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704C" w:rsidRDefault="00FF213F">
      <w:r>
        <w:t xml:space="preserve">Taches </w:t>
      </w:r>
      <w:proofErr w:type="spellStart"/>
      <w:r>
        <w:t>Beezyweb</w:t>
      </w:r>
      <w:proofErr w:type="spellEnd"/>
      <w:r>
        <w:t> !</w:t>
      </w:r>
    </w:p>
    <w:p w:rsidR="00FF213F" w:rsidRDefault="00FF213F"/>
    <w:p w:rsidR="00FF213F" w:rsidRDefault="00FF213F"/>
    <w:p w:rsidR="00FF213F" w:rsidRDefault="00FF213F">
      <w:r>
        <w:t>Front :</w:t>
      </w:r>
    </w:p>
    <w:p w:rsidR="00FF213F" w:rsidRDefault="006D4878" w:rsidP="00FF213F">
      <w:pPr>
        <w:pStyle w:val="Paragraphedeliste"/>
        <w:numPr>
          <w:ilvl w:val="0"/>
          <w:numId w:val="1"/>
        </w:numPr>
      </w:pPr>
      <w:r w:rsidRPr="00647410">
        <w:rPr>
          <w:color w:val="00B050"/>
        </w:rPr>
        <w:t xml:space="preserve">Page </w:t>
      </w:r>
      <w:proofErr w:type="spellStart"/>
      <w:proofErr w:type="gramStart"/>
      <w:r w:rsidRPr="00647410">
        <w:rPr>
          <w:color w:val="00B050"/>
        </w:rPr>
        <w:t>contact</w:t>
      </w:r>
      <w:r w:rsidR="00792DC0" w:rsidRPr="00647410">
        <w:rPr>
          <w:color w:val="00B050"/>
        </w:rPr>
        <w:t>,inscription</w:t>
      </w:r>
      <w:proofErr w:type="gramEnd"/>
      <w:r w:rsidR="00792DC0" w:rsidRPr="00647410">
        <w:rPr>
          <w:color w:val="00B050"/>
        </w:rPr>
        <w:t>,</w:t>
      </w:r>
      <w:r w:rsidR="004B1744" w:rsidRPr="00647410">
        <w:rPr>
          <w:color w:val="00B050"/>
        </w:rPr>
        <w:t>connexion</w:t>
      </w:r>
      <w:proofErr w:type="spellEnd"/>
      <w:r w:rsidR="004B1744" w:rsidRPr="00CE5AA4">
        <w:rPr>
          <w:color w:val="00B050"/>
        </w:rPr>
        <w:t xml:space="preserve">, </w:t>
      </w:r>
      <w:r w:rsidR="004B1744" w:rsidRPr="00FC1D3F">
        <w:rPr>
          <w:color w:val="00B050"/>
        </w:rPr>
        <w:t>check mail</w:t>
      </w:r>
      <w:r w:rsidR="00E853FC" w:rsidRPr="00FC1D3F">
        <w:rPr>
          <w:color w:val="00B050"/>
        </w:rPr>
        <w:t xml:space="preserve">  </w:t>
      </w:r>
    </w:p>
    <w:p w:rsidR="00211BC1" w:rsidRPr="00646972" w:rsidRDefault="00211BC1" w:rsidP="00FF213F">
      <w:pPr>
        <w:pStyle w:val="Paragraphedeliste"/>
        <w:numPr>
          <w:ilvl w:val="0"/>
          <w:numId w:val="1"/>
        </w:numPr>
        <w:rPr>
          <w:color w:val="00B050"/>
        </w:rPr>
      </w:pPr>
      <w:r w:rsidRPr="00646972">
        <w:rPr>
          <w:color w:val="00B050"/>
        </w:rPr>
        <w:t>Page P</w:t>
      </w:r>
      <w:r w:rsidR="001510FA" w:rsidRPr="00646972">
        <w:rPr>
          <w:color w:val="00B050"/>
        </w:rPr>
        <w:t>rofil</w:t>
      </w:r>
      <w:r w:rsidRPr="00646972">
        <w:rPr>
          <w:color w:val="00B050"/>
        </w:rPr>
        <w:t xml:space="preserve"> =&gt; Infos sur le clients connecté + ses réservations </w:t>
      </w:r>
      <w:proofErr w:type="gramStart"/>
      <w:r w:rsidRPr="00646972">
        <w:rPr>
          <w:color w:val="00B050"/>
        </w:rPr>
        <w:t>( il</w:t>
      </w:r>
      <w:proofErr w:type="gramEnd"/>
      <w:r w:rsidRPr="00646972">
        <w:rPr>
          <w:color w:val="00B050"/>
        </w:rPr>
        <w:t xml:space="preserve"> peut annuler une résa </w:t>
      </w:r>
      <w:proofErr w:type="spellStart"/>
      <w:r w:rsidRPr="00646972">
        <w:rPr>
          <w:color w:val="00B050"/>
        </w:rPr>
        <w:t>laba</w:t>
      </w:r>
      <w:proofErr w:type="spellEnd"/>
      <w:r w:rsidRPr="00646972">
        <w:rPr>
          <w:color w:val="00B050"/>
        </w:rPr>
        <w:t xml:space="preserve"> )</w:t>
      </w:r>
    </w:p>
    <w:p w:rsidR="00211BC1" w:rsidRPr="00646972" w:rsidRDefault="00211BC1" w:rsidP="00FF213F">
      <w:pPr>
        <w:pStyle w:val="Paragraphedeliste"/>
        <w:numPr>
          <w:ilvl w:val="0"/>
          <w:numId w:val="1"/>
        </w:numPr>
        <w:rPr>
          <w:color w:val="00B050"/>
        </w:rPr>
      </w:pPr>
      <w:r>
        <w:t xml:space="preserve">         </w:t>
      </w:r>
      <w:r w:rsidRPr="00646972">
        <w:rPr>
          <w:color w:val="00B050"/>
        </w:rPr>
        <w:t xml:space="preserve">Calendrier =&gt; calendrier du client connecté </w:t>
      </w:r>
    </w:p>
    <w:p w:rsidR="001510FA" w:rsidRDefault="00211BC1" w:rsidP="00211BC1">
      <w:pPr>
        <w:pStyle w:val="Paragraphedeliste"/>
        <w:numPr>
          <w:ilvl w:val="0"/>
          <w:numId w:val="1"/>
        </w:numPr>
      </w:pPr>
      <w:r>
        <w:t xml:space="preserve">         </w:t>
      </w:r>
      <w:r w:rsidRPr="00CE5AA4">
        <w:rPr>
          <w:color w:val="00B050"/>
        </w:rPr>
        <w:t>Paramètre =&gt; le client met à jour ses informations</w:t>
      </w:r>
    </w:p>
    <w:p w:rsidR="00F51EA9" w:rsidRPr="008B1E88" w:rsidRDefault="00211BC1" w:rsidP="00F51EA9">
      <w:pPr>
        <w:pStyle w:val="Paragraphedeliste"/>
        <w:numPr>
          <w:ilvl w:val="0"/>
          <w:numId w:val="1"/>
        </w:numPr>
        <w:rPr>
          <w:color w:val="00B050"/>
        </w:rPr>
      </w:pPr>
      <w:r w:rsidRPr="008B1E88">
        <w:rPr>
          <w:color w:val="00B050"/>
        </w:rPr>
        <w:t>A</w:t>
      </w:r>
      <w:r w:rsidR="00F51EA9" w:rsidRPr="008B1E88">
        <w:rPr>
          <w:color w:val="00B050"/>
        </w:rPr>
        <w:t>dministration</w:t>
      </w:r>
    </w:p>
    <w:p w:rsidR="00211BC1" w:rsidRPr="008B1E88" w:rsidRDefault="00211BC1" w:rsidP="00211BC1">
      <w:pPr>
        <w:pStyle w:val="Paragraphedeliste"/>
        <w:numPr>
          <w:ilvl w:val="1"/>
          <w:numId w:val="1"/>
        </w:numPr>
        <w:rPr>
          <w:color w:val="00B050"/>
        </w:rPr>
      </w:pPr>
      <w:r w:rsidRPr="008B1E88">
        <w:rPr>
          <w:color w:val="00B050"/>
        </w:rPr>
        <w:t xml:space="preserve">L Admin peut aller sur le profil des clients : sur le profil client son moniteur + lien vers le calendrier de ce moniteur. L’admin peut lui changer de moniteur. </w:t>
      </w:r>
      <w:r w:rsidR="00646972" w:rsidRPr="008B1E88">
        <w:rPr>
          <w:color w:val="00B050"/>
        </w:rPr>
        <w:t xml:space="preserve"> Ajouter du crédit. </w:t>
      </w:r>
      <w:r w:rsidRPr="008B1E88">
        <w:rPr>
          <w:color w:val="00B050"/>
        </w:rPr>
        <w:t>CRUD sur l’user</w:t>
      </w:r>
    </w:p>
    <w:p w:rsidR="00211BC1" w:rsidRPr="008B1E88" w:rsidRDefault="00211BC1" w:rsidP="00211BC1">
      <w:pPr>
        <w:pStyle w:val="Paragraphedeliste"/>
        <w:numPr>
          <w:ilvl w:val="1"/>
          <w:numId w:val="1"/>
        </w:numPr>
        <w:rPr>
          <w:color w:val="00B050"/>
        </w:rPr>
      </w:pPr>
      <w:r w:rsidRPr="008B1E88">
        <w:rPr>
          <w:color w:val="00B050"/>
        </w:rPr>
        <w:t>L’Admin peut consulter ses moniteurs … CRUD sur le moniteur</w:t>
      </w:r>
    </w:p>
    <w:p w:rsidR="007C3786" w:rsidRPr="00AC6796" w:rsidRDefault="007C3786" w:rsidP="00F51EA9">
      <w:pPr>
        <w:pStyle w:val="Paragraphedeliste"/>
        <w:numPr>
          <w:ilvl w:val="0"/>
          <w:numId w:val="1"/>
        </w:numPr>
        <w:rPr>
          <w:color w:val="00B050"/>
        </w:rPr>
      </w:pPr>
      <w:r w:rsidRPr="00AC6796">
        <w:rPr>
          <w:color w:val="00B050"/>
        </w:rPr>
        <w:t xml:space="preserve">Page Note </w:t>
      </w:r>
      <w:proofErr w:type="spellStart"/>
      <w:r w:rsidRPr="00AC6796">
        <w:rPr>
          <w:color w:val="00B050"/>
        </w:rPr>
        <w:t>found</w:t>
      </w:r>
      <w:proofErr w:type="spellEnd"/>
      <w:r w:rsidR="00211BC1" w:rsidRPr="00AC6796">
        <w:rPr>
          <w:color w:val="00B050"/>
        </w:rPr>
        <w:t xml:space="preserve"> =&gt; page lorsque le</w:t>
      </w:r>
      <w:r w:rsidR="006D4878" w:rsidRPr="00AC6796">
        <w:rPr>
          <w:color w:val="00B050"/>
        </w:rPr>
        <w:t xml:space="preserve"> serveur ne trouve pas l’url </w:t>
      </w:r>
      <w:proofErr w:type="gramStart"/>
      <w:r w:rsidR="006D4878" w:rsidRPr="00AC6796">
        <w:rPr>
          <w:color w:val="00B050"/>
        </w:rPr>
        <w:t>( E</w:t>
      </w:r>
      <w:r w:rsidR="00211BC1" w:rsidRPr="00AC6796">
        <w:rPr>
          <w:color w:val="00B050"/>
        </w:rPr>
        <w:t>rreur</w:t>
      </w:r>
      <w:proofErr w:type="gramEnd"/>
      <w:r w:rsidR="00211BC1" w:rsidRPr="00AC6796">
        <w:rPr>
          <w:color w:val="00B050"/>
        </w:rPr>
        <w:t xml:space="preserve"> 404</w:t>
      </w:r>
      <w:r w:rsidR="006E1DC9" w:rsidRPr="00AC6796">
        <w:rPr>
          <w:color w:val="00B050"/>
        </w:rPr>
        <w:t>+500</w:t>
      </w:r>
      <w:r w:rsidR="00211BC1" w:rsidRPr="00AC6796">
        <w:rPr>
          <w:color w:val="00B050"/>
        </w:rPr>
        <w:t>)</w:t>
      </w:r>
    </w:p>
    <w:p w:rsidR="00AA49AC" w:rsidRPr="00AA49AC" w:rsidRDefault="0048320E" w:rsidP="00AA49AC">
      <w:pPr>
        <w:pStyle w:val="Paragraphedeliste"/>
        <w:numPr>
          <w:ilvl w:val="0"/>
          <w:numId w:val="1"/>
        </w:numPr>
        <w:rPr>
          <w:color w:val="00B050"/>
        </w:rPr>
      </w:pPr>
      <w:r w:rsidRPr="00CE5AA4">
        <w:rPr>
          <w:color w:val="00B050"/>
        </w:rPr>
        <w:t xml:space="preserve">Prendre l’image utilisateur connecté de </w:t>
      </w:r>
      <w:proofErr w:type="spellStart"/>
      <w:r w:rsidRPr="00CE5AA4">
        <w:rPr>
          <w:color w:val="00B050"/>
        </w:rPr>
        <w:t>leboncoin</w:t>
      </w:r>
      <w:proofErr w:type="spellEnd"/>
      <w:r w:rsidR="00AA49AC">
        <w:rPr>
          <w:color w:val="00B050"/>
        </w:rPr>
        <w:t xml:space="preserve">. </w:t>
      </w:r>
      <w:r w:rsidR="00AA49AC" w:rsidRPr="00D436AF">
        <w:rPr>
          <w:color w:val="00B050"/>
        </w:rPr>
        <w:t xml:space="preserve">Mettre </w:t>
      </w:r>
      <w:proofErr w:type="spellStart"/>
      <w:r w:rsidR="00AA49AC" w:rsidRPr="00D436AF">
        <w:rPr>
          <w:color w:val="00B050"/>
        </w:rPr>
        <w:t>l icon</w:t>
      </w:r>
      <w:proofErr w:type="spellEnd"/>
      <w:r w:rsidR="00AA49AC" w:rsidRPr="00D436AF">
        <w:rPr>
          <w:color w:val="00B050"/>
        </w:rPr>
        <w:t xml:space="preserve"> sur les autres pages.</w:t>
      </w:r>
    </w:p>
    <w:p w:rsidR="008A1ADD" w:rsidRPr="00A039A5" w:rsidRDefault="008A1ADD" w:rsidP="00F51EA9">
      <w:pPr>
        <w:pStyle w:val="Paragraphedeliste"/>
        <w:numPr>
          <w:ilvl w:val="0"/>
          <w:numId w:val="1"/>
        </w:numPr>
        <w:rPr>
          <w:color w:val="00B050"/>
        </w:rPr>
      </w:pPr>
      <w:r w:rsidRPr="00A039A5">
        <w:rPr>
          <w:color w:val="00B050"/>
        </w:rPr>
        <w:t>Responsive design</w:t>
      </w:r>
      <w:r w:rsidR="00B05DAC" w:rsidRPr="00A039A5">
        <w:rPr>
          <w:color w:val="00B050"/>
        </w:rPr>
        <w:t xml:space="preserve"> +correctif </w:t>
      </w:r>
      <w:proofErr w:type="spellStart"/>
      <w:r w:rsidR="00B05DAC" w:rsidRPr="00A039A5">
        <w:rPr>
          <w:color w:val="00B050"/>
        </w:rPr>
        <w:t>css</w:t>
      </w:r>
      <w:proofErr w:type="spellEnd"/>
      <w:r w:rsidR="00B05DAC" w:rsidRPr="00A039A5">
        <w:rPr>
          <w:color w:val="00B050"/>
        </w:rPr>
        <w:t xml:space="preserve"> des pages</w:t>
      </w:r>
    </w:p>
    <w:p w:rsidR="002C0471" w:rsidRPr="00A039A5" w:rsidRDefault="002C0471" w:rsidP="002C0471">
      <w:pPr>
        <w:pStyle w:val="Paragraphedeliste"/>
        <w:rPr>
          <w:color w:val="00B050"/>
        </w:rPr>
      </w:pPr>
      <w:r w:rsidRPr="00A039A5">
        <w:rPr>
          <w:color w:val="00B050"/>
        </w:rPr>
        <w:t xml:space="preserve">Contrôle réservation =&gt; </w:t>
      </w:r>
      <w:proofErr w:type="gramStart"/>
      <w:r w:rsidRPr="00A039A5">
        <w:rPr>
          <w:color w:val="00B050"/>
        </w:rPr>
        <w:t>on peut pas</w:t>
      </w:r>
      <w:proofErr w:type="gramEnd"/>
      <w:r w:rsidRPr="00A039A5">
        <w:rPr>
          <w:color w:val="00B050"/>
        </w:rPr>
        <w:t xml:space="preserve"> </w:t>
      </w:r>
      <w:proofErr w:type="spellStart"/>
      <w:r w:rsidRPr="00A039A5">
        <w:rPr>
          <w:color w:val="00B050"/>
        </w:rPr>
        <w:t>reserver</w:t>
      </w:r>
      <w:proofErr w:type="spellEnd"/>
      <w:r w:rsidRPr="00A039A5">
        <w:rPr>
          <w:color w:val="00B050"/>
        </w:rPr>
        <w:t xml:space="preserve"> si il </w:t>
      </w:r>
      <w:proofErr w:type="spellStart"/>
      <w:r w:rsidRPr="00A039A5">
        <w:rPr>
          <w:color w:val="00B050"/>
        </w:rPr>
        <w:t>nya</w:t>
      </w:r>
      <w:proofErr w:type="spellEnd"/>
      <w:r w:rsidRPr="00A039A5">
        <w:rPr>
          <w:color w:val="00B050"/>
        </w:rPr>
        <w:t xml:space="preserve"> pas de case choisi</w:t>
      </w:r>
    </w:p>
    <w:p w:rsidR="00647410" w:rsidRPr="00B05DAC" w:rsidRDefault="00647410" w:rsidP="00F51EA9">
      <w:pPr>
        <w:pStyle w:val="Paragraphedeliste"/>
        <w:numPr>
          <w:ilvl w:val="0"/>
          <w:numId w:val="1"/>
        </w:numPr>
        <w:rPr>
          <w:color w:val="00B050"/>
        </w:rPr>
      </w:pPr>
      <w:r w:rsidRPr="00B05DAC">
        <w:rPr>
          <w:color w:val="00B050"/>
        </w:rPr>
        <w:t>Mot de passe oublié</w:t>
      </w:r>
      <w:r w:rsidR="00A578E7" w:rsidRPr="00B05DAC">
        <w:rPr>
          <w:color w:val="00B050"/>
        </w:rPr>
        <w:t xml:space="preserve"> </w:t>
      </w:r>
      <w:proofErr w:type="gramStart"/>
      <w:r w:rsidR="00A578E7" w:rsidRPr="00B05DAC">
        <w:rPr>
          <w:color w:val="00B050"/>
        </w:rPr>
        <w:t xml:space="preserve">( </w:t>
      </w:r>
      <w:proofErr w:type="spellStart"/>
      <w:r w:rsidR="00A578E7" w:rsidRPr="00B05DAC">
        <w:rPr>
          <w:color w:val="00B050"/>
        </w:rPr>
        <w:t>a</w:t>
      </w:r>
      <w:proofErr w:type="spellEnd"/>
      <w:proofErr w:type="gramEnd"/>
      <w:r w:rsidR="00A578E7" w:rsidRPr="00B05DAC">
        <w:rPr>
          <w:color w:val="00B050"/>
        </w:rPr>
        <w:t xml:space="preserve"> faire directement sur le serveur de production)</w:t>
      </w:r>
    </w:p>
    <w:p w:rsidR="00B05DAC" w:rsidRDefault="00B05DAC" w:rsidP="00F51EA9">
      <w:pPr>
        <w:pStyle w:val="Paragraphedeliste"/>
        <w:numPr>
          <w:ilvl w:val="0"/>
          <w:numId w:val="1"/>
        </w:numPr>
        <w:rPr>
          <w:color w:val="00B050"/>
        </w:rPr>
      </w:pPr>
      <w:r w:rsidRPr="00624F26">
        <w:rPr>
          <w:color w:val="00B050"/>
        </w:rPr>
        <w:t>Changer mot de passe</w:t>
      </w:r>
    </w:p>
    <w:p w:rsidR="00624F26" w:rsidRPr="00F22B65" w:rsidRDefault="00624F26" w:rsidP="00F51EA9">
      <w:pPr>
        <w:pStyle w:val="Paragraphedeliste"/>
        <w:numPr>
          <w:ilvl w:val="0"/>
          <w:numId w:val="1"/>
        </w:numPr>
        <w:rPr>
          <w:color w:val="00B050"/>
        </w:rPr>
      </w:pPr>
      <w:r w:rsidRPr="00F22B65">
        <w:rPr>
          <w:color w:val="00B050"/>
        </w:rPr>
        <w:t xml:space="preserve">Améliorer les messages </w:t>
      </w:r>
      <w:proofErr w:type="spellStart"/>
      <w:r w:rsidRPr="00F22B65">
        <w:rPr>
          <w:color w:val="00B050"/>
        </w:rPr>
        <w:t>js</w:t>
      </w:r>
      <w:proofErr w:type="spellEnd"/>
    </w:p>
    <w:p w:rsidR="00032AA9" w:rsidRDefault="00032AA9" w:rsidP="00F51EA9">
      <w:r>
        <w:t>Back </w:t>
      </w:r>
    </w:p>
    <w:p w:rsidR="007C3786" w:rsidRPr="008B1E88" w:rsidRDefault="007C3786" w:rsidP="007C3786">
      <w:pPr>
        <w:pStyle w:val="Paragraphedeliste"/>
        <w:numPr>
          <w:ilvl w:val="0"/>
          <w:numId w:val="2"/>
        </w:numPr>
        <w:rPr>
          <w:color w:val="00B050"/>
        </w:rPr>
      </w:pPr>
      <w:r w:rsidRPr="008B1E88">
        <w:rPr>
          <w:color w:val="00B050"/>
        </w:rPr>
        <w:t>Administration</w:t>
      </w:r>
      <w:r w:rsidR="00211BC1" w:rsidRPr="008B1E88">
        <w:rPr>
          <w:color w:val="00B050"/>
        </w:rPr>
        <w:t xml:space="preserve"> </w:t>
      </w:r>
    </w:p>
    <w:p w:rsidR="0011286F" w:rsidRPr="008B1E88" w:rsidRDefault="0011286F" w:rsidP="0011286F">
      <w:pPr>
        <w:pStyle w:val="Paragraphedeliste"/>
        <w:numPr>
          <w:ilvl w:val="1"/>
          <w:numId w:val="2"/>
        </w:numPr>
        <w:rPr>
          <w:color w:val="00B050"/>
        </w:rPr>
      </w:pPr>
      <w:r w:rsidRPr="008B1E88">
        <w:rPr>
          <w:color w:val="00B050"/>
        </w:rPr>
        <w:t>Liste clients : afficher quelques clients les plus consulter + input de recherche par nom</w:t>
      </w:r>
      <w:r w:rsidR="00045140" w:rsidRPr="008B1E88">
        <w:rPr>
          <w:color w:val="00B050"/>
        </w:rPr>
        <w:t>. Les infos clients + lien vers son calendrier + possibilité lui changer de moniteur+ possibilité de le supprimer</w:t>
      </w:r>
    </w:p>
    <w:p w:rsidR="006D073B" w:rsidRPr="00E31EA0" w:rsidRDefault="006D073B" w:rsidP="0011286F">
      <w:pPr>
        <w:pStyle w:val="Paragraphedeliste"/>
        <w:numPr>
          <w:ilvl w:val="1"/>
          <w:numId w:val="2"/>
        </w:numPr>
        <w:rPr>
          <w:color w:val="00B050"/>
        </w:rPr>
      </w:pPr>
      <w:r w:rsidRPr="00E31EA0">
        <w:rPr>
          <w:color w:val="00B050"/>
        </w:rPr>
        <w:t>Liste moniteur : afficher les moniteurs. Sur la page des moniteurs ses infos + liens vers son calendrier</w:t>
      </w:r>
    </w:p>
    <w:p w:rsidR="00F51EA9" w:rsidRPr="00FC1D3F" w:rsidRDefault="007C3786" w:rsidP="007C3786">
      <w:pPr>
        <w:pStyle w:val="Paragraphedeliste"/>
        <w:numPr>
          <w:ilvl w:val="0"/>
          <w:numId w:val="2"/>
        </w:numPr>
        <w:rPr>
          <w:color w:val="00B050"/>
        </w:rPr>
      </w:pPr>
      <w:r w:rsidRPr="00FC1D3F">
        <w:rPr>
          <w:color w:val="00B050"/>
        </w:rPr>
        <w:t>Sécurisé les formulaires</w:t>
      </w:r>
      <w:r w:rsidR="00880E5A" w:rsidRPr="00FC1D3F">
        <w:rPr>
          <w:color w:val="00B050"/>
        </w:rPr>
        <w:t xml:space="preserve"> (</w:t>
      </w:r>
      <w:r w:rsidR="00D14475" w:rsidRPr="00FC1D3F">
        <w:rPr>
          <w:color w:val="00B050"/>
        </w:rPr>
        <w:t>connexion</w:t>
      </w:r>
      <w:r w:rsidR="00880E5A" w:rsidRPr="00FC1D3F">
        <w:rPr>
          <w:color w:val="00B050"/>
        </w:rPr>
        <w:t>)</w:t>
      </w:r>
    </w:p>
    <w:p w:rsidR="00032AA9" w:rsidRPr="00D6507D" w:rsidRDefault="00032AA9" w:rsidP="007C3786">
      <w:pPr>
        <w:pStyle w:val="Paragraphedeliste"/>
        <w:numPr>
          <w:ilvl w:val="0"/>
          <w:numId w:val="2"/>
        </w:numPr>
        <w:rPr>
          <w:color w:val="00B050"/>
        </w:rPr>
      </w:pPr>
      <w:r w:rsidRPr="00D6507D">
        <w:rPr>
          <w:color w:val="00B050"/>
        </w:rPr>
        <w:t>Faire les redirections</w:t>
      </w:r>
    </w:p>
    <w:p w:rsidR="007C43D4" w:rsidRPr="00FC1D3F" w:rsidRDefault="007C43D4" w:rsidP="007C3786">
      <w:pPr>
        <w:pStyle w:val="Paragraphedeliste"/>
        <w:numPr>
          <w:ilvl w:val="0"/>
          <w:numId w:val="2"/>
        </w:numPr>
        <w:rPr>
          <w:color w:val="00B050"/>
        </w:rPr>
      </w:pPr>
      <w:r w:rsidRPr="00FC1D3F">
        <w:rPr>
          <w:color w:val="00B050"/>
        </w:rPr>
        <w:t>Affecter un moniteur par défaut lors de l’inscription</w:t>
      </w:r>
    </w:p>
    <w:p w:rsidR="007C3786" w:rsidRDefault="007C3786" w:rsidP="007C3786">
      <w:pPr>
        <w:pStyle w:val="Paragraphedeliste"/>
        <w:numPr>
          <w:ilvl w:val="0"/>
          <w:numId w:val="2"/>
        </w:numPr>
        <w:rPr>
          <w:color w:val="00B050"/>
        </w:rPr>
      </w:pPr>
      <w:r w:rsidRPr="00422487">
        <w:rPr>
          <w:color w:val="00B050"/>
        </w:rPr>
        <w:t>Déconnexion après inactivité</w:t>
      </w:r>
    </w:p>
    <w:p w:rsidR="00F074B8" w:rsidRPr="00422487" w:rsidRDefault="00F074B8" w:rsidP="007C3786">
      <w:pPr>
        <w:pStyle w:val="Paragraphedeliste"/>
        <w:numPr>
          <w:ilvl w:val="0"/>
          <w:numId w:val="2"/>
        </w:numPr>
        <w:rPr>
          <w:color w:val="00B050"/>
        </w:rPr>
      </w:pPr>
      <w:r>
        <w:rPr>
          <w:color w:val="00B050"/>
        </w:rPr>
        <w:t>Page calendrier</w:t>
      </w:r>
    </w:p>
    <w:p w:rsidR="001D1F32" w:rsidRDefault="001D1F32" w:rsidP="007C3786">
      <w:pPr>
        <w:pStyle w:val="Paragraphedeliste"/>
        <w:numPr>
          <w:ilvl w:val="0"/>
          <w:numId w:val="2"/>
        </w:numPr>
      </w:pPr>
      <w:r>
        <w:t>Page contact : contrôle front + back + faille de sécurité coté back.</w:t>
      </w:r>
    </w:p>
    <w:p w:rsidR="00A039A5" w:rsidRDefault="00A039A5" w:rsidP="007C3786">
      <w:pPr>
        <w:pStyle w:val="Paragraphedeliste"/>
        <w:numPr>
          <w:ilvl w:val="0"/>
          <w:numId w:val="2"/>
        </w:numPr>
      </w:pPr>
      <w:r w:rsidRPr="00624F26">
        <w:rPr>
          <w:color w:val="00B050"/>
        </w:rPr>
        <w:t>Calendrier : Toute la case cliquable</w:t>
      </w:r>
    </w:p>
    <w:p w:rsidR="00AB5DC2" w:rsidRPr="00624F26" w:rsidRDefault="00AB5DC2" w:rsidP="007C3786">
      <w:pPr>
        <w:pStyle w:val="Paragraphedeliste"/>
        <w:numPr>
          <w:ilvl w:val="0"/>
          <w:numId w:val="2"/>
        </w:numPr>
        <w:rPr>
          <w:color w:val="00B050"/>
        </w:rPr>
      </w:pPr>
      <w:r w:rsidRPr="00624F26">
        <w:rPr>
          <w:color w:val="00B050"/>
        </w:rPr>
        <w:t xml:space="preserve">Profil. Utiliser une liste qu’un tableau. Facile pour le </w:t>
      </w:r>
      <w:proofErr w:type="spellStart"/>
      <w:r w:rsidRPr="00624F26">
        <w:rPr>
          <w:color w:val="00B050"/>
        </w:rPr>
        <w:t>css</w:t>
      </w:r>
      <w:proofErr w:type="spellEnd"/>
    </w:p>
    <w:p w:rsidR="007C3786" w:rsidRDefault="007C3786" w:rsidP="007C3786">
      <w:pPr>
        <w:pStyle w:val="Paragraphedeliste"/>
        <w:numPr>
          <w:ilvl w:val="0"/>
          <w:numId w:val="2"/>
        </w:numPr>
      </w:pPr>
      <w:r>
        <w:t>Service de mail</w:t>
      </w:r>
      <w:r w:rsidR="00804DF4">
        <w:t xml:space="preserve"> + contact </w:t>
      </w:r>
      <w:proofErr w:type="gramStart"/>
      <w:r w:rsidR="00804DF4">
        <w:t>( sécurité</w:t>
      </w:r>
      <w:proofErr w:type="gramEnd"/>
      <w:r w:rsidR="00804DF4">
        <w:t xml:space="preserve"> du formulaire )</w:t>
      </w:r>
      <w:r w:rsidR="002C0471">
        <w:t xml:space="preserve"> + </w:t>
      </w:r>
      <w:r w:rsidR="002C0471" w:rsidRPr="00903C80">
        <w:rPr>
          <w:color w:val="00B050"/>
        </w:rPr>
        <w:t>notification par mail validation résa</w:t>
      </w:r>
    </w:p>
    <w:p w:rsidR="007C3786" w:rsidRPr="00CE5AA4" w:rsidRDefault="00B703E8" w:rsidP="007C3786">
      <w:pPr>
        <w:pStyle w:val="Paragraphedeliste"/>
        <w:numPr>
          <w:ilvl w:val="0"/>
          <w:numId w:val="2"/>
        </w:numPr>
        <w:rPr>
          <w:color w:val="548DD4" w:themeColor="text2" w:themeTint="99"/>
        </w:rPr>
      </w:pPr>
      <w:r w:rsidRPr="00CE5AA4">
        <w:rPr>
          <w:color w:val="548DD4" w:themeColor="text2" w:themeTint="99"/>
        </w:rPr>
        <w:t xml:space="preserve">Teste fonctionnel sur </w:t>
      </w:r>
      <w:r w:rsidR="007C3786" w:rsidRPr="00CE5AA4">
        <w:rPr>
          <w:color w:val="548DD4" w:themeColor="text2" w:themeTint="99"/>
        </w:rPr>
        <w:t xml:space="preserve">les </w:t>
      </w:r>
      <w:proofErr w:type="spellStart"/>
      <w:proofErr w:type="gramStart"/>
      <w:r w:rsidR="007C3786" w:rsidRPr="00CE5AA4">
        <w:rPr>
          <w:color w:val="548DD4" w:themeColor="text2" w:themeTint="99"/>
        </w:rPr>
        <w:t>controleurs</w:t>
      </w:r>
      <w:proofErr w:type="spellEnd"/>
      <w:r w:rsidR="007C3786" w:rsidRPr="00CE5AA4">
        <w:rPr>
          <w:color w:val="548DD4" w:themeColor="text2" w:themeTint="99"/>
        </w:rPr>
        <w:t xml:space="preserve"> ,</w:t>
      </w:r>
      <w:proofErr w:type="gramEnd"/>
      <w:r w:rsidR="007C3786" w:rsidRPr="00CE5AA4">
        <w:rPr>
          <w:color w:val="548DD4" w:themeColor="text2" w:themeTint="99"/>
        </w:rPr>
        <w:t xml:space="preserve"> </w:t>
      </w:r>
      <w:r w:rsidRPr="00CE5AA4">
        <w:rPr>
          <w:color w:val="548DD4" w:themeColor="text2" w:themeTint="99"/>
        </w:rPr>
        <w:t xml:space="preserve">test unitaire sur </w:t>
      </w:r>
      <w:r w:rsidR="007C3786" w:rsidRPr="00CE5AA4">
        <w:rPr>
          <w:color w:val="548DD4" w:themeColor="text2" w:themeTint="99"/>
        </w:rPr>
        <w:t>les services et les DAO</w:t>
      </w:r>
    </w:p>
    <w:p w:rsidR="007C3786" w:rsidRPr="00E71438" w:rsidRDefault="007C3786" w:rsidP="007C3786">
      <w:pPr>
        <w:pStyle w:val="Paragraphedeliste"/>
        <w:numPr>
          <w:ilvl w:val="0"/>
          <w:numId w:val="2"/>
        </w:numPr>
        <w:rPr>
          <w:color w:val="92D050"/>
        </w:rPr>
      </w:pPr>
      <w:r w:rsidRPr="00E71438">
        <w:rPr>
          <w:color w:val="92D050"/>
        </w:rPr>
        <w:t xml:space="preserve">Automatiser ces tests avec </w:t>
      </w:r>
      <w:proofErr w:type="spellStart"/>
      <w:r w:rsidR="00B05DAC" w:rsidRPr="00E71438">
        <w:rPr>
          <w:color w:val="92D050"/>
        </w:rPr>
        <w:t>travis</w:t>
      </w:r>
      <w:proofErr w:type="spellEnd"/>
    </w:p>
    <w:p w:rsidR="007C3786" w:rsidRPr="00CE5AA4" w:rsidRDefault="007C3786" w:rsidP="007C3786">
      <w:pPr>
        <w:pStyle w:val="Paragraphedeliste"/>
        <w:numPr>
          <w:ilvl w:val="0"/>
          <w:numId w:val="2"/>
        </w:numPr>
        <w:rPr>
          <w:color w:val="548DD4" w:themeColor="text2" w:themeTint="99"/>
        </w:rPr>
      </w:pPr>
      <w:r w:rsidRPr="00CE5AA4">
        <w:rPr>
          <w:color w:val="548DD4" w:themeColor="text2" w:themeTint="99"/>
        </w:rPr>
        <w:t xml:space="preserve">Mettre en place </w:t>
      </w:r>
      <w:proofErr w:type="spellStart"/>
      <w:proofErr w:type="gramStart"/>
      <w:r w:rsidRPr="00CE5AA4">
        <w:rPr>
          <w:color w:val="548DD4" w:themeColor="text2" w:themeTint="99"/>
        </w:rPr>
        <w:t>Ansible,Vagrant</w:t>
      </w:r>
      <w:proofErr w:type="spellEnd"/>
      <w:proofErr w:type="gramEnd"/>
      <w:r w:rsidRPr="00CE5AA4">
        <w:rPr>
          <w:color w:val="548DD4" w:themeColor="text2" w:themeTint="99"/>
        </w:rPr>
        <w:t>, VM</w:t>
      </w:r>
    </w:p>
    <w:p w:rsidR="0000455E" w:rsidRPr="00E71438" w:rsidRDefault="0000455E" w:rsidP="007C3786">
      <w:pPr>
        <w:pStyle w:val="Paragraphedeliste"/>
        <w:numPr>
          <w:ilvl w:val="0"/>
          <w:numId w:val="2"/>
        </w:numPr>
        <w:rPr>
          <w:color w:val="000000" w:themeColor="text1"/>
        </w:rPr>
      </w:pPr>
      <w:r w:rsidRPr="00E71438">
        <w:rPr>
          <w:color w:val="000000" w:themeColor="text1"/>
        </w:rPr>
        <w:t xml:space="preserve">Mot de passe plus </w:t>
      </w:r>
      <w:proofErr w:type="gramStart"/>
      <w:r w:rsidRPr="00E71438">
        <w:rPr>
          <w:color w:val="000000" w:themeColor="text1"/>
        </w:rPr>
        <w:t>compliqué</w:t>
      </w:r>
      <w:proofErr w:type="gramEnd"/>
      <w:r w:rsidRPr="00E71438">
        <w:rPr>
          <w:color w:val="000000" w:themeColor="text1"/>
        </w:rPr>
        <w:t xml:space="preserve"> pour s’inscrire</w:t>
      </w:r>
    </w:p>
    <w:p w:rsidR="00624F26" w:rsidRPr="00F22B65" w:rsidRDefault="00624F26" w:rsidP="007C3786">
      <w:pPr>
        <w:pStyle w:val="Paragraphedeliste"/>
        <w:numPr>
          <w:ilvl w:val="0"/>
          <w:numId w:val="2"/>
        </w:numPr>
        <w:rPr>
          <w:color w:val="00B050"/>
        </w:rPr>
      </w:pPr>
      <w:r w:rsidRPr="00F22B65">
        <w:rPr>
          <w:color w:val="00B050"/>
        </w:rPr>
        <w:lastRenderedPageBreak/>
        <w:t xml:space="preserve">Mettre un patientez sur </w:t>
      </w:r>
      <w:r w:rsidR="00B26782" w:rsidRPr="00F22B65">
        <w:rPr>
          <w:color w:val="00B050"/>
        </w:rPr>
        <w:t xml:space="preserve">tous les long </w:t>
      </w:r>
      <w:proofErr w:type="spellStart"/>
      <w:proofErr w:type="gramStart"/>
      <w:r w:rsidR="00B26782" w:rsidRPr="00F22B65">
        <w:rPr>
          <w:color w:val="00B050"/>
        </w:rPr>
        <w:t>appels,</w:t>
      </w:r>
      <w:r w:rsidRPr="00F22B65">
        <w:rPr>
          <w:color w:val="00B050"/>
        </w:rPr>
        <w:t>inscription</w:t>
      </w:r>
      <w:proofErr w:type="spellEnd"/>
      <w:proofErr w:type="gramEnd"/>
      <w:r w:rsidRPr="00F22B65">
        <w:rPr>
          <w:color w:val="00B050"/>
        </w:rPr>
        <w:t xml:space="preserve"> et les réservations</w:t>
      </w:r>
    </w:p>
    <w:p w:rsidR="00E71438" w:rsidRPr="005479EC" w:rsidRDefault="00E71438" w:rsidP="007C3786">
      <w:pPr>
        <w:pStyle w:val="Paragraphedeliste"/>
        <w:numPr>
          <w:ilvl w:val="0"/>
          <w:numId w:val="2"/>
        </w:numPr>
        <w:rPr>
          <w:color w:val="00B050"/>
        </w:rPr>
      </w:pPr>
      <w:r w:rsidRPr="005479EC">
        <w:rPr>
          <w:color w:val="00B050"/>
        </w:rPr>
        <w:t>Rajouter l’objet Enseigne =&gt; (</w:t>
      </w:r>
      <w:proofErr w:type="spellStart"/>
      <w:proofErr w:type="gramStart"/>
      <w:r w:rsidRPr="005479EC">
        <w:rPr>
          <w:color w:val="00B050"/>
        </w:rPr>
        <w:t>coiffeur,auto</w:t>
      </w:r>
      <w:proofErr w:type="gramEnd"/>
      <w:r w:rsidRPr="005479EC">
        <w:rPr>
          <w:color w:val="00B050"/>
        </w:rPr>
        <w:t>-eocle</w:t>
      </w:r>
      <w:proofErr w:type="spellEnd"/>
      <w:r w:rsidRPr="005479EC">
        <w:rPr>
          <w:color w:val="00B050"/>
        </w:rPr>
        <w:t>)</w:t>
      </w:r>
    </w:p>
    <w:p w:rsidR="00E71438" w:rsidRPr="008B1E88" w:rsidRDefault="00E71438" w:rsidP="007C3786">
      <w:pPr>
        <w:pStyle w:val="Paragraphedeliste"/>
        <w:numPr>
          <w:ilvl w:val="0"/>
          <w:numId w:val="2"/>
        </w:numPr>
        <w:rPr>
          <w:color w:val="E36C0A" w:themeColor="accent6" w:themeShade="BF"/>
        </w:rPr>
      </w:pPr>
      <w:r w:rsidRPr="008B1E88">
        <w:rPr>
          <w:color w:val="E36C0A" w:themeColor="accent6" w:themeShade="BF"/>
        </w:rPr>
        <w:t>Comprendre comment marche la connexion</w:t>
      </w:r>
    </w:p>
    <w:p w:rsidR="00E71438" w:rsidRDefault="00E71438" w:rsidP="007C3786">
      <w:pPr>
        <w:pStyle w:val="Paragraphedeliste"/>
        <w:numPr>
          <w:ilvl w:val="0"/>
          <w:numId w:val="2"/>
        </w:numPr>
        <w:rPr>
          <w:color w:val="00B050"/>
        </w:rPr>
      </w:pPr>
      <w:r w:rsidRPr="00903C80">
        <w:rPr>
          <w:color w:val="00B050"/>
        </w:rPr>
        <w:t>Agrandir la taille du calendrier</w:t>
      </w:r>
      <w:r w:rsidR="005479EC" w:rsidRPr="00903C80">
        <w:rPr>
          <w:color w:val="00B050"/>
        </w:rPr>
        <w:t xml:space="preserve"> coté téléphone</w:t>
      </w:r>
    </w:p>
    <w:p w:rsidR="00903C80" w:rsidRDefault="00903C80" w:rsidP="007C3786">
      <w:pPr>
        <w:pStyle w:val="Paragraphedeliste"/>
        <w:numPr>
          <w:ilvl w:val="0"/>
          <w:numId w:val="2"/>
        </w:numPr>
        <w:rPr>
          <w:color w:val="000000" w:themeColor="text1"/>
        </w:rPr>
      </w:pPr>
      <w:r w:rsidRPr="00903C80">
        <w:rPr>
          <w:color w:val="000000" w:themeColor="text1"/>
        </w:rPr>
        <w:t xml:space="preserve">Regrouper les </w:t>
      </w:r>
      <w:proofErr w:type="spellStart"/>
      <w:r w:rsidRPr="00903C80">
        <w:rPr>
          <w:color w:val="000000" w:themeColor="text1"/>
        </w:rPr>
        <w:t>resa</w:t>
      </w:r>
      <w:proofErr w:type="spellEnd"/>
      <w:r w:rsidRPr="00903C80">
        <w:rPr>
          <w:color w:val="000000" w:themeColor="text1"/>
        </w:rPr>
        <w:t xml:space="preserve"> d’un client d’une même journée (permet le contrôle + la notification par mail)</w:t>
      </w:r>
    </w:p>
    <w:p w:rsidR="00E4673C" w:rsidRDefault="004A23E9" w:rsidP="007C3786">
      <w:pPr>
        <w:pStyle w:val="Paragraphedeliste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Pour valider ou annuler </w:t>
      </w:r>
      <w:proofErr w:type="spellStart"/>
      <w:proofErr w:type="gramStart"/>
      <w:r>
        <w:rPr>
          <w:color w:val="000000" w:themeColor="text1"/>
        </w:rPr>
        <w:t>les,ajouter</w:t>
      </w:r>
      <w:proofErr w:type="spellEnd"/>
      <w:proofErr w:type="gramEnd"/>
      <w:r>
        <w:rPr>
          <w:color w:val="000000" w:themeColor="text1"/>
        </w:rPr>
        <w:t xml:space="preserve"> contrôle pour que ce soit par client pour la notification</w:t>
      </w:r>
    </w:p>
    <w:p w:rsidR="00903C80" w:rsidRDefault="00903C80" w:rsidP="007C3786">
      <w:pPr>
        <w:pStyle w:val="Paragraphedeliste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Mettre ensemble deux réservations qui se suivent</w:t>
      </w:r>
    </w:p>
    <w:p w:rsidR="00903C80" w:rsidRPr="00182B95" w:rsidRDefault="00903C80" w:rsidP="007C3786">
      <w:pPr>
        <w:pStyle w:val="Paragraphedeliste"/>
        <w:numPr>
          <w:ilvl w:val="0"/>
          <w:numId w:val="2"/>
        </w:numPr>
        <w:rPr>
          <w:color w:val="00B050"/>
        </w:rPr>
      </w:pPr>
      <w:r w:rsidRPr="00182B95">
        <w:rPr>
          <w:color w:val="00B050"/>
        </w:rPr>
        <w:t>Contrôle sur le nom pour la recherche d’un client</w:t>
      </w:r>
    </w:p>
    <w:p w:rsidR="00903C80" w:rsidRPr="001C1283" w:rsidRDefault="00903C80" w:rsidP="007C3786">
      <w:pPr>
        <w:pStyle w:val="Paragraphedeliste"/>
        <w:numPr>
          <w:ilvl w:val="0"/>
          <w:numId w:val="2"/>
        </w:numPr>
        <w:rPr>
          <w:color w:val="00B050"/>
        </w:rPr>
      </w:pPr>
      <w:r w:rsidRPr="001C1283">
        <w:rPr>
          <w:color w:val="00B050"/>
        </w:rPr>
        <w:t>Recherche client : filtre par moniteur</w:t>
      </w:r>
    </w:p>
    <w:p w:rsidR="00EE4541" w:rsidRPr="005E1293" w:rsidRDefault="00903C80" w:rsidP="007C3786">
      <w:pPr>
        <w:pStyle w:val="Paragraphedeliste"/>
        <w:numPr>
          <w:ilvl w:val="0"/>
          <w:numId w:val="2"/>
        </w:numPr>
        <w:rPr>
          <w:color w:val="00B050"/>
        </w:rPr>
      </w:pPr>
      <w:r w:rsidRPr="005E1293">
        <w:rPr>
          <w:color w:val="00B050"/>
        </w:rPr>
        <w:t>Mettre la fonction de solde :</w:t>
      </w:r>
    </w:p>
    <w:p w:rsidR="00903C80" w:rsidRPr="005E1293" w:rsidRDefault="00903C80" w:rsidP="00EE4541">
      <w:pPr>
        <w:pStyle w:val="Paragraphedeliste"/>
        <w:rPr>
          <w:color w:val="00B050"/>
        </w:rPr>
      </w:pPr>
      <w:r w:rsidRPr="005E1293">
        <w:rPr>
          <w:color w:val="00B050"/>
        </w:rPr>
        <w:t xml:space="preserve"> </w:t>
      </w:r>
      <w:proofErr w:type="gramStart"/>
      <w:r w:rsidRPr="005E1293">
        <w:rPr>
          <w:color w:val="00B050"/>
        </w:rPr>
        <w:t>mettre</w:t>
      </w:r>
      <w:proofErr w:type="gramEnd"/>
      <w:r w:rsidRPr="005E1293">
        <w:rPr>
          <w:color w:val="00B050"/>
        </w:rPr>
        <w:t xml:space="preserve"> de l’argent est directement convertit en jeton</w:t>
      </w:r>
      <w:r w:rsidR="00EE4541" w:rsidRPr="005E1293">
        <w:rPr>
          <w:color w:val="00B050"/>
        </w:rPr>
        <w:t>= | argent/40 |</w:t>
      </w:r>
    </w:p>
    <w:p w:rsidR="00903C80" w:rsidRPr="000359BA" w:rsidRDefault="00903C80" w:rsidP="007C3786">
      <w:pPr>
        <w:pStyle w:val="Paragraphedeliste"/>
        <w:numPr>
          <w:ilvl w:val="0"/>
          <w:numId w:val="2"/>
        </w:numPr>
        <w:rPr>
          <w:color w:val="E36C0A" w:themeColor="accent6" w:themeShade="BF"/>
        </w:rPr>
      </w:pPr>
      <w:r w:rsidRPr="000359BA">
        <w:rPr>
          <w:color w:val="E36C0A" w:themeColor="accent6" w:themeShade="BF"/>
        </w:rPr>
        <w:t xml:space="preserve">Faire </w:t>
      </w:r>
      <w:proofErr w:type="gramStart"/>
      <w:r w:rsidRPr="000359BA">
        <w:rPr>
          <w:color w:val="E36C0A" w:themeColor="accent6" w:themeShade="BF"/>
        </w:rPr>
        <w:t>des diapo</w:t>
      </w:r>
      <w:proofErr w:type="gramEnd"/>
      <w:r w:rsidRPr="000359BA">
        <w:rPr>
          <w:color w:val="E36C0A" w:themeColor="accent6" w:themeShade="BF"/>
        </w:rPr>
        <w:t xml:space="preserve"> de présentation du projet.</w:t>
      </w:r>
    </w:p>
    <w:p w:rsidR="00306D1D" w:rsidRPr="00594EB2" w:rsidRDefault="00306D1D" w:rsidP="007C3786">
      <w:pPr>
        <w:pStyle w:val="Paragraphedeliste"/>
        <w:numPr>
          <w:ilvl w:val="0"/>
          <w:numId w:val="2"/>
        </w:numPr>
        <w:rPr>
          <w:color w:val="E36C0A" w:themeColor="accent6" w:themeShade="BF"/>
        </w:rPr>
      </w:pPr>
      <w:r w:rsidRPr="00594EB2">
        <w:rPr>
          <w:color w:val="E36C0A" w:themeColor="accent6" w:themeShade="BF"/>
        </w:rPr>
        <w:t xml:space="preserve">Un </w:t>
      </w:r>
      <w:proofErr w:type="spellStart"/>
      <w:r w:rsidRPr="00594EB2">
        <w:rPr>
          <w:color w:val="E36C0A" w:themeColor="accent6" w:themeShade="BF"/>
        </w:rPr>
        <w:t>superAdmin</w:t>
      </w:r>
      <w:proofErr w:type="spellEnd"/>
      <w:r w:rsidRPr="00594EB2">
        <w:rPr>
          <w:color w:val="E36C0A" w:themeColor="accent6" w:themeShade="BF"/>
        </w:rPr>
        <w:t xml:space="preserve"> possède des moniteurs</w:t>
      </w:r>
      <w:r w:rsidR="00BD1138">
        <w:rPr>
          <w:color w:val="E36C0A" w:themeColor="accent6" w:themeShade="BF"/>
        </w:rPr>
        <w:t xml:space="preserve"> =&gt; ajouter un administrateur_id à l user</w:t>
      </w:r>
    </w:p>
    <w:p w:rsidR="00105DD6" w:rsidRDefault="00105DD6" w:rsidP="007C3786">
      <w:pPr>
        <w:pStyle w:val="Paragraphedeliste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Ajouter une case à cocher =&gt; option du plus 30 min</w:t>
      </w:r>
      <w:r w:rsidR="00FB5206">
        <w:rPr>
          <w:color w:val="000000" w:themeColor="text1"/>
        </w:rPr>
        <w:t xml:space="preserve"> =&gt; enlève 20 </w:t>
      </w:r>
      <w:proofErr w:type="gramStart"/>
      <w:r w:rsidR="00FB5206">
        <w:rPr>
          <w:color w:val="000000" w:themeColor="text1"/>
        </w:rPr>
        <w:t>euro</w:t>
      </w:r>
      <w:proofErr w:type="gramEnd"/>
      <w:r w:rsidR="00FB5206">
        <w:rPr>
          <w:color w:val="000000" w:themeColor="text1"/>
        </w:rPr>
        <w:t xml:space="preserve"> sur le solde</w:t>
      </w:r>
    </w:p>
    <w:p w:rsidR="005218C0" w:rsidRPr="008B1E88" w:rsidRDefault="005218C0" w:rsidP="007C3786">
      <w:pPr>
        <w:pStyle w:val="Paragraphedeliste"/>
        <w:numPr>
          <w:ilvl w:val="0"/>
          <w:numId w:val="2"/>
        </w:numPr>
        <w:rPr>
          <w:color w:val="E36C0A" w:themeColor="accent6" w:themeShade="BF"/>
        </w:rPr>
      </w:pPr>
      <w:r w:rsidRPr="008B1E88">
        <w:rPr>
          <w:color w:val="E36C0A" w:themeColor="accent6" w:themeShade="BF"/>
        </w:rPr>
        <w:t xml:space="preserve">Essayer l’automatisation de test avec </w:t>
      </w:r>
      <w:proofErr w:type="spellStart"/>
      <w:r w:rsidRPr="008B1E88">
        <w:rPr>
          <w:color w:val="E36C0A" w:themeColor="accent6" w:themeShade="BF"/>
        </w:rPr>
        <w:t>postman</w:t>
      </w:r>
      <w:proofErr w:type="spellEnd"/>
    </w:p>
    <w:p w:rsidR="00EE4541" w:rsidRPr="008B1E88" w:rsidRDefault="00EE4541" w:rsidP="007C3786">
      <w:pPr>
        <w:pStyle w:val="Paragraphedeliste"/>
        <w:numPr>
          <w:ilvl w:val="0"/>
          <w:numId w:val="2"/>
        </w:numPr>
        <w:rPr>
          <w:color w:val="00B050"/>
        </w:rPr>
      </w:pPr>
      <w:r w:rsidRPr="008B1E88">
        <w:rPr>
          <w:color w:val="00B050"/>
        </w:rPr>
        <w:t>Faire un workflow technique des réservations</w:t>
      </w:r>
    </w:p>
    <w:p w:rsidR="00CA7BFD" w:rsidRDefault="00CA7BFD" w:rsidP="007C3786">
      <w:pPr>
        <w:pStyle w:val="Paragraphedeliste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Changer toutes les </w:t>
      </w:r>
      <w:r w:rsidR="001D3638">
        <w:rPr>
          <w:color w:val="000000" w:themeColor="text1"/>
        </w:rPr>
        <w:t>requêtes</w:t>
      </w:r>
      <w:r>
        <w:rPr>
          <w:color w:val="000000" w:themeColor="text1"/>
        </w:rPr>
        <w:t xml:space="preserve"> nom par nom + </w:t>
      </w:r>
      <w:proofErr w:type="spellStart"/>
      <w:r>
        <w:rPr>
          <w:color w:val="000000" w:themeColor="text1"/>
        </w:rPr>
        <w:t>prenom</w:t>
      </w:r>
      <w:proofErr w:type="spellEnd"/>
      <w:r w:rsidR="00354076">
        <w:rPr>
          <w:color w:val="000000" w:themeColor="text1"/>
        </w:rPr>
        <w:t xml:space="preserve"> ou id</w:t>
      </w:r>
    </w:p>
    <w:p w:rsidR="00A853C5" w:rsidRDefault="00A853C5" w:rsidP="007C3786">
      <w:pPr>
        <w:pStyle w:val="Paragraphedeliste"/>
        <w:numPr>
          <w:ilvl w:val="0"/>
          <w:numId w:val="2"/>
        </w:numPr>
        <w:rPr>
          <w:color w:val="00B050"/>
        </w:rPr>
      </w:pPr>
      <w:r w:rsidRPr="008B1E88">
        <w:rPr>
          <w:color w:val="00B050"/>
        </w:rPr>
        <w:t>L’utilisateur peut voir à quel moniteur est</w:t>
      </w:r>
      <w:r w:rsidR="00834CC6" w:rsidRPr="008B1E88">
        <w:rPr>
          <w:color w:val="00B050"/>
        </w:rPr>
        <w:t xml:space="preserve"> attaché</w:t>
      </w:r>
    </w:p>
    <w:p w:rsidR="001D3638" w:rsidRPr="004603DD" w:rsidRDefault="001D3638" w:rsidP="007C3786">
      <w:pPr>
        <w:pStyle w:val="Paragraphedeliste"/>
        <w:numPr>
          <w:ilvl w:val="0"/>
          <w:numId w:val="2"/>
        </w:numPr>
        <w:rPr>
          <w:color w:val="00B050"/>
        </w:rPr>
      </w:pPr>
      <w:r w:rsidRPr="004603DD">
        <w:rPr>
          <w:color w:val="00B050"/>
        </w:rPr>
        <w:t>Changement de moniteur autorisé seulement si l’user n’a pas de réservation en cours.</w:t>
      </w:r>
    </w:p>
    <w:p w:rsidR="0045603D" w:rsidRDefault="0045603D" w:rsidP="007C3786">
      <w:pPr>
        <w:pStyle w:val="Paragraphedeliste"/>
        <w:numPr>
          <w:ilvl w:val="0"/>
          <w:numId w:val="2"/>
        </w:numPr>
        <w:rPr>
          <w:color w:val="000000" w:themeColor="text1"/>
        </w:rPr>
      </w:pPr>
      <w:r w:rsidRPr="0045603D">
        <w:rPr>
          <w:color w:val="000000" w:themeColor="text1"/>
        </w:rPr>
        <w:t xml:space="preserve">Faire qu’on ne puisse pas lancer des </w:t>
      </w:r>
      <w:proofErr w:type="spellStart"/>
      <w:r w:rsidR="004603DD">
        <w:rPr>
          <w:color w:val="000000" w:themeColor="text1"/>
        </w:rPr>
        <w:t>requetes</w:t>
      </w:r>
      <w:proofErr w:type="spellEnd"/>
      <w:r w:rsidRPr="0045603D">
        <w:rPr>
          <w:color w:val="000000" w:themeColor="text1"/>
        </w:rPr>
        <w:t xml:space="preserve"> ajax étant hors connexion</w:t>
      </w:r>
    </w:p>
    <w:p w:rsidR="00CC0897" w:rsidRPr="0045603D" w:rsidRDefault="00F37718" w:rsidP="007C3786">
      <w:pPr>
        <w:pStyle w:val="Paragraphedeliste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Mettre </w:t>
      </w:r>
      <w:proofErr w:type="gramStart"/>
      <w:r>
        <w:rPr>
          <w:color w:val="000000" w:themeColor="text1"/>
        </w:rPr>
        <w:t>les nom</w:t>
      </w:r>
      <w:proofErr w:type="gramEnd"/>
      <w:r>
        <w:rPr>
          <w:color w:val="000000" w:themeColor="text1"/>
        </w:rPr>
        <w:t xml:space="preserve"> en majuscule directement lors de l’inscription</w:t>
      </w:r>
    </w:p>
    <w:p w:rsidR="00E43561" w:rsidRPr="0045603D" w:rsidRDefault="00E43561" w:rsidP="0045603D">
      <w:pPr>
        <w:pStyle w:val="Paragraphedeliste"/>
        <w:rPr>
          <w:color w:val="000000" w:themeColor="text1"/>
        </w:rPr>
      </w:pPr>
    </w:p>
    <w:p w:rsidR="000359BA" w:rsidRDefault="000359BA" w:rsidP="005218C0">
      <w:pPr>
        <w:pStyle w:val="Paragraphedeliste"/>
        <w:rPr>
          <w:color w:val="000000" w:themeColor="text1"/>
        </w:rPr>
      </w:pPr>
      <w:bookmarkStart w:id="0" w:name="_GoBack"/>
      <w:bookmarkEnd w:id="0"/>
    </w:p>
    <w:p w:rsidR="00F37718" w:rsidRDefault="00F37718" w:rsidP="005218C0">
      <w:pPr>
        <w:pStyle w:val="Paragraphedeliste"/>
        <w:rPr>
          <w:color w:val="000000" w:themeColor="text1"/>
        </w:rPr>
      </w:pPr>
    </w:p>
    <w:p w:rsidR="00F37718" w:rsidRDefault="00F37718" w:rsidP="005218C0">
      <w:pPr>
        <w:pStyle w:val="Paragraphedeliste"/>
        <w:rPr>
          <w:color w:val="000000" w:themeColor="text1"/>
        </w:rPr>
      </w:pPr>
    </w:p>
    <w:p w:rsidR="00F37718" w:rsidRDefault="00F37718" w:rsidP="005218C0">
      <w:pPr>
        <w:pStyle w:val="Paragraphedeliste"/>
        <w:rPr>
          <w:b/>
          <w:color w:val="000000" w:themeColor="text1"/>
          <w:sz w:val="28"/>
          <w:szCs w:val="28"/>
          <w:u w:val="single"/>
        </w:rPr>
      </w:pPr>
      <w:r w:rsidRPr="00F37718">
        <w:rPr>
          <w:b/>
          <w:color w:val="000000" w:themeColor="text1"/>
          <w:sz w:val="28"/>
          <w:szCs w:val="28"/>
          <w:u w:val="single"/>
        </w:rPr>
        <w:t>Procédure de test automatique avec JMETTER</w:t>
      </w:r>
    </w:p>
    <w:p w:rsidR="00F37718" w:rsidRDefault="00F37718" w:rsidP="005218C0">
      <w:pPr>
        <w:pStyle w:val="Paragraphedeliste"/>
        <w:rPr>
          <w:b/>
          <w:color w:val="000000" w:themeColor="text1"/>
          <w:sz w:val="28"/>
          <w:szCs w:val="28"/>
          <w:u w:val="single"/>
        </w:rPr>
      </w:pPr>
    </w:p>
    <w:p w:rsidR="00F37718" w:rsidRPr="00F37718" w:rsidRDefault="00F37718" w:rsidP="00F37718">
      <w:pPr>
        <w:pStyle w:val="Paragraphedeliste"/>
        <w:numPr>
          <w:ilvl w:val="0"/>
          <w:numId w:val="2"/>
        </w:numPr>
        <w:rPr>
          <w:b/>
          <w:color w:val="000000" w:themeColor="text1"/>
          <w:u w:val="single"/>
        </w:rPr>
      </w:pPr>
      <w:proofErr w:type="spellStart"/>
      <w:r>
        <w:rPr>
          <w:color w:val="000000" w:themeColor="text1"/>
        </w:rPr>
        <w:t>Calendrier_controle</w:t>
      </w:r>
      <w:proofErr w:type="spellEnd"/>
      <w:r>
        <w:rPr>
          <w:color w:val="000000" w:themeColor="text1"/>
        </w:rPr>
        <w:t xml:space="preserve"> =&gt; mettre la date du jour</w:t>
      </w:r>
    </w:p>
    <w:p w:rsidR="00F37718" w:rsidRPr="00F37718" w:rsidRDefault="00F37718" w:rsidP="00F37718">
      <w:pPr>
        <w:pStyle w:val="Paragraphedeliste"/>
        <w:numPr>
          <w:ilvl w:val="0"/>
          <w:numId w:val="2"/>
        </w:numPr>
        <w:rPr>
          <w:color w:val="000000" w:themeColor="text1"/>
        </w:rPr>
      </w:pPr>
      <w:proofErr w:type="spellStart"/>
      <w:r w:rsidRPr="00F37718">
        <w:rPr>
          <w:color w:val="000000" w:themeColor="text1"/>
        </w:rPr>
        <w:t>Calendrier_reserver</w:t>
      </w:r>
      <w:proofErr w:type="spellEnd"/>
      <w:r w:rsidRPr="00F37718">
        <w:rPr>
          <w:color w:val="000000" w:themeColor="text1"/>
        </w:rPr>
        <w:t xml:space="preserve"> =&gt; mettre la date du jour</w:t>
      </w:r>
    </w:p>
    <w:p w:rsidR="00F37718" w:rsidRPr="00F37718" w:rsidRDefault="00F37718" w:rsidP="00F37718">
      <w:pPr>
        <w:pStyle w:val="Paragraphedeliste"/>
        <w:numPr>
          <w:ilvl w:val="0"/>
          <w:numId w:val="2"/>
        </w:numPr>
        <w:rPr>
          <w:color w:val="000000" w:themeColor="text1"/>
        </w:rPr>
      </w:pPr>
      <w:proofErr w:type="spellStart"/>
      <w:r w:rsidRPr="00F37718">
        <w:rPr>
          <w:color w:val="000000" w:themeColor="text1"/>
        </w:rPr>
        <w:t>Annuler_resa</w:t>
      </w:r>
      <w:proofErr w:type="spellEnd"/>
      <w:r w:rsidRPr="00F37718">
        <w:rPr>
          <w:color w:val="000000" w:themeColor="text1"/>
        </w:rPr>
        <w:t xml:space="preserve"> =&gt; incrémenté </w:t>
      </w:r>
      <w:proofErr w:type="spellStart"/>
      <w:r w:rsidRPr="00F37718">
        <w:rPr>
          <w:color w:val="000000" w:themeColor="text1"/>
        </w:rPr>
        <w:t>l’id</w:t>
      </w:r>
      <w:proofErr w:type="spellEnd"/>
      <w:r w:rsidRPr="00F37718">
        <w:rPr>
          <w:color w:val="000000" w:themeColor="text1"/>
        </w:rPr>
        <w:t xml:space="preserve"> de </w:t>
      </w:r>
      <w:r>
        <w:rPr>
          <w:color w:val="000000" w:themeColor="text1"/>
        </w:rPr>
        <w:t>2</w:t>
      </w:r>
    </w:p>
    <w:p w:rsidR="00F37718" w:rsidRPr="00F37718" w:rsidRDefault="00F37718">
      <w:pPr>
        <w:pStyle w:val="Paragraphedeliste"/>
        <w:numPr>
          <w:ilvl w:val="0"/>
          <w:numId w:val="2"/>
        </w:numPr>
        <w:rPr>
          <w:color w:val="000000" w:themeColor="text1"/>
        </w:rPr>
      </w:pPr>
    </w:p>
    <w:sectPr w:rsidR="00F37718" w:rsidRPr="00F3771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F03A6"/>
    <w:multiLevelType w:val="hybridMultilevel"/>
    <w:tmpl w:val="BB7277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1A1A18"/>
    <w:multiLevelType w:val="hybridMultilevel"/>
    <w:tmpl w:val="6C9AF07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F213F"/>
    <w:rsid w:val="0000455E"/>
    <w:rsid w:val="00031D8B"/>
    <w:rsid w:val="00032AA9"/>
    <w:rsid w:val="000359BA"/>
    <w:rsid w:val="00045140"/>
    <w:rsid w:val="00105DD6"/>
    <w:rsid w:val="0011286F"/>
    <w:rsid w:val="001510FA"/>
    <w:rsid w:val="00182B95"/>
    <w:rsid w:val="001C1283"/>
    <w:rsid w:val="001D1F32"/>
    <w:rsid w:val="001D3638"/>
    <w:rsid w:val="00211BC1"/>
    <w:rsid w:val="00250555"/>
    <w:rsid w:val="002C0471"/>
    <w:rsid w:val="002C24C9"/>
    <w:rsid w:val="00306D1D"/>
    <w:rsid w:val="00354076"/>
    <w:rsid w:val="003E4FFD"/>
    <w:rsid w:val="00422487"/>
    <w:rsid w:val="0045603D"/>
    <w:rsid w:val="004603DD"/>
    <w:rsid w:val="0048320E"/>
    <w:rsid w:val="004A23E9"/>
    <w:rsid w:val="004B1744"/>
    <w:rsid w:val="005218C0"/>
    <w:rsid w:val="005479EC"/>
    <w:rsid w:val="00594EB2"/>
    <w:rsid w:val="005E1293"/>
    <w:rsid w:val="00624F26"/>
    <w:rsid w:val="0064427D"/>
    <w:rsid w:val="00646972"/>
    <w:rsid w:val="00647410"/>
    <w:rsid w:val="0067453C"/>
    <w:rsid w:val="006D073B"/>
    <w:rsid w:val="006D4878"/>
    <w:rsid w:val="006E1DC9"/>
    <w:rsid w:val="006E3C71"/>
    <w:rsid w:val="00792DC0"/>
    <w:rsid w:val="007C3786"/>
    <w:rsid w:val="007C43D4"/>
    <w:rsid w:val="007E71CA"/>
    <w:rsid w:val="00804DF4"/>
    <w:rsid w:val="00834CC6"/>
    <w:rsid w:val="00880E5A"/>
    <w:rsid w:val="008A1ADD"/>
    <w:rsid w:val="008B1E88"/>
    <w:rsid w:val="00903C80"/>
    <w:rsid w:val="00A039A5"/>
    <w:rsid w:val="00A578E7"/>
    <w:rsid w:val="00A853C5"/>
    <w:rsid w:val="00AA49AC"/>
    <w:rsid w:val="00AB5DC2"/>
    <w:rsid w:val="00AC6796"/>
    <w:rsid w:val="00B05DAC"/>
    <w:rsid w:val="00B26782"/>
    <w:rsid w:val="00B703E8"/>
    <w:rsid w:val="00BD1138"/>
    <w:rsid w:val="00CA7BFD"/>
    <w:rsid w:val="00CC0897"/>
    <w:rsid w:val="00CE5AA4"/>
    <w:rsid w:val="00D14475"/>
    <w:rsid w:val="00D436AF"/>
    <w:rsid w:val="00D6507D"/>
    <w:rsid w:val="00E31EA0"/>
    <w:rsid w:val="00E43561"/>
    <w:rsid w:val="00E4673C"/>
    <w:rsid w:val="00E71438"/>
    <w:rsid w:val="00E853FC"/>
    <w:rsid w:val="00EB704C"/>
    <w:rsid w:val="00EE4541"/>
    <w:rsid w:val="00F074B8"/>
    <w:rsid w:val="00F22B65"/>
    <w:rsid w:val="00F36CCA"/>
    <w:rsid w:val="00F37718"/>
    <w:rsid w:val="00F51EA9"/>
    <w:rsid w:val="00FB5206"/>
    <w:rsid w:val="00FC1D3F"/>
    <w:rsid w:val="00FF2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082168"/>
  <w15:chartTrackingRefBased/>
  <w15:docId w15:val="{6D09AC04-03C8-4CBF-AADB-189F9F84F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F21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90649</TotalTime>
  <Pages>2</Pages>
  <Words>515</Words>
  <Characters>2837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NOUMIA TEMP</dc:creator>
  <cp:keywords/>
  <dc:description/>
  <cp:lastModifiedBy>Joel Noumia</cp:lastModifiedBy>
  <cp:revision>45</cp:revision>
  <dcterms:created xsi:type="dcterms:W3CDTF">2018-12-13T21:04:00Z</dcterms:created>
  <dcterms:modified xsi:type="dcterms:W3CDTF">2019-11-15T16:35:00Z</dcterms:modified>
</cp:coreProperties>
</file>