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B2C" w:rsidRDefault="00FF7B2C" w:rsidP="00FF7B2C">
      <w:pPr>
        <w:pStyle w:val="a3"/>
        <w:ind w:firstLine="284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Лабораторная работа 5.</w:t>
      </w:r>
    </w:p>
    <w:p w:rsidR="00FF7B2C" w:rsidRDefault="00FF7B2C" w:rsidP="00FF7B2C">
      <w:pPr>
        <w:pStyle w:val="a3"/>
        <w:ind w:firstLine="284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«</w:t>
      </w:r>
      <w:r w:rsidRPr="00FF7B2C">
        <w:rPr>
          <w:rFonts w:ascii="Arial" w:hAnsi="Arial" w:cs="Arial"/>
          <w:b/>
          <w:sz w:val="32"/>
          <w:szCs w:val="32"/>
        </w:rPr>
        <w:t>Кривые и поверхности</w:t>
      </w:r>
      <w:r>
        <w:rPr>
          <w:rFonts w:ascii="Arial" w:hAnsi="Arial" w:cs="Arial"/>
          <w:b/>
          <w:sz w:val="32"/>
          <w:szCs w:val="32"/>
        </w:rPr>
        <w:t>»</w:t>
      </w:r>
    </w:p>
    <w:p w:rsidR="00FF7B2C" w:rsidRDefault="00FF7B2C" w:rsidP="00FF7B2C">
      <w:pPr>
        <w:pStyle w:val="a3"/>
        <w:ind w:firstLine="284"/>
        <w:jc w:val="center"/>
        <w:rPr>
          <w:rFonts w:ascii="Arial" w:hAnsi="Arial" w:cs="Arial"/>
        </w:rPr>
      </w:pPr>
    </w:p>
    <w:p w:rsidR="00FF7B2C" w:rsidRDefault="00FF7B2C" w:rsidP="00FF7B2C">
      <w:pPr>
        <w:pStyle w:val="a3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Задание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Карта высот задана лоскутами некоторого вида и данными о накладываемых текстурах.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Разработать формат хранения такой карты. Написать программу, </w:t>
      </w:r>
      <w:proofErr w:type="spellStart"/>
      <w:r w:rsidRPr="00FF7B2C">
        <w:rPr>
          <w:rFonts w:ascii="Arial" w:hAnsi="Arial" w:cs="Arial"/>
        </w:rPr>
        <w:t>загружаюшую</w:t>
      </w:r>
      <w:proofErr w:type="spellEnd"/>
      <w:r w:rsidRPr="00FF7B2C">
        <w:rPr>
          <w:rFonts w:ascii="Arial" w:hAnsi="Arial" w:cs="Arial"/>
        </w:rPr>
        <w:t xml:space="preserve"> сцену из файла, </w:t>
      </w:r>
      <w:proofErr w:type="spellStart"/>
      <w:r w:rsidRPr="00FF7B2C">
        <w:rPr>
          <w:rFonts w:ascii="Arial" w:hAnsi="Arial" w:cs="Arial"/>
        </w:rPr>
        <w:t>выводящуюю</w:t>
      </w:r>
      <w:proofErr w:type="spellEnd"/>
      <w:r w:rsidRPr="00FF7B2C">
        <w:rPr>
          <w:rFonts w:ascii="Arial" w:hAnsi="Arial" w:cs="Arial"/>
        </w:rPr>
        <w:t xml:space="preserve"> её и позволяющую редактировать. Перемешивать при выводе текстуры соседних лоскутов. Лоскуты должны стыковаться "без швов".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  <w:u w:val="single"/>
        </w:rPr>
      </w:pPr>
      <w:r w:rsidRPr="00FF7B2C">
        <w:rPr>
          <w:rFonts w:ascii="Arial" w:hAnsi="Arial" w:cs="Arial"/>
          <w:u w:val="single"/>
        </w:rPr>
        <w:t>Вариант лоскута:</w:t>
      </w:r>
    </w:p>
    <w:p w:rsidR="00FF7B2C" w:rsidRPr="00FF7B2C" w:rsidRDefault="00FF7B2C" w:rsidP="00FF7B2C">
      <w:pPr>
        <w:pStyle w:val="a3"/>
        <w:rPr>
          <w:rFonts w:ascii="Arial" w:hAnsi="Arial" w:cs="Arial"/>
        </w:rPr>
      </w:pPr>
      <w:r w:rsidRPr="00FF7B2C">
        <w:rPr>
          <w:rFonts w:ascii="Arial" w:hAnsi="Arial" w:cs="Arial"/>
        </w:rPr>
        <w:t>Линейчатая поверхность, на основе двух кривых.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  <w:u w:val="single"/>
        </w:rPr>
      </w:pPr>
      <w:r w:rsidRPr="00FF7B2C">
        <w:rPr>
          <w:rFonts w:ascii="Arial" w:hAnsi="Arial" w:cs="Arial"/>
          <w:u w:val="single"/>
        </w:rPr>
        <w:t>Вариант кривой:</w:t>
      </w:r>
    </w:p>
    <w:p w:rsidR="00FF7B2C" w:rsidRDefault="00FF7B2C" w:rsidP="00FF7B2C">
      <w:pPr>
        <w:pStyle w:val="a3"/>
        <w:rPr>
          <w:rFonts w:ascii="Arial" w:hAnsi="Arial" w:cs="Arial"/>
        </w:rPr>
      </w:pPr>
      <w:proofErr w:type="spellStart"/>
      <w:r w:rsidRPr="00FF7B2C">
        <w:rPr>
          <w:rFonts w:ascii="Arial" w:hAnsi="Arial" w:cs="Arial"/>
        </w:rPr>
        <w:t>B-spline</w:t>
      </w:r>
      <w:proofErr w:type="spellEnd"/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Default="00FF7B2C" w:rsidP="00FF7B2C">
      <w:pPr>
        <w:pStyle w:val="a3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Теория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Линейчатые поверхности образуются путем  перемещения прямой линии по определенной траектории. По определению, поверхность называется линейчатой, если через каждую ее точку </w:t>
      </w:r>
      <w:proofErr w:type="gramStart"/>
      <w:r w:rsidRPr="00FF7B2C">
        <w:rPr>
          <w:rFonts w:ascii="Arial" w:hAnsi="Arial" w:cs="Arial"/>
        </w:rPr>
        <w:t>проходит</w:t>
      </w:r>
      <w:proofErr w:type="gramEnd"/>
      <w:r w:rsidRPr="00FF7B2C">
        <w:rPr>
          <w:rFonts w:ascii="Arial" w:hAnsi="Arial" w:cs="Arial"/>
        </w:rPr>
        <w:t xml:space="preserve"> хотя бы одна прямая, целиком лежащая на этой поверхности.</w:t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Параметрическая форма линейчатых поверхностей имеет вид:</w:t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>
        <w:rPr>
          <w:rFonts w:ascii="Arial" w:hAnsi="Arial" w:cs="Arial"/>
          <w:noProof/>
          <w:lang w:eastAsia="ru-RU"/>
        </w:rPr>
        <w:drawing>
          <wp:inline distT="0" distB="0" distL="0" distR="0">
            <wp:extent cx="2305050" cy="2667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Функции Р</w:t>
      </w:r>
      <w:proofErr w:type="gramStart"/>
      <w:r w:rsidRPr="00FF7B2C">
        <w:rPr>
          <w:rFonts w:ascii="Arial" w:hAnsi="Arial" w:cs="Arial"/>
        </w:rPr>
        <w:t>1</w:t>
      </w:r>
      <w:proofErr w:type="gramEnd"/>
      <w:r w:rsidRPr="00FF7B2C">
        <w:rPr>
          <w:rFonts w:ascii="Arial" w:hAnsi="Arial" w:cs="Arial"/>
        </w:rPr>
        <w:t xml:space="preserve"> и Р2 определяют кривые, расположенные в трехмерном пространстве.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Линейчатый лоскут формируется посредством ограничения значений </w:t>
      </w:r>
      <w:proofErr w:type="spellStart"/>
      <w:r w:rsidRPr="00FF7B2C">
        <w:rPr>
          <w:rFonts w:ascii="Arial" w:hAnsi="Arial" w:cs="Arial"/>
        </w:rPr>
        <w:t>u</w:t>
      </w:r>
      <w:proofErr w:type="spellEnd"/>
      <w:r w:rsidRPr="00FF7B2C">
        <w:rPr>
          <w:rFonts w:ascii="Arial" w:hAnsi="Arial" w:cs="Arial"/>
        </w:rPr>
        <w:t xml:space="preserve"> и </w:t>
      </w:r>
      <w:proofErr w:type="spellStart"/>
      <w:r w:rsidRPr="00FF7B2C">
        <w:rPr>
          <w:rFonts w:ascii="Arial" w:hAnsi="Arial" w:cs="Arial"/>
        </w:rPr>
        <w:t>v</w:t>
      </w:r>
      <w:proofErr w:type="spellEnd"/>
      <w:r w:rsidRPr="00FF7B2C">
        <w:rPr>
          <w:rFonts w:ascii="Arial" w:hAnsi="Arial" w:cs="Arial"/>
        </w:rPr>
        <w:t xml:space="preserve">. 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Линейчатая поверхность задается двумя кривыми P1 и P2. Вместо этих кривых возьмем В-сплайн кривую. Тогда поверхность будет вести себя следующим образом: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proofErr w:type="spellStart"/>
      <w:r w:rsidRPr="00FF7B2C">
        <w:rPr>
          <w:rFonts w:ascii="Arial" w:hAnsi="Arial" w:cs="Arial"/>
        </w:rPr>
        <w:t>u</w:t>
      </w:r>
      <w:proofErr w:type="spellEnd"/>
      <w:r w:rsidRPr="00FF7B2C">
        <w:rPr>
          <w:rFonts w:ascii="Arial" w:hAnsi="Arial" w:cs="Arial"/>
        </w:rPr>
        <w:t xml:space="preserve">- контуры являются прямыми, соединяющие точки 2х В-сплайнов. </w:t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v-контуры</w:t>
      </w:r>
      <w:proofErr w:type="gramStart"/>
      <w:r w:rsidRPr="00FF7B2C">
        <w:rPr>
          <w:rFonts w:ascii="Arial" w:hAnsi="Arial" w:cs="Arial"/>
        </w:rPr>
        <w:t xml:space="preserve"> -- </w:t>
      </w:r>
      <w:proofErr w:type="gramEnd"/>
      <w:r w:rsidRPr="00FF7B2C">
        <w:rPr>
          <w:rFonts w:ascii="Arial" w:hAnsi="Arial" w:cs="Arial"/>
        </w:rPr>
        <w:t>это сами В-сплайн кривые, построенные на контрольных точках. Контрольные точки взяты из файла, в котором хранится информация о 2х кривых.</w:t>
      </w:r>
    </w:p>
    <w:p w:rsidR="007C4E9C" w:rsidRPr="00FF7B2C" w:rsidRDefault="007C4E9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Уравнение В-сплайн кривых в общем случае может быть описано следующей формулой: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ab/>
      </w:r>
      <w:r w:rsidRPr="00FF7B2C">
        <w:rPr>
          <w:rFonts w:ascii="Arial" w:hAnsi="Arial" w:cs="Arial"/>
        </w:rPr>
        <w:tab/>
      </w:r>
      <w:r>
        <w:rPr>
          <w:rFonts w:ascii="Arial" w:hAnsi="Arial" w:cs="Arial"/>
          <w:noProof/>
          <w:lang w:eastAsia="ru-RU"/>
        </w:rPr>
        <w:drawing>
          <wp:inline distT="0" distB="0" distL="0" distR="0">
            <wp:extent cx="1600200" cy="42862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где: </w:t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>
        <w:rPr>
          <w:rFonts w:ascii="Arial" w:hAnsi="Arial" w:cs="Arial"/>
          <w:noProof/>
          <w:lang w:eastAsia="ru-RU"/>
        </w:rPr>
        <w:drawing>
          <wp:inline distT="0" distB="0" distL="0" distR="0">
            <wp:extent cx="4143375" cy="69532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>
        <w:rPr>
          <w:rFonts w:ascii="Arial" w:hAnsi="Arial" w:cs="Arial"/>
        </w:rPr>
        <w:t>-- стыковочная функция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Частными случаями В-сплайнов являются: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1) линейные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2) квадратичные</w:t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3) кубические</w:t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Default="00FF7B2C" w:rsidP="00FF7B2C">
      <w:pPr>
        <w:pStyle w:val="a3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Алгоритм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B-сплайн</w:t>
      </w:r>
      <w:proofErr w:type="gramStart"/>
      <w:r w:rsidRPr="00FF7B2C">
        <w:rPr>
          <w:rFonts w:ascii="Arial" w:hAnsi="Arial" w:cs="Arial"/>
        </w:rPr>
        <w:t xml:space="preserve"> -- </w:t>
      </w:r>
      <w:proofErr w:type="gramEnd"/>
      <w:r w:rsidRPr="00FF7B2C">
        <w:rPr>
          <w:rFonts w:ascii="Arial" w:hAnsi="Arial" w:cs="Arial"/>
        </w:rPr>
        <w:t xml:space="preserve">это гладкая кривая или, точнее, кривая с непрерывными старшими производными до n-ой, где </w:t>
      </w:r>
      <w:proofErr w:type="spellStart"/>
      <w:r w:rsidRPr="00FF7B2C">
        <w:rPr>
          <w:rFonts w:ascii="Arial" w:hAnsi="Arial" w:cs="Arial"/>
        </w:rPr>
        <w:t>n-ый</w:t>
      </w:r>
      <w:proofErr w:type="spellEnd"/>
      <w:r w:rsidRPr="00FF7B2C">
        <w:rPr>
          <w:rFonts w:ascii="Arial" w:hAnsi="Arial" w:cs="Arial"/>
        </w:rPr>
        <w:t xml:space="preserve"> порядок сплайна. Линия, составленная из В-сплайнов, не будет проходить точно через заданные точки. 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lastRenderedPageBreak/>
        <w:t>Подобную кривую составляют из дуг полиномов третьей степени, так как такой полином обеспечивает необходимую непрерывность. Построение линии происходит с помощью итерационной процедуры.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Будем рассматривать построение кубического сплайна: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Пусть нам даны две соседние точки, через которые проведем кубический полином. У полинома 4 коэффициента, </w:t>
      </w:r>
      <w:proofErr w:type="gramStart"/>
      <w:r w:rsidRPr="00FF7B2C">
        <w:rPr>
          <w:rFonts w:ascii="Arial" w:hAnsi="Arial" w:cs="Arial"/>
        </w:rPr>
        <w:t>следовательно</w:t>
      </w:r>
      <w:proofErr w:type="gramEnd"/>
      <w:r w:rsidRPr="00FF7B2C">
        <w:rPr>
          <w:rFonts w:ascii="Arial" w:hAnsi="Arial" w:cs="Arial"/>
        </w:rPr>
        <w:t xml:space="preserve"> нужно еще два дополнительных условия или точки. Для этого возьмем еще две соседние точки. Чем </w:t>
      </w:r>
      <w:proofErr w:type="gramStart"/>
      <w:r w:rsidRPr="00FF7B2C">
        <w:rPr>
          <w:rFonts w:ascii="Arial" w:hAnsi="Arial" w:cs="Arial"/>
        </w:rPr>
        <w:t>более плавной</w:t>
      </w:r>
      <w:proofErr w:type="gramEnd"/>
      <w:r w:rsidRPr="00FF7B2C">
        <w:rPr>
          <w:rFonts w:ascii="Arial" w:hAnsi="Arial" w:cs="Arial"/>
        </w:rPr>
        <w:t xml:space="preserve"> мы хотим видеть линию, тем сложнее пройти точно через точки.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>
            <wp:extent cx="1924050" cy="1226318"/>
            <wp:effectExtent l="19050" t="0" r="0" b="0"/>
            <wp:docPr id="47" name="Рисунок 47" descr="рис. 1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рис. 14.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2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Пусть </w:t>
      </w:r>
      <w:proofErr w:type="spellStart"/>
      <w:r w:rsidRPr="00FF7B2C">
        <w:rPr>
          <w:rFonts w:ascii="Arial" w:hAnsi="Arial" w:cs="Arial"/>
        </w:rPr>
        <w:t>t</w:t>
      </w:r>
      <w:proofErr w:type="spellEnd"/>
      <w:r w:rsidRPr="00FF7B2C">
        <w:rPr>
          <w:rFonts w:ascii="Arial" w:hAnsi="Arial" w:cs="Arial"/>
        </w:rPr>
        <w:t xml:space="preserve"> -- параметр, по которому пробегаем от точки </w:t>
      </w:r>
      <w:proofErr w:type="spellStart"/>
      <w:r w:rsidRPr="00FF7B2C">
        <w:rPr>
          <w:rFonts w:ascii="Arial" w:hAnsi="Arial" w:cs="Arial"/>
        </w:rPr>
        <w:t>Pi</w:t>
      </w:r>
      <w:proofErr w:type="spellEnd"/>
      <w:r w:rsidRPr="00FF7B2C">
        <w:rPr>
          <w:rFonts w:ascii="Arial" w:hAnsi="Arial" w:cs="Arial"/>
        </w:rPr>
        <w:t xml:space="preserve"> к точке Pi+1. При </w:t>
      </w:r>
      <w:proofErr w:type="spellStart"/>
      <w:r w:rsidRPr="00FF7B2C">
        <w:rPr>
          <w:rFonts w:ascii="Arial" w:hAnsi="Arial" w:cs="Arial"/>
        </w:rPr>
        <w:t>t</w:t>
      </w:r>
      <w:proofErr w:type="spellEnd"/>
      <w:r w:rsidRPr="00FF7B2C">
        <w:rPr>
          <w:rFonts w:ascii="Arial" w:hAnsi="Arial" w:cs="Arial"/>
        </w:rPr>
        <w:t xml:space="preserve"> = 0 мы находимся в точке </w:t>
      </w:r>
      <w:proofErr w:type="spellStart"/>
      <w:r w:rsidRPr="00FF7B2C">
        <w:rPr>
          <w:rFonts w:ascii="Arial" w:hAnsi="Arial" w:cs="Arial"/>
        </w:rPr>
        <w:t>Pi</w:t>
      </w:r>
      <w:proofErr w:type="spellEnd"/>
      <w:r w:rsidRPr="00FF7B2C">
        <w:rPr>
          <w:rFonts w:ascii="Arial" w:hAnsi="Arial" w:cs="Arial"/>
        </w:rPr>
        <w:t xml:space="preserve">, при </w:t>
      </w:r>
      <w:proofErr w:type="spellStart"/>
      <w:r w:rsidRPr="00FF7B2C">
        <w:rPr>
          <w:rFonts w:ascii="Arial" w:hAnsi="Arial" w:cs="Arial"/>
        </w:rPr>
        <w:t>t</w:t>
      </w:r>
      <w:proofErr w:type="spellEnd"/>
      <w:r w:rsidRPr="00FF7B2C">
        <w:rPr>
          <w:rFonts w:ascii="Arial" w:hAnsi="Arial" w:cs="Arial"/>
        </w:rPr>
        <w:t xml:space="preserve"> = 1 -- в точке Pi+1. Если 0 &lt; </w:t>
      </w:r>
      <w:proofErr w:type="spellStart"/>
      <w:r w:rsidRPr="00FF7B2C">
        <w:rPr>
          <w:rFonts w:ascii="Arial" w:hAnsi="Arial" w:cs="Arial"/>
        </w:rPr>
        <w:t>t</w:t>
      </w:r>
      <w:proofErr w:type="spellEnd"/>
      <w:r w:rsidRPr="00FF7B2C">
        <w:rPr>
          <w:rFonts w:ascii="Arial" w:hAnsi="Arial" w:cs="Arial"/>
        </w:rPr>
        <w:t xml:space="preserve"> &lt; 1, то мы находимся между </w:t>
      </w:r>
      <w:proofErr w:type="spellStart"/>
      <w:r w:rsidRPr="00FF7B2C">
        <w:rPr>
          <w:rFonts w:ascii="Arial" w:hAnsi="Arial" w:cs="Arial"/>
        </w:rPr>
        <w:t>Pi</w:t>
      </w:r>
      <w:proofErr w:type="spellEnd"/>
      <w:r w:rsidRPr="00FF7B2C">
        <w:rPr>
          <w:rFonts w:ascii="Arial" w:hAnsi="Arial" w:cs="Arial"/>
        </w:rPr>
        <w:t xml:space="preserve"> и Pi+1.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Эта линия в каждой точке имеет систему: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proofErr w:type="gramStart"/>
      <w:r w:rsidRPr="00FF7B2C">
        <w:rPr>
          <w:rFonts w:ascii="Courier New" w:hAnsi="Courier New" w:cs="Courier New"/>
          <w:lang w:val="en-US"/>
        </w:rPr>
        <w:t>x(</w:t>
      </w:r>
      <w:proofErr w:type="gramEnd"/>
      <w:r w:rsidRPr="00FF7B2C">
        <w:rPr>
          <w:rFonts w:ascii="Courier New" w:hAnsi="Courier New" w:cs="Courier New"/>
          <w:lang w:val="en-US"/>
        </w:rPr>
        <w:t xml:space="preserve">t) = ((a3t + a2)t + a1)t + a0, </w:t>
      </w:r>
      <w:r w:rsidRPr="00FF7B2C">
        <w:rPr>
          <w:rFonts w:ascii="Courier New" w:hAnsi="Courier New" w:cs="Courier New"/>
        </w:rPr>
        <w:t>для</w:t>
      </w:r>
      <w:r w:rsidRPr="00FF7B2C">
        <w:rPr>
          <w:rFonts w:ascii="Courier New" w:hAnsi="Courier New" w:cs="Courier New"/>
          <w:lang w:val="en-US"/>
        </w:rPr>
        <w:t xml:space="preserve"> 0 &lt;= t &lt;= 1 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proofErr w:type="gramStart"/>
      <w:r w:rsidRPr="00FF7B2C">
        <w:rPr>
          <w:rFonts w:ascii="Courier New" w:hAnsi="Courier New" w:cs="Courier New"/>
          <w:lang w:val="en-US"/>
        </w:rPr>
        <w:t>y(</w:t>
      </w:r>
      <w:proofErr w:type="gramEnd"/>
      <w:r w:rsidRPr="00FF7B2C">
        <w:rPr>
          <w:rFonts w:ascii="Courier New" w:hAnsi="Courier New" w:cs="Courier New"/>
          <w:lang w:val="en-US"/>
        </w:rPr>
        <w:t xml:space="preserve">t) = ((b3t + b2)t + b1)t + b0, </w:t>
      </w:r>
      <w:r w:rsidRPr="00FF7B2C">
        <w:rPr>
          <w:rFonts w:ascii="Courier New" w:hAnsi="Courier New" w:cs="Courier New"/>
        </w:rPr>
        <w:t>для</w:t>
      </w:r>
      <w:r w:rsidRPr="00FF7B2C">
        <w:rPr>
          <w:rFonts w:ascii="Courier New" w:hAnsi="Courier New" w:cs="Courier New"/>
          <w:lang w:val="en-US"/>
        </w:rPr>
        <w:t xml:space="preserve"> 0 &lt;= t &lt;= 1 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>a3 = (-xi-1 + 3xi - 3xi+1 + xi+2)/6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>a2 = (xi-1 - 2xi + xi+1)/2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r w:rsidRPr="00FF7B2C">
        <w:rPr>
          <w:rFonts w:ascii="Courier New" w:hAnsi="Courier New" w:cs="Courier New"/>
          <w:lang w:val="en-US"/>
        </w:rPr>
        <w:t>a1 = (-xi-1 + xi+1)/2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>a0 = (xi-1 + 4xi+ xi+1)/6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  <w:lang w:val="en-US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Точки b3 - b0 расписываются так же, но вместо </w:t>
      </w:r>
      <w:proofErr w:type="spellStart"/>
      <w:r w:rsidRPr="00FF7B2C">
        <w:rPr>
          <w:rFonts w:ascii="Arial" w:hAnsi="Arial" w:cs="Arial"/>
        </w:rPr>
        <w:t>x</w:t>
      </w:r>
      <w:proofErr w:type="spellEnd"/>
      <w:r w:rsidRPr="00FF7B2C">
        <w:rPr>
          <w:rFonts w:ascii="Arial" w:hAnsi="Arial" w:cs="Arial"/>
        </w:rPr>
        <w:t xml:space="preserve"> подставляют у. Между </w:t>
      </w:r>
      <w:proofErr w:type="spellStart"/>
      <w:r w:rsidRPr="00FF7B2C">
        <w:rPr>
          <w:rFonts w:ascii="Arial" w:hAnsi="Arial" w:cs="Arial"/>
        </w:rPr>
        <w:t>Pi</w:t>
      </w:r>
      <w:proofErr w:type="spellEnd"/>
      <w:r w:rsidRPr="00FF7B2C">
        <w:rPr>
          <w:rFonts w:ascii="Arial" w:hAnsi="Arial" w:cs="Arial"/>
        </w:rPr>
        <w:t xml:space="preserve"> и Pi+1 точки а и </w:t>
      </w:r>
      <w:proofErr w:type="spellStart"/>
      <w:r w:rsidRPr="00FF7B2C">
        <w:rPr>
          <w:rFonts w:ascii="Arial" w:hAnsi="Arial" w:cs="Arial"/>
        </w:rPr>
        <w:t>b</w:t>
      </w:r>
      <w:proofErr w:type="spellEnd"/>
      <w:r w:rsidRPr="00FF7B2C">
        <w:rPr>
          <w:rFonts w:ascii="Arial" w:hAnsi="Arial" w:cs="Arial"/>
        </w:rPr>
        <w:t xml:space="preserve"> не меняются.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В итоге получаем функцию: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proofErr w:type="spellStart"/>
      <w:r w:rsidRPr="00FF7B2C">
        <w:rPr>
          <w:rFonts w:ascii="Courier New" w:hAnsi="Courier New" w:cs="Courier New"/>
        </w:rPr>
        <w:t>def</w:t>
      </w:r>
      <w:proofErr w:type="spellEnd"/>
      <w:r w:rsidRPr="00FF7B2C">
        <w:rPr>
          <w:rFonts w:ascii="Courier New" w:hAnsi="Courier New" w:cs="Courier New"/>
        </w:rPr>
        <w:t xml:space="preserve"> </w:t>
      </w:r>
      <w:proofErr w:type="spellStart"/>
      <w:r w:rsidRPr="00FF7B2C">
        <w:rPr>
          <w:rFonts w:ascii="Courier New" w:hAnsi="Courier New" w:cs="Courier New"/>
        </w:rPr>
        <w:t>Bspline</w:t>
      </w:r>
      <w:proofErr w:type="spellEnd"/>
      <w:r w:rsidRPr="00FF7B2C">
        <w:rPr>
          <w:rFonts w:ascii="Courier New" w:hAnsi="Courier New" w:cs="Courier New"/>
        </w:rPr>
        <w:t>(</w:t>
      </w:r>
      <w:proofErr w:type="spellStart"/>
      <w:r w:rsidRPr="00FF7B2C">
        <w:rPr>
          <w:rFonts w:ascii="Courier New" w:hAnsi="Courier New" w:cs="Courier New"/>
        </w:rPr>
        <w:t>coords</w:t>
      </w:r>
      <w:proofErr w:type="spellEnd"/>
      <w:r w:rsidRPr="00FF7B2C">
        <w:rPr>
          <w:rFonts w:ascii="Courier New" w:hAnsi="Courier New" w:cs="Courier New"/>
        </w:rPr>
        <w:t>):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</w:rPr>
        <w:t xml:space="preserve">    </w:t>
      </w:r>
      <w:r w:rsidRPr="00FF7B2C">
        <w:rPr>
          <w:rFonts w:ascii="Courier New" w:hAnsi="Courier New" w:cs="Courier New"/>
          <w:lang w:val="en-US"/>
        </w:rPr>
        <w:t>N = 30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bspline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 = []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proofErr w:type="gramStart"/>
      <w:r w:rsidRPr="00FF7B2C">
        <w:rPr>
          <w:rFonts w:ascii="Courier New" w:hAnsi="Courier New" w:cs="Courier New"/>
          <w:lang w:val="en-US"/>
        </w:rPr>
        <w:t>for</w:t>
      </w:r>
      <w:proofErr w:type="gramEnd"/>
      <w:r w:rsidRPr="00FF7B2C">
        <w:rPr>
          <w:rFonts w:ascii="Courier New" w:hAnsi="Courier New" w:cs="Courier New"/>
          <w:lang w:val="en-US"/>
        </w:rPr>
        <w:t xml:space="preserve"> </w:t>
      </w:r>
      <w:proofErr w:type="spellStart"/>
      <w:r w:rsidRPr="00FF7B2C">
        <w:rPr>
          <w:rFonts w:ascii="Courier New" w:hAnsi="Courier New" w:cs="Courier New"/>
          <w:lang w:val="en-US"/>
        </w:rPr>
        <w:t>i</w:t>
      </w:r>
      <w:proofErr w:type="spellEnd"/>
      <w:r w:rsidRPr="00FF7B2C">
        <w:rPr>
          <w:rFonts w:ascii="Courier New" w:hAnsi="Courier New" w:cs="Courier New"/>
          <w:lang w:val="en-US"/>
        </w:rPr>
        <w:t xml:space="preserve"> in range(0,len(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>)-3,1):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xA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, </w:t>
      </w:r>
      <w:proofErr w:type="spellStart"/>
      <w:r w:rsidRPr="00FF7B2C">
        <w:rPr>
          <w:rFonts w:ascii="Courier New" w:hAnsi="Courier New" w:cs="Courier New"/>
          <w:lang w:val="en-US"/>
        </w:rPr>
        <w:t>yA</w:t>
      </w:r>
      <w:proofErr w:type="spellEnd"/>
      <w:r w:rsidRPr="00FF7B2C">
        <w:rPr>
          <w:rFonts w:ascii="Courier New" w:hAnsi="Courier New" w:cs="Courier New"/>
          <w:lang w:val="en-US"/>
        </w:rPr>
        <w:t xml:space="preserve"> =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>[</w:t>
      </w:r>
      <w:proofErr w:type="spellStart"/>
      <w:r w:rsidRPr="00FF7B2C">
        <w:rPr>
          <w:rFonts w:ascii="Courier New" w:hAnsi="Courier New" w:cs="Courier New"/>
          <w:lang w:val="en-US"/>
        </w:rPr>
        <w:t>i</w:t>
      </w:r>
      <w:proofErr w:type="spellEnd"/>
      <w:r w:rsidRPr="00FF7B2C">
        <w:rPr>
          <w:rFonts w:ascii="Courier New" w:hAnsi="Courier New" w:cs="Courier New"/>
          <w:lang w:val="en-US"/>
        </w:rPr>
        <w:t xml:space="preserve">][0],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>[</w:t>
      </w:r>
      <w:proofErr w:type="spellStart"/>
      <w:r w:rsidRPr="00FF7B2C">
        <w:rPr>
          <w:rFonts w:ascii="Courier New" w:hAnsi="Courier New" w:cs="Courier New"/>
          <w:lang w:val="en-US"/>
        </w:rPr>
        <w:t>i</w:t>
      </w:r>
      <w:proofErr w:type="spellEnd"/>
      <w:r w:rsidRPr="00FF7B2C">
        <w:rPr>
          <w:rFonts w:ascii="Courier New" w:hAnsi="Courier New" w:cs="Courier New"/>
          <w:lang w:val="en-US"/>
        </w:rPr>
        <w:t>][1]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xB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, </w:t>
      </w:r>
      <w:proofErr w:type="spellStart"/>
      <w:r w:rsidRPr="00FF7B2C">
        <w:rPr>
          <w:rFonts w:ascii="Courier New" w:hAnsi="Courier New" w:cs="Courier New"/>
          <w:lang w:val="en-US"/>
        </w:rPr>
        <w:t>yB</w:t>
      </w:r>
      <w:proofErr w:type="spellEnd"/>
      <w:r w:rsidRPr="00FF7B2C">
        <w:rPr>
          <w:rFonts w:ascii="Courier New" w:hAnsi="Courier New" w:cs="Courier New"/>
          <w:lang w:val="en-US"/>
        </w:rPr>
        <w:t xml:space="preserve"> =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 xml:space="preserve">[i+1][0],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>[i+1][1]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xC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, </w:t>
      </w:r>
      <w:proofErr w:type="spellStart"/>
      <w:r w:rsidRPr="00FF7B2C">
        <w:rPr>
          <w:rFonts w:ascii="Courier New" w:hAnsi="Courier New" w:cs="Courier New"/>
          <w:lang w:val="en-US"/>
        </w:rPr>
        <w:t>yC</w:t>
      </w:r>
      <w:proofErr w:type="spellEnd"/>
      <w:r w:rsidRPr="00FF7B2C">
        <w:rPr>
          <w:rFonts w:ascii="Courier New" w:hAnsi="Courier New" w:cs="Courier New"/>
          <w:lang w:val="en-US"/>
        </w:rPr>
        <w:t xml:space="preserve"> =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 xml:space="preserve">[i+2][0],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>[i+2][1]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xD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, </w:t>
      </w:r>
      <w:proofErr w:type="spellStart"/>
      <w:r w:rsidRPr="00FF7B2C">
        <w:rPr>
          <w:rFonts w:ascii="Courier New" w:hAnsi="Courier New" w:cs="Courier New"/>
          <w:lang w:val="en-US"/>
        </w:rPr>
        <w:t>yD</w:t>
      </w:r>
      <w:proofErr w:type="spellEnd"/>
      <w:r w:rsidRPr="00FF7B2C">
        <w:rPr>
          <w:rFonts w:ascii="Courier New" w:hAnsi="Courier New" w:cs="Courier New"/>
          <w:lang w:val="en-US"/>
        </w:rPr>
        <w:t xml:space="preserve"> =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 xml:space="preserve">[i+3][0],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  <w:r w:rsidRPr="00FF7B2C">
        <w:rPr>
          <w:rFonts w:ascii="Courier New" w:hAnsi="Courier New" w:cs="Courier New"/>
          <w:lang w:val="en-US"/>
        </w:rPr>
        <w:t>[i+3][1]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a3 = (-</w:t>
      </w:r>
      <w:proofErr w:type="spellStart"/>
      <w:r w:rsidRPr="00FF7B2C">
        <w:rPr>
          <w:rFonts w:ascii="Courier New" w:hAnsi="Courier New" w:cs="Courier New"/>
          <w:lang w:val="en-US"/>
        </w:rPr>
        <w:t>xA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+ 3 * (</w:t>
      </w:r>
      <w:proofErr w:type="spellStart"/>
      <w:r w:rsidRPr="00FF7B2C">
        <w:rPr>
          <w:rFonts w:ascii="Courier New" w:hAnsi="Courier New" w:cs="Courier New"/>
          <w:lang w:val="en-US"/>
        </w:rPr>
        <w:t>xB</w:t>
      </w:r>
      <w:proofErr w:type="spellEnd"/>
      <w:r w:rsidRPr="00FF7B2C">
        <w:rPr>
          <w:rFonts w:ascii="Courier New" w:hAnsi="Courier New" w:cs="Courier New"/>
          <w:lang w:val="en-US"/>
        </w:rPr>
        <w:t xml:space="preserve"> - 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xC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) + </w:t>
      </w:r>
      <w:proofErr w:type="spellStart"/>
      <w:r w:rsidRPr="00FF7B2C">
        <w:rPr>
          <w:rFonts w:ascii="Courier New" w:hAnsi="Courier New" w:cs="Courier New"/>
          <w:lang w:val="en-US"/>
        </w:rPr>
        <w:t>xD</w:t>
      </w:r>
      <w:proofErr w:type="spellEnd"/>
      <w:r w:rsidRPr="00FF7B2C">
        <w:rPr>
          <w:rFonts w:ascii="Courier New" w:hAnsi="Courier New" w:cs="Courier New"/>
          <w:lang w:val="en-US"/>
        </w:rPr>
        <w:t>) / 6.0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a2 = (</w:t>
      </w:r>
      <w:proofErr w:type="spellStart"/>
      <w:r w:rsidRPr="00FF7B2C">
        <w:rPr>
          <w:rFonts w:ascii="Courier New" w:hAnsi="Courier New" w:cs="Courier New"/>
          <w:lang w:val="en-US"/>
        </w:rPr>
        <w:t>xA</w:t>
      </w:r>
      <w:proofErr w:type="spellEnd"/>
      <w:r w:rsidRPr="00FF7B2C">
        <w:rPr>
          <w:rFonts w:ascii="Courier New" w:hAnsi="Courier New" w:cs="Courier New"/>
          <w:lang w:val="en-US"/>
        </w:rPr>
        <w:t xml:space="preserve"> - 2 * </w:t>
      </w:r>
      <w:proofErr w:type="spellStart"/>
      <w:r w:rsidRPr="00FF7B2C">
        <w:rPr>
          <w:rFonts w:ascii="Courier New" w:hAnsi="Courier New" w:cs="Courier New"/>
          <w:lang w:val="en-US"/>
        </w:rPr>
        <w:t>xB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xC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>) / 2.0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a1 = (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xC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 - </w:t>
      </w:r>
      <w:proofErr w:type="spellStart"/>
      <w:r w:rsidRPr="00FF7B2C">
        <w:rPr>
          <w:rFonts w:ascii="Courier New" w:hAnsi="Courier New" w:cs="Courier New"/>
          <w:lang w:val="en-US"/>
        </w:rPr>
        <w:t>xA</w:t>
      </w:r>
      <w:proofErr w:type="spellEnd"/>
      <w:r w:rsidRPr="00FF7B2C">
        <w:rPr>
          <w:rFonts w:ascii="Courier New" w:hAnsi="Courier New" w:cs="Courier New"/>
          <w:lang w:val="en-US"/>
        </w:rPr>
        <w:t>) / 2.0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a0 = (</w:t>
      </w:r>
      <w:proofErr w:type="spellStart"/>
      <w:r w:rsidRPr="00FF7B2C">
        <w:rPr>
          <w:rFonts w:ascii="Courier New" w:hAnsi="Courier New" w:cs="Courier New"/>
          <w:lang w:val="en-US"/>
        </w:rPr>
        <w:t>xA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+ 4 * </w:t>
      </w:r>
      <w:proofErr w:type="spellStart"/>
      <w:r w:rsidRPr="00FF7B2C">
        <w:rPr>
          <w:rFonts w:ascii="Courier New" w:hAnsi="Courier New" w:cs="Courier New"/>
          <w:lang w:val="en-US"/>
        </w:rPr>
        <w:t>xB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xC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>) / 6.0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b3 = (-</w:t>
      </w:r>
      <w:proofErr w:type="spellStart"/>
      <w:r w:rsidRPr="00FF7B2C">
        <w:rPr>
          <w:rFonts w:ascii="Courier New" w:hAnsi="Courier New" w:cs="Courier New"/>
          <w:lang w:val="en-US"/>
        </w:rPr>
        <w:t>yA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+ 3 * (</w:t>
      </w:r>
      <w:proofErr w:type="spellStart"/>
      <w:r w:rsidRPr="00FF7B2C">
        <w:rPr>
          <w:rFonts w:ascii="Courier New" w:hAnsi="Courier New" w:cs="Courier New"/>
          <w:lang w:val="en-US"/>
        </w:rPr>
        <w:t>yB</w:t>
      </w:r>
      <w:proofErr w:type="spellEnd"/>
      <w:r w:rsidRPr="00FF7B2C">
        <w:rPr>
          <w:rFonts w:ascii="Courier New" w:hAnsi="Courier New" w:cs="Courier New"/>
          <w:lang w:val="en-US"/>
        </w:rPr>
        <w:t xml:space="preserve"> - </w:t>
      </w:r>
      <w:proofErr w:type="spellStart"/>
      <w:r w:rsidRPr="00FF7B2C">
        <w:rPr>
          <w:rFonts w:ascii="Courier New" w:hAnsi="Courier New" w:cs="Courier New"/>
          <w:lang w:val="en-US"/>
        </w:rPr>
        <w:t>yC</w:t>
      </w:r>
      <w:proofErr w:type="spellEnd"/>
      <w:r w:rsidRPr="00FF7B2C">
        <w:rPr>
          <w:rFonts w:ascii="Courier New" w:hAnsi="Courier New" w:cs="Courier New"/>
          <w:lang w:val="en-US"/>
        </w:rPr>
        <w:t xml:space="preserve">) + </w:t>
      </w:r>
      <w:proofErr w:type="spellStart"/>
      <w:r w:rsidRPr="00FF7B2C">
        <w:rPr>
          <w:rFonts w:ascii="Courier New" w:hAnsi="Courier New" w:cs="Courier New"/>
          <w:lang w:val="en-US"/>
        </w:rPr>
        <w:t>yD</w:t>
      </w:r>
      <w:proofErr w:type="spellEnd"/>
      <w:r w:rsidRPr="00FF7B2C">
        <w:rPr>
          <w:rFonts w:ascii="Courier New" w:hAnsi="Courier New" w:cs="Courier New"/>
          <w:lang w:val="en-US"/>
        </w:rPr>
        <w:t>) / 6.0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b2 = (</w:t>
      </w:r>
      <w:proofErr w:type="spellStart"/>
      <w:r w:rsidRPr="00FF7B2C">
        <w:rPr>
          <w:rFonts w:ascii="Courier New" w:hAnsi="Courier New" w:cs="Courier New"/>
          <w:lang w:val="en-US"/>
        </w:rPr>
        <w:t>yA</w:t>
      </w:r>
      <w:proofErr w:type="spellEnd"/>
      <w:r w:rsidRPr="00FF7B2C">
        <w:rPr>
          <w:rFonts w:ascii="Courier New" w:hAnsi="Courier New" w:cs="Courier New"/>
          <w:lang w:val="en-US"/>
        </w:rPr>
        <w:t xml:space="preserve"> - 2 * </w:t>
      </w:r>
      <w:proofErr w:type="spellStart"/>
      <w:r w:rsidRPr="00FF7B2C">
        <w:rPr>
          <w:rFonts w:ascii="Courier New" w:hAnsi="Courier New" w:cs="Courier New"/>
          <w:lang w:val="en-US"/>
        </w:rPr>
        <w:t>yB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</w:t>
      </w:r>
      <w:proofErr w:type="spellStart"/>
      <w:r w:rsidRPr="00FF7B2C">
        <w:rPr>
          <w:rFonts w:ascii="Courier New" w:hAnsi="Courier New" w:cs="Courier New"/>
          <w:lang w:val="en-US"/>
        </w:rPr>
        <w:t>yC</w:t>
      </w:r>
      <w:proofErr w:type="spellEnd"/>
      <w:r w:rsidRPr="00FF7B2C">
        <w:rPr>
          <w:rFonts w:ascii="Courier New" w:hAnsi="Courier New" w:cs="Courier New"/>
          <w:lang w:val="en-US"/>
        </w:rPr>
        <w:t>) / 2.0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b1 = (</w:t>
      </w:r>
      <w:proofErr w:type="spellStart"/>
      <w:r w:rsidRPr="00FF7B2C">
        <w:rPr>
          <w:rFonts w:ascii="Courier New" w:hAnsi="Courier New" w:cs="Courier New"/>
          <w:lang w:val="en-US"/>
        </w:rPr>
        <w:t>yC</w:t>
      </w:r>
      <w:proofErr w:type="spellEnd"/>
      <w:r w:rsidRPr="00FF7B2C">
        <w:rPr>
          <w:rFonts w:ascii="Courier New" w:hAnsi="Courier New" w:cs="Courier New"/>
          <w:lang w:val="en-US"/>
        </w:rPr>
        <w:t xml:space="preserve"> - </w:t>
      </w:r>
      <w:proofErr w:type="spellStart"/>
      <w:r w:rsidRPr="00FF7B2C">
        <w:rPr>
          <w:rFonts w:ascii="Courier New" w:hAnsi="Courier New" w:cs="Courier New"/>
          <w:lang w:val="en-US"/>
        </w:rPr>
        <w:t>yA</w:t>
      </w:r>
      <w:proofErr w:type="spellEnd"/>
      <w:r w:rsidRPr="00FF7B2C">
        <w:rPr>
          <w:rFonts w:ascii="Courier New" w:hAnsi="Courier New" w:cs="Courier New"/>
          <w:lang w:val="en-US"/>
        </w:rPr>
        <w:t>) / 2.0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>b0 = (</w:t>
      </w:r>
      <w:proofErr w:type="spellStart"/>
      <w:r w:rsidRPr="00FF7B2C">
        <w:rPr>
          <w:rFonts w:ascii="Courier New" w:hAnsi="Courier New" w:cs="Courier New"/>
          <w:lang w:val="en-US"/>
        </w:rPr>
        <w:t>yA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+ 4 * </w:t>
      </w:r>
      <w:proofErr w:type="spellStart"/>
      <w:r w:rsidRPr="00FF7B2C">
        <w:rPr>
          <w:rFonts w:ascii="Courier New" w:hAnsi="Courier New" w:cs="Courier New"/>
          <w:lang w:val="en-US"/>
        </w:rPr>
        <w:t>yB</w:t>
      </w:r>
      <w:proofErr w:type="spellEnd"/>
      <w:r w:rsidRPr="00FF7B2C">
        <w:rPr>
          <w:rFonts w:ascii="Courier New" w:hAnsi="Courier New" w:cs="Courier New"/>
          <w:lang w:val="en-US"/>
        </w:rPr>
        <w:t xml:space="preserve"> + </w:t>
      </w:r>
      <w:proofErr w:type="spellStart"/>
      <w:r w:rsidRPr="00FF7B2C">
        <w:rPr>
          <w:rFonts w:ascii="Courier New" w:hAnsi="Courier New" w:cs="Courier New"/>
          <w:lang w:val="en-US"/>
        </w:rPr>
        <w:t>yC</w:t>
      </w:r>
      <w:proofErr w:type="spellEnd"/>
      <w:r w:rsidRPr="00FF7B2C">
        <w:rPr>
          <w:rFonts w:ascii="Courier New" w:hAnsi="Courier New" w:cs="Courier New"/>
          <w:lang w:val="en-US"/>
        </w:rPr>
        <w:t>) / 6.0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gramStart"/>
      <w:r w:rsidRPr="00FF7B2C">
        <w:rPr>
          <w:rFonts w:ascii="Courier New" w:hAnsi="Courier New" w:cs="Courier New"/>
          <w:lang w:val="en-US"/>
        </w:rPr>
        <w:t>for</w:t>
      </w:r>
      <w:proofErr w:type="gramEnd"/>
      <w:r w:rsidRPr="00FF7B2C">
        <w:rPr>
          <w:rFonts w:ascii="Courier New" w:hAnsi="Courier New" w:cs="Courier New"/>
          <w:lang w:val="en-US"/>
        </w:rPr>
        <w:t xml:space="preserve"> </w:t>
      </w:r>
      <w:proofErr w:type="spellStart"/>
      <w:r w:rsidRPr="00FF7B2C">
        <w:rPr>
          <w:rFonts w:ascii="Courier New" w:hAnsi="Courier New" w:cs="Courier New"/>
          <w:lang w:val="en-US"/>
        </w:rPr>
        <w:t>i</w:t>
      </w:r>
      <w:proofErr w:type="spellEnd"/>
      <w:r w:rsidRPr="00FF7B2C">
        <w:rPr>
          <w:rFonts w:ascii="Courier New" w:hAnsi="Courier New" w:cs="Courier New"/>
          <w:lang w:val="en-US"/>
        </w:rPr>
        <w:t xml:space="preserve"> in range(N):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 xml:space="preserve">    t = </w:t>
      </w:r>
      <w:proofErr w:type="spellStart"/>
      <w:r w:rsidRPr="00FF7B2C">
        <w:rPr>
          <w:rFonts w:ascii="Courier New" w:hAnsi="Courier New" w:cs="Courier New"/>
          <w:lang w:val="en-US"/>
        </w:rPr>
        <w:t>i</w:t>
      </w:r>
      <w:proofErr w:type="spellEnd"/>
      <w:r w:rsidRPr="00FF7B2C">
        <w:rPr>
          <w:rFonts w:ascii="Courier New" w:hAnsi="Courier New" w:cs="Courier New"/>
          <w:lang w:val="en-US"/>
        </w:rPr>
        <w:t>*1.0/N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lastRenderedPageBreak/>
        <w:tab/>
        <w:t xml:space="preserve">    X = (((a3 * t + a2) * t + a1) * t + a0)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 xml:space="preserve">    Y = (((b3 * t + b2) * t + b1) * t + b0)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  <w:t xml:space="preserve">    Z = sin(X)</w:t>
      </w:r>
    </w:p>
    <w:p w:rsid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bspline.append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(X,Y,Z)</w:t>
      </w:r>
      <w:r w:rsidRPr="00FF7B2C">
        <w:rPr>
          <w:rFonts w:ascii="Courier New" w:hAnsi="Courier New" w:cs="Courier New"/>
          <w:lang w:val="en-US"/>
        </w:rPr>
        <w:t>)</w:t>
      </w:r>
    </w:p>
    <w:p w:rsidR="007C4E9C" w:rsidRPr="007C4E9C" w:rsidRDefault="007C4E9C" w:rsidP="00FF7B2C">
      <w:pPr>
        <w:pStyle w:val="a3"/>
        <w:ind w:firstLine="284"/>
        <w:rPr>
          <w:rFonts w:ascii="Courier New" w:hAnsi="Courier New" w:cs="Courier New"/>
        </w:rPr>
      </w:pP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proofErr w:type="spellStart"/>
      <w:r w:rsidRPr="00FF7B2C">
        <w:rPr>
          <w:rFonts w:ascii="Courier New" w:hAnsi="Courier New" w:cs="Courier New"/>
        </w:rPr>
        <w:t>return</w:t>
      </w:r>
      <w:proofErr w:type="spellEnd"/>
      <w:r w:rsidRPr="00FF7B2C">
        <w:rPr>
          <w:rFonts w:ascii="Courier New" w:hAnsi="Courier New" w:cs="Courier New"/>
        </w:rPr>
        <w:t xml:space="preserve"> </w:t>
      </w:r>
      <w:proofErr w:type="spellStart"/>
      <w:r w:rsidRPr="00FF7B2C">
        <w:rPr>
          <w:rFonts w:ascii="Courier New" w:hAnsi="Courier New" w:cs="Courier New"/>
        </w:rPr>
        <w:t>bspline</w:t>
      </w:r>
      <w:proofErr w:type="spellEnd"/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Функция принимает контрольные точки и возвращает точки, для построения В-сплайна.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Линейчатая поверхность изменяется в соответствии с траекторией синуса.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Первый В-сплайн строиться по контрольным точкам, координаты которого формируются с помощью формул: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  <w:i/>
        </w:rPr>
      </w:pPr>
      <w:r w:rsidRPr="00FF7B2C">
        <w:rPr>
          <w:rFonts w:ascii="Arial" w:hAnsi="Arial" w:cs="Arial"/>
          <w:i/>
        </w:rPr>
        <w:t>10*</w:t>
      </w:r>
      <w:proofErr w:type="spellStart"/>
      <w:r w:rsidRPr="00FF7B2C">
        <w:rPr>
          <w:rFonts w:ascii="Arial" w:hAnsi="Arial" w:cs="Arial"/>
          <w:i/>
        </w:rPr>
        <w:t>sin</w:t>
      </w:r>
      <w:proofErr w:type="spellEnd"/>
      <w:r w:rsidRPr="00FF7B2C">
        <w:rPr>
          <w:rFonts w:ascii="Arial" w:hAnsi="Arial" w:cs="Arial"/>
          <w:i/>
        </w:rPr>
        <w:t>(</w:t>
      </w:r>
      <w:proofErr w:type="spellStart"/>
      <w:r w:rsidRPr="00FF7B2C">
        <w:rPr>
          <w:rFonts w:ascii="Arial" w:hAnsi="Arial" w:cs="Arial"/>
          <w:i/>
        </w:rPr>
        <w:t>t</w:t>
      </w:r>
      <w:proofErr w:type="spellEnd"/>
      <w:r w:rsidRPr="00FF7B2C">
        <w:rPr>
          <w:rFonts w:ascii="Arial" w:hAnsi="Arial" w:cs="Arial"/>
          <w:i/>
        </w:rPr>
        <w:t>*5) и 10*</w:t>
      </w:r>
      <w:proofErr w:type="spellStart"/>
      <w:r w:rsidRPr="00FF7B2C">
        <w:rPr>
          <w:rFonts w:ascii="Arial" w:hAnsi="Arial" w:cs="Arial"/>
          <w:i/>
        </w:rPr>
        <w:t>cos</w:t>
      </w:r>
      <w:proofErr w:type="spellEnd"/>
      <w:r w:rsidRPr="00FF7B2C">
        <w:rPr>
          <w:rFonts w:ascii="Arial" w:hAnsi="Arial" w:cs="Arial"/>
          <w:i/>
        </w:rPr>
        <w:t>(</w:t>
      </w:r>
      <w:proofErr w:type="spellStart"/>
      <w:r w:rsidRPr="00FF7B2C">
        <w:rPr>
          <w:rFonts w:ascii="Arial" w:hAnsi="Arial" w:cs="Arial"/>
          <w:i/>
        </w:rPr>
        <w:t>t</w:t>
      </w:r>
      <w:proofErr w:type="spellEnd"/>
      <w:r w:rsidRPr="00FF7B2C">
        <w:rPr>
          <w:rFonts w:ascii="Arial" w:hAnsi="Arial" w:cs="Arial"/>
          <w:i/>
        </w:rPr>
        <w:t>*10)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Второй В-сплайн строится по аналогичной формуле, но со смещением на константу: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  <w:i/>
          <w:lang w:val="en-US"/>
        </w:rPr>
      </w:pPr>
      <w:r w:rsidRPr="00FF7B2C">
        <w:rPr>
          <w:rFonts w:ascii="Arial" w:hAnsi="Arial" w:cs="Arial"/>
          <w:i/>
          <w:lang w:val="en-US"/>
        </w:rPr>
        <w:t>10*</w:t>
      </w:r>
      <w:proofErr w:type="gramStart"/>
      <w:r w:rsidRPr="00FF7B2C">
        <w:rPr>
          <w:rFonts w:ascii="Arial" w:hAnsi="Arial" w:cs="Arial"/>
          <w:i/>
          <w:lang w:val="en-US"/>
        </w:rPr>
        <w:t>sin(</w:t>
      </w:r>
      <w:proofErr w:type="gramEnd"/>
      <w:r w:rsidRPr="00FF7B2C">
        <w:rPr>
          <w:rFonts w:ascii="Arial" w:hAnsi="Arial" w:cs="Arial"/>
          <w:i/>
          <w:lang w:val="en-US"/>
        </w:rPr>
        <w:t>t*5)+10.0, 10*</w:t>
      </w:r>
      <w:proofErr w:type="spellStart"/>
      <w:r w:rsidRPr="00FF7B2C">
        <w:rPr>
          <w:rFonts w:ascii="Arial" w:hAnsi="Arial" w:cs="Arial"/>
          <w:i/>
          <w:lang w:val="en-US"/>
        </w:rPr>
        <w:t>cos</w:t>
      </w:r>
      <w:proofErr w:type="spellEnd"/>
      <w:r w:rsidRPr="00FF7B2C">
        <w:rPr>
          <w:rFonts w:ascii="Arial" w:hAnsi="Arial" w:cs="Arial"/>
          <w:i/>
          <w:lang w:val="en-US"/>
        </w:rPr>
        <w:t>(t*10)+5.0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  <w:lang w:val="en-US"/>
        </w:rPr>
      </w:pP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proofErr w:type="gramStart"/>
      <w:r w:rsidRPr="00FF7B2C">
        <w:rPr>
          <w:rFonts w:ascii="Courier New" w:hAnsi="Courier New" w:cs="Courier New"/>
          <w:lang w:val="en-US"/>
        </w:rPr>
        <w:t>def</w:t>
      </w:r>
      <w:proofErr w:type="gramEnd"/>
      <w:r w:rsidRPr="00FF7B2C">
        <w:rPr>
          <w:rFonts w:ascii="Courier New" w:hAnsi="Courier New" w:cs="Courier New"/>
          <w:lang w:val="en-US"/>
        </w:rPr>
        <w:t xml:space="preserve"> </w:t>
      </w:r>
      <w:proofErr w:type="spellStart"/>
      <w:r w:rsidRPr="00FF7B2C">
        <w:rPr>
          <w:rFonts w:ascii="Courier New" w:hAnsi="Courier New" w:cs="Courier New"/>
          <w:lang w:val="en-US"/>
        </w:rPr>
        <w:t>AutogenFile</w:t>
      </w:r>
      <w:proofErr w:type="spellEnd"/>
      <w:r w:rsidRPr="00FF7B2C">
        <w:rPr>
          <w:rFonts w:ascii="Courier New" w:hAnsi="Courier New" w:cs="Courier New"/>
          <w:lang w:val="en-US"/>
        </w:rPr>
        <w:t>(filename):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r w:rsidRPr="00FF7B2C">
        <w:rPr>
          <w:rFonts w:ascii="Courier New" w:hAnsi="Courier New" w:cs="Courier New"/>
        </w:rPr>
        <w:t>"""Генерация опорных точек в файл"""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inits</w:t>
      </w:r>
      <w:proofErr w:type="spellEnd"/>
      <w:proofErr w:type="gramEnd"/>
      <w:r w:rsidRPr="00FF7B2C">
        <w:rPr>
          <w:rFonts w:ascii="Courier New" w:hAnsi="Courier New" w:cs="Courier New"/>
          <w:lang w:val="en-US"/>
        </w:rPr>
        <w:t xml:space="preserve"> = [(10*sin(t*5),10*</w:t>
      </w:r>
      <w:proofErr w:type="spellStart"/>
      <w:r w:rsidRPr="00FF7B2C">
        <w:rPr>
          <w:rFonts w:ascii="Courier New" w:hAnsi="Courier New" w:cs="Courier New"/>
          <w:lang w:val="en-US"/>
        </w:rPr>
        <w:t>cos</w:t>
      </w:r>
      <w:proofErr w:type="spellEnd"/>
      <w:r w:rsidRPr="00FF7B2C">
        <w:rPr>
          <w:rFonts w:ascii="Courier New" w:hAnsi="Courier New" w:cs="Courier New"/>
          <w:lang w:val="en-US"/>
        </w:rPr>
        <w:t xml:space="preserve">(t*10)) for t in </w:t>
      </w:r>
      <w:proofErr w:type="spellStart"/>
      <w:r w:rsidRPr="00FF7B2C">
        <w:rPr>
          <w:rFonts w:ascii="Courier New" w:hAnsi="Courier New" w:cs="Courier New"/>
          <w:lang w:val="en-US"/>
        </w:rPr>
        <w:t>xrange</w:t>
      </w:r>
      <w:proofErr w:type="spellEnd"/>
      <w:r w:rsidRPr="00FF7B2C">
        <w:rPr>
          <w:rFonts w:ascii="Courier New" w:hAnsi="Courier New" w:cs="Courier New"/>
          <w:lang w:val="en-US"/>
        </w:rPr>
        <w:t>(0,200)]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f = </w:t>
      </w:r>
      <w:proofErr w:type="gramStart"/>
      <w:r w:rsidRPr="00FF7B2C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FF7B2C">
        <w:rPr>
          <w:rFonts w:ascii="Courier New" w:hAnsi="Courier New" w:cs="Courier New"/>
          <w:lang w:val="en-US"/>
        </w:rPr>
        <w:t>filename,'w</w:t>
      </w:r>
      <w:proofErr w:type="spellEnd"/>
      <w:r w:rsidRPr="00FF7B2C">
        <w:rPr>
          <w:rFonts w:ascii="Courier New" w:hAnsi="Courier New" w:cs="Courier New"/>
          <w:lang w:val="en-US"/>
        </w:rPr>
        <w:t>+')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#~ </w:t>
      </w:r>
      <w:proofErr w:type="gramStart"/>
      <w:r w:rsidRPr="00FF7B2C">
        <w:rPr>
          <w:rFonts w:ascii="Courier New" w:hAnsi="Courier New" w:cs="Courier New"/>
          <w:lang w:val="en-US"/>
        </w:rPr>
        <w:t>write</w:t>
      </w:r>
      <w:proofErr w:type="gramEnd"/>
      <w:r w:rsidRPr="00FF7B2C">
        <w:rPr>
          <w:rFonts w:ascii="Courier New" w:hAnsi="Courier New" w:cs="Courier New"/>
          <w:lang w:val="en-US"/>
        </w:rPr>
        <w:t xml:space="preserve"> first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proofErr w:type="gramStart"/>
      <w:r w:rsidRPr="00FF7B2C">
        <w:rPr>
          <w:rFonts w:ascii="Courier New" w:hAnsi="Courier New" w:cs="Courier New"/>
          <w:lang w:val="en-US"/>
        </w:rPr>
        <w:t>for</w:t>
      </w:r>
      <w:proofErr w:type="gramEnd"/>
      <w:r w:rsidRPr="00FF7B2C">
        <w:rPr>
          <w:rFonts w:ascii="Courier New" w:hAnsi="Courier New" w:cs="Courier New"/>
          <w:lang w:val="en-US"/>
        </w:rPr>
        <w:t xml:space="preserve"> </w:t>
      </w:r>
      <w:proofErr w:type="spellStart"/>
      <w:r w:rsidRPr="00FF7B2C">
        <w:rPr>
          <w:rFonts w:ascii="Courier New" w:hAnsi="Courier New" w:cs="Courier New"/>
          <w:lang w:val="en-US"/>
        </w:rPr>
        <w:t>x,y</w:t>
      </w:r>
      <w:proofErr w:type="spellEnd"/>
      <w:r w:rsidRPr="00FF7B2C">
        <w:rPr>
          <w:rFonts w:ascii="Courier New" w:hAnsi="Courier New" w:cs="Courier New"/>
          <w:lang w:val="en-US"/>
        </w:rPr>
        <w:t xml:space="preserve"> in </w:t>
      </w:r>
      <w:proofErr w:type="spellStart"/>
      <w:r w:rsidRPr="00FF7B2C">
        <w:rPr>
          <w:rFonts w:ascii="Courier New" w:hAnsi="Courier New" w:cs="Courier New"/>
          <w:lang w:val="en-US"/>
        </w:rPr>
        <w:t>inits</w:t>
      </w:r>
      <w:proofErr w:type="spellEnd"/>
      <w:r w:rsidRPr="00FF7B2C">
        <w:rPr>
          <w:rFonts w:ascii="Courier New" w:hAnsi="Courier New" w:cs="Courier New"/>
          <w:lang w:val="en-US"/>
        </w:rPr>
        <w:t>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F7B2C">
        <w:rPr>
          <w:rFonts w:ascii="Courier New" w:hAnsi="Courier New" w:cs="Courier New"/>
          <w:lang w:val="en-US"/>
        </w:rPr>
        <w:t>repr</w:t>
      </w:r>
      <w:proofErr w:type="spellEnd"/>
      <w:r w:rsidRPr="00FF7B2C">
        <w:rPr>
          <w:rFonts w:ascii="Courier New" w:hAnsi="Courier New" w:cs="Courier New"/>
          <w:lang w:val="en-US"/>
        </w:rPr>
        <w:t>(x))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gramEnd"/>
      <w:r w:rsidRPr="00FF7B2C">
        <w:rPr>
          <w:rFonts w:ascii="Courier New" w:hAnsi="Courier New" w:cs="Courier New"/>
          <w:lang w:val="en-US"/>
        </w:rPr>
        <w:t>' ')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F7B2C">
        <w:rPr>
          <w:rFonts w:ascii="Courier New" w:hAnsi="Courier New" w:cs="Courier New"/>
          <w:lang w:val="en-US"/>
        </w:rPr>
        <w:t>repr</w:t>
      </w:r>
      <w:proofErr w:type="spellEnd"/>
      <w:r w:rsidRPr="00FF7B2C">
        <w:rPr>
          <w:rFonts w:ascii="Courier New" w:hAnsi="Courier New" w:cs="Courier New"/>
          <w:lang w:val="en-US"/>
        </w:rPr>
        <w:t>(y))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gramEnd"/>
      <w:r w:rsidRPr="00FF7B2C">
        <w:rPr>
          <w:rFonts w:ascii="Courier New" w:hAnsi="Courier New" w:cs="Courier New"/>
          <w:lang w:val="en-US"/>
        </w:rPr>
        <w:t xml:space="preserve">'\n') 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gramEnd"/>
      <w:r w:rsidRPr="00FF7B2C">
        <w:rPr>
          <w:rFonts w:ascii="Courier New" w:hAnsi="Courier New" w:cs="Courier New"/>
          <w:lang w:val="en-US"/>
        </w:rPr>
        <w:t>'---\n')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#~ </w:t>
      </w:r>
      <w:proofErr w:type="gramStart"/>
      <w:r w:rsidRPr="00FF7B2C">
        <w:rPr>
          <w:rFonts w:ascii="Courier New" w:hAnsi="Courier New" w:cs="Courier New"/>
          <w:lang w:val="en-US"/>
        </w:rPr>
        <w:t>write</w:t>
      </w:r>
      <w:proofErr w:type="gramEnd"/>
      <w:r w:rsidRPr="00FF7B2C">
        <w:rPr>
          <w:rFonts w:ascii="Courier New" w:hAnsi="Courier New" w:cs="Courier New"/>
          <w:lang w:val="en-US"/>
        </w:rPr>
        <w:t xml:space="preserve"> second </w:t>
      </w:r>
      <w:proofErr w:type="spellStart"/>
      <w:r w:rsidRPr="00FF7B2C">
        <w:rPr>
          <w:rFonts w:ascii="Courier New" w:hAnsi="Courier New" w:cs="Courier New"/>
          <w:lang w:val="en-US"/>
        </w:rPr>
        <w:t>coords</w:t>
      </w:r>
      <w:proofErr w:type="spellEnd"/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 xml:space="preserve">    </w:t>
      </w:r>
      <w:proofErr w:type="gramStart"/>
      <w:r w:rsidRPr="00FF7B2C">
        <w:rPr>
          <w:rFonts w:ascii="Courier New" w:hAnsi="Courier New" w:cs="Courier New"/>
          <w:lang w:val="en-US"/>
        </w:rPr>
        <w:t>for</w:t>
      </w:r>
      <w:proofErr w:type="gramEnd"/>
      <w:r w:rsidRPr="00FF7B2C">
        <w:rPr>
          <w:rFonts w:ascii="Courier New" w:hAnsi="Courier New" w:cs="Courier New"/>
          <w:lang w:val="en-US"/>
        </w:rPr>
        <w:t xml:space="preserve"> </w:t>
      </w:r>
      <w:proofErr w:type="spellStart"/>
      <w:r w:rsidRPr="00FF7B2C">
        <w:rPr>
          <w:rFonts w:ascii="Courier New" w:hAnsi="Courier New" w:cs="Courier New"/>
          <w:lang w:val="en-US"/>
        </w:rPr>
        <w:t>x,y</w:t>
      </w:r>
      <w:proofErr w:type="spellEnd"/>
      <w:r w:rsidRPr="00FF7B2C">
        <w:rPr>
          <w:rFonts w:ascii="Courier New" w:hAnsi="Courier New" w:cs="Courier New"/>
          <w:lang w:val="en-US"/>
        </w:rPr>
        <w:t xml:space="preserve"> in </w:t>
      </w:r>
      <w:proofErr w:type="spellStart"/>
      <w:r w:rsidRPr="00FF7B2C">
        <w:rPr>
          <w:rFonts w:ascii="Courier New" w:hAnsi="Courier New" w:cs="Courier New"/>
          <w:lang w:val="en-US"/>
        </w:rPr>
        <w:t>inits</w:t>
      </w:r>
      <w:proofErr w:type="spellEnd"/>
      <w:r w:rsidRPr="00FF7B2C">
        <w:rPr>
          <w:rFonts w:ascii="Courier New" w:hAnsi="Courier New" w:cs="Courier New"/>
          <w:lang w:val="en-US"/>
        </w:rPr>
        <w:t>: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F7B2C">
        <w:rPr>
          <w:rFonts w:ascii="Courier New" w:hAnsi="Courier New" w:cs="Courier New"/>
          <w:lang w:val="en-US"/>
        </w:rPr>
        <w:t>repr</w:t>
      </w:r>
      <w:proofErr w:type="spellEnd"/>
      <w:r w:rsidRPr="00FF7B2C">
        <w:rPr>
          <w:rFonts w:ascii="Courier New" w:hAnsi="Courier New" w:cs="Courier New"/>
          <w:lang w:val="en-US"/>
        </w:rPr>
        <w:t>(x+10.0))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  <w:lang w:val="en-US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FF7B2C">
        <w:rPr>
          <w:rFonts w:ascii="Courier New" w:hAnsi="Courier New" w:cs="Courier New"/>
          <w:lang w:val="en-US"/>
        </w:rPr>
        <w:t>f.write</w:t>
      </w:r>
      <w:proofErr w:type="spellEnd"/>
      <w:r w:rsidRPr="00FF7B2C">
        <w:rPr>
          <w:rFonts w:ascii="Courier New" w:hAnsi="Courier New" w:cs="Courier New"/>
          <w:lang w:val="en-US"/>
        </w:rPr>
        <w:t>(</w:t>
      </w:r>
      <w:proofErr w:type="gramEnd"/>
      <w:r w:rsidRPr="00FF7B2C">
        <w:rPr>
          <w:rFonts w:ascii="Courier New" w:hAnsi="Courier New" w:cs="Courier New"/>
          <w:lang w:val="en-US"/>
        </w:rPr>
        <w:t>' ')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r w:rsidRPr="00FF7B2C">
        <w:rPr>
          <w:rFonts w:ascii="Courier New" w:hAnsi="Courier New" w:cs="Courier New"/>
          <w:lang w:val="en-US"/>
        </w:rPr>
        <w:tab/>
      </w:r>
      <w:proofErr w:type="spellStart"/>
      <w:r w:rsidRPr="00FF7B2C">
        <w:rPr>
          <w:rFonts w:ascii="Courier New" w:hAnsi="Courier New" w:cs="Courier New"/>
        </w:rPr>
        <w:t>f.write</w:t>
      </w:r>
      <w:proofErr w:type="spellEnd"/>
      <w:r w:rsidRPr="00FF7B2C">
        <w:rPr>
          <w:rFonts w:ascii="Courier New" w:hAnsi="Courier New" w:cs="Courier New"/>
        </w:rPr>
        <w:t>(</w:t>
      </w:r>
      <w:proofErr w:type="spellStart"/>
      <w:r w:rsidRPr="00FF7B2C">
        <w:rPr>
          <w:rFonts w:ascii="Courier New" w:hAnsi="Courier New" w:cs="Courier New"/>
        </w:rPr>
        <w:t>repr</w:t>
      </w:r>
      <w:proofErr w:type="spellEnd"/>
      <w:r w:rsidRPr="00FF7B2C">
        <w:rPr>
          <w:rFonts w:ascii="Courier New" w:hAnsi="Courier New" w:cs="Courier New"/>
        </w:rPr>
        <w:t>(y+5.0))</w:t>
      </w:r>
    </w:p>
    <w:p w:rsidR="00FF7B2C" w:rsidRPr="00FF7B2C" w:rsidRDefault="00FF7B2C" w:rsidP="00FF7B2C">
      <w:pPr>
        <w:pStyle w:val="a3"/>
        <w:ind w:firstLine="284"/>
        <w:rPr>
          <w:rFonts w:ascii="Courier New" w:hAnsi="Courier New" w:cs="Courier New"/>
        </w:rPr>
      </w:pPr>
      <w:r w:rsidRPr="00FF7B2C">
        <w:rPr>
          <w:rFonts w:ascii="Courier New" w:hAnsi="Courier New" w:cs="Courier New"/>
        </w:rPr>
        <w:tab/>
      </w:r>
      <w:proofErr w:type="spellStart"/>
      <w:r w:rsidRPr="00FF7B2C">
        <w:rPr>
          <w:rFonts w:ascii="Courier New" w:hAnsi="Courier New" w:cs="Courier New"/>
        </w:rPr>
        <w:t>f.write</w:t>
      </w:r>
      <w:proofErr w:type="spellEnd"/>
      <w:r w:rsidRPr="00FF7B2C">
        <w:rPr>
          <w:rFonts w:ascii="Courier New" w:hAnsi="Courier New" w:cs="Courier New"/>
        </w:rPr>
        <w:t>('\</w:t>
      </w:r>
      <w:proofErr w:type="spellStart"/>
      <w:r w:rsidRPr="00FF7B2C">
        <w:rPr>
          <w:rFonts w:ascii="Courier New" w:hAnsi="Courier New" w:cs="Courier New"/>
        </w:rPr>
        <w:t>n</w:t>
      </w:r>
      <w:proofErr w:type="spellEnd"/>
      <w:r w:rsidRPr="00FF7B2C">
        <w:rPr>
          <w:rFonts w:ascii="Courier New" w:hAnsi="Courier New" w:cs="Courier New"/>
        </w:rPr>
        <w:t>')</w:t>
      </w:r>
    </w:p>
    <w:p w:rsidR="00FF7B2C" w:rsidRDefault="00FF7B2C" w:rsidP="00FF7B2C">
      <w:pPr>
        <w:pStyle w:val="a3"/>
        <w:ind w:firstLine="284"/>
        <w:rPr>
          <w:rFonts w:ascii="Arial" w:hAnsi="Arial" w:cs="Arial"/>
          <w:sz w:val="28"/>
          <w:szCs w:val="28"/>
        </w:rPr>
      </w:pPr>
    </w:p>
    <w:p w:rsidR="00FF7B2C" w:rsidRDefault="00FF7B2C" w:rsidP="00FF7B2C">
      <w:pPr>
        <w:pStyle w:val="a3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Выводы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В этой лабораторной работе научились строить карту высот, разобрались с разнообразными видами кривых и поверхностей.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Линейчатая поверхность содержит большое разнообразие полезных и интересных форм. К самым известным семействам относят конус, цилиндр, билинейный лоскут. При помощи линейчатых поверхностей и их модификаций, можно создавать такие формы, как ленты Мебиуса, двойные спирали, купола и т.д. 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В качестве кривых, ограничивающих поверхность, были выбраны В-сплайн кривые.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Преимущество В-сплайна перед кривой Безье заключается в том, что теперь мы обеспечили локальный контроль над формой кривой. При изменении одной из опорных точек, не нужно будет перерисовывать всю кривую</w:t>
      </w:r>
      <w:proofErr w:type="gramStart"/>
      <w:r w:rsidRPr="00FF7B2C">
        <w:rPr>
          <w:rFonts w:ascii="Arial" w:hAnsi="Arial" w:cs="Arial"/>
        </w:rPr>
        <w:t xml:space="preserve"> -- </w:t>
      </w:r>
      <w:proofErr w:type="gramEnd"/>
      <w:r w:rsidRPr="00FF7B2C">
        <w:rPr>
          <w:rFonts w:ascii="Arial" w:hAnsi="Arial" w:cs="Arial"/>
        </w:rPr>
        <w:t>изменения коснутся лишь ближайших соседних точек.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proofErr w:type="gramStart"/>
      <w:r w:rsidRPr="00FF7B2C">
        <w:rPr>
          <w:rFonts w:ascii="Arial" w:hAnsi="Arial" w:cs="Arial"/>
        </w:rPr>
        <w:t>Квадратичный</w:t>
      </w:r>
      <w:proofErr w:type="gramEnd"/>
      <w:r w:rsidRPr="00FF7B2C">
        <w:rPr>
          <w:rFonts w:ascii="Arial" w:hAnsi="Arial" w:cs="Arial"/>
        </w:rPr>
        <w:t xml:space="preserve"> </w:t>
      </w:r>
      <w:proofErr w:type="spellStart"/>
      <w:r w:rsidRPr="00FF7B2C">
        <w:rPr>
          <w:rFonts w:ascii="Arial" w:hAnsi="Arial" w:cs="Arial"/>
        </w:rPr>
        <w:t>В-слайн</w:t>
      </w:r>
      <w:proofErr w:type="spellEnd"/>
      <w:r w:rsidRPr="00FF7B2C">
        <w:rPr>
          <w:rFonts w:ascii="Arial" w:hAnsi="Arial" w:cs="Arial"/>
        </w:rPr>
        <w:t xml:space="preserve"> является одним из наиболее используемых. При </w:t>
      </w:r>
      <w:r w:rsidR="007C4E9C" w:rsidRPr="00FF7B2C">
        <w:rPr>
          <w:rFonts w:ascii="Arial" w:hAnsi="Arial" w:cs="Arial"/>
        </w:rPr>
        <w:t>увеличении</w:t>
      </w:r>
      <w:r w:rsidRPr="00FF7B2C">
        <w:rPr>
          <w:rFonts w:ascii="Arial" w:hAnsi="Arial" w:cs="Arial"/>
        </w:rPr>
        <w:t xml:space="preserve"> порядка В-сплайна, уменьшается локальный контроль над кривой и уменьшает ее точность. Однако, чем больше </w:t>
      </w:r>
      <w:proofErr w:type="spellStart"/>
      <w:r w:rsidRPr="00FF7B2C">
        <w:rPr>
          <w:rFonts w:ascii="Arial" w:hAnsi="Arial" w:cs="Arial"/>
        </w:rPr>
        <w:t>n</w:t>
      </w:r>
      <w:proofErr w:type="spellEnd"/>
      <w:r w:rsidRPr="00FF7B2C">
        <w:rPr>
          <w:rFonts w:ascii="Arial" w:hAnsi="Arial" w:cs="Arial"/>
        </w:rPr>
        <w:t>, тем более гладкой становится кривая. Кубический сплайн позволяет достигнуть компромисса в выборе между гладкостью и точностью.</w:t>
      </w:r>
    </w:p>
    <w:p w:rsidR="00FF7B2C" w:rsidRPr="00FF7B2C" w:rsidRDefault="00FF7B2C" w:rsidP="00FF7B2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 xml:space="preserve">Гладкость диктуется физическими задачами, и здесь часто приходится искать компромисс между гладкостью и точностью. Например, гидродинамика работает с поверхностями, которые описываются уравнениями четвертой степени. Такой высокий </w:t>
      </w:r>
      <w:r w:rsidRPr="00FF7B2C">
        <w:rPr>
          <w:rFonts w:ascii="Arial" w:hAnsi="Arial" w:cs="Arial"/>
        </w:rPr>
        <w:lastRenderedPageBreak/>
        <w:t xml:space="preserve">порядок необходим, чтобы повысить гладкость различного рода физических устройств, рассчитанных с помощью этих уравнений, и таким образом избежать завихрений. </w:t>
      </w:r>
    </w:p>
    <w:p w:rsidR="00FF7B2C" w:rsidRDefault="00FF7B2C" w:rsidP="007C4E9C">
      <w:pPr>
        <w:pStyle w:val="a3"/>
        <w:ind w:firstLine="284"/>
        <w:rPr>
          <w:rFonts w:ascii="Arial" w:hAnsi="Arial" w:cs="Arial"/>
        </w:rPr>
      </w:pPr>
      <w:r w:rsidRPr="00FF7B2C">
        <w:rPr>
          <w:rFonts w:ascii="Arial" w:hAnsi="Arial" w:cs="Arial"/>
        </w:rPr>
        <w:t>Один из существенных недостатков В-сплайна</w:t>
      </w:r>
      <w:proofErr w:type="gramStart"/>
      <w:r w:rsidRPr="00FF7B2C">
        <w:rPr>
          <w:rFonts w:ascii="Arial" w:hAnsi="Arial" w:cs="Arial"/>
        </w:rPr>
        <w:t xml:space="preserve"> -- </w:t>
      </w:r>
      <w:proofErr w:type="gramEnd"/>
      <w:r w:rsidRPr="00FF7B2C">
        <w:rPr>
          <w:rFonts w:ascii="Arial" w:hAnsi="Arial" w:cs="Arial"/>
        </w:rPr>
        <w:t>проблема при аппроксимации прямой, имеющей разрывы вторых производных.</w:t>
      </w:r>
    </w:p>
    <w:p w:rsidR="00FF7B2C" w:rsidRDefault="00FF7B2C" w:rsidP="00FF7B2C">
      <w:pPr>
        <w:pStyle w:val="a3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Литература </w:t>
      </w:r>
    </w:p>
    <w:p w:rsidR="00FF7B2C" w:rsidRPr="00FF7B2C" w:rsidRDefault="00FF7B2C" w:rsidP="00FF7B2C">
      <w:pPr>
        <w:pStyle w:val="a3"/>
        <w:numPr>
          <w:ilvl w:val="0"/>
          <w:numId w:val="6"/>
        </w:numPr>
        <w:rPr>
          <w:rFonts w:ascii="Arial" w:hAnsi="Arial" w:cs="Arial"/>
        </w:rPr>
      </w:pPr>
      <w:r w:rsidRPr="00FF7B2C">
        <w:rPr>
          <w:rFonts w:ascii="Arial" w:hAnsi="Arial" w:cs="Arial"/>
        </w:rPr>
        <w:t>Ф.Хилл "</w:t>
      </w:r>
      <w:r w:rsidRPr="00FF7B2C">
        <w:rPr>
          <w:rFonts w:ascii="Arial" w:hAnsi="Arial" w:cs="Arial"/>
          <w:lang w:val="en-US"/>
        </w:rPr>
        <w:t>OpenGL</w:t>
      </w:r>
      <w:r w:rsidRPr="00FF7B2C">
        <w:rPr>
          <w:rFonts w:ascii="Arial" w:hAnsi="Arial" w:cs="Arial"/>
        </w:rPr>
        <w:t>. Программирование компьютерной графики"</w:t>
      </w:r>
    </w:p>
    <w:p w:rsidR="00FF7B2C" w:rsidRPr="007C4E9C" w:rsidRDefault="00FF7B2C" w:rsidP="00FF7B2C">
      <w:pPr>
        <w:pStyle w:val="a3"/>
        <w:numPr>
          <w:ilvl w:val="0"/>
          <w:numId w:val="6"/>
        </w:numPr>
        <w:rPr>
          <w:rFonts w:ascii="Arial" w:hAnsi="Arial" w:cs="Arial"/>
          <w:lang w:val="en-US"/>
        </w:rPr>
      </w:pPr>
      <w:r w:rsidRPr="00FF7B2C">
        <w:rPr>
          <w:rFonts w:ascii="Arial" w:hAnsi="Arial" w:cs="Arial"/>
          <w:lang w:val="en-US"/>
        </w:rPr>
        <w:t>http://www.codenet.ru</w:t>
      </w:r>
    </w:p>
    <w:p w:rsidR="007C4E9C" w:rsidRPr="007C4E9C" w:rsidRDefault="007C4E9C" w:rsidP="00FF7B2C">
      <w:pPr>
        <w:pStyle w:val="a3"/>
        <w:rPr>
          <w:rFonts w:ascii="Arial" w:hAnsi="Arial" w:cs="Arial"/>
        </w:rPr>
      </w:pPr>
    </w:p>
    <w:p w:rsidR="00FF7B2C" w:rsidRDefault="00FF7B2C" w:rsidP="00FF7B2C">
      <w:pPr>
        <w:pStyle w:val="a3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lang w:val="en-US"/>
        </w:rPr>
        <w:t>Screen</w:t>
      </w:r>
      <w:r w:rsidRPr="00FF7B2C">
        <w:rPr>
          <w:rFonts w:ascii="Arial" w:hAnsi="Arial" w:cs="Arial"/>
          <w:b/>
          <w:sz w:val="28"/>
          <w:szCs w:val="28"/>
          <w:lang w:val="en-US"/>
        </w:rPr>
        <w:t>:</w:t>
      </w:r>
    </w:p>
    <w:p w:rsidR="007C4E9C" w:rsidRPr="007C4E9C" w:rsidRDefault="007C4E9C" w:rsidP="00FF7B2C">
      <w:pPr>
        <w:pStyle w:val="a3"/>
        <w:rPr>
          <w:rFonts w:ascii="Arial" w:hAnsi="Arial" w:cs="Arial"/>
          <w:b/>
          <w:sz w:val="28"/>
          <w:szCs w:val="28"/>
        </w:rPr>
      </w:pPr>
    </w:p>
    <w:p w:rsidR="00FF7B2C" w:rsidRPr="00FF7B2C" w:rsidRDefault="007C4E9C" w:rsidP="00FF7B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00575" cy="3680460"/>
            <wp:effectExtent l="19050" t="0" r="9525" b="0"/>
            <wp:docPr id="5" name="Рисунок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686300" cy="3749040"/>
            <wp:effectExtent l="19050" t="0" r="0" b="0"/>
            <wp:docPr id="6" name="Рисунок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67275" cy="3893820"/>
            <wp:effectExtent l="19050" t="0" r="9525" b="0"/>
            <wp:docPr id="7" name="Рисунок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67275" cy="3893820"/>
            <wp:effectExtent l="19050" t="0" r="9525" b="0"/>
            <wp:docPr id="9" name="Рисунок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71" cy="38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B4" w:rsidRPr="00FF7B2C" w:rsidRDefault="00B00EB4">
      <w:pPr>
        <w:rPr>
          <w:lang w:val="en-US"/>
        </w:rPr>
      </w:pPr>
    </w:p>
    <w:sectPr w:rsidR="00B00EB4" w:rsidRPr="00FF7B2C" w:rsidSect="00B00EB4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702C" w:rsidRDefault="00C4702C" w:rsidP="007C4E9C">
      <w:pPr>
        <w:spacing w:after="0" w:line="240" w:lineRule="auto"/>
      </w:pPr>
      <w:r>
        <w:separator/>
      </w:r>
    </w:p>
  </w:endnote>
  <w:endnote w:type="continuationSeparator" w:id="0">
    <w:p w:rsidR="00C4702C" w:rsidRDefault="00C4702C" w:rsidP="007C4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7063"/>
      <w:docPartObj>
        <w:docPartGallery w:val="Общ"/>
        <w:docPartUnique/>
      </w:docPartObj>
    </w:sdtPr>
    <w:sdtContent>
      <w:p w:rsidR="007C4E9C" w:rsidRDefault="007C4E9C">
        <w:pPr>
          <w:pStyle w:val="a8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7C4E9C" w:rsidRDefault="007C4E9C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702C" w:rsidRDefault="00C4702C" w:rsidP="007C4E9C">
      <w:pPr>
        <w:spacing w:after="0" w:line="240" w:lineRule="auto"/>
      </w:pPr>
      <w:r>
        <w:separator/>
      </w:r>
    </w:p>
  </w:footnote>
  <w:footnote w:type="continuationSeparator" w:id="0">
    <w:p w:rsidR="00C4702C" w:rsidRDefault="00C4702C" w:rsidP="007C4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86D7D"/>
    <w:multiLevelType w:val="hybridMultilevel"/>
    <w:tmpl w:val="F872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D125D7"/>
    <w:multiLevelType w:val="hybridMultilevel"/>
    <w:tmpl w:val="A4A4A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C36A60"/>
    <w:multiLevelType w:val="hybridMultilevel"/>
    <w:tmpl w:val="70BEA4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7464627"/>
    <w:multiLevelType w:val="hybridMultilevel"/>
    <w:tmpl w:val="37808B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F7B2C"/>
    <w:rsid w:val="007C4E9C"/>
    <w:rsid w:val="00A552B8"/>
    <w:rsid w:val="00B00EB4"/>
    <w:rsid w:val="00C4702C"/>
    <w:rsid w:val="00F850CE"/>
    <w:rsid w:val="00FF7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7B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7B2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FF7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F7B2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C4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C4E9C"/>
  </w:style>
  <w:style w:type="paragraph" w:styleId="a8">
    <w:name w:val="footer"/>
    <w:basedOn w:val="a"/>
    <w:link w:val="a9"/>
    <w:uiPriority w:val="99"/>
    <w:unhideWhenUsed/>
    <w:rsid w:val="007C4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E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Victoria</cp:lastModifiedBy>
  <cp:revision>3</cp:revision>
  <dcterms:created xsi:type="dcterms:W3CDTF">2011-12-14T21:15:00Z</dcterms:created>
  <dcterms:modified xsi:type="dcterms:W3CDTF">2011-12-14T21:28:00Z</dcterms:modified>
</cp:coreProperties>
</file>