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81" w:rsidRDefault="00D73670">
      <w:pPr>
        <w:rPr>
          <w:rFonts w:hint="eastAsia"/>
        </w:rPr>
      </w:pPr>
      <w:r>
        <w:rPr>
          <w:rFonts w:hint="eastAsia"/>
        </w:rPr>
        <w:t>工频电流验证：</w:t>
      </w:r>
    </w:p>
    <w:p w:rsidR="00D73670" w:rsidRDefault="00D736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>10A~10KA</w:t>
      </w:r>
      <w:r>
        <w:rPr>
          <w:rFonts w:hint="eastAsia"/>
        </w:rPr>
        <w:t>的工频电流，查看后台是否等正确显示电流值，线性度误差</w:t>
      </w:r>
      <w:r>
        <w:rPr>
          <w:rFonts w:hint="eastAsia"/>
        </w:rPr>
        <w:t>&lt;15%.</w:t>
      </w:r>
    </w:p>
    <w:p w:rsidR="00D73670" w:rsidRDefault="00D736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将工频电流源输出设置为</w:t>
      </w:r>
      <w:r>
        <w:rPr>
          <w:rFonts w:hint="eastAsia"/>
        </w:rPr>
        <w:t>5A</w:t>
      </w:r>
      <w:r>
        <w:rPr>
          <w:rFonts w:hint="eastAsia"/>
        </w:rPr>
        <w:t>，单片机的工频门限设置为</w:t>
      </w:r>
      <w:r>
        <w:rPr>
          <w:rFonts w:hint="eastAsia"/>
        </w:rPr>
        <w:t>7A</w:t>
      </w:r>
      <w:r>
        <w:rPr>
          <w:rFonts w:hint="eastAsia"/>
        </w:rPr>
        <w:t>，将工频电流源输出从</w:t>
      </w:r>
      <w:r>
        <w:rPr>
          <w:rFonts w:hint="eastAsia"/>
        </w:rPr>
        <w:t>5A</w:t>
      </w:r>
      <w:r>
        <w:rPr>
          <w:rFonts w:hint="eastAsia"/>
        </w:rPr>
        <w:t>改为</w:t>
      </w:r>
      <w:r>
        <w:rPr>
          <w:rFonts w:hint="eastAsia"/>
        </w:rPr>
        <w:t>7.5A</w:t>
      </w:r>
      <w:r>
        <w:rPr>
          <w:rFonts w:hint="eastAsia"/>
        </w:rPr>
        <w:t>，查看后台系统抓取到单片机上传的工频电流波形和告警。</w:t>
      </w:r>
    </w:p>
    <w:p w:rsidR="00D73670" w:rsidRDefault="00D73670">
      <w:pPr>
        <w:rPr>
          <w:rFonts w:hint="eastAsia"/>
        </w:rPr>
      </w:pPr>
    </w:p>
    <w:p w:rsidR="00D73670" w:rsidRDefault="00D73670" w:rsidP="00D73670">
      <w:pPr>
        <w:rPr>
          <w:rFonts w:hint="eastAsia"/>
        </w:rPr>
      </w:pPr>
      <w:r>
        <w:rPr>
          <w:rFonts w:hint="eastAsia"/>
        </w:rPr>
        <w:t>高</w:t>
      </w:r>
      <w:r>
        <w:rPr>
          <w:rFonts w:hint="eastAsia"/>
        </w:rPr>
        <w:t>频电流验证：</w:t>
      </w:r>
    </w:p>
    <w:p w:rsidR="00D73670" w:rsidRDefault="00D736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通过后台将</w:t>
      </w:r>
      <w:r>
        <w:rPr>
          <w:rFonts w:hint="eastAsia"/>
        </w:rPr>
        <w:t>FPGA</w:t>
      </w:r>
      <w:r>
        <w:rPr>
          <w:rFonts w:hint="eastAsia"/>
        </w:rPr>
        <w:t>里高频电流的门限设置为</w:t>
      </w:r>
      <w:r>
        <w:rPr>
          <w:rFonts w:hint="eastAsia"/>
        </w:rPr>
        <w:t>4A</w:t>
      </w:r>
      <w:r>
        <w:rPr>
          <w:rFonts w:hint="eastAsia"/>
        </w:rPr>
        <w:t>，调试冲击电流源，输出</w:t>
      </w:r>
      <w:r>
        <w:rPr>
          <w:rFonts w:hint="eastAsia"/>
        </w:rPr>
        <w:t>5A 8-20uS</w:t>
      </w:r>
      <w:r>
        <w:rPr>
          <w:rFonts w:hint="eastAsia"/>
        </w:rPr>
        <w:t>冲击电流，查看</w:t>
      </w:r>
      <w:r>
        <w:rPr>
          <w:rFonts w:hint="eastAsia"/>
        </w:rPr>
        <w:t>后台系统抓取到</w:t>
      </w:r>
      <w:r w:rsidR="003F0B99">
        <w:rPr>
          <w:rFonts w:hint="eastAsia"/>
        </w:rPr>
        <w:t>FPGA</w:t>
      </w:r>
      <w:r>
        <w:rPr>
          <w:rFonts w:hint="eastAsia"/>
        </w:rPr>
        <w:t>上传的</w:t>
      </w:r>
      <w:r w:rsidR="003F0B99">
        <w:rPr>
          <w:rFonts w:hint="eastAsia"/>
        </w:rPr>
        <w:t>冲击</w:t>
      </w:r>
      <w:r>
        <w:rPr>
          <w:rFonts w:hint="eastAsia"/>
        </w:rPr>
        <w:t>电流波形和告警。</w:t>
      </w:r>
    </w:p>
    <w:p w:rsidR="00D73670" w:rsidRPr="00D73670" w:rsidRDefault="00D73670">
      <w:pPr>
        <w:rPr>
          <w:rFonts w:hint="eastAsia"/>
        </w:rPr>
      </w:pPr>
    </w:p>
    <w:p w:rsidR="00D73670" w:rsidRDefault="00D73670">
      <w:r>
        <w:rPr>
          <w:rFonts w:hint="eastAsia"/>
        </w:rPr>
        <w:tab/>
      </w:r>
      <w:r w:rsidR="003F0B99">
        <w:rPr>
          <w:rFonts w:hint="eastAsia"/>
        </w:rPr>
        <w:t>用一根</w:t>
      </w:r>
      <w:r w:rsidR="003F0B99">
        <w:rPr>
          <w:rFonts w:hint="eastAsia"/>
        </w:rPr>
        <w:t>30</w:t>
      </w:r>
      <w:r w:rsidR="003F0B99">
        <w:rPr>
          <w:rFonts w:hint="eastAsia"/>
        </w:rPr>
        <w:t>米长的线短接</w:t>
      </w:r>
      <w:r w:rsidR="003F0B99">
        <w:rPr>
          <w:rFonts w:hint="eastAsia"/>
        </w:rPr>
        <w:t>冲击电流</w:t>
      </w:r>
      <w:r w:rsidR="003F0B99">
        <w:rPr>
          <w:rFonts w:hint="eastAsia"/>
        </w:rPr>
        <w:t>源输出脚，将两套采集装置的罗氏线圈卡在首位两端，产生冲击波形，查看两个采集装置是否告警，且抓到异常波形的时间差</w:t>
      </w:r>
      <w:r w:rsidR="003F0B99">
        <w:rPr>
          <w:rFonts w:hint="eastAsia"/>
        </w:rPr>
        <w:t>=</w:t>
      </w:r>
      <w:r w:rsidR="003F0B99">
        <w:rPr>
          <w:rFonts w:hint="eastAsia"/>
        </w:rPr>
        <w:t>理论值。</w:t>
      </w:r>
      <w:bookmarkStart w:id="0" w:name="_GoBack"/>
      <w:bookmarkEnd w:id="0"/>
    </w:p>
    <w:sectPr w:rsidR="00D73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B28" w:rsidRDefault="00462B28" w:rsidP="00D73670">
      <w:r>
        <w:separator/>
      </w:r>
    </w:p>
  </w:endnote>
  <w:endnote w:type="continuationSeparator" w:id="0">
    <w:p w:rsidR="00462B28" w:rsidRDefault="00462B28" w:rsidP="00D73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B28" w:rsidRDefault="00462B28" w:rsidP="00D73670">
      <w:r>
        <w:separator/>
      </w:r>
    </w:p>
  </w:footnote>
  <w:footnote w:type="continuationSeparator" w:id="0">
    <w:p w:rsidR="00462B28" w:rsidRDefault="00462B28" w:rsidP="00D73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F2"/>
    <w:rsid w:val="00064963"/>
    <w:rsid w:val="000C596C"/>
    <w:rsid w:val="002172A7"/>
    <w:rsid w:val="003F0B99"/>
    <w:rsid w:val="00462B28"/>
    <w:rsid w:val="005E3670"/>
    <w:rsid w:val="0070183D"/>
    <w:rsid w:val="007C6DF2"/>
    <w:rsid w:val="007D2D64"/>
    <w:rsid w:val="00AF118C"/>
    <w:rsid w:val="00BF7603"/>
    <w:rsid w:val="00CB7462"/>
    <w:rsid w:val="00D3626E"/>
    <w:rsid w:val="00D7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6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6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>China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2019-05-24T15:18:00Z</dcterms:created>
  <dcterms:modified xsi:type="dcterms:W3CDTF">2019-05-24T15:31:00Z</dcterms:modified>
</cp:coreProperties>
</file>