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Jeu de test filtre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par marque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dans le catalogue par marque</w:t>
      </w:r>
      <w:r w:rsidDel="00000000" w:rsidR="00000000" w:rsidRPr="00000000">
        <w:rPr>
          <w:sz w:val="24"/>
          <w:szCs w:val="24"/>
          <w:rtl w:val="0"/>
        </w:rPr>
        <w:t xml:space="preserve"> / Données du test -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Marque : Adam's Polishes/ </w:t>
      </w:r>
    </w:p>
    <w:p w:rsidR="00000000" w:rsidDel="00000000" w:rsidP="00000000" w:rsidRDefault="00000000" w:rsidRPr="00000000" w14:paraId="00000004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 attendu : La catalogue affiche seulement les produit filtré par le filtre choisi/ 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Date : 15/10/2020 10:18:00/ 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 : Terminé / Testeur : Dylan Monteiro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355092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par marque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dans le catalogue par marque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Marque : Marque : Shiny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Résultat attendu : La catalogue affiche seulement les produit filtré par le filtre choisi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Date : 15/10/2020 10:20:00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 : Terminé  Testeur : Dylan Monteiro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358203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par catégorie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bookmarkStart w:colFirst="0" w:colLast="0" w:name="_heading=h.y8wetuag4x" w:id="0"/>
      <w:bookmarkEnd w:id="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Filtrer dans le catalogue par catégorie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Catégorie : Jantes &amp; Pneus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Résultat attendu : La catalogue affiche seulement les produit filtré par le filtre choisi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Date : 18/09/2020 10:28:00 Résultat : Terminé  Testeur : Dylan Monteiro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344043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Paginator, passer d’une page à l’autre dans le catalogue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Catégorie : /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Résultat attendu : Le catalogue affiche la deuxième page du catalogue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 : 14/10/2020 16:27:00 Résultat : Terminé  Testeur : Dylan Monteiro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133600" cy="42862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Première page 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60720" cy="229108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asser d’une page à l’autre dans le catalogue avec un filtre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Données du test 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Catégorie : Marque : ADAM’S POLISHES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Résultat attendu : Le catalogue affiche la deuxième page du catalogue avec le filtre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 : 14/10/2020 16:29:00 Résultat : Terminé  Testeur : Dylan Monteiro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Deuxième page :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bookmarkStart w:colFirst="0" w:colLast="0" w:name="_heading=h.5ske8ei3pmng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475312</wp:posOffset>
            </wp:positionH>
            <wp:positionV relativeFrom="paragraph">
              <wp:posOffset>67945</wp:posOffset>
            </wp:positionV>
            <wp:extent cx="4810095" cy="1876425"/>
            <wp:effectExtent b="0" l="0" r="0" t="0"/>
            <wp:wrapNone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09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bookmarkStart w:colFirst="0" w:colLast="0" w:name="_heading=h.4jl443bgj6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du filtre avec le nom du client dans la page listeRendeVous.html / Données du test : client : Krolik Gowsika  /Résultat attendu : filtre correct/ Date : 16/10 / Testeur : Sanz Michael 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416242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du filtre avec le Date debut dans la page listeRendeVous.html / Données du test : client : 25.10  /Résultat attendu :  filtre tout les résultat après le 25/10 (le 25 compris) /Date : 16/10 / Testeur : Sanz Michael 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115570</wp:posOffset>
            </wp:positionH>
            <wp:positionV relativeFrom="paragraph">
              <wp:posOffset>97790</wp:posOffset>
            </wp:positionV>
            <wp:extent cx="5436168" cy="3137535"/>
            <wp:effectExtent b="0" l="0" r="0" t="0"/>
            <wp:wrapSquare wrapText="bothSides" distB="0" distT="0" distL="0" distR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168" cy="3137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du filtre avec le Date fin dans la page listeRendeVous.html / Données du test : client : 5.10  /Résultat attendu : filtre tout les résultat avant le5.10 /Date : 16/10 / Testeur : Sanz Michael 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8890</wp:posOffset>
            </wp:positionV>
            <wp:extent cx="5760720" cy="2261870"/>
            <wp:effectExtent b="0" l="0" r="0" t="0"/>
            <wp:wrapNone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du filtre avec le Statut fin dans la page listeRendeVous.html / Données du test : statut : Confirmé  /Résultat attendu : filtre tout les résultat avec le statut confirmé/Date : 16/10 / Testeur : Sanz Michael 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425005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du filtre avec le service fin dans la page listeRendeVous.html / Données du test : service : vitre teintées  /Résultat attendu : filtre tout les résultat avec le service vitre teintées  /Date : 16/10 / Testeur : Sanz Michael 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360616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du filtre avec un résultat inexistant fin dans la page listeRendeVous.html / Données du test : nom : Gomes steeve Date début : 13.10 Date fin : 31/10 Statut : Confirmé : service : Nettoyage des jantes/Résultat attendu : filtre tout les résultat avec le service vitre teintées  /Date : 16/10 / Testeur : Sanz Michael 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249999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du filtre avec plusieurs filtre combiné dans la page listeRendeVous.html / Données du test : nom : Krolik Gowsika Date début : 04/11 Date fin : 25/12/2020 Statut : en attente de confirmation : service : Covering taille M/Résultat attendu : filtre tout les résultat avec le service vitre teintées  /Date : 16/10 / Testeur : Sanz Michael 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760720" cy="231648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Projet sur mandat</w:t>
      <w:tab/>
      <w:t xml:space="preserve">SG Performances Customs</w:t>
      <w:tab/>
      <w:t xml:space="preserve">page </w:t>
    </w: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-Construction 2 (C2)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-302259</wp:posOffset>
          </wp:positionV>
          <wp:extent cx="758493" cy="755333"/>
          <wp:effectExtent b="0" l="0" r="0" t="0"/>
          <wp:wrapSquare wrapText="bothSides" distB="114300" distT="114300" distL="114300" distR="114300"/>
          <wp:docPr id="21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93" cy="7553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6910"/>
  </w:style>
  <w:style w:type="paragraph" w:styleId="Titre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 w:val="1"/>
    <w:rsid w:val="002C07E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C07EA"/>
  </w:style>
  <w:style w:type="paragraph" w:styleId="Pieddepage">
    <w:name w:val="footer"/>
    <w:basedOn w:val="Normal"/>
    <w:link w:val="PieddepageCar"/>
    <w:uiPriority w:val="99"/>
    <w:unhideWhenUsed w:val="1"/>
    <w:rsid w:val="002C07E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C07E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5ADAr5fBxW0z4zDJlusIWJ2Q3Q==">AMUW2mVcfUjTDi8FtZ11oHq/FXZbeK4KmNi/nwxRgYtglhZjUlZ00DVntm6TdtQCIjijsmJpBenDrNCNn4Ana1TlaMOOI9urwPgj7qFXDEHAAYYyWq3XvLn/3sGcsKdC485JhT84k0GdPjmhVKwsPxOYFeSmkhAh4inGfa6iobGHhq8AH0xowPruGvElhxmkzUnwDhUwZ+YG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2020-10-16T10:42:00Z</dcterms:created>
  <dc:creator>SANZ_MICHAEL-ESIG</dc:creator>
</cp:coreProperties>
</file>