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Prise de rendez-vous par un client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2"/>
        </w:numPr>
        <w:spacing w:after="160" w:line="259" w:lineRule="auto"/>
        <w:ind w:left="0" w:hanging="570"/>
        <w:rPr>
          <w:rFonts w:ascii="Calibri" w:cs="Calibri" w:eastAsia="Calibri" w:hAnsi="Calibri"/>
          <w:u w:val="none"/>
        </w:rPr>
      </w:pPr>
      <w:r w:rsidDel="00000000" w:rsidR="00000000" w:rsidRPr="00000000">
        <w:rPr>
          <w:rFonts w:ascii="Calibri" w:cs="Calibri" w:eastAsia="Calibri" w:hAnsi="Calibri"/>
          <w:rtl w:val="0"/>
        </w:rPr>
        <w:t xml:space="preserve">Prise de rendez-vous par un client</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 service souhaité.</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14.10.2020 - Nettoyage intérieur</w:t>
      </w:r>
    </w:p>
    <w:p w:rsidR="00000000" w:rsidDel="00000000" w:rsidP="00000000" w:rsidRDefault="00000000" w:rsidRPr="00000000" w14:paraId="0000000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Résultat attendu : La demande de rendez-vous est enregistré dans la base de données avec le statut “en attente de confirmation”, elle apparaît dans l’espace client de la cliente.</w:t>
      </w:r>
    </w:p>
    <w:p w:rsidR="00000000" w:rsidDel="00000000" w:rsidP="00000000" w:rsidRDefault="00000000" w:rsidRPr="00000000" w14:paraId="0000000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Date et heure : 09:24 - 09.10.2020 - Testeur : Dylan Monteiro</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de rendez-vous a été enregistré dans la base de données avec le statut “en attente de confirmation”, elle apparaît dans l’espace client de la cliente.</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006600"/>
            <wp:effectExtent b="0" l="0" r="0" t="0"/>
            <wp:docPr id="1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108200"/>
            <wp:effectExtent b="0" l="0" r="0" t="0"/>
            <wp:docPr id="45"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pour un date antérieur</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 service souhaité.</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08.10.2020 - Nettoyage extérieur</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09:29 - 09.10.2020 - Testeur : Dylan Monteiro</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812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pour la date du jour</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 service souhaité.</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09.10.2020 - Nettoyage extérieur</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09:32 - 09.10.2020 - Testeur : Dylan Monteiro</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43100"/>
            <wp:effectExtent b="0" l="0" r="0" t="0"/>
            <wp:docPr id="37"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pour une date située à plus de 6 mois.</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 service souhaité.</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13.10.2021 - Nettoyage extérieur</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09:37 - 09.10.2020 - Testeur : Dylan Monteiro</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05000"/>
            <wp:effectExtent b="0" l="0" r="0" t="0"/>
            <wp:docPr id="34"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pour une date située durant le weekend.</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 service souhaité.</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10.10.2020 - Nettoyage extérieur</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09:39 - 09.10.2020 - Testeur : Dylan Monteiro</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68500"/>
            <wp:effectExtent b="0" l="0" r="0" t="0"/>
            <wp:docPr id="36"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pour une date pleine</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 service souhaité.</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13.10.2020 - Nettoyage extérieur</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09:41 - 09.10.2020 - Testeur : Dylan Monteiro</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81200"/>
            <wp:effectExtent b="0" l="0" r="0" t="0"/>
            <wp:docPr id="39"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pour plusieurs services</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“Gowsika Krolik” se rend sur la page “Nos Services” et ensuite clique sur “Prendre rendez-vous”, elle remplit ensuite le formulaire en renseignant la date ainsi que les services souhaité.</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4.11.2020 - Nettoyage extérieur</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Il est impossible de sélectionner plusieurs services</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09:55 - 09.10.2020 - Testeur : Dylan Monteiro</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Impossible de sélectionner plusieurs services.</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43100"/>
            <wp:effectExtent b="0" l="0" r="0" t="0"/>
            <wp:docPr id="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client depuis le détail d’un devis.</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cliente “Monteiro Dylan” se rend sur le detail du devis, clique sur “créer une réservation” et ensuite rempli le formulaire.</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24.11.2020</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réservation est créer, le statut est “en attente de confirmation” et un mail pour prévenir l’admin et envoyer. </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13:13 - 15.10.2020 - Testeur : Dylan Monteiro</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réservation est créer, le statut est “en attente de confirmation” et un mail pour prévenir l’admin et envoyer ainsi qu’au client. </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549400"/>
            <wp:effectExtent b="0" l="0" r="0" t="0"/>
            <wp:docPr id="40"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151193"/>
            <wp:effectExtent b="0" l="0" r="0" t="0"/>
            <wp:docPr id="2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4050" cy="115119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3794380</wp:posOffset>
            </wp:positionV>
            <wp:extent cx="5734050" cy="1585913"/>
            <wp:effectExtent b="0" l="0" r="0" t="0"/>
            <wp:wrapSquare wrapText="bothSides" distB="114300" distT="114300" distL="114300" distR="114300"/>
            <wp:docPr id="27"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734050" cy="1585913"/>
                    </a:xfrm>
                    <a:prstGeom prst="rect"/>
                    <a:ln/>
                  </pic:spPr>
                </pic:pic>
              </a:graphicData>
            </a:graphic>
          </wp:anchor>
        </w:drawing>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082800"/>
            <wp:effectExtent b="0" l="0" r="0" t="0"/>
            <wp:docPr id="6"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Prise de rendez-vous par un admin pour un client</w:t>
      </w:r>
    </w:p>
    <w:p w:rsidR="00000000" w:rsidDel="00000000" w:rsidP="00000000" w:rsidRDefault="00000000" w:rsidRPr="00000000" w14:paraId="00000041">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 client</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il remplit ensuite le formulaire en renseignant la date, le client ainsi que le service souhaité.</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21.10.2020 - Roméro Men - Nettoyage intérieur</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de rendez-vous est enregistré dans la base de données avec le statut “en attente de confirmation”, elle apparaît dans l’espace client de la cliente.</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10:20 - 09.10.2020 - Testeur : Dylan Monteiro</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de rendez-vous a été enregistré dans la base de données avec le statut “en attente de confirmation”, elle apparaît dans l’espace client de la cliente.</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235200"/>
            <wp:effectExtent b="0" l="0" r="0" t="0"/>
            <wp:docPr id="31"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95458"/>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29545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34025" cy="1857375"/>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340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une date antérieur.</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il remplit ensuite le formulaire en renseignant la date, le client ainsi que le service souhaité.</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29.09.2020 - Roméro Men - Nettoyage intérieur</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:10:21 - 09.10.2020 - Testeur : Dylan Monteiro</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633337</wp:posOffset>
            </wp:positionV>
            <wp:extent cx="5734050" cy="186221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1862213"/>
                    </a:xfrm>
                    <a:prstGeom prst="rect"/>
                    <a:ln/>
                  </pic:spPr>
                </pic:pic>
              </a:graphicData>
            </a:graphic>
          </wp:anchor>
        </w:drawing>
      </w:r>
    </w:p>
    <w:p w:rsidR="00000000" w:rsidDel="00000000" w:rsidP="00000000" w:rsidRDefault="00000000" w:rsidRPr="00000000" w14:paraId="00000051">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une date situé à plus de 6 mois.</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il remplit ensuite le formulaire en renseignant la date, le client ainsi que le service souhaité.</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13.10.2021 - Roméro Men - Nettoyage intérieur</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:10:26 - 09.10.2020 - Testeur : Dylan Monteiro</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260600"/>
            <wp:effectExtent b="0" l="0" r="0" t="0"/>
            <wp:docPr id="35"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731200" cy="226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une date pleine</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il remplit ensuite le formulaire en renseignant la date, le client ainsi que le service souhaité.</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13.10.2020 - Roméro Men - Nettoyage intérieur</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:10:28 - 09.10.2020 - Testeur : Dylan Monteiro</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400300"/>
            <wp:effectExtent b="0" l="0" r="0" t="0"/>
            <wp:docPr id="24"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une date situé durant le weekend</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il remplit ensuite le formulaire en renseignant la date, le client ainsi que le service souhaité.</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10.10.2020 - Roméro Men - Nettoyage intérieur</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enregistré et un message d’erreur apparaît, la page est rechargé.</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:10:30 - 09.10.2020 - Testeur : Dylan Monteiro</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enregistré et un message d’erreur apparaît, la page est rechargé.</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5614988" cy="1562100"/>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614988" cy="1562100"/>
                    </a:xfrm>
                    <a:prstGeom prst="rect"/>
                    <a:ln/>
                  </pic:spPr>
                </pic:pic>
              </a:graphicData>
            </a:graphic>
          </wp:anchor>
        </w:drawing>
      </w:r>
    </w:p>
    <w:p w:rsidR="00000000" w:rsidDel="00000000" w:rsidP="00000000" w:rsidRDefault="00000000" w:rsidRPr="00000000" w14:paraId="00000065">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 client pour plusieurs services</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il remplit ensuite le formulaire en renseignant la date, le client ainsi que les services souhaité.</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14.10.2020 - Roméro Men - Nettoyage extérieur</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Il est impossible de sélectionner plusieurs services</w:t>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10:48 - 09.10.2020 - Testeur : Dylan Monteiro</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Impossible de sélectionner plusieurs services.</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286000"/>
            <wp:effectExtent b="0" l="0" r="0" t="0"/>
            <wp:docPr id="44"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pour un client qui n’est pas dans la base de données.</w:t>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pour le cliente “Roméro Men” se rend sur la page “Espace administrateur”, clique sur “Planning des rendez-vous” et ensuite “Créer un rendez-vous”, clique sur “Nouveau client”, remplit le formulaire de client et de prise de rendez-vous.</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Jean - Michel - </w:t>
      </w:r>
      <w:hyperlink r:id="rId26">
        <w:r w:rsidDel="00000000" w:rsidR="00000000" w:rsidRPr="00000000">
          <w:rPr>
            <w:rFonts w:ascii="Calibri" w:cs="Calibri" w:eastAsia="Calibri" w:hAnsi="Calibri"/>
            <w:color w:val="1155cc"/>
            <w:u w:val="single"/>
            <w:rtl w:val="0"/>
          </w:rPr>
          <w:t xml:space="preserve">jeanmichel@gmail.com</w:t>
        </w:r>
      </w:hyperlink>
      <w:r w:rsidDel="00000000" w:rsidR="00000000" w:rsidRPr="00000000">
        <w:rPr>
          <w:rFonts w:ascii="Calibri" w:cs="Calibri" w:eastAsia="Calibri" w:hAnsi="Calibri"/>
          <w:rtl w:val="0"/>
        </w:rPr>
        <w:t xml:space="preserve"> - 13/10/1997 - Chemin du lapin - 2 - 1214 - Vernier - 0795462462 </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20.10.2020 - Michel Jean - Nettoyage des jantes</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Le client est créer dans la base de données et ensuite il créer la nouvelle réservation.</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10:57 - 09.10.2020 - Testeur : Dylan Monteiro</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Le client est créer dans la base de données et ensuite il créer la nouvelle réservation.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556936</wp:posOffset>
            </wp:positionV>
            <wp:extent cx="5734050" cy="1452563"/>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4050" cy="1452563"/>
                    </a:xfrm>
                    <a:prstGeom prst="rect"/>
                    <a:ln/>
                  </pic:spPr>
                </pic:pic>
              </a:graphicData>
            </a:graphic>
          </wp:anchor>
        </w:drawing>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85763"/>
            <wp:effectExtent b="0" l="0" r="0" t="0"/>
            <wp:docPr id="41"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5734050"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451100"/>
            <wp:effectExtent b="0" l="0" r="0" t="0"/>
            <wp:docPr id="46"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spacing w:after="160" w:line="259" w:lineRule="auto"/>
        <w:ind w:hanging="570"/>
        <w:rPr>
          <w:rFonts w:ascii="Calibri" w:cs="Calibri" w:eastAsia="Calibri" w:hAnsi="Calibri"/>
        </w:rPr>
      </w:pPr>
      <w:r w:rsidDel="00000000" w:rsidR="00000000" w:rsidRPr="00000000">
        <w:rPr>
          <w:rFonts w:ascii="Calibri" w:cs="Calibri" w:eastAsia="Calibri" w:hAnsi="Calibri"/>
          <w:rtl w:val="0"/>
        </w:rPr>
        <w:t xml:space="preserve">Prise de rendez-vous par un admin depuis le détail d’un devis.</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prend un rendez-vous depuis le détail d’un devis, il clique sur créer une réservation et ensuite renseigne la date pour laquelle le rendez-vous sera planifié.</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28.10.2020</w:t>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réservation se créer, s’affiche dans la base de données, il est impossible de créer une nouvelle réservation pour ce service.</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13:18 - 15.10.2020 - Testeur : Dylan Monteiro</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réservation se créer, s’affiche dans la base de données, il est impossible de créer une nouvelle réservation pour ce service. Un mail est envoyé au client pour le prévenir.</w:t>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43100"/>
            <wp:effectExtent b="0" l="0" r="0" t="0"/>
            <wp:docPr id="11"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29"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746500"/>
            <wp:effectExtent b="0" l="0" r="0" t="0"/>
            <wp:docPr id="23"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384300"/>
            <wp:effectExtent b="0" l="0" r="0" t="0"/>
            <wp:docPr id="48" name="image46.png"/>
            <a:graphic>
              <a:graphicData uri="http://schemas.openxmlformats.org/drawingml/2006/picture">
                <pic:pic>
                  <pic:nvPicPr>
                    <pic:cNvPr id="0" name="image46.png"/>
                    <pic:cNvPicPr preferRelativeResize="0"/>
                  </pic:nvPicPr>
                  <pic:blipFill>
                    <a:blip r:embed="rId33"/>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Création d’un devis / demande de devis</w:t>
      </w:r>
    </w:p>
    <w:p w:rsidR="00000000" w:rsidDel="00000000" w:rsidP="00000000" w:rsidRDefault="00000000" w:rsidRPr="00000000" w14:paraId="00000086">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1"/>
        </w:numPr>
        <w:spacing w:after="160" w:line="259" w:lineRule="auto"/>
        <w:ind w:left="0" w:hanging="566.9291338582677"/>
        <w:rPr>
          <w:rFonts w:ascii="Calibri" w:cs="Calibri" w:eastAsia="Calibri" w:hAnsi="Calibri"/>
          <w:u w:val="none"/>
        </w:rPr>
      </w:pPr>
      <w:r w:rsidDel="00000000" w:rsidR="00000000" w:rsidRPr="00000000">
        <w:rPr>
          <w:rFonts w:ascii="Calibri" w:cs="Calibri" w:eastAsia="Calibri" w:hAnsi="Calibri"/>
          <w:rtl w:val="0"/>
        </w:rPr>
        <w:t xml:space="preserve">L’admin enregistre un devis pour un client</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dans l’espace administrateur, il clique sur la liste des devis et ensuite sur “Créer un devis”. Il remplit le formulaire avec les données et ensuite clique sur “créer”.</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Hubert Gisèle, Vitre teintées, 500, exécution difficile, Covering taille S</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Le devis se créer, il est ajouté à la base de données et apparaît dans la base de données. Un mail est envoyé au client.</w:t>
      </w:r>
    </w:p>
    <w:p w:rsidR="00000000" w:rsidDel="00000000" w:rsidP="00000000" w:rsidRDefault="00000000" w:rsidRPr="00000000" w14:paraId="0000008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15:36 - 09.10.2020 - Testeur : Dylan Monteiro</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Le devis se créer, il est ajouté à la base de données et apparaît dans la base de données.</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160" w:line="259" w:lineRule="auto"/>
        <w:ind w:left="0" w:firstLine="0"/>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741525</wp:posOffset>
            </wp:positionH>
            <wp:positionV relativeFrom="page">
              <wp:posOffset>4217288</wp:posOffset>
            </wp:positionV>
            <wp:extent cx="5731200" cy="2844800"/>
            <wp:effectExtent b="0" l="0" r="0" t="0"/>
            <wp:wrapSquare wrapText="bothSides" distB="114300" distT="114300" distL="114300" distR="114300"/>
            <wp:docPr id="38"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731200" cy="2844800"/>
                    </a:xfrm>
                    <a:prstGeom prst="rect"/>
                    <a:ln/>
                  </pic:spPr>
                </pic:pic>
              </a:graphicData>
            </a:graphic>
          </wp:anchor>
        </w:drawing>
      </w: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276225</wp:posOffset>
            </wp:positionV>
            <wp:extent cx="5731200" cy="1803400"/>
            <wp:effectExtent b="0" l="0" r="0" t="0"/>
            <wp:wrapSquare wrapText="bothSides" distB="114300" distT="114300" distL="114300" distR="114300"/>
            <wp:docPr id="30"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731200" cy="1803400"/>
                    </a:xfrm>
                    <a:prstGeom prst="rect"/>
                    <a:ln/>
                  </pic:spPr>
                </pic:pic>
              </a:graphicData>
            </a:graphic>
          </wp:anchor>
        </w:drawing>
      </w:r>
    </w:p>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654300"/>
            <wp:effectExtent b="0" l="0" r="0" t="0"/>
            <wp:docPr id="3"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 enregistre un devis pour un client sans renseigner le prix</w:t>
      </w:r>
    </w:p>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dans l’espace administrateur, il clique sur la liste des devis et ensuite sur “Créer un devis”. Il remplit le formulaire avec les données et ensuite clique sur “créer”.</w:t>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Drivers Valérie, Covering Taille XL</w:t>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Le devis se créer, il est ajouté à la base de données et apparaît dans la base de données. Le prix standard du service est enregistré pour le devis.</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16:01 - 09.10.2020 - Testeur : Dylan Monteiro</w:t>
      </w:r>
    </w:p>
    <w:p w:rsidR="00000000" w:rsidDel="00000000" w:rsidP="00000000" w:rsidRDefault="00000000" w:rsidRPr="00000000" w14:paraId="000000A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Le devis se créer, il est ajouté à la base de données et apparaît dans la base de données.</w:t>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794000"/>
            <wp:effectExtent b="0" l="0" r="0" t="0"/>
            <wp:docPr id="4"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384300"/>
            <wp:effectExtent b="0" l="0" r="0" t="0"/>
            <wp:docPr id="17"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825500"/>
            <wp:effectExtent b="0" l="0" r="0" t="0"/>
            <wp:docPr id="7"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390525</wp:posOffset>
            </wp:positionV>
            <wp:extent cx="5731200" cy="2654300"/>
            <wp:effectExtent b="0" l="0" r="0" t="0"/>
            <wp:wrapSquare wrapText="bothSides" distB="114300" distT="114300" distL="114300" distR="114300"/>
            <wp:docPr id="21"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731200" cy="2654300"/>
                    </a:xfrm>
                    <a:prstGeom prst="rect"/>
                    <a:ln/>
                  </pic:spPr>
                </pic:pic>
              </a:graphicData>
            </a:graphic>
          </wp:anchor>
        </w:drawing>
      </w:r>
    </w:p>
    <w:p w:rsidR="00000000" w:rsidDel="00000000" w:rsidP="00000000" w:rsidRDefault="00000000" w:rsidRPr="00000000" w14:paraId="000000A5">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 enregistre un devis pour un client sans renseigner le service</w:t>
      </w:r>
    </w:p>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dans l’espace administrateur, il clique sur la liste des devis et ensuite sur “Créer un devis”. Il remplit le formulaire avec les données et ensuite clique sur “créer”.</w:t>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Kuhle Aimée, 5000, exécution difficile</w:t>
      </w:r>
    </w:p>
    <w:p w:rsidR="00000000" w:rsidDel="00000000" w:rsidP="00000000" w:rsidRDefault="00000000" w:rsidRPr="00000000" w14:paraId="000000A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Un message d’erreur apparaît en demandant à l’utilisateur de renseigner le service</w:t>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13:49 - 13.10.2020 - Testeur : Dylan Monteiro</w:t>
      </w:r>
    </w:p>
    <w:p w:rsidR="00000000" w:rsidDel="00000000" w:rsidP="00000000" w:rsidRDefault="00000000" w:rsidRPr="00000000" w14:paraId="000000A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Un message d’erreur apparaît en demandant à l’utilisateur de renseigner le service</w:t>
      </w:r>
    </w:p>
    <w:p w:rsidR="00000000" w:rsidDel="00000000" w:rsidP="00000000" w:rsidRDefault="00000000" w:rsidRPr="00000000" w14:paraId="000000A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628900"/>
            <wp:effectExtent b="0" l="0" r="0" t="0"/>
            <wp:docPr id="16"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 enregistre un devis pour un client sans renseigner le service ni aucun autre champ.</w:t>
      </w:r>
    </w:p>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dans l’espace administrateur, il clique sur la liste des devis et ensuite sur “Créer un devis”. Il remplit le formulaire avec les données et ensuite clique sur “créer”.</w:t>
      </w:r>
    </w:p>
    <w:p w:rsidR="00000000" w:rsidDel="00000000" w:rsidP="00000000" w:rsidRDefault="00000000" w:rsidRPr="00000000" w14:paraId="000000A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Kuhle Aimée</w:t>
      </w:r>
    </w:p>
    <w:p w:rsidR="00000000" w:rsidDel="00000000" w:rsidP="00000000" w:rsidRDefault="00000000" w:rsidRPr="00000000" w14:paraId="000000B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Un message d’erreur apparaît en demandant à l’utilisateur de renseigner le service</w:t>
      </w:r>
    </w:p>
    <w:p w:rsidR="00000000" w:rsidDel="00000000" w:rsidP="00000000" w:rsidRDefault="00000000" w:rsidRPr="00000000" w14:paraId="000000B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13:49 - 13.10.2020</w:t>
      </w:r>
    </w:p>
    <w:p w:rsidR="00000000" w:rsidDel="00000000" w:rsidP="00000000" w:rsidRDefault="00000000" w:rsidRPr="00000000" w14:paraId="000000B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Le devis est créé sans aucune informations.</w:t>
      </w:r>
    </w:p>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98600"/>
            <wp:effectExtent b="0" l="0" r="0" t="0"/>
            <wp:docPr id="26"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 enregistre un devis pour un client sans renseigner le service ni aucun autre champ dans la première ligne.</w:t>
      </w:r>
    </w:p>
    <w:p w:rsidR="00000000" w:rsidDel="00000000" w:rsidP="00000000" w:rsidRDefault="00000000" w:rsidRPr="00000000" w14:paraId="000000B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dans l’espace administrateur, il clique sur la liste des devis et ensuite sur “Créer un devis”. Il remplit le formulaire avec les données et ensuite clique sur “créer”.</w:t>
      </w:r>
    </w:p>
    <w:p w:rsidR="00000000" w:rsidDel="00000000" w:rsidP="00000000" w:rsidRDefault="00000000" w:rsidRPr="00000000" w14:paraId="000000B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Fab Fabu, Covering taille M</w:t>
      </w:r>
    </w:p>
    <w:p w:rsidR="00000000" w:rsidDel="00000000" w:rsidP="00000000" w:rsidRDefault="00000000" w:rsidRPr="00000000" w14:paraId="000000B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Le devis est créer avec les informations entré dans la deuxième ligne</w:t>
      </w:r>
    </w:p>
    <w:p w:rsidR="00000000" w:rsidDel="00000000" w:rsidP="00000000" w:rsidRDefault="00000000" w:rsidRPr="00000000" w14:paraId="000000B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13:57 - 13.10.2020 - Testeur : Dylan Monteiro</w:t>
      </w:r>
    </w:p>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Le devis est créé sans aucune informations.</w:t>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540000"/>
            <wp:effectExtent b="0" l="0" r="0" t="0"/>
            <wp:docPr id="47" name="image47.png"/>
            <a:graphic>
              <a:graphicData uri="http://schemas.openxmlformats.org/drawingml/2006/picture">
                <pic:pic>
                  <pic:nvPicPr>
                    <pic:cNvPr id="0" name="image47.png"/>
                    <pic:cNvPicPr preferRelativeResize="0"/>
                  </pic:nvPicPr>
                  <pic:blipFill>
                    <a:blip r:embed="rId4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663700"/>
            <wp:effectExtent b="0" l="0" r="0" t="0"/>
            <wp:docPr id="18"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60" w:line="259" w:lineRule="auto"/>
        <w:ind w:left="72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F">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Le client envoie une demande de devis à l’admin</w:t>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client se rend sur la page “Nos services”, clique sur “Demandez un devis” et rempli le formulaire</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Email : </w:t>
      </w:r>
      <w:hyperlink r:id="rId44">
        <w:r w:rsidDel="00000000" w:rsidR="00000000" w:rsidRPr="00000000">
          <w:rPr>
            <w:rFonts w:ascii="Calibri" w:cs="Calibri" w:eastAsia="Calibri" w:hAnsi="Calibri"/>
            <w:color w:val="1155cc"/>
            <w:u w:val="single"/>
            <w:rtl w:val="0"/>
          </w:rPr>
          <w:t xml:space="preserve">lkrolik1@usda.gov</w:t>
        </w:r>
      </w:hyperlink>
      <w:r w:rsidDel="00000000" w:rsidR="00000000" w:rsidRPr="00000000">
        <w:rPr>
          <w:rFonts w:ascii="Calibri" w:cs="Calibri" w:eastAsia="Calibri" w:hAnsi="Calibri"/>
          <w:rtl w:val="0"/>
        </w:rPr>
        <w:t xml:space="preserve">, Covering taille M, Covering Taille L. Demande : “J’aimerais un devis pour du velour sur ses 2 tailles de voiture”</w:t>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est envoyé par mail à l’admin ainsi qu’un mail de confirmation d’envoi au client</w:t>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09:02 - 16.10.2020 - Testeur : Dylan Monteiro</w:t>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est envoyé par mail à l’admin ainsi qu’un mail de confirmation d’envoi au client</w:t>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492500"/>
            <wp:effectExtent b="0" l="0" r="0" t="0"/>
            <wp:docPr id="42"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5731200" cy="3492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3674275</wp:posOffset>
            </wp:positionV>
            <wp:extent cx="5734050" cy="2710918"/>
            <wp:effectExtent b="0" l="0" r="0" t="0"/>
            <wp:wrapTopAndBottom distB="114300" distT="114300"/>
            <wp:docPr id="5"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5734050" cy="2710918"/>
                    </a:xfrm>
                    <a:prstGeom prst="rect"/>
                    <a:ln/>
                  </pic:spPr>
                </pic:pic>
              </a:graphicData>
            </a:graphic>
          </wp:anchor>
        </w:drawing>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60" w:line="259" w:lineRule="auto"/>
        <w:ind w:left="72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390408</wp:posOffset>
            </wp:positionV>
            <wp:extent cx="4381500" cy="2276475"/>
            <wp:effectExtent b="0" l="0" r="0" t="0"/>
            <wp:wrapTopAndBottom distB="114300" distT="114300"/>
            <wp:docPr id="2"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4381500" cy="2276475"/>
                    </a:xfrm>
                    <a:prstGeom prst="rect"/>
                    <a:ln/>
                  </pic:spPr>
                </pic:pic>
              </a:graphicData>
            </a:graphic>
          </wp:anchor>
        </w:drawing>
      </w:r>
    </w:p>
    <w:p w:rsidR="00000000" w:rsidDel="00000000" w:rsidP="00000000" w:rsidRDefault="00000000" w:rsidRPr="00000000" w14:paraId="000000C8">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9">
      <w:pPr>
        <w:numPr>
          <w:ilvl w:val="0"/>
          <w:numId w:val="1"/>
        </w:numPr>
        <w:spacing w:after="160" w:line="259" w:lineRule="auto"/>
        <w:ind w:left="0" w:hanging="360"/>
        <w:rPr>
          <w:rFonts w:ascii="Calibri" w:cs="Calibri" w:eastAsia="Calibri" w:hAnsi="Calibri"/>
        </w:rPr>
      </w:pPr>
      <w:r w:rsidDel="00000000" w:rsidR="00000000" w:rsidRPr="00000000">
        <w:rPr>
          <w:rFonts w:ascii="Calibri" w:cs="Calibri" w:eastAsia="Calibri" w:hAnsi="Calibri"/>
          <w:rtl w:val="0"/>
        </w:rPr>
        <w:t xml:space="preserve">Le client envoie une demande de devis à l’admin sans renseigner son email</w:t>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client se rend sur la page “Nos services”, clique sur “Demandez un devis” et rempli le formulaire</w:t>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Covering taille M, j’aimerais une couleur rose flashy</w:t>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envoyé, un message d’erreur apparaît lui demandant de renseigner son email.</w:t>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09:06 - 16.10.2020 - Testeur : Dylan Monteiro</w:t>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envoyé, un message d’erreur apparaît lui demandant de renseigner son email.</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552567</wp:posOffset>
            </wp:positionV>
            <wp:extent cx="5731200" cy="3378200"/>
            <wp:effectExtent b="0" l="0" r="0" t="0"/>
            <wp:wrapSquare wrapText="bothSides" distB="114300" distT="114300" distL="114300" distR="114300"/>
            <wp:docPr id="33"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5731200" cy="3378200"/>
                    </a:xfrm>
                    <a:prstGeom prst="rect"/>
                    <a:ln/>
                  </pic:spPr>
                </pic:pic>
              </a:graphicData>
            </a:graphic>
          </wp:anchor>
        </w:drawing>
      </w:r>
    </w:p>
    <w:p w:rsidR="00000000" w:rsidDel="00000000" w:rsidP="00000000" w:rsidRDefault="00000000" w:rsidRPr="00000000" w14:paraId="000000CF">
      <w:pPr>
        <w:numPr>
          <w:ilvl w:val="0"/>
          <w:numId w:val="1"/>
        </w:numPr>
        <w:spacing w:after="160" w:line="259" w:lineRule="auto"/>
        <w:ind w:hanging="360"/>
        <w:rPr>
          <w:rFonts w:ascii="Calibri" w:cs="Calibri" w:eastAsia="Calibri" w:hAnsi="Calibri"/>
        </w:rPr>
      </w:pPr>
      <w:r w:rsidDel="00000000" w:rsidR="00000000" w:rsidRPr="00000000">
        <w:rPr>
          <w:rFonts w:ascii="Calibri" w:cs="Calibri" w:eastAsia="Calibri" w:hAnsi="Calibri"/>
          <w:rtl w:val="0"/>
        </w:rPr>
        <w:t xml:space="preserve">Le client envoie une demande de devis à l’admin en renseignant un email différent de celui de son compte</w:t>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client se rend sur la page “Nos services”, clique sur “Demandez un devis” et rempli le formulaire</w:t>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w:t>
      </w:r>
      <w:hyperlink r:id="rId49">
        <w:r w:rsidDel="00000000" w:rsidR="00000000" w:rsidRPr="00000000">
          <w:rPr>
            <w:rFonts w:ascii="Calibri" w:cs="Calibri" w:eastAsia="Calibri" w:hAnsi="Calibri"/>
            <w:color w:val="1155cc"/>
            <w:u w:val="single"/>
            <w:rtl w:val="0"/>
          </w:rPr>
          <w:t xml:space="preserve">elv-dylan.mntrs@eduge.ch</w:t>
        </w:r>
      </w:hyperlink>
      <w:r w:rsidDel="00000000" w:rsidR="00000000" w:rsidRPr="00000000">
        <w:rPr>
          <w:rFonts w:ascii="Calibri" w:cs="Calibri" w:eastAsia="Calibri" w:hAnsi="Calibri"/>
          <w:rtl w:val="0"/>
        </w:rPr>
        <w:t xml:space="preserve"> ,Covering taille M, j’aimerais une couleur rose flashy</w:t>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envoyé, un message d’erreur apparaît lui demandant de renseigner son email correspondant à son compte.</w:t>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09:08 - 16.10.2020 - Testeur : Dylan Monteiro</w:t>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envoyé, un message d’erreur apparaît lui demandant de renseigner son email correspondant à son compte.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517290</wp:posOffset>
            </wp:positionV>
            <wp:extent cx="5731200" cy="3492500"/>
            <wp:effectExtent b="0" l="0" r="0" t="0"/>
            <wp:wrapSquare wrapText="bothSides" distB="114300" distT="114300" distL="114300" distR="114300"/>
            <wp:docPr id="43"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5731200" cy="3492500"/>
                    </a:xfrm>
                    <a:prstGeom prst="rect"/>
                    <a:ln/>
                  </pic:spPr>
                </pic:pic>
              </a:graphicData>
            </a:graphic>
          </wp:anchor>
        </w:drawing>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numPr>
          <w:ilvl w:val="0"/>
          <w:numId w:val="1"/>
        </w:numPr>
        <w:spacing w:after="160" w:line="259" w:lineRule="auto"/>
        <w:ind w:hanging="360"/>
        <w:rPr>
          <w:rFonts w:ascii="Calibri" w:cs="Calibri" w:eastAsia="Calibri" w:hAnsi="Calibri"/>
        </w:rPr>
      </w:pPr>
      <w:r w:rsidDel="00000000" w:rsidR="00000000" w:rsidRPr="00000000">
        <w:rPr>
          <w:rFonts w:ascii="Calibri" w:cs="Calibri" w:eastAsia="Calibri" w:hAnsi="Calibri"/>
          <w:rtl w:val="0"/>
        </w:rPr>
        <w:t xml:space="preserve">Le client envoie une demande de devis à l’admin sans renseigner les services</w:t>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client se rend sur la page “Nos services”, clique sur “Demandez un devis” et rempli le formulaire</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lkrolik1@usda.gov , J'aimerais un noir très foncé et matte.</w:t>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envoyé, un message d’erreur apparaît lui demandant de renseigner les services.</w:t>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09:14 - 16.10.2020 - Testeur : Dylan Monteiro</w:t>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envoyé, un message d’erreur apparaît lui demandant de renseigner les services.</w:t>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492500"/>
            <wp:effectExtent b="0" l="0" r="0" t="0"/>
            <wp:docPr id="10"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5731200" cy="34925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E">
      <w:pPr>
        <w:numPr>
          <w:ilvl w:val="0"/>
          <w:numId w:val="1"/>
        </w:numPr>
        <w:spacing w:after="160" w:line="259" w:lineRule="auto"/>
        <w:ind w:hanging="360"/>
        <w:rPr>
          <w:rFonts w:ascii="Calibri" w:cs="Calibri" w:eastAsia="Calibri" w:hAnsi="Calibri"/>
        </w:rPr>
      </w:pPr>
      <w:r w:rsidDel="00000000" w:rsidR="00000000" w:rsidRPr="00000000">
        <w:rPr>
          <w:rFonts w:ascii="Calibri" w:cs="Calibri" w:eastAsia="Calibri" w:hAnsi="Calibri"/>
          <w:rtl w:val="0"/>
        </w:rPr>
        <w:t xml:space="preserve">Le client envoie une demande de devis à l’admin sans renseigner sa demande.</w:t>
      </w:r>
    </w:p>
    <w:p w:rsidR="00000000" w:rsidDel="00000000" w:rsidP="00000000" w:rsidRDefault="00000000" w:rsidRPr="00000000" w14:paraId="000000D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client se rend sur la page “Nos services”, clique sur “Demandez un devis” et rempli le formulaire</w:t>
      </w:r>
    </w:p>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lkrolik1@usda.gov , Covering taille M.</w:t>
      </w:r>
    </w:p>
    <w:p w:rsidR="00000000" w:rsidDel="00000000" w:rsidP="00000000" w:rsidRDefault="00000000" w:rsidRPr="00000000" w14:paraId="000000E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demande n’est pas envoyé, un message d’erreur apparaît lui demandant de renseigner sa demande.</w:t>
      </w:r>
    </w:p>
    <w:p w:rsidR="00000000" w:rsidDel="00000000" w:rsidP="00000000" w:rsidRDefault="00000000" w:rsidRPr="00000000" w14:paraId="000000E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09:16 - 16.10.2020 - Testeur : Dylan Monteiro</w:t>
      </w:r>
    </w:p>
    <w:p w:rsidR="00000000" w:rsidDel="00000000" w:rsidP="00000000" w:rsidRDefault="00000000" w:rsidRPr="00000000" w14:paraId="000000E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demande n’est pas envoyé, un message d’erreur apparaît lui demandant de renseigner sa demande.</w:t>
      </w:r>
    </w:p>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581400"/>
            <wp:effectExtent b="0" l="0" r="0" t="0"/>
            <wp:docPr id="20"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 filtre les devis selon un utilisateur</w:t>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sur la liste de tous les services, ensuite sélectionne un client la liste et clique sur filtrer.</w:t>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Huburt Gisèle</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La liste est filtrée en fonction du client dans le champ</w:t>
      </w:r>
    </w:p>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08:55 - 16.10.2020 - Testeur : Dylan Monteiro</w:t>
      </w:r>
    </w:p>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La liste est filtrée en fonction du client dans le champ</w:t>
      </w:r>
    </w:p>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755900"/>
            <wp:effectExtent b="0" l="0" r="0" t="0"/>
            <wp:docPr id="14"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1739900"/>
            <wp:effectExtent b="0" l="0" r="0" t="0"/>
            <wp:wrapSquare wrapText="bothSides" distB="114300" distT="114300" distL="114300" distR="114300"/>
            <wp:docPr id="22" name="image21.png"/>
            <a:graphic>
              <a:graphicData uri="http://schemas.openxmlformats.org/drawingml/2006/picture">
                <pic:pic>
                  <pic:nvPicPr>
                    <pic:cNvPr id="0" name="image21.png"/>
                    <pic:cNvPicPr preferRelativeResize="0"/>
                  </pic:nvPicPr>
                  <pic:blipFill>
                    <a:blip r:embed="rId54"/>
                    <a:srcRect b="0" l="0" r="0" t="0"/>
                    <a:stretch>
                      <a:fillRect/>
                    </a:stretch>
                  </pic:blipFill>
                  <pic:spPr>
                    <a:xfrm>
                      <a:off x="0" y="0"/>
                      <a:ext cx="5731200" cy="1739900"/>
                    </a:xfrm>
                    <a:prstGeom prst="rect"/>
                    <a:ln/>
                  </pic:spPr>
                </pic:pic>
              </a:graphicData>
            </a:graphic>
          </wp:anchor>
        </w:drawing>
      </w:r>
    </w:p>
    <w:sectPr>
      <w:headerReference r:id="rId55" w:type="default"/>
      <w:footerReference r:id="rId5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tabs>
        <w:tab w:val="center" w:pos="4536"/>
        <w:tab w:val="right" w:pos="9072"/>
      </w:tabs>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F">
    <w:pPr>
      <w:tabs>
        <w:tab w:val="center" w:pos="4536"/>
        <w:tab w:val="right" w:pos="9072"/>
      </w:tabs>
      <w:spacing w:line="240" w:lineRule="auto"/>
      <w:rPr>
        <w:sz w:val="16"/>
        <w:szCs w:val="16"/>
      </w:rPr>
    </w:pPr>
    <w:r w:rsidDel="00000000" w:rsidR="00000000" w:rsidRPr="00000000">
      <w:rPr>
        <w:sz w:val="16"/>
        <w:szCs w:val="16"/>
        <w:rtl w:val="0"/>
      </w:rPr>
      <w:t xml:space="preserve">Projet sur mandat</w:t>
      <w:tab/>
      <w:t xml:space="preserve">SG Performances Customs</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tabs>
        <w:tab w:val="center" w:pos="4536"/>
        <w:tab w:val="right" w:pos="9072"/>
      </w:tabs>
      <w:spacing w:line="240" w:lineRule="auto"/>
      <w:rPr>
        <w:rFonts w:ascii="Cambria" w:cs="Cambria" w:eastAsia="Cambria" w:hAnsi="Cambria"/>
        <w:sz w:val="16"/>
        <w:szCs w:val="16"/>
      </w:rPr>
    </w:pPr>
    <w:r w:rsidDel="00000000" w:rsidR="00000000" w:rsidRPr="00000000">
      <w:rPr>
        <w:i w:val="1"/>
        <w:sz w:val="16"/>
        <w:szCs w:val="16"/>
        <w:rtl w:val="0"/>
      </w:rPr>
      <w:t xml:space="preserve">-Construction 2 (C2)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-314324</wp:posOffset>
          </wp:positionV>
          <wp:extent cx="519113" cy="512282"/>
          <wp:effectExtent b="0" l="0" r="0" t="0"/>
          <wp:wrapTopAndBottom distB="114300" distT="114300"/>
          <wp:docPr id="32" name="image23.png"/>
          <a:graphic>
            <a:graphicData uri="http://schemas.openxmlformats.org/drawingml/2006/picture">
              <pic:pic>
                <pic:nvPicPr>
                  <pic:cNvPr id="0" name="image23.png"/>
                  <pic:cNvPicPr preferRelativeResize="0"/>
                </pic:nvPicPr>
                <pic:blipFill>
                  <a:blip r:embed="rId1"/>
                  <a:srcRect b="0" l="0" r="0" t="0"/>
                  <a:stretch>
                    <a:fillRect/>
                  </a:stretch>
                </pic:blipFill>
                <pic:spPr>
                  <a:xfrm>
                    <a:off x="0" y="0"/>
                    <a:ext cx="519113" cy="5122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hanging="5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47.png"/><Relationship Id="rId41" Type="http://schemas.openxmlformats.org/officeDocument/2006/relationships/image" Target="media/image20.png"/><Relationship Id="rId44" Type="http://schemas.openxmlformats.org/officeDocument/2006/relationships/hyperlink" Target="mailto:lkrolik1@usda.gov" TargetMode="External"/><Relationship Id="rId43" Type="http://schemas.openxmlformats.org/officeDocument/2006/relationships/image" Target="media/image18.png"/><Relationship Id="rId46" Type="http://schemas.openxmlformats.org/officeDocument/2006/relationships/image" Target="media/image15.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27.png"/><Relationship Id="rId47" Type="http://schemas.openxmlformats.org/officeDocument/2006/relationships/image" Target="media/image16.png"/><Relationship Id="rId49" Type="http://schemas.openxmlformats.org/officeDocument/2006/relationships/hyperlink" Target="mailto:elv-dylan.mntrs@eduge.ch" TargetMode="Externa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32.png"/><Relationship Id="rId8" Type="http://schemas.openxmlformats.org/officeDocument/2006/relationships/image" Target="media/image11.png"/><Relationship Id="rId31" Type="http://schemas.openxmlformats.org/officeDocument/2006/relationships/image" Target="media/image24.png"/><Relationship Id="rId30" Type="http://schemas.openxmlformats.org/officeDocument/2006/relationships/image" Target="media/image10.png"/><Relationship Id="rId33" Type="http://schemas.openxmlformats.org/officeDocument/2006/relationships/image" Target="media/image46.png"/><Relationship Id="rId32" Type="http://schemas.openxmlformats.org/officeDocument/2006/relationships/image" Target="media/image43.png"/><Relationship Id="rId35" Type="http://schemas.openxmlformats.org/officeDocument/2006/relationships/image" Target="media/image25.png"/><Relationship Id="rId34" Type="http://schemas.openxmlformats.org/officeDocument/2006/relationships/image" Target="media/image37.png"/><Relationship Id="rId37" Type="http://schemas.openxmlformats.org/officeDocument/2006/relationships/image" Target="media/image13.png"/><Relationship Id="rId36" Type="http://schemas.openxmlformats.org/officeDocument/2006/relationships/image" Target="media/image8.png"/><Relationship Id="rId39" Type="http://schemas.openxmlformats.org/officeDocument/2006/relationships/image" Target="media/image9.png"/><Relationship Id="rId38" Type="http://schemas.openxmlformats.org/officeDocument/2006/relationships/image" Target="media/image12.png"/><Relationship Id="rId20" Type="http://schemas.openxmlformats.org/officeDocument/2006/relationships/image" Target="media/image4.png"/><Relationship Id="rId22" Type="http://schemas.openxmlformats.org/officeDocument/2006/relationships/image" Target="media/image30.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29.png"/><Relationship Id="rId26" Type="http://schemas.openxmlformats.org/officeDocument/2006/relationships/hyperlink" Target="mailto:jeanmichel@gmail.com" TargetMode="External"/><Relationship Id="rId25" Type="http://schemas.openxmlformats.org/officeDocument/2006/relationships/image" Target="media/image42.png"/><Relationship Id="rId28" Type="http://schemas.openxmlformats.org/officeDocument/2006/relationships/image" Target="media/image45.png"/><Relationship Id="rId27" Type="http://schemas.openxmlformats.org/officeDocument/2006/relationships/image" Target="media/image14.png"/><Relationship Id="rId29" Type="http://schemas.openxmlformats.org/officeDocument/2006/relationships/image" Target="media/image41.png"/><Relationship Id="rId51" Type="http://schemas.openxmlformats.org/officeDocument/2006/relationships/image" Target="media/image3.png"/><Relationship Id="rId50" Type="http://schemas.openxmlformats.org/officeDocument/2006/relationships/image" Target="media/image34.png"/><Relationship Id="rId53" Type="http://schemas.openxmlformats.org/officeDocument/2006/relationships/image" Target="media/image2.png"/><Relationship Id="rId52" Type="http://schemas.openxmlformats.org/officeDocument/2006/relationships/image" Target="media/image5.png"/><Relationship Id="rId11" Type="http://schemas.openxmlformats.org/officeDocument/2006/relationships/image" Target="media/image31.png"/><Relationship Id="rId55" Type="http://schemas.openxmlformats.org/officeDocument/2006/relationships/header" Target="header1.xml"/><Relationship Id="rId10" Type="http://schemas.openxmlformats.org/officeDocument/2006/relationships/image" Target="media/image44.png"/><Relationship Id="rId54" Type="http://schemas.openxmlformats.org/officeDocument/2006/relationships/image" Target="media/image21.png"/><Relationship Id="rId13" Type="http://schemas.openxmlformats.org/officeDocument/2006/relationships/image" Target="media/image28.png"/><Relationship Id="rId12" Type="http://schemas.openxmlformats.org/officeDocument/2006/relationships/image" Target="media/image40.png"/><Relationship Id="rId56" Type="http://schemas.openxmlformats.org/officeDocument/2006/relationships/footer" Target="footer1.xml"/><Relationship Id="rId15" Type="http://schemas.openxmlformats.org/officeDocument/2006/relationships/image" Target="media/image22.png"/><Relationship Id="rId14" Type="http://schemas.openxmlformats.org/officeDocument/2006/relationships/image" Target="media/image33.png"/><Relationship Id="rId17" Type="http://schemas.openxmlformats.org/officeDocument/2006/relationships/image" Target="media/image39.png"/><Relationship Id="rId16" Type="http://schemas.openxmlformats.org/officeDocument/2006/relationships/image" Target="media/image26.png"/><Relationship Id="rId19" Type="http://schemas.openxmlformats.org/officeDocument/2006/relationships/image" Target="media/image6.png"/><Relationship Id="rId18"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