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1CE87A12"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A20A91">
        <w:rPr>
          <w:rFonts w:ascii="Arial" w:hAnsi="Arial" w:cs="Arial"/>
          <w:b/>
          <w:bCs/>
          <w:color w:val="000000"/>
          <w:sz w:val="22"/>
          <w:szCs w:val="22"/>
          <w:u w:val="single"/>
        </w:rPr>
        <w:t xml:space="preserve"> RL_CLUSTER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0B3F4B3C"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1635E317" w14:textId="754C5BCB" w:rsidR="00543094" w:rsidRDefault="00543094" w:rsidP="003434C3">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543094">
        <w:rPr>
          <w:rFonts w:ascii="Arial" w:hAnsi="Arial" w:cs="Arial"/>
          <w:b/>
          <w:bCs/>
          <w:color w:val="000000"/>
          <w:sz w:val="22"/>
          <w:szCs w:val="22"/>
        </w:rPr>
        <w:t xml:space="preserve">Did not think too much about creating boards and did not intend to create more boards. Was difficult to select notes. Notes were placed </w:t>
      </w:r>
      <w:proofErr w:type="spellStart"/>
      <w:proofErr w:type="gramStart"/>
      <w:r w:rsidRPr="00543094">
        <w:rPr>
          <w:rFonts w:ascii="Arial" w:hAnsi="Arial" w:cs="Arial"/>
          <w:b/>
          <w:bCs/>
          <w:color w:val="000000"/>
          <w:sz w:val="22"/>
          <w:szCs w:val="22"/>
        </w:rPr>
        <w:t>to</w:t>
      </w:r>
      <w:proofErr w:type="spellEnd"/>
      <w:proofErr w:type="gramEnd"/>
      <w:r w:rsidRPr="00543094">
        <w:rPr>
          <w:rFonts w:ascii="Arial" w:hAnsi="Arial" w:cs="Arial"/>
          <w:b/>
          <w:bCs/>
          <w:color w:val="000000"/>
          <w:sz w:val="22"/>
          <w:szCs w:val="22"/>
        </w:rPr>
        <w:t xml:space="preserve"> high.</w:t>
      </w:r>
    </w:p>
    <w:p w14:paraId="0D6A7DF3" w14:textId="58EE1CB9" w:rsidR="00DB0D5A" w:rsidRPr="00543094" w:rsidRDefault="00DB0D5A" w:rsidP="003434C3">
      <w:pPr>
        <w:pStyle w:val="NormalWeb"/>
        <w:numPr>
          <w:ilvl w:val="1"/>
          <w:numId w:val="9"/>
        </w:numPr>
        <w:spacing w:before="0" w:beforeAutospacing="0" w:after="200" w:afterAutospacing="0"/>
        <w:textAlignment w:val="baseline"/>
        <w:rPr>
          <w:rFonts w:ascii="Arial" w:hAnsi="Arial" w:cs="Arial"/>
          <w:b/>
          <w:bCs/>
          <w:color w:val="000000"/>
          <w:sz w:val="22"/>
          <w:szCs w:val="22"/>
        </w:rPr>
      </w:pPr>
      <w:r>
        <w:rPr>
          <w:rFonts w:ascii="Arial" w:hAnsi="Arial" w:cs="Arial"/>
          <w:b/>
          <w:bCs/>
          <w:color w:val="000000"/>
          <w:sz w:val="22"/>
          <w:szCs w:val="22"/>
        </w:rPr>
        <w:t xml:space="preserve">Writing on the physical whiteboard. I wrote the time first in case I forgot but in the </w:t>
      </w:r>
      <w:proofErr w:type="gramStart"/>
      <w:r>
        <w:rPr>
          <w:rFonts w:ascii="Arial" w:hAnsi="Arial" w:cs="Arial"/>
          <w:b/>
          <w:bCs/>
          <w:color w:val="000000"/>
          <w:sz w:val="22"/>
          <w:szCs w:val="22"/>
        </w:rPr>
        <w:t>end</w:t>
      </w:r>
      <w:proofErr w:type="gramEnd"/>
      <w:r>
        <w:rPr>
          <w:rFonts w:ascii="Arial" w:hAnsi="Arial" w:cs="Arial"/>
          <w:b/>
          <w:bCs/>
          <w:color w:val="000000"/>
          <w:sz w:val="22"/>
          <w:szCs w:val="22"/>
        </w:rPr>
        <w:t xml:space="preserve"> I figured out all the questions at once and decided not to write on the physical board anymore.</w:t>
      </w:r>
    </w:p>
    <w:p w14:paraId="407669C3" w14:textId="4075FD1C"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097BF517" w14:textId="4FED4468" w:rsidR="00543094" w:rsidRPr="00C23948" w:rsidRDefault="00543094" w:rsidP="00543094">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C23948">
        <w:rPr>
          <w:rFonts w:ascii="Arial" w:hAnsi="Arial" w:cs="Arial"/>
          <w:b/>
          <w:bCs/>
          <w:color w:val="000000"/>
          <w:sz w:val="22"/>
          <w:szCs w:val="22"/>
        </w:rPr>
        <w:t>Interacting was difficulty, tracking wasn’t working well.</w:t>
      </w:r>
    </w:p>
    <w:p w14:paraId="3F7CA7C6" w14:textId="2148AC9B"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7C127C97" w14:textId="100F1D09" w:rsidR="00E80590" w:rsidRPr="00E80590" w:rsidRDefault="00E80590" w:rsidP="00E80590">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E80590">
        <w:rPr>
          <w:rFonts w:ascii="Arial" w:hAnsi="Arial" w:cs="Arial"/>
          <w:b/>
          <w:bCs/>
          <w:color w:val="000000"/>
          <w:sz w:val="22"/>
          <w:szCs w:val="22"/>
        </w:rPr>
        <w:t xml:space="preserve">Put all the notes about victim on the yellow board and notes related to the police investigation, witness reports and time on the blue board. Started to notice the time first. Then Weapon, then </w:t>
      </w:r>
      <w:proofErr w:type="spellStart"/>
      <w:proofErr w:type="gramStart"/>
      <w:r w:rsidRPr="00E80590">
        <w:rPr>
          <w:rFonts w:ascii="Arial" w:hAnsi="Arial" w:cs="Arial"/>
          <w:b/>
          <w:bCs/>
          <w:color w:val="000000"/>
          <w:sz w:val="22"/>
          <w:szCs w:val="22"/>
        </w:rPr>
        <w:t>Mr.Jones</w:t>
      </w:r>
      <w:proofErr w:type="spellEnd"/>
      <w:proofErr w:type="gramEnd"/>
      <w:r w:rsidRPr="00E80590">
        <w:rPr>
          <w:rFonts w:ascii="Arial" w:hAnsi="Arial" w:cs="Arial"/>
          <w:b/>
          <w:bCs/>
          <w:color w:val="000000"/>
          <w:sz w:val="22"/>
          <w:szCs w:val="22"/>
        </w:rPr>
        <w:t xml:space="preserve"> and </w:t>
      </w:r>
      <w:proofErr w:type="spellStart"/>
      <w:r w:rsidRPr="00E80590">
        <w:rPr>
          <w:rFonts w:ascii="Arial" w:hAnsi="Arial" w:cs="Arial"/>
          <w:b/>
          <w:bCs/>
          <w:color w:val="000000"/>
          <w:sz w:val="22"/>
          <w:szCs w:val="22"/>
        </w:rPr>
        <w:t>Mr.Scott</w:t>
      </w:r>
      <w:proofErr w:type="spellEnd"/>
      <w:r w:rsidRPr="00E80590">
        <w:rPr>
          <w:rFonts w:ascii="Arial" w:hAnsi="Arial" w:cs="Arial"/>
          <w:b/>
          <w:bCs/>
          <w:color w:val="000000"/>
          <w:sz w:val="22"/>
          <w:szCs w:val="22"/>
        </w:rPr>
        <w:t>. Because interacting with the notes was difficult, I only moved notes that were relevant to the boards. If the clues didn’t give direct answers, I wouldn’t move it to the board, but place it close to the board.</w:t>
      </w:r>
    </w:p>
    <w:p w14:paraId="6CB6961C" w14:textId="2ED99E10"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6D91A3B3" w14:textId="7A70FB7A" w:rsidR="00E80590" w:rsidRPr="00E80590" w:rsidRDefault="00E80590" w:rsidP="00E80590">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E80590">
        <w:rPr>
          <w:rFonts w:ascii="Arial" w:hAnsi="Arial" w:cs="Arial"/>
          <w:b/>
          <w:bCs/>
          <w:color w:val="000000"/>
          <w:sz w:val="22"/>
          <w:szCs w:val="22"/>
        </w:rPr>
        <w:t>Strategy was okay</w:t>
      </w:r>
    </w:p>
    <w:p w14:paraId="04A03921" w14:textId="5B6C62C4"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6815E553" w14:textId="560EB94C" w:rsidR="00E80590" w:rsidRPr="00E80590" w:rsidRDefault="00E80590" w:rsidP="00E80590">
      <w:pPr>
        <w:pStyle w:val="NormalWeb"/>
        <w:numPr>
          <w:ilvl w:val="2"/>
          <w:numId w:val="9"/>
        </w:numPr>
        <w:spacing w:before="0" w:beforeAutospacing="0" w:after="200" w:afterAutospacing="0"/>
        <w:textAlignment w:val="baseline"/>
        <w:rPr>
          <w:rFonts w:ascii="Arial" w:hAnsi="Arial" w:cs="Arial"/>
          <w:b/>
          <w:bCs/>
          <w:color w:val="000000"/>
          <w:sz w:val="22"/>
          <w:szCs w:val="22"/>
        </w:rPr>
      </w:pPr>
      <w:r>
        <w:rPr>
          <w:rFonts w:ascii="Arial" w:hAnsi="Arial" w:cs="Arial"/>
          <w:color w:val="000000"/>
          <w:sz w:val="22"/>
          <w:szCs w:val="22"/>
        </w:rPr>
        <w:t xml:space="preserve"> </w:t>
      </w:r>
      <w:r w:rsidRPr="00E80590">
        <w:rPr>
          <w:rFonts w:ascii="Arial" w:hAnsi="Arial" w:cs="Arial"/>
          <w:b/>
          <w:bCs/>
          <w:color w:val="000000"/>
          <w:sz w:val="22"/>
          <w:szCs w:val="22"/>
        </w:rPr>
        <w:t>Not really, pinching did not work so decided not to move notes around a lot.</w:t>
      </w:r>
    </w:p>
    <w:p w14:paraId="127DDFFE" w14:textId="0DE7694F"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01BFC73B" w14:textId="71300F47" w:rsidR="00E80590" w:rsidRPr="003434C3" w:rsidRDefault="00E80590" w:rsidP="00E80590">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As a whole</w:t>
      </w:r>
    </w:p>
    <w:p w14:paraId="0206D238" w14:textId="5BC71845"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7FFAE41B" w14:textId="5FCE8FE3" w:rsidR="00E80590" w:rsidRPr="00E80590" w:rsidRDefault="00E80590" w:rsidP="00E80590">
      <w:pPr>
        <w:pStyle w:val="NormalWeb"/>
        <w:numPr>
          <w:ilvl w:val="3"/>
          <w:numId w:val="9"/>
        </w:numPr>
        <w:spacing w:before="0" w:beforeAutospacing="0" w:after="200" w:afterAutospacing="0"/>
        <w:textAlignment w:val="baseline"/>
        <w:rPr>
          <w:rFonts w:ascii="Arial" w:hAnsi="Arial" w:cs="Arial"/>
          <w:b/>
          <w:bCs/>
          <w:color w:val="000000"/>
          <w:sz w:val="22"/>
          <w:szCs w:val="22"/>
        </w:rPr>
      </w:pPr>
      <w:r w:rsidRPr="00E80590">
        <w:rPr>
          <w:rFonts w:ascii="Arial" w:hAnsi="Arial" w:cs="Arial"/>
          <w:b/>
          <w:bCs/>
          <w:color w:val="000000"/>
          <w:sz w:val="22"/>
          <w:szCs w:val="22"/>
        </w:rPr>
        <w:t>If I decided to solve any one question first and thought I might ignore other important notes.</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F7C49D1"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B8CDA73" w14:textId="0E83C511" w:rsidR="001848F4" w:rsidRPr="00D76022" w:rsidRDefault="001848F4" w:rsidP="001848F4">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D76022">
        <w:rPr>
          <w:rFonts w:ascii="Arial" w:hAnsi="Arial" w:cs="Arial"/>
          <w:b/>
          <w:bCs/>
          <w:color w:val="000000"/>
          <w:sz w:val="22"/>
          <w:szCs w:val="22"/>
        </w:rPr>
        <w:t>Folding is the most prominent because it changes the shape of the notes. It’s good because you can still see the header and if you think the header is relevant, then you expand.</w:t>
      </w:r>
      <w:r w:rsidR="00F650D9">
        <w:rPr>
          <w:rFonts w:ascii="Arial" w:hAnsi="Arial" w:cs="Arial"/>
          <w:b/>
          <w:bCs/>
          <w:color w:val="000000"/>
          <w:sz w:val="22"/>
          <w:szCs w:val="22"/>
        </w:rPr>
        <w:t xml:space="preserve"> It could have grabbed more of my attention because it was only the header and I think I would intuitively look at them </w:t>
      </w:r>
      <w:r w:rsidR="00F650D9">
        <w:rPr>
          <w:rFonts w:ascii="Arial" w:hAnsi="Arial" w:cs="Arial"/>
          <w:b/>
          <w:bCs/>
          <w:color w:val="000000"/>
          <w:sz w:val="22"/>
          <w:szCs w:val="22"/>
        </w:rPr>
        <w:lastRenderedPageBreak/>
        <w:t xml:space="preserve">first because it was </w:t>
      </w:r>
      <w:proofErr w:type="gramStart"/>
      <w:r w:rsidR="00F650D9">
        <w:rPr>
          <w:rFonts w:ascii="Arial" w:hAnsi="Arial" w:cs="Arial"/>
          <w:b/>
          <w:bCs/>
          <w:color w:val="000000"/>
          <w:sz w:val="22"/>
          <w:szCs w:val="22"/>
        </w:rPr>
        <w:t>cost-effective</w:t>
      </w:r>
      <w:proofErr w:type="gramEnd"/>
      <w:r w:rsidR="00F650D9">
        <w:rPr>
          <w:rFonts w:ascii="Arial" w:hAnsi="Arial" w:cs="Arial"/>
          <w:b/>
          <w:bCs/>
          <w:color w:val="000000"/>
          <w:sz w:val="22"/>
          <w:szCs w:val="22"/>
        </w:rPr>
        <w:t xml:space="preserve"> and I can just scan the header and decide if it’s relevant or not. Regardless of whether I trust the folding mechanism, If the folded note had a header that is not relevant, I would next look at a note that is not folded because it is presented differently. And vice-versa.</w:t>
      </w:r>
      <w:r w:rsidR="00783389">
        <w:rPr>
          <w:rFonts w:ascii="Arial" w:hAnsi="Arial" w:cs="Arial"/>
          <w:b/>
          <w:bCs/>
          <w:color w:val="000000"/>
          <w:sz w:val="22"/>
          <w:szCs w:val="22"/>
        </w:rPr>
        <w:t xml:space="preserve"> If I see a folded title that is relevant, I </w:t>
      </w:r>
      <w:proofErr w:type="gramStart"/>
      <w:r w:rsidR="00783389">
        <w:rPr>
          <w:rFonts w:ascii="Arial" w:hAnsi="Arial" w:cs="Arial"/>
          <w:b/>
          <w:bCs/>
          <w:color w:val="000000"/>
          <w:sz w:val="22"/>
          <w:szCs w:val="22"/>
        </w:rPr>
        <w:t>would</w:t>
      </w:r>
      <w:proofErr w:type="gramEnd"/>
      <w:r w:rsidR="00783389">
        <w:rPr>
          <w:rFonts w:ascii="Arial" w:hAnsi="Arial" w:cs="Arial"/>
          <w:b/>
          <w:bCs/>
          <w:color w:val="000000"/>
          <w:sz w:val="22"/>
          <w:szCs w:val="22"/>
        </w:rPr>
        <w:t xml:space="preserve"> scan a couple other notes that are folded to see if I am missing anything that is folded.</w:t>
      </w:r>
      <w:r w:rsidR="008D4211">
        <w:rPr>
          <w:rFonts w:ascii="Arial" w:hAnsi="Arial" w:cs="Arial"/>
          <w:b/>
          <w:bCs/>
          <w:color w:val="000000"/>
          <w:sz w:val="22"/>
          <w:szCs w:val="22"/>
        </w:rPr>
        <w:t xml:space="preserve"> And this system is helpful because it is always efficient or cost effective in time to scan through the headers to see if you are missing anything.</w:t>
      </w:r>
    </w:p>
    <w:p w14:paraId="1ED5C454" w14:textId="7EC0D0AC" w:rsidR="001848F4" w:rsidRPr="00D76022" w:rsidRDefault="001848F4" w:rsidP="001848F4">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D76022">
        <w:rPr>
          <w:rFonts w:ascii="Arial" w:hAnsi="Arial" w:cs="Arial"/>
          <w:b/>
          <w:bCs/>
          <w:color w:val="000000"/>
          <w:sz w:val="22"/>
          <w:szCs w:val="22"/>
        </w:rPr>
        <w:t>The eye tracking picked up when you first looked at the irrelevant notes</w:t>
      </w:r>
      <w:r w:rsidR="002D09D2" w:rsidRPr="00D76022">
        <w:rPr>
          <w:rFonts w:ascii="Arial" w:hAnsi="Arial" w:cs="Arial"/>
          <w:b/>
          <w:bCs/>
          <w:color w:val="000000"/>
          <w:sz w:val="22"/>
          <w:szCs w:val="22"/>
        </w:rPr>
        <w:t xml:space="preserve"> and the highlighting did not help much. The colouring of the notes itself did not help much.</w:t>
      </w:r>
      <w:r w:rsidR="00662361" w:rsidRPr="00D76022">
        <w:rPr>
          <w:rFonts w:ascii="Arial" w:hAnsi="Arial" w:cs="Arial"/>
          <w:b/>
          <w:bCs/>
          <w:color w:val="000000"/>
          <w:sz w:val="22"/>
          <w:szCs w:val="22"/>
        </w:rPr>
        <w:t xml:space="preserve"> </w:t>
      </w:r>
    </w:p>
    <w:p w14:paraId="46126213" w14:textId="50B61B91" w:rsidR="00662361" w:rsidRPr="00D76022" w:rsidRDefault="00662361" w:rsidP="001848F4">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D76022">
        <w:rPr>
          <w:rFonts w:ascii="Arial" w:hAnsi="Arial" w:cs="Arial"/>
          <w:b/>
          <w:bCs/>
          <w:color w:val="000000"/>
          <w:sz w:val="22"/>
          <w:szCs w:val="22"/>
        </w:rPr>
        <w:t xml:space="preserve">The highlighting drew attention at </w:t>
      </w:r>
      <w:proofErr w:type="gramStart"/>
      <w:r w:rsidRPr="00D76022">
        <w:rPr>
          <w:rFonts w:ascii="Arial" w:hAnsi="Arial" w:cs="Arial"/>
          <w:b/>
          <w:bCs/>
          <w:color w:val="000000"/>
          <w:sz w:val="22"/>
          <w:szCs w:val="22"/>
        </w:rPr>
        <w:t>first</w:t>
      </w:r>
      <w:proofErr w:type="gramEnd"/>
      <w:r w:rsidRPr="00D76022">
        <w:rPr>
          <w:rFonts w:ascii="Arial" w:hAnsi="Arial" w:cs="Arial"/>
          <w:b/>
          <w:bCs/>
          <w:color w:val="000000"/>
          <w:sz w:val="22"/>
          <w:szCs w:val="22"/>
        </w:rPr>
        <w:t xml:space="preserve"> but I still had to read to see if the note was relevant or not. But I wasn’t consciously paying attention to it.</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8D4211"/>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0C416D"/>
    <w:rsid w:val="001848F4"/>
    <w:rsid w:val="002B5392"/>
    <w:rsid w:val="002D09D2"/>
    <w:rsid w:val="003434C3"/>
    <w:rsid w:val="00410D04"/>
    <w:rsid w:val="004A378B"/>
    <w:rsid w:val="00543094"/>
    <w:rsid w:val="006130AB"/>
    <w:rsid w:val="00662361"/>
    <w:rsid w:val="00783389"/>
    <w:rsid w:val="008D4211"/>
    <w:rsid w:val="00A20A91"/>
    <w:rsid w:val="00A31B46"/>
    <w:rsid w:val="00C23948"/>
    <w:rsid w:val="00C92632"/>
    <w:rsid w:val="00D76022"/>
    <w:rsid w:val="00DB0D5A"/>
    <w:rsid w:val="00E80590"/>
    <w:rsid w:val="00F2606F"/>
    <w:rsid w:val="00F650D9"/>
    <w:rsid w:val="00FB49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17</cp:revision>
  <dcterms:created xsi:type="dcterms:W3CDTF">2021-04-19T01:04:00Z</dcterms:created>
  <dcterms:modified xsi:type="dcterms:W3CDTF">2021-04-27T07:26:00Z</dcterms:modified>
</cp:coreProperties>
</file>