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91CF8" w14:textId="24ADB0C0" w:rsidR="00A31B46" w:rsidRP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CONDITION: </w:t>
      </w:r>
      <w:r w:rsidR="00D228B5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RL_CLUSTER</w:t>
      </w:r>
    </w:p>
    <w:p w14:paraId="02CDAE72" w14:textId="77777777" w:rsid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04695E1F" w14:textId="33A95925" w:rsidR="00F2606F" w:rsidRDefault="00F2606F" w:rsidP="00C92632">
      <w:pPr>
        <w:pStyle w:val="NormalWeb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Post Study Questions</w:t>
      </w:r>
    </w:p>
    <w:p w14:paraId="594C72BF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that?</w:t>
      </w:r>
    </w:p>
    <w:p w14:paraId="25A656C0" w14:textId="36627B0F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 talk about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hololens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let them get it off their chest early</w:t>
      </w:r>
    </w:p>
    <w:p w14:paraId="7B17C8F6" w14:textId="12B474A7" w:rsidR="00D228B5" w:rsidRPr="002171AD" w:rsidRDefault="00D228B5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2171AD">
        <w:rPr>
          <w:rFonts w:ascii="Arial" w:hAnsi="Arial" w:cs="Arial"/>
          <w:b/>
          <w:bCs/>
          <w:color w:val="000000"/>
          <w:sz w:val="22"/>
          <w:szCs w:val="22"/>
        </w:rPr>
        <w:t>Prefer whiteboard to HoloLens. Could see everything and control everything on a physical board – cannot do this with the AR device.</w:t>
      </w:r>
    </w:p>
    <w:p w14:paraId="407669C3" w14:textId="2FEBE57D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interacting with the post-it notes and whiteboards?</w:t>
      </w:r>
    </w:p>
    <w:p w14:paraId="07CFB671" w14:textId="2D31697C" w:rsidR="00D228B5" w:rsidRDefault="00D228B5" w:rsidP="00D228B5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171AD">
        <w:rPr>
          <w:rFonts w:ascii="Arial" w:hAnsi="Arial" w:cs="Arial"/>
          <w:b/>
          <w:bCs/>
          <w:color w:val="000000"/>
          <w:sz w:val="22"/>
          <w:szCs w:val="22"/>
        </w:rPr>
        <w:t>Only issue was rotating the board. Wasn’t too difficult otherwise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F7CA7C6" w14:textId="5BA89515" w:rsidR="003434C3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was the strategy you followed to try and solve the mystery?</w:t>
      </w:r>
    </w:p>
    <w:p w14:paraId="6D6C3B11" w14:textId="666FC037" w:rsidR="00D228B5" w:rsidRPr="002171AD" w:rsidRDefault="00D228B5" w:rsidP="00D228B5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2171AD">
        <w:rPr>
          <w:rFonts w:ascii="Arial" w:hAnsi="Arial" w:cs="Arial"/>
          <w:b/>
          <w:bCs/>
          <w:color w:val="000000"/>
          <w:sz w:val="22"/>
          <w:szCs w:val="22"/>
        </w:rPr>
        <w:t>Removed all the non-relevant notes. Boards per character and clustered the notes based on that. Figured out the victim first and then moved on to different characters one at a time. Used virtual boards to cluster and organize notes and then used physical boards to break down the meaning and connect information.</w:t>
      </w:r>
    </w:p>
    <w:p w14:paraId="6CB6961C" w14:textId="682DFC62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How do you feel the strategy worked out for you?</w:t>
      </w:r>
    </w:p>
    <w:p w14:paraId="473825DA" w14:textId="554D51B4" w:rsidR="00D228B5" w:rsidRPr="002171AD" w:rsidRDefault="00D228B5" w:rsidP="00D228B5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2171AD">
        <w:rPr>
          <w:rFonts w:ascii="Arial" w:hAnsi="Arial" w:cs="Arial"/>
          <w:b/>
          <w:bCs/>
          <w:color w:val="000000"/>
          <w:sz w:val="22"/>
          <w:szCs w:val="22"/>
        </w:rPr>
        <w:t>It worked pretty well for me</w:t>
      </w:r>
    </w:p>
    <w:p w14:paraId="04A03921" w14:textId="124442DB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change your approach anytime during the task? For instance, if you found out that one approach was not working well for you, did you switch to a different strategy.</w:t>
      </w:r>
    </w:p>
    <w:p w14:paraId="5FC58494" w14:textId="5FDECCDA" w:rsidR="00D228B5" w:rsidRDefault="00D228B5" w:rsidP="00D228B5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</w:t>
      </w:r>
    </w:p>
    <w:p w14:paraId="127DDFFE" w14:textId="0165A0F7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try to answer any one question first or did you try to solve the mystery as a whole.</w:t>
      </w:r>
    </w:p>
    <w:p w14:paraId="32DCD5B5" w14:textId="2F44DE2E" w:rsidR="00D228B5" w:rsidRPr="002171AD" w:rsidRDefault="00D228B5" w:rsidP="00D228B5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2171AD">
        <w:rPr>
          <w:rFonts w:ascii="Arial" w:hAnsi="Arial" w:cs="Arial"/>
          <w:b/>
          <w:bCs/>
          <w:color w:val="000000"/>
          <w:sz w:val="22"/>
          <w:szCs w:val="22"/>
        </w:rPr>
        <w:t>Who the murderer was and the motive and then moved on to other questions.</w:t>
      </w:r>
    </w:p>
    <w:p w14:paraId="0206D238" w14:textId="000C65D4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Why did you pick the approach you used?</w:t>
      </w:r>
    </w:p>
    <w:p w14:paraId="76AB24B1" w14:textId="53F930A0" w:rsidR="00D228B5" w:rsidRPr="002171AD" w:rsidRDefault="00D228B5" w:rsidP="00D228B5">
      <w:pPr>
        <w:pStyle w:val="NormalWeb"/>
        <w:numPr>
          <w:ilvl w:val="3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2171AD">
        <w:rPr>
          <w:rFonts w:ascii="Arial" w:hAnsi="Arial" w:cs="Arial"/>
          <w:b/>
          <w:bCs/>
          <w:color w:val="000000"/>
          <w:sz w:val="22"/>
          <w:szCs w:val="22"/>
        </w:rPr>
        <w:t>If I can figure those two out, I felt the other questions would depend on them.</w:t>
      </w:r>
    </w:p>
    <w:p w14:paraId="5ABB51A2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RL_CLUSTER</w:t>
      </w:r>
    </w:p>
    <w:p w14:paraId="5F37A2E5" w14:textId="7B7FBBFD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Did our system help with the task?</w:t>
      </w:r>
    </w:p>
    <w:p w14:paraId="6E5BC973" w14:textId="783CBF4F" w:rsidR="003A2812" w:rsidRPr="002171AD" w:rsidRDefault="003A2812" w:rsidP="003A2812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2171AD">
        <w:rPr>
          <w:rFonts w:ascii="Arial" w:hAnsi="Arial" w:cs="Arial"/>
          <w:b/>
          <w:bCs/>
          <w:color w:val="000000"/>
          <w:sz w:val="22"/>
          <w:szCs w:val="22"/>
        </w:rPr>
        <w:t xml:space="preserve">It was useful, lots of notes. It was easier to find useless notes based on the colour. Boards spaced around made me walk quite a bit. Did not quite like the collapsing of notes, would prefer to see all notes and avoid the extra action to unfold a post-it note. Wasn’t sure if the outlining helped but could be because of </w:t>
      </w:r>
      <w:r w:rsidR="002171AD" w:rsidRPr="002171AD">
        <w:rPr>
          <w:rFonts w:ascii="Arial" w:hAnsi="Arial" w:cs="Arial"/>
          <w:b/>
          <w:bCs/>
          <w:color w:val="000000"/>
          <w:sz w:val="22"/>
          <w:szCs w:val="22"/>
        </w:rPr>
        <w:t>the strategy</w:t>
      </w:r>
    </w:p>
    <w:p w14:paraId="74712360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so, how and to what extent did it help?</w:t>
      </w:r>
    </w:p>
    <w:p w14:paraId="33670134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not, what were the problems you noticed with it?</w:t>
      </w:r>
    </w:p>
    <w:p w14:paraId="3DCBBCED" w14:textId="77777777" w:rsidR="00D96F37" w:rsidRDefault="002171AD"/>
    <w:sectPr w:rsidR="00D96F37" w:rsidSect="006130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C03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3F40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83371E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94FA7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6F"/>
    <w:rsid w:val="002171AD"/>
    <w:rsid w:val="002B5392"/>
    <w:rsid w:val="003434C3"/>
    <w:rsid w:val="003A2812"/>
    <w:rsid w:val="00410D04"/>
    <w:rsid w:val="004A378B"/>
    <w:rsid w:val="006130AB"/>
    <w:rsid w:val="00A31B46"/>
    <w:rsid w:val="00C92632"/>
    <w:rsid w:val="00D228B5"/>
    <w:rsid w:val="00F2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8A722"/>
  <w15:chartTrackingRefBased/>
  <w15:docId w15:val="{5CE593F9-259B-724D-9F5C-D6A14108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0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Syiem</dc:creator>
  <cp:keywords/>
  <dc:description/>
  <cp:lastModifiedBy>Brandon Syiem</cp:lastModifiedBy>
  <cp:revision>6</cp:revision>
  <dcterms:created xsi:type="dcterms:W3CDTF">2021-04-19T01:04:00Z</dcterms:created>
  <dcterms:modified xsi:type="dcterms:W3CDTF">2021-04-28T02:24:00Z</dcterms:modified>
</cp:coreProperties>
</file>