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50D8FEF9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B22B08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RL_CLUSTER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2FBA6BCD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1DC66D0B" w14:textId="3EE62C40" w:rsidR="00B22B08" w:rsidRPr="000E3962" w:rsidRDefault="00B22B08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E3962">
        <w:rPr>
          <w:rFonts w:ascii="Arial" w:hAnsi="Arial" w:cs="Arial"/>
          <w:b/>
          <w:bCs/>
          <w:color w:val="000000"/>
          <w:sz w:val="22"/>
          <w:szCs w:val="22"/>
        </w:rPr>
        <w:t>Really good for something to be interactive and not very resource demanding (no paper)</w:t>
      </w:r>
    </w:p>
    <w:p w14:paraId="407669C3" w14:textId="1F3C66F2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6B4627A1" w14:textId="20C935B2" w:rsidR="00B22B08" w:rsidRPr="000E3962" w:rsidRDefault="00B22B08" w:rsidP="00B22B08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E3962">
        <w:rPr>
          <w:rFonts w:ascii="Arial" w:hAnsi="Arial" w:cs="Arial"/>
          <w:b/>
          <w:bCs/>
          <w:color w:val="000000"/>
          <w:sz w:val="22"/>
          <w:szCs w:val="22"/>
        </w:rPr>
        <w:t>Not really, sometimes it was a little finicky.</w:t>
      </w:r>
    </w:p>
    <w:p w14:paraId="3F7CA7C6" w14:textId="621DA2B6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25F81109" w14:textId="28AA8704" w:rsidR="00B22B08" w:rsidRPr="000E3962" w:rsidRDefault="00B22B08" w:rsidP="00B22B08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E3962">
        <w:rPr>
          <w:rFonts w:ascii="Arial" w:hAnsi="Arial" w:cs="Arial"/>
          <w:b/>
          <w:bCs/>
          <w:color w:val="000000"/>
          <w:sz w:val="22"/>
          <w:szCs w:val="22"/>
        </w:rPr>
        <w:t>Eliminated the useless stuff first and then tried to focus on the body next (facts). Tried to scope out people and suspects and then the timeline.</w:t>
      </w:r>
    </w:p>
    <w:p w14:paraId="6CB6961C" w14:textId="310A7B4C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7A28DA16" w14:textId="5A801D03" w:rsidR="00B22B08" w:rsidRPr="000E3962" w:rsidRDefault="00B22B08" w:rsidP="00B22B08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E3962">
        <w:rPr>
          <w:rFonts w:ascii="Arial" w:hAnsi="Arial" w:cs="Arial"/>
          <w:b/>
          <w:bCs/>
          <w:color w:val="000000"/>
          <w:sz w:val="22"/>
          <w:szCs w:val="22"/>
        </w:rPr>
        <w:t>I feel like I spent a bit of time eliminating the useless stuff first but I’m not sure about the answer.</w:t>
      </w:r>
    </w:p>
    <w:p w14:paraId="04A03921" w14:textId="7FE5D5C7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2F471D65" w14:textId="7F35BF61" w:rsidR="00B22B08" w:rsidRPr="000E3962" w:rsidRDefault="00B22B08" w:rsidP="00B22B08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E3962">
        <w:rPr>
          <w:rFonts w:ascii="Arial" w:hAnsi="Arial" w:cs="Arial"/>
          <w:b/>
          <w:bCs/>
          <w:color w:val="000000"/>
          <w:sz w:val="22"/>
          <w:szCs w:val="22"/>
        </w:rPr>
        <w:t>Started using the boards more towards the end when I was trying to piece up things.</w:t>
      </w:r>
    </w:p>
    <w:p w14:paraId="127DDFFE" w14:textId="4BFBF3EF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1BC9EFDE" w14:textId="6F6F75A8" w:rsidR="00B22B08" w:rsidRPr="000E3962" w:rsidRDefault="00B22B08" w:rsidP="00B22B08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E3962">
        <w:rPr>
          <w:rFonts w:ascii="Arial" w:hAnsi="Arial" w:cs="Arial"/>
          <w:b/>
          <w:bCs/>
          <w:color w:val="000000"/>
          <w:sz w:val="22"/>
          <w:szCs w:val="22"/>
        </w:rPr>
        <w:t xml:space="preserve">As a whole but also when I </w:t>
      </w:r>
      <w:proofErr w:type="gramStart"/>
      <w:r w:rsidRPr="000E3962">
        <w:rPr>
          <w:rFonts w:ascii="Arial" w:hAnsi="Arial" w:cs="Arial"/>
          <w:b/>
          <w:bCs/>
          <w:color w:val="000000"/>
          <w:sz w:val="22"/>
          <w:szCs w:val="22"/>
        </w:rPr>
        <w:t>looking</w:t>
      </w:r>
      <w:proofErr w:type="gramEnd"/>
      <w:r w:rsidRPr="000E3962">
        <w:rPr>
          <w:rFonts w:ascii="Arial" w:hAnsi="Arial" w:cs="Arial"/>
          <w:b/>
          <w:bCs/>
          <w:color w:val="000000"/>
          <w:sz w:val="22"/>
          <w:szCs w:val="22"/>
        </w:rPr>
        <w:t xml:space="preserve"> at the suspects I was trying to gauge their motives first.</w:t>
      </w:r>
    </w:p>
    <w:p w14:paraId="0206D238" w14:textId="2201906A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310DF904" w14:textId="245D1FF7" w:rsidR="00B22B08" w:rsidRPr="000E3962" w:rsidRDefault="00B22B08" w:rsidP="00B22B08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E3962">
        <w:rPr>
          <w:rFonts w:ascii="Arial" w:hAnsi="Arial" w:cs="Arial"/>
          <w:b/>
          <w:bCs/>
          <w:color w:val="000000"/>
          <w:sz w:val="22"/>
          <w:szCs w:val="22"/>
        </w:rPr>
        <w:t>Wanted to cover the basics and did not want to go in too deep. Did not want to commit to one suspect first.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23A00A65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4DBB78FE" w14:textId="3C98DFD8" w:rsidR="00B22B08" w:rsidRPr="000E3962" w:rsidRDefault="00B22B08" w:rsidP="00B22B08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E3962">
        <w:rPr>
          <w:rFonts w:ascii="Arial" w:hAnsi="Arial" w:cs="Arial"/>
          <w:b/>
          <w:bCs/>
          <w:color w:val="000000"/>
          <w:sz w:val="22"/>
          <w:szCs w:val="22"/>
        </w:rPr>
        <w:t>Was easier to sort out what I cared for and what was useless. When I was using the board, I used the board for facts and another board for evidence. Separating hard evidence vs eye-witness testimonies, it separated them accurately. Directed me to hard facts first. The clustering (colouring) helped the most.</w:t>
      </w:r>
    </w:p>
    <w:p w14:paraId="0148F41E" w14:textId="04B0EB5F" w:rsidR="0020495C" w:rsidRPr="0020495C" w:rsidRDefault="00F2606F" w:rsidP="0020495C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sectPr w:rsidR="0020495C" w:rsidRPr="0020495C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A2380" w14:textId="77777777" w:rsidR="006F19DB" w:rsidRDefault="006F19DB" w:rsidP="0020495C">
      <w:r>
        <w:separator/>
      </w:r>
    </w:p>
  </w:endnote>
  <w:endnote w:type="continuationSeparator" w:id="0">
    <w:p w14:paraId="767E8DF0" w14:textId="77777777" w:rsidR="006F19DB" w:rsidRDefault="006F19DB" w:rsidP="00204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5D327" w14:textId="77777777" w:rsidR="006F19DB" w:rsidRDefault="006F19DB" w:rsidP="0020495C">
      <w:r>
        <w:separator/>
      </w:r>
    </w:p>
  </w:footnote>
  <w:footnote w:type="continuationSeparator" w:id="0">
    <w:p w14:paraId="079EA839" w14:textId="77777777" w:rsidR="006F19DB" w:rsidRDefault="006F19DB" w:rsidP="00204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0E3962"/>
    <w:rsid w:val="0020495C"/>
    <w:rsid w:val="002B5392"/>
    <w:rsid w:val="003434C3"/>
    <w:rsid w:val="00410D04"/>
    <w:rsid w:val="004A378B"/>
    <w:rsid w:val="006130AB"/>
    <w:rsid w:val="006F19DB"/>
    <w:rsid w:val="00A31B46"/>
    <w:rsid w:val="00B22B08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049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95C"/>
  </w:style>
  <w:style w:type="paragraph" w:styleId="Footer">
    <w:name w:val="footer"/>
    <w:basedOn w:val="Normal"/>
    <w:link w:val="FooterChar"/>
    <w:uiPriority w:val="99"/>
    <w:unhideWhenUsed/>
    <w:rsid w:val="002049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7</cp:revision>
  <dcterms:created xsi:type="dcterms:W3CDTF">2021-04-19T01:04:00Z</dcterms:created>
  <dcterms:modified xsi:type="dcterms:W3CDTF">2021-07-20T03:13:00Z</dcterms:modified>
</cp:coreProperties>
</file>