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BCCA2" w14:textId="4276368C" w:rsidR="0021139E" w:rsidRPr="0021139E" w:rsidRDefault="00A31B46" w:rsidP="00C92632">
      <w:pPr>
        <w:pStyle w:val="NormalWeb"/>
        <w:spacing w:before="0" w:beforeAutospacing="0" w:after="200" w:afterAutospacing="0"/>
        <w:rPr>
          <w:rFonts w:ascii="Arial" w:hAnsi="Arial" w:cs="Arial"/>
          <w:b/>
          <w:bCs/>
          <w:color w:val="000000"/>
          <w:sz w:val="22"/>
          <w:szCs w:val="22"/>
          <w:u w:val="single"/>
        </w:rPr>
      </w:pPr>
      <w:r>
        <w:rPr>
          <w:rFonts w:ascii="Arial" w:hAnsi="Arial" w:cs="Arial"/>
          <w:b/>
          <w:bCs/>
          <w:color w:val="000000"/>
          <w:sz w:val="22"/>
          <w:szCs w:val="22"/>
          <w:u w:val="single"/>
        </w:rPr>
        <w:t xml:space="preserve">CONDITION: </w:t>
      </w:r>
      <w:r w:rsidR="0021139E">
        <w:rPr>
          <w:rFonts w:ascii="Arial" w:hAnsi="Arial" w:cs="Arial"/>
          <w:b/>
          <w:bCs/>
          <w:color w:val="000000"/>
          <w:sz w:val="22"/>
          <w:szCs w:val="22"/>
          <w:u w:val="single"/>
        </w:rPr>
        <w:t>RL_CLUSTER</w:t>
      </w:r>
    </w:p>
    <w:p w14:paraId="02CDAE72" w14:textId="77777777" w:rsidR="00A31B46" w:rsidRDefault="00A31B46" w:rsidP="00C92632">
      <w:pPr>
        <w:pStyle w:val="NormalWeb"/>
        <w:spacing w:before="0" w:beforeAutospacing="0" w:after="200" w:afterAutospacing="0"/>
        <w:rPr>
          <w:rFonts w:ascii="Arial" w:hAnsi="Arial" w:cs="Arial"/>
          <w:b/>
          <w:bCs/>
          <w:color w:val="000000"/>
          <w:sz w:val="22"/>
          <w:szCs w:val="22"/>
          <w:u w:val="single"/>
        </w:rPr>
      </w:pPr>
    </w:p>
    <w:p w14:paraId="04695E1F" w14:textId="33A95925" w:rsidR="00F2606F" w:rsidRDefault="00F2606F" w:rsidP="00C92632">
      <w:pPr>
        <w:pStyle w:val="NormalWeb"/>
        <w:spacing w:before="0" w:beforeAutospacing="0" w:after="200" w:afterAutospacing="0"/>
      </w:pPr>
      <w:r>
        <w:rPr>
          <w:rFonts w:ascii="Arial" w:hAnsi="Arial" w:cs="Arial"/>
          <w:b/>
          <w:bCs/>
          <w:color w:val="000000"/>
          <w:sz w:val="22"/>
          <w:szCs w:val="22"/>
          <w:u w:val="single"/>
        </w:rPr>
        <w:t>Post Study Questions</w:t>
      </w:r>
    </w:p>
    <w:p w14:paraId="594C72BF" w14:textId="77777777" w:rsidR="00F2606F" w:rsidRDefault="00F2606F" w:rsidP="003434C3">
      <w:pPr>
        <w:pStyle w:val="NormalWeb"/>
        <w:numPr>
          <w:ilvl w:val="0"/>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How was that?</w:t>
      </w:r>
    </w:p>
    <w:p w14:paraId="25A656C0" w14:textId="1DB922BE" w:rsidR="00F2606F" w:rsidRDefault="00F2606F" w:rsidP="003434C3">
      <w:pPr>
        <w:pStyle w:val="NormalWeb"/>
        <w:numPr>
          <w:ilvl w:val="1"/>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 xml:space="preserve">If talk about </w:t>
      </w:r>
      <w:proofErr w:type="spellStart"/>
      <w:r>
        <w:rPr>
          <w:rFonts w:ascii="Arial" w:hAnsi="Arial" w:cs="Arial"/>
          <w:color w:val="000000"/>
          <w:sz w:val="22"/>
          <w:szCs w:val="22"/>
        </w:rPr>
        <w:t>hololens</w:t>
      </w:r>
      <w:proofErr w:type="spellEnd"/>
      <w:r>
        <w:rPr>
          <w:rFonts w:ascii="Arial" w:hAnsi="Arial" w:cs="Arial"/>
          <w:color w:val="000000"/>
          <w:sz w:val="22"/>
          <w:szCs w:val="22"/>
        </w:rPr>
        <w:t xml:space="preserve"> - let them get it off their chest early</w:t>
      </w:r>
    </w:p>
    <w:p w14:paraId="62769868" w14:textId="1BA6631E" w:rsidR="00487D0F" w:rsidRPr="00F2606F" w:rsidRDefault="00487D0F" w:rsidP="003434C3">
      <w:pPr>
        <w:pStyle w:val="NormalWeb"/>
        <w:numPr>
          <w:ilvl w:val="1"/>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 xml:space="preserve">Initially needed some time to get the hang of it but being automatically coloured </w:t>
      </w:r>
      <w:proofErr w:type="gramStart"/>
      <w:r>
        <w:rPr>
          <w:rFonts w:ascii="Arial" w:hAnsi="Arial" w:cs="Arial"/>
          <w:color w:val="000000"/>
          <w:sz w:val="22"/>
          <w:szCs w:val="22"/>
        </w:rPr>
        <w:t>definitely helps</w:t>
      </w:r>
      <w:proofErr w:type="gramEnd"/>
      <w:r>
        <w:rPr>
          <w:rFonts w:ascii="Arial" w:hAnsi="Arial" w:cs="Arial"/>
          <w:color w:val="000000"/>
          <w:sz w:val="22"/>
          <w:szCs w:val="22"/>
        </w:rPr>
        <w:t>.</w:t>
      </w:r>
    </w:p>
    <w:p w14:paraId="407669C3" w14:textId="59353596" w:rsidR="00F2606F" w:rsidRDefault="00F2606F" w:rsidP="003434C3">
      <w:pPr>
        <w:pStyle w:val="NormalWeb"/>
        <w:numPr>
          <w:ilvl w:val="0"/>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How was interacting with the post-it notes and whiteboards?</w:t>
      </w:r>
    </w:p>
    <w:p w14:paraId="6955A477" w14:textId="66638C4A" w:rsidR="00487D0F" w:rsidRDefault="00487D0F" w:rsidP="00487D0F">
      <w:pPr>
        <w:pStyle w:val="NormalWeb"/>
        <w:numPr>
          <w:ilvl w:val="1"/>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Pretty easy to use. Accidentally dragged notes and lost a note.</w:t>
      </w:r>
    </w:p>
    <w:p w14:paraId="3F7CA7C6" w14:textId="1409ED9E" w:rsidR="003434C3" w:rsidRDefault="00F2606F" w:rsidP="003434C3">
      <w:pPr>
        <w:pStyle w:val="NormalWeb"/>
        <w:numPr>
          <w:ilvl w:val="0"/>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What was the strategy you followed to try and solve the mystery?</w:t>
      </w:r>
    </w:p>
    <w:p w14:paraId="4F532E1D" w14:textId="00D79909" w:rsidR="00487D0F" w:rsidRPr="00487D0F" w:rsidRDefault="00487D0F" w:rsidP="00487D0F">
      <w:pPr>
        <w:pStyle w:val="NormalWeb"/>
        <w:numPr>
          <w:ilvl w:val="1"/>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 xml:space="preserve">Grouped based on </w:t>
      </w:r>
      <w:proofErr w:type="gramStart"/>
      <w:r>
        <w:rPr>
          <w:rFonts w:ascii="Arial" w:hAnsi="Arial" w:cs="Arial"/>
          <w:color w:val="000000"/>
          <w:sz w:val="22"/>
          <w:szCs w:val="22"/>
        </w:rPr>
        <w:t>questions, and</w:t>
      </w:r>
      <w:proofErr w:type="gramEnd"/>
      <w:r>
        <w:rPr>
          <w:rFonts w:ascii="Arial" w:hAnsi="Arial" w:cs="Arial"/>
          <w:color w:val="000000"/>
          <w:sz w:val="22"/>
          <w:szCs w:val="22"/>
        </w:rPr>
        <w:t xml:space="preserve"> removed garbage and also all other relevant notes grouped on one board. Made some adjustments along the way.</w:t>
      </w:r>
    </w:p>
    <w:p w14:paraId="6CB6961C" w14:textId="6A1692E8" w:rsidR="003434C3" w:rsidRDefault="00F2606F" w:rsidP="003434C3">
      <w:pPr>
        <w:pStyle w:val="NormalWeb"/>
        <w:numPr>
          <w:ilvl w:val="1"/>
          <w:numId w:val="9"/>
        </w:numPr>
        <w:spacing w:before="0" w:beforeAutospacing="0" w:after="200" w:afterAutospacing="0"/>
        <w:textAlignment w:val="baseline"/>
        <w:rPr>
          <w:rFonts w:ascii="Arial" w:hAnsi="Arial" w:cs="Arial"/>
          <w:color w:val="000000"/>
          <w:sz w:val="22"/>
          <w:szCs w:val="22"/>
        </w:rPr>
      </w:pPr>
      <w:r w:rsidRPr="003434C3">
        <w:rPr>
          <w:rFonts w:ascii="Arial" w:hAnsi="Arial" w:cs="Arial"/>
          <w:color w:val="000000"/>
          <w:sz w:val="22"/>
          <w:szCs w:val="22"/>
        </w:rPr>
        <w:t>How do you feel the strategy worked out for you?</w:t>
      </w:r>
    </w:p>
    <w:p w14:paraId="7F0EC7AA" w14:textId="7404F14A" w:rsidR="00487D0F" w:rsidRPr="003434C3" w:rsidRDefault="00487D0F" w:rsidP="00487D0F">
      <w:pPr>
        <w:pStyle w:val="NormalWeb"/>
        <w:numPr>
          <w:ilvl w:val="2"/>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I have bad memory and it helped to be able to group and build a story out of them</w:t>
      </w:r>
    </w:p>
    <w:p w14:paraId="04A03921" w14:textId="7CA99AB7" w:rsidR="003434C3" w:rsidRDefault="00F2606F" w:rsidP="003434C3">
      <w:pPr>
        <w:pStyle w:val="NormalWeb"/>
        <w:numPr>
          <w:ilvl w:val="1"/>
          <w:numId w:val="9"/>
        </w:numPr>
        <w:spacing w:before="0" w:beforeAutospacing="0" w:after="200" w:afterAutospacing="0"/>
        <w:textAlignment w:val="baseline"/>
        <w:rPr>
          <w:rFonts w:ascii="Arial" w:hAnsi="Arial" w:cs="Arial"/>
          <w:color w:val="000000"/>
          <w:sz w:val="22"/>
          <w:szCs w:val="22"/>
        </w:rPr>
      </w:pPr>
      <w:r w:rsidRPr="003434C3">
        <w:rPr>
          <w:rFonts w:ascii="Arial" w:hAnsi="Arial" w:cs="Arial"/>
          <w:color w:val="000000"/>
          <w:sz w:val="22"/>
          <w:szCs w:val="22"/>
        </w:rPr>
        <w:t>Did you change your approach anytime during the task? For instance, if you found out that one approach was not working well for you, did you switch to a different strategy.</w:t>
      </w:r>
    </w:p>
    <w:p w14:paraId="11A161FC" w14:textId="541D2A56" w:rsidR="00487D0F" w:rsidRDefault="00487D0F" w:rsidP="00487D0F">
      <w:pPr>
        <w:pStyle w:val="NormalWeb"/>
        <w:numPr>
          <w:ilvl w:val="2"/>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no</w:t>
      </w:r>
    </w:p>
    <w:p w14:paraId="127DDFFE" w14:textId="7DEDFFFA" w:rsidR="00F2606F" w:rsidRDefault="00F2606F" w:rsidP="003434C3">
      <w:pPr>
        <w:pStyle w:val="NormalWeb"/>
        <w:numPr>
          <w:ilvl w:val="1"/>
          <w:numId w:val="9"/>
        </w:numPr>
        <w:spacing w:before="0" w:beforeAutospacing="0" w:after="200" w:afterAutospacing="0"/>
        <w:textAlignment w:val="baseline"/>
        <w:rPr>
          <w:rFonts w:ascii="Arial" w:hAnsi="Arial" w:cs="Arial"/>
          <w:color w:val="000000"/>
          <w:sz w:val="22"/>
          <w:szCs w:val="22"/>
        </w:rPr>
      </w:pPr>
      <w:r w:rsidRPr="003434C3">
        <w:rPr>
          <w:rFonts w:ascii="Arial" w:hAnsi="Arial" w:cs="Arial"/>
          <w:color w:val="000000"/>
          <w:sz w:val="22"/>
          <w:szCs w:val="22"/>
        </w:rPr>
        <w:t xml:space="preserve">Did you try to answer any one question first or did you try to solve the </w:t>
      </w:r>
      <w:proofErr w:type="gramStart"/>
      <w:r w:rsidRPr="003434C3">
        <w:rPr>
          <w:rFonts w:ascii="Arial" w:hAnsi="Arial" w:cs="Arial"/>
          <w:color w:val="000000"/>
          <w:sz w:val="22"/>
          <w:szCs w:val="22"/>
        </w:rPr>
        <w:t>mystery as a whole</w:t>
      </w:r>
      <w:proofErr w:type="gramEnd"/>
      <w:r w:rsidRPr="003434C3">
        <w:rPr>
          <w:rFonts w:ascii="Arial" w:hAnsi="Arial" w:cs="Arial"/>
          <w:color w:val="000000"/>
          <w:sz w:val="22"/>
          <w:szCs w:val="22"/>
        </w:rPr>
        <w:t>.</w:t>
      </w:r>
    </w:p>
    <w:p w14:paraId="2E8218C0" w14:textId="081C5E5F" w:rsidR="00487D0F" w:rsidRPr="003434C3" w:rsidRDefault="00487D0F" w:rsidP="00487D0F">
      <w:pPr>
        <w:pStyle w:val="NormalWeb"/>
        <w:numPr>
          <w:ilvl w:val="2"/>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Story first before trying to answer anything</w:t>
      </w:r>
    </w:p>
    <w:p w14:paraId="0206D238" w14:textId="435D2A85" w:rsidR="00F2606F" w:rsidRDefault="00F2606F" w:rsidP="003434C3">
      <w:pPr>
        <w:pStyle w:val="NormalWeb"/>
        <w:numPr>
          <w:ilvl w:val="2"/>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Why did you pick the approach you used?</w:t>
      </w:r>
    </w:p>
    <w:p w14:paraId="6834F925" w14:textId="0BDB7127" w:rsidR="00487D0F" w:rsidRDefault="00487D0F" w:rsidP="00487D0F">
      <w:pPr>
        <w:pStyle w:val="NormalWeb"/>
        <w:numPr>
          <w:ilvl w:val="3"/>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Just I knew that the information on the post it notes would be all over the place and it would be hard to remember things. And grouping helps me figure out the mystery</w:t>
      </w:r>
    </w:p>
    <w:p w14:paraId="5ABB51A2" w14:textId="77777777" w:rsidR="00F2606F" w:rsidRDefault="00F2606F" w:rsidP="003434C3">
      <w:pPr>
        <w:pStyle w:val="NormalWeb"/>
        <w:numPr>
          <w:ilvl w:val="0"/>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IF RL_CLUSTER</w:t>
      </w:r>
    </w:p>
    <w:p w14:paraId="5F37A2E5" w14:textId="7C908C47" w:rsidR="00F2606F" w:rsidRDefault="00F2606F" w:rsidP="003434C3">
      <w:pPr>
        <w:pStyle w:val="NormalWeb"/>
        <w:numPr>
          <w:ilvl w:val="1"/>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Did our system help with the task?</w:t>
      </w:r>
    </w:p>
    <w:p w14:paraId="506278F4" w14:textId="5EA0CA41" w:rsidR="00487D0F" w:rsidRDefault="00487D0F" w:rsidP="00487D0F">
      <w:pPr>
        <w:pStyle w:val="NormalWeb"/>
        <w:numPr>
          <w:ilvl w:val="2"/>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 xml:space="preserve">Colouring definitely helped, there was a lot of </w:t>
      </w:r>
      <w:r w:rsidR="00954308">
        <w:rPr>
          <w:rFonts w:ascii="Arial" w:hAnsi="Arial" w:cs="Arial"/>
          <w:color w:val="000000"/>
          <w:sz w:val="22"/>
          <w:szCs w:val="22"/>
        </w:rPr>
        <w:t>t</w:t>
      </w:r>
      <w:r>
        <w:rPr>
          <w:rFonts w:ascii="Arial" w:hAnsi="Arial" w:cs="Arial"/>
          <w:color w:val="000000"/>
          <w:sz w:val="22"/>
          <w:szCs w:val="22"/>
        </w:rPr>
        <w:t xml:space="preserve">rust </w:t>
      </w:r>
      <w:r w:rsidR="00786B08">
        <w:rPr>
          <w:rFonts w:ascii="Arial" w:hAnsi="Arial" w:cs="Arial"/>
          <w:color w:val="000000"/>
          <w:sz w:val="22"/>
          <w:szCs w:val="22"/>
        </w:rPr>
        <w:t xml:space="preserve">issues </w:t>
      </w:r>
      <w:r>
        <w:rPr>
          <w:rFonts w:ascii="Arial" w:hAnsi="Arial" w:cs="Arial"/>
          <w:color w:val="000000"/>
          <w:sz w:val="22"/>
          <w:szCs w:val="22"/>
        </w:rPr>
        <w:t>especially in the beginning</w:t>
      </w:r>
      <w:r w:rsidR="00B7627F">
        <w:rPr>
          <w:rFonts w:ascii="Arial" w:hAnsi="Arial" w:cs="Arial"/>
          <w:color w:val="000000"/>
          <w:sz w:val="22"/>
          <w:szCs w:val="22"/>
        </w:rPr>
        <w:t xml:space="preserve"> when</w:t>
      </w:r>
      <w:r>
        <w:rPr>
          <w:rFonts w:ascii="Arial" w:hAnsi="Arial" w:cs="Arial"/>
          <w:color w:val="000000"/>
          <w:sz w:val="22"/>
          <w:szCs w:val="22"/>
        </w:rPr>
        <w:t xml:space="preserve"> I saw some colourings made no sense. Didn’t trust agent when it folded note and I would unfold it. Would help if agent could take into account if I have already</w:t>
      </w:r>
      <w:r w:rsidR="00110D5D">
        <w:rPr>
          <w:rFonts w:ascii="Arial" w:hAnsi="Arial" w:cs="Arial"/>
          <w:color w:val="000000"/>
          <w:sz w:val="22"/>
          <w:szCs w:val="22"/>
        </w:rPr>
        <w:t xml:space="preserve"> unfolded</w:t>
      </w:r>
      <w:r>
        <w:rPr>
          <w:rFonts w:ascii="Arial" w:hAnsi="Arial" w:cs="Arial"/>
          <w:color w:val="000000"/>
          <w:sz w:val="22"/>
          <w:szCs w:val="22"/>
        </w:rPr>
        <w:t xml:space="preserve"> the note before folding.</w:t>
      </w:r>
    </w:p>
    <w:p w14:paraId="652B3C93" w14:textId="32F290E5" w:rsidR="00EC3D48" w:rsidRDefault="00EC3D48" w:rsidP="00EC3D48">
      <w:pPr>
        <w:pStyle w:val="NormalWeb"/>
        <w:numPr>
          <w:ilvl w:val="1"/>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 xml:space="preserve">Could have clustered post it notes on the </w:t>
      </w:r>
      <w:proofErr w:type="gramStart"/>
      <w:r>
        <w:rPr>
          <w:rFonts w:ascii="Arial" w:hAnsi="Arial" w:cs="Arial"/>
          <w:color w:val="000000"/>
          <w:sz w:val="22"/>
          <w:szCs w:val="22"/>
        </w:rPr>
        <w:t>boards</w:t>
      </w:r>
      <w:proofErr w:type="gramEnd"/>
      <w:r>
        <w:rPr>
          <w:rFonts w:ascii="Arial" w:hAnsi="Arial" w:cs="Arial"/>
          <w:color w:val="000000"/>
          <w:sz w:val="22"/>
          <w:szCs w:val="22"/>
        </w:rPr>
        <w:t xml:space="preserve"> but I would waste time properly grouping the post it notes. Which was challenging based on memory.</w:t>
      </w:r>
    </w:p>
    <w:p w14:paraId="74712360" w14:textId="77777777" w:rsidR="00F2606F" w:rsidRDefault="00F2606F" w:rsidP="003434C3">
      <w:pPr>
        <w:pStyle w:val="NormalWeb"/>
        <w:numPr>
          <w:ilvl w:val="2"/>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If so, how and to what extent did it help?</w:t>
      </w:r>
    </w:p>
    <w:p w14:paraId="33670134" w14:textId="77777777" w:rsidR="00F2606F" w:rsidRDefault="00F2606F" w:rsidP="003434C3">
      <w:pPr>
        <w:pStyle w:val="NormalWeb"/>
        <w:numPr>
          <w:ilvl w:val="2"/>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If not, what were the problems you noticed with it?</w:t>
      </w:r>
    </w:p>
    <w:p w14:paraId="3DCBBCED" w14:textId="77777777" w:rsidR="00D96F37" w:rsidRDefault="00B7627F"/>
    <w:sectPr w:rsidR="00D96F37" w:rsidSect="006130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C03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53F40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E83371E"/>
    <w:multiLevelType w:val="multilevel"/>
    <w:tmpl w:val="576890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794FA7"/>
    <w:multiLevelType w:val="multilevel"/>
    <w:tmpl w:val="576890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num>
  <w:num w:numId="3">
    <w:abstractNumId w:val="2"/>
  </w:num>
  <w:num w:numId="4">
    <w:abstractNumId w:val="2"/>
    <w:lvlOverride w:ilvl="0">
      <w:lvl w:ilvl="0">
        <w:numFmt w:val="decimal"/>
        <w:lvlText w:val=""/>
        <w:lvlJc w:val="left"/>
      </w:lvl>
    </w:lvlOverride>
    <w:lvlOverride w:ilvl="1">
      <w:lvl w:ilvl="1">
        <w:numFmt w:val="lowerLetter"/>
        <w:lvlText w:val="%2."/>
        <w:lvlJc w:val="left"/>
      </w:lvl>
    </w:lvlOverride>
  </w:num>
  <w:num w:numId="5">
    <w:abstractNumId w:val="2"/>
    <w:lvlOverride w:ilvl="0">
      <w:lvl w:ilvl="0">
        <w:numFmt w:val="decimal"/>
        <w:lvlText w:val=""/>
        <w:lvlJc w:val="left"/>
      </w:lvl>
    </w:lvlOverride>
    <w:lvlOverride w:ilvl="1">
      <w:lvl w:ilvl="1">
        <w:numFmt w:val="lowerLetter"/>
        <w:lvlText w:val="%2."/>
        <w:lvlJc w:val="left"/>
      </w:lvl>
    </w:lvlOverride>
  </w:num>
  <w:num w:numId="6">
    <w:abstractNumId w:val="2"/>
    <w:lvlOverride w:ilvl="0">
      <w:lvl w:ilvl="0">
        <w:numFmt w:val="decimal"/>
        <w:lvlText w:val=""/>
        <w:lvlJc w:val="left"/>
      </w:lvl>
    </w:lvlOverride>
    <w:lvlOverride w:ilvl="1">
      <w:lvl w:ilvl="1">
        <w:numFmt w:val="lowerLetter"/>
        <w:lvlText w:val="%2."/>
        <w:lvlJc w:val="left"/>
      </w:lvl>
    </w:lvlOverride>
  </w:num>
  <w:num w:numId="7">
    <w:abstractNumId w:val="3"/>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6F"/>
    <w:rsid w:val="00110D5D"/>
    <w:rsid w:val="0021139E"/>
    <w:rsid w:val="002B5392"/>
    <w:rsid w:val="003434C3"/>
    <w:rsid w:val="00410D04"/>
    <w:rsid w:val="00487D0F"/>
    <w:rsid w:val="004A378B"/>
    <w:rsid w:val="006130AB"/>
    <w:rsid w:val="006C508D"/>
    <w:rsid w:val="00786B08"/>
    <w:rsid w:val="00954308"/>
    <w:rsid w:val="00A31B46"/>
    <w:rsid w:val="00B7627F"/>
    <w:rsid w:val="00C92632"/>
    <w:rsid w:val="00EC3D48"/>
    <w:rsid w:val="00F260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CE8A722"/>
  <w15:chartTrackingRefBased/>
  <w15:docId w15:val="{5CE593F9-259B-724D-9F5C-D6A141085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606F"/>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13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266</Words>
  <Characters>1520</Characters>
  <Application>Microsoft Office Word</Application>
  <DocSecurity>0</DocSecurity>
  <Lines>12</Lines>
  <Paragraphs>3</Paragraphs>
  <ScaleCrop>false</ScaleCrop>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Syiem</dc:creator>
  <cp:keywords/>
  <dc:description/>
  <cp:lastModifiedBy>Brandon Syiem</cp:lastModifiedBy>
  <cp:revision>12</cp:revision>
  <dcterms:created xsi:type="dcterms:W3CDTF">2021-04-19T01:04:00Z</dcterms:created>
  <dcterms:modified xsi:type="dcterms:W3CDTF">2021-08-16T07:10:00Z</dcterms:modified>
</cp:coreProperties>
</file>