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快捷键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查找接口方法的实现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光标移进方法或选中方法，Ctrl+Alt+B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删除选中的行（一行）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Ctrl+Y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格式化代码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Ctrl+Alt+L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在本页中查找内容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Ctrl+F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在全局中查找内容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Ctrl+Shift+F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大小写转换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Ctrl+Shift+U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/>
    <w:p/>
    <w:p>
      <w:bookmarkStart w:id="0" w:name="_GoBack"/>
      <w:bookmarkEnd w:id="0"/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7A76FF"/>
    <w:rsid w:val="3B8D4726"/>
    <w:rsid w:val="41B61B78"/>
    <w:rsid w:val="51D8216E"/>
    <w:rsid w:val="559A275B"/>
    <w:rsid w:val="60355312"/>
    <w:rsid w:val="6722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Theme="minorAscii" w:hAnsiTheme="minorAscii"/>
      <w:b/>
      <w:kern w:val="44"/>
      <w:sz w:val="30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2020-07-22T02:39:00Z</dcterms:created>
  <dc:creator>beyondsoft</dc:creator>
  <cp:lastModifiedBy>微微一笑很倾城</cp:lastModifiedBy>
  <dcterms:modified xsi:type="dcterms:W3CDTF">2020-07-30T10:50:59Z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