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96EE" w14:textId="77777777" w:rsidR="005E3ABA" w:rsidRPr="00F6296A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0A5FE95A" w14:textId="77777777" w:rsidR="005E3ABA" w:rsidRPr="00F6296A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</w:p>
    <w:p w14:paraId="1C87E0B6" w14:textId="77777777" w:rsidR="005E3ABA" w:rsidRPr="00F6296A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  <w:r w:rsidRPr="00F6296A">
        <w:rPr>
          <w:rFonts w:ascii="宋体" w:eastAsia="宋体" w:hAnsi="宋体" w:cs="宋体" w:hint="eastAsia"/>
          <w:b/>
          <w:bCs/>
          <w:sz w:val="44"/>
          <w:szCs w:val="44"/>
        </w:rPr>
        <w:t>深</w:t>
      </w:r>
      <w:r w:rsidRPr="00F6296A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F6296A">
        <w:rPr>
          <w:rFonts w:ascii="宋体" w:eastAsia="宋体" w:hAnsi="宋体" w:cs="宋体" w:hint="eastAsia"/>
          <w:b/>
          <w:bCs/>
          <w:sz w:val="44"/>
          <w:szCs w:val="44"/>
        </w:rPr>
        <w:t>圳</w:t>
      </w:r>
      <w:r w:rsidRPr="00F6296A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F6296A">
        <w:rPr>
          <w:rFonts w:ascii="宋体" w:eastAsia="宋体" w:hAnsi="宋体" w:cs="宋体" w:hint="eastAsia"/>
          <w:b/>
          <w:bCs/>
          <w:sz w:val="44"/>
          <w:szCs w:val="44"/>
        </w:rPr>
        <w:t>大</w:t>
      </w:r>
      <w:r w:rsidRPr="00F6296A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F6296A">
        <w:rPr>
          <w:rFonts w:ascii="宋体" w:eastAsia="宋体" w:hAnsi="宋体" w:cs="宋体" w:hint="eastAsia"/>
          <w:b/>
          <w:bCs/>
          <w:sz w:val="44"/>
          <w:szCs w:val="44"/>
        </w:rPr>
        <w:t>学</w:t>
      </w:r>
      <w:r w:rsidRPr="00F6296A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F6296A">
        <w:rPr>
          <w:rFonts w:ascii="宋体" w:eastAsia="宋体" w:hAnsi="宋体" w:cs="宋体" w:hint="eastAsia"/>
          <w:b/>
          <w:bCs/>
          <w:sz w:val="44"/>
          <w:szCs w:val="44"/>
        </w:rPr>
        <w:t>实</w:t>
      </w:r>
      <w:r w:rsidRPr="00F6296A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F6296A">
        <w:rPr>
          <w:rFonts w:ascii="宋体" w:eastAsia="宋体" w:hAnsi="宋体" w:cs="宋体" w:hint="eastAsia"/>
          <w:b/>
          <w:bCs/>
          <w:sz w:val="44"/>
          <w:szCs w:val="44"/>
        </w:rPr>
        <w:t>验</w:t>
      </w:r>
      <w:r w:rsidRPr="00F6296A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F6296A">
        <w:rPr>
          <w:rFonts w:ascii="宋体" w:eastAsia="宋体" w:hAnsi="宋体" w:cs="宋体" w:hint="eastAsia"/>
          <w:b/>
          <w:bCs/>
          <w:sz w:val="44"/>
          <w:szCs w:val="44"/>
        </w:rPr>
        <w:t>报</w:t>
      </w:r>
      <w:r w:rsidRPr="00F6296A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F6296A">
        <w:rPr>
          <w:rFonts w:ascii="宋体" w:eastAsia="宋体" w:hAnsi="宋体" w:cs="宋体" w:hint="eastAsia"/>
          <w:b/>
          <w:bCs/>
          <w:sz w:val="44"/>
          <w:szCs w:val="44"/>
        </w:rPr>
        <w:t>告</w:t>
      </w:r>
    </w:p>
    <w:p w14:paraId="23C476BE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430C1B95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428B04B0" w14:textId="6193EA9F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F6296A">
        <w:rPr>
          <w:rFonts w:ascii="宋体" w:eastAsia="宋体" w:hAnsi="宋体" w:cs="宋体" w:hint="eastAsia"/>
          <w:b/>
          <w:bCs/>
          <w:sz w:val="28"/>
          <w:szCs w:val="28"/>
        </w:rPr>
        <w:t>课程名称：</w:t>
      </w:r>
      <w:r w:rsidRPr="00F6296A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</w:t>
      </w:r>
      <w:r w:rsidRPr="00F6296A">
        <w:rPr>
          <w:rFonts w:ascii="宋体" w:eastAsia="宋体" w:hAnsi="宋体" w:cs="Times New Roman" w:hint="eastAsia"/>
          <w:b/>
          <w:bCs/>
          <w:sz w:val="28"/>
          <w:szCs w:val="28"/>
          <w:u w:val="single"/>
        </w:rPr>
        <w:t>算法设计与分析</w:t>
      </w:r>
      <w:r w:rsidRPr="00F6296A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          </w:t>
      </w:r>
    </w:p>
    <w:p w14:paraId="6A3F9A71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2514DE55" w14:textId="42BC57F0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F6296A">
        <w:rPr>
          <w:rFonts w:ascii="宋体" w:eastAsia="宋体" w:hAnsi="宋体" w:cs="宋体" w:hint="eastAsia"/>
          <w:b/>
          <w:bCs/>
          <w:sz w:val="28"/>
          <w:szCs w:val="28"/>
        </w:rPr>
        <w:t>实验项目名称</w:t>
      </w:r>
      <w:r w:rsidRPr="00F6296A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： </w:t>
      </w:r>
      <w:r w:rsidRPr="00F6296A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  </w:t>
      </w:r>
      <w:r w:rsidR="00F6296A" w:rsidRPr="00F6296A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>最大流应用问题</w:t>
      </w:r>
      <w:r w:rsidRPr="00F6296A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  </w:t>
      </w:r>
      <w:r w:rsidRPr="00F6296A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</w:t>
      </w:r>
      <w:r w:rsidRPr="00F6296A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      </w:t>
      </w:r>
      <w:r w:rsidRPr="00F6296A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</w:t>
      </w:r>
      <w:r w:rsidRPr="00F6296A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</w:t>
      </w:r>
      <w:r w:rsidRPr="00F6296A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</w:t>
      </w:r>
    </w:p>
    <w:p w14:paraId="2CA23155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654B442C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</w:pP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学院</w:t>
      </w: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</w:t>
      </w:r>
      <w:r w:rsidRPr="00F6296A">
        <w:rPr>
          <w:rFonts w:ascii="宋体" w:eastAsia="宋体" w:hAnsi="宋体" w:cs="Times New Roman" w:hint="eastAsia"/>
          <w:b/>
          <w:sz w:val="28"/>
          <w:szCs w:val="28"/>
          <w:u w:val="single"/>
        </w:rPr>
        <w:t>计算机与软件学院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</w:t>
      </w:r>
    </w:p>
    <w:p w14:paraId="138331F7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2B208C60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</w:rPr>
      </w:pP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专业</w:t>
      </w: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计算机科学与技术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                </w:t>
      </w:r>
    </w:p>
    <w:p w14:paraId="1AB608D5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47D9192" w14:textId="64024AEE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F6296A">
        <w:rPr>
          <w:rFonts w:ascii="宋体" w:eastAsia="宋体" w:hAnsi="宋体" w:cs="宋体" w:hint="eastAsia"/>
          <w:b/>
          <w:bCs/>
          <w:sz w:val="28"/>
          <w:szCs w:val="28"/>
        </w:rPr>
        <w:t>指导教师</w:t>
      </w:r>
      <w:r w:rsidRPr="00F6296A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： </w:t>
      </w:r>
      <w:r w:rsidRPr="00F6296A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      </w:t>
      </w:r>
      <w:r w:rsidRPr="00F6296A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>卢亚辉</w:t>
      </w:r>
      <w:r w:rsidRPr="00F6296A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           </w:t>
      </w:r>
    </w:p>
    <w:p w14:paraId="70465EBC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6AD4430" w14:textId="7A50068E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</w:rPr>
      </w:pP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报告人</w:t>
      </w: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="007A47DD"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张嘉豪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学号</w:t>
      </w: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202115200</w:t>
      </w:r>
      <w:r w:rsidR="007A47DD"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班级</w:t>
      </w: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 xml:space="preserve">： </w:t>
      </w:r>
      <w:r w:rsidRPr="00F6296A">
        <w:rPr>
          <w:rFonts w:ascii="宋体" w:eastAsia="宋体" w:hAnsi="宋体" w:cs="宋体"/>
          <w:b/>
          <w:bCs/>
          <w:color w:val="000000"/>
          <w:sz w:val="28"/>
          <w:szCs w:val="28"/>
          <w:u w:val="single"/>
        </w:rPr>
        <w:t xml:space="preserve">    </w:t>
      </w: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卓越班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</w:t>
      </w:r>
    </w:p>
    <w:p w14:paraId="501DC2DF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20C9D242" w14:textId="13C257C3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实验时间：</w:t>
      </w:r>
      <w:r w:rsid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2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023年</w:t>
      </w:r>
      <w:r w:rsidR="00F6296A"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6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BD19D4"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7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日~2022年</w:t>
      </w:r>
      <w:r w:rsidR="00F6296A"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6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F6296A"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2</w:t>
      </w:r>
      <w:r w:rsidR="00D646DE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0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 xml:space="preserve"> 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</w:t>
      </w:r>
    </w:p>
    <w:p w14:paraId="7994015E" w14:textId="77777777" w:rsidR="005E3ABA" w:rsidRPr="00F6296A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3E0579B8" w14:textId="564F2378" w:rsidR="005E3ABA" w:rsidRPr="00F6296A" w:rsidRDefault="005E3ABA" w:rsidP="009B6CFC">
      <w:pPr>
        <w:spacing w:line="300" w:lineRule="auto"/>
        <w:ind w:left="142" w:firstLine="420"/>
        <w:rPr>
          <w:rFonts w:ascii="宋体" w:eastAsia="宋体" w:hAnsi="宋体" w:cs="Times New Roman"/>
          <w:b/>
          <w:bCs/>
          <w:color w:val="000000"/>
          <w:sz w:val="44"/>
          <w:szCs w:val="44"/>
        </w:rPr>
      </w:pP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实验报告提交时间</w:t>
      </w:r>
      <w:r w:rsidRPr="00F6296A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2022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年</w:t>
      </w:r>
      <w:r w:rsidR="00F6296A"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6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F6296A"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22</w:t>
      </w:r>
      <w:r w:rsidRPr="00F6296A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</w:t>
      </w:r>
      <w:r w:rsidRPr="00F6296A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           </w:t>
      </w:r>
    </w:p>
    <w:p w14:paraId="731B6A5F" w14:textId="77777777" w:rsidR="005E3ABA" w:rsidRPr="00F6296A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</w:p>
    <w:p w14:paraId="7DCCB93E" w14:textId="77777777" w:rsidR="005E3ABA" w:rsidRPr="00F6296A" w:rsidRDefault="005E3ABA" w:rsidP="005E3ABA">
      <w:pPr>
        <w:spacing w:line="300" w:lineRule="auto"/>
        <w:ind w:firstLineChars="200" w:firstLine="482"/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F6296A">
        <w:rPr>
          <w:rFonts w:ascii="宋体" w:eastAsia="宋体" w:hAnsi="宋体" w:cs="宋体" w:hint="eastAsia"/>
          <w:b/>
          <w:bCs/>
          <w:sz w:val="24"/>
          <w:szCs w:val="24"/>
        </w:rPr>
        <w:t>教务部制</w:t>
      </w:r>
    </w:p>
    <w:p w14:paraId="31EB6DBF" w14:textId="77777777" w:rsidR="005E3ABA" w:rsidRPr="00F6296A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F6296A">
        <w:rPr>
          <w:rFonts w:ascii="宋体" w:eastAsia="宋体" w:hAnsi="宋体" w:cs="Times New Roman"/>
          <w:b/>
          <w:bCs/>
          <w:kern w:val="44"/>
          <w:sz w:val="28"/>
          <w:szCs w:val="28"/>
        </w:rPr>
        <w:br w:type="page"/>
      </w:r>
      <w:r w:rsidRPr="00F6296A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lastRenderedPageBreak/>
        <w:t>一、实验目的与要求</w:t>
      </w:r>
    </w:p>
    <w:p w14:paraId="107DE51D" w14:textId="77777777" w:rsidR="00F6296A" w:rsidRPr="00F6296A" w:rsidRDefault="00F6296A" w:rsidP="00F6296A">
      <w:pPr>
        <w:widowControl/>
        <w:numPr>
          <w:ilvl w:val="2"/>
          <w:numId w:val="3"/>
        </w:numPr>
        <w:ind w:left="540" w:rightChars="205" w:right="430" w:hanging="540"/>
        <w:jc w:val="left"/>
        <w:rPr>
          <w:rFonts w:ascii="宋体" w:eastAsia="宋体" w:hAnsi="宋体" w:cs="Times New Roman"/>
          <w:szCs w:val="21"/>
        </w:rPr>
      </w:pPr>
      <w:r w:rsidRPr="00F6296A">
        <w:rPr>
          <w:rFonts w:ascii="宋体" w:eastAsia="宋体" w:hAnsi="宋体" w:cs="Times New Roman" w:hint="eastAsia"/>
          <w:szCs w:val="21"/>
        </w:rPr>
        <w:t>掌握最大流算法思想。</w:t>
      </w:r>
    </w:p>
    <w:p w14:paraId="48CB494D" w14:textId="77777777" w:rsidR="00F6296A" w:rsidRPr="00F6296A" w:rsidRDefault="00F6296A" w:rsidP="00F6296A">
      <w:pPr>
        <w:widowControl/>
        <w:numPr>
          <w:ilvl w:val="2"/>
          <w:numId w:val="3"/>
        </w:numPr>
        <w:ind w:left="540" w:rightChars="205" w:right="430" w:hanging="540"/>
        <w:jc w:val="left"/>
        <w:rPr>
          <w:rFonts w:ascii="宋体" w:eastAsia="宋体" w:hAnsi="宋体" w:cs="Times New Roman"/>
          <w:szCs w:val="21"/>
        </w:rPr>
      </w:pPr>
      <w:r w:rsidRPr="00F6296A">
        <w:rPr>
          <w:rFonts w:ascii="宋体" w:eastAsia="宋体" w:hAnsi="宋体" w:cs="Times New Roman" w:hint="eastAsia"/>
          <w:szCs w:val="21"/>
        </w:rPr>
        <w:t>学会用最大流算法求解应用问题</w:t>
      </w:r>
      <w:r w:rsidRPr="00F6296A">
        <w:rPr>
          <w:rFonts w:ascii="宋体" w:eastAsia="宋体" w:hAnsi="宋体" w:cs="Times New Roman" w:hint="eastAsia"/>
          <w:bCs/>
          <w:szCs w:val="21"/>
        </w:rPr>
        <w:t>。</w:t>
      </w:r>
    </w:p>
    <w:p w14:paraId="4A742923" w14:textId="77777777" w:rsidR="005E3ABA" w:rsidRPr="00F6296A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F6296A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二、实验内容</w:t>
      </w:r>
    </w:p>
    <w:p w14:paraId="4998094B" w14:textId="77777777" w:rsidR="00F6296A" w:rsidRPr="00F6296A" w:rsidRDefault="00F6296A" w:rsidP="00F6296A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szCs w:val="21"/>
        </w:rPr>
      </w:pPr>
      <w:r w:rsidRPr="00F6296A">
        <w:rPr>
          <w:rFonts w:ascii="宋体" w:eastAsia="宋体" w:hAnsi="宋体" w:cs="Times New Roman"/>
        </w:rPr>
        <w:t xml:space="preserve">1. </w:t>
      </w:r>
      <w:r w:rsidRPr="00F6296A">
        <w:rPr>
          <w:rFonts w:ascii="宋体" w:eastAsia="宋体" w:hAnsi="宋体" w:cs="Times New Roman" w:hint="eastAsia"/>
        </w:rPr>
        <w:t>有m篇论文和n个评审，每篇论文需要安排a个评审，每个评审最多评b篇论文。请设计一个论文分配方案。</w:t>
      </w:r>
    </w:p>
    <w:p w14:paraId="68A95258" w14:textId="77777777" w:rsidR="00F6296A" w:rsidRPr="00F6296A" w:rsidRDefault="00F6296A" w:rsidP="00F6296A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szCs w:val="21"/>
        </w:rPr>
      </w:pPr>
      <w:r w:rsidRPr="00F6296A">
        <w:rPr>
          <w:rFonts w:ascii="宋体" w:eastAsia="宋体" w:hAnsi="宋体" w:cs="Times New Roman" w:hint="eastAsia"/>
          <w:szCs w:val="21"/>
        </w:rPr>
        <w:t>2. 要求应用最大流解决上述问题，画出</w:t>
      </w:r>
      <w:r w:rsidRPr="00F6296A">
        <w:rPr>
          <w:rFonts w:ascii="宋体" w:eastAsia="宋体" w:hAnsi="宋体" w:cs="Times New Roman"/>
          <w:szCs w:val="21"/>
        </w:rPr>
        <w:t>m=10</w:t>
      </w:r>
      <w:r w:rsidRPr="00F6296A">
        <w:rPr>
          <w:rFonts w:ascii="宋体" w:eastAsia="宋体" w:hAnsi="宋体" w:cs="Times New Roman" w:hint="eastAsia"/>
          <w:szCs w:val="21"/>
        </w:rPr>
        <w:t>，n</w:t>
      </w:r>
      <w:r w:rsidRPr="00F6296A">
        <w:rPr>
          <w:rFonts w:ascii="宋体" w:eastAsia="宋体" w:hAnsi="宋体" w:cs="Times New Roman"/>
          <w:szCs w:val="21"/>
        </w:rPr>
        <w:t>=3</w:t>
      </w:r>
      <w:r w:rsidRPr="00F6296A">
        <w:rPr>
          <w:rFonts w:ascii="宋体" w:eastAsia="宋体" w:hAnsi="宋体" w:cs="Times New Roman" w:hint="eastAsia"/>
          <w:szCs w:val="21"/>
        </w:rPr>
        <w:t>的流网络图并解释说明流网络图与论文评审问题的关系。</w:t>
      </w:r>
    </w:p>
    <w:p w14:paraId="42C8DA7A" w14:textId="77777777" w:rsidR="00F6296A" w:rsidRPr="00F6296A" w:rsidRDefault="00F6296A" w:rsidP="00F6296A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szCs w:val="21"/>
        </w:rPr>
      </w:pPr>
      <w:r w:rsidRPr="00F6296A">
        <w:rPr>
          <w:rFonts w:ascii="宋体" w:eastAsia="宋体" w:hAnsi="宋体" w:cs="Times New Roman"/>
          <w:szCs w:val="21"/>
        </w:rPr>
        <w:t xml:space="preserve">3. </w:t>
      </w:r>
      <w:r w:rsidRPr="00F6296A">
        <w:rPr>
          <w:rFonts w:ascii="宋体" w:eastAsia="宋体" w:hAnsi="宋体" w:cs="Times New Roman" w:hint="eastAsia"/>
          <w:szCs w:val="21"/>
        </w:rPr>
        <w:t>编程实现所设计算法，计算a和b取不同值情况下的分配方案，如果没有可行方案则输出无解。</w:t>
      </w:r>
    </w:p>
    <w:p w14:paraId="506DC63F" w14:textId="1E5B362E" w:rsidR="00710245" w:rsidRPr="00F6296A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2C3A4DA4" w14:textId="24F3E97C" w:rsidR="00710245" w:rsidRPr="00F6296A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67B02B04" w14:textId="77777777" w:rsidR="00BF7AEB" w:rsidRPr="00F6296A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7CA9809D" w14:textId="090522D7" w:rsidR="005E3ABA" w:rsidRPr="00F6296A" w:rsidRDefault="005E3ABA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F6296A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三、实验</w:t>
      </w:r>
      <w:r w:rsidR="00BF7AEB" w:rsidRPr="00F6296A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步骤</w:t>
      </w:r>
    </w:p>
    <w:p w14:paraId="5932D1D5" w14:textId="079A7588" w:rsidR="000B27FA" w:rsidRDefault="00F6296A" w:rsidP="00365111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/>
          <w:b/>
          <w:bCs/>
          <w:kern w:val="44"/>
          <w:sz w:val="28"/>
          <w:szCs w:val="28"/>
        </w:rPr>
        <w:t>1</w:t>
      </w:r>
      <w:r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、构建流网络</w:t>
      </w:r>
      <w:r w:rsidR="009351B5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图</w:t>
      </w:r>
    </w:p>
    <w:p w14:paraId="545EB19A" w14:textId="07F78DEA" w:rsidR="00F6296A" w:rsidRDefault="00B71012" w:rsidP="000B3A22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 w:rsidRPr="00B71012">
        <w:rPr>
          <w:rFonts w:ascii="宋体" w:eastAsia="宋体" w:hAnsi="宋体" w:cs="Times New Roman" w:hint="eastAsia"/>
          <w:bCs/>
          <w:sz w:val="24"/>
          <w:szCs w:val="21"/>
        </w:rPr>
        <w:t>分析</w:t>
      </w:r>
      <w:r>
        <w:rPr>
          <w:rFonts w:ascii="宋体" w:eastAsia="宋体" w:hAnsi="宋体" w:cs="Times New Roman" w:hint="eastAsia"/>
          <w:bCs/>
          <w:sz w:val="24"/>
          <w:szCs w:val="21"/>
        </w:rPr>
        <w:t>问题</w:t>
      </w:r>
      <w:r w:rsidR="000B3A22">
        <w:rPr>
          <w:rFonts w:ascii="宋体" w:eastAsia="宋体" w:hAnsi="宋体" w:cs="Times New Roman" w:hint="eastAsia"/>
          <w:bCs/>
          <w:sz w:val="24"/>
          <w:szCs w:val="21"/>
        </w:rPr>
        <w:t>，将问题中的论文和评审抽象成节点，而因为网络流中具有一个源点和一个汇点，因此可以构建一个具有4个部分的网络流。第一部分为源点，</w:t>
      </w:r>
      <w:r w:rsidR="00CF004F">
        <w:rPr>
          <w:rFonts w:ascii="宋体" w:eastAsia="宋体" w:hAnsi="宋体" w:cs="Times New Roman" w:hint="eastAsia"/>
          <w:bCs/>
          <w:sz w:val="24"/>
          <w:szCs w:val="21"/>
        </w:rPr>
        <w:t>第二部分为评审，第三部分为论文，第四部分为汇点</w:t>
      </w:r>
      <w:r w:rsidR="00DF4FC0">
        <w:rPr>
          <w:rFonts w:ascii="宋体" w:eastAsia="宋体" w:hAnsi="宋体" w:cs="Times New Roman" w:hint="eastAsia"/>
          <w:bCs/>
          <w:sz w:val="24"/>
          <w:szCs w:val="21"/>
        </w:rPr>
        <w:t>，因此可建立论文—评审</w:t>
      </w:r>
      <w:r w:rsidR="009351B5" w:rsidRPr="009351B5">
        <w:rPr>
          <w:rFonts w:ascii="宋体" w:eastAsia="宋体" w:hAnsi="宋体" w:cs="Times New Roman" w:hint="eastAsia"/>
          <w:bCs/>
          <w:sz w:val="24"/>
          <w:szCs w:val="21"/>
        </w:rPr>
        <w:t>流网络图</w:t>
      </w:r>
      <w:r w:rsidR="00DF4FC0">
        <w:rPr>
          <w:rFonts w:ascii="宋体" w:eastAsia="宋体" w:hAnsi="宋体" w:cs="Times New Roman" w:hint="eastAsia"/>
          <w:bCs/>
          <w:sz w:val="24"/>
          <w:szCs w:val="21"/>
        </w:rPr>
        <w:t>，结构</w:t>
      </w:r>
      <w:r w:rsidR="00CF004F">
        <w:rPr>
          <w:rFonts w:ascii="宋体" w:eastAsia="宋体" w:hAnsi="宋体" w:cs="Times New Roman" w:hint="eastAsia"/>
          <w:bCs/>
          <w:sz w:val="24"/>
          <w:szCs w:val="21"/>
        </w:rPr>
        <w:t>如图1所示。</w:t>
      </w:r>
    </w:p>
    <w:p w14:paraId="0865CB10" w14:textId="77777777" w:rsidR="00DF4FC0" w:rsidRDefault="00DF4FC0" w:rsidP="00DF4FC0">
      <w:pPr>
        <w:keepNext/>
        <w:spacing w:line="300" w:lineRule="auto"/>
        <w:ind w:firstLine="420"/>
        <w:jc w:val="center"/>
      </w:pPr>
      <w:r>
        <w:rPr>
          <w:noProof/>
        </w:rPr>
        <w:drawing>
          <wp:inline distT="0" distB="0" distL="0" distR="0" wp14:anchorId="7FA99B40" wp14:editId="37DE8AC1">
            <wp:extent cx="3531870" cy="318475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9942" cy="31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894B" w14:textId="5677467A" w:rsidR="00CF004F" w:rsidRPr="00DF4FC0" w:rsidRDefault="00DF4FC0" w:rsidP="00DF4FC0">
      <w:pPr>
        <w:pStyle w:val="a7"/>
        <w:jc w:val="center"/>
        <w:rPr>
          <w:rFonts w:ascii="宋体" w:eastAsia="宋体" w:hAnsi="宋体" w:cs="Times New Roman"/>
          <w:bCs/>
          <w:sz w:val="28"/>
          <w:szCs w:val="22"/>
        </w:rPr>
      </w:pPr>
      <w:r w:rsidRPr="00DF4FC0">
        <w:rPr>
          <w:sz w:val="21"/>
          <w:szCs w:val="21"/>
        </w:rPr>
        <w:t>图</w:t>
      </w:r>
      <w:r w:rsidRPr="00DF4FC0">
        <w:rPr>
          <w:sz w:val="21"/>
          <w:szCs w:val="21"/>
        </w:rPr>
        <w:t xml:space="preserve"> </w:t>
      </w:r>
      <w:r w:rsidRPr="00DF4FC0">
        <w:rPr>
          <w:sz w:val="21"/>
          <w:szCs w:val="21"/>
        </w:rPr>
        <w:fldChar w:fldCharType="begin"/>
      </w:r>
      <w:r w:rsidRPr="00DF4FC0">
        <w:rPr>
          <w:sz w:val="21"/>
          <w:szCs w:val="21"/>
        </w:rPr>
        <w:instrText xml:space="preserve"> SEQ </w:instrText>
      </w:r>
      <w:r w:rsidRPr="00DF4FC0">
        <w:rPr>
          <w:sz w:val="21"/>
          <w:szCs w:val="21"/>
        </w:rPr>
        <w:instrText>图</w:instrText>
      </w:r>
      <w:r w:rsidRPr="00DF4FC0">
        <w:rPr>
          <w:sz w:val="21"/>
          <w:szCs w:val="21"/>
        </w:rPr>
        <w:instrText xml:space="preserve"> \* ARABIC </w:instrText>
      </w:r>
      <w:r w:rsidRPr="00DF4FC0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1</w:t>
      </w:r>
      <w:r w:rsidRPr="00DF4FC0">
        <w:rPr>
          <w:sz w:val="21"/>
          <w:szCs w:val="21"/>
        </w:rPr>
        <w:fldChar w:fldCharType="end"/>
      </w:r>
      <w:r w:rsidR="00563A9E">
        <w:rPr>
          <w:sz w:val="21"/>
          <w:szCs w:val="21"/>
        </w:rPr>
        <w:t xml:space="preserve"> </w:t>
      </w:r>
      <w:r w:rsidRPr="00DF4FC0">
        <w:rPr>
          <w:rFonts w:hint="eastAsia"/>
          <w:sz w:val="21"/>
          <w:szCs w:val="21"/>
        </w:rPr>
        <w:t>论文</w:t>
      </w:r>
      <w:r w:rsidRPr="00DF4FC0">
        <w:rPr>
          <w:rFonts w:hint="eastAsia"/>
          <w:sz w:val="21"/>
          <w:szCs w:val="21"/>
        </w:rPr>
        <w:t>-</w:t>
      </w:r>
      <w:r w:rsidRPr="00DF4FC0">
        <w:rPr>
          <w:rFonts w:hint="eastAsia"/>
          <w:sz w:val="21"/>
          <w:szCs w:val="21"/>
        </w:rPr>
        <w:t>评审</w:t>
      </w:r>
      <w:r w:rsidR="009351B5" w:rsidRPr="009351B5">
        <w:rPr>
          <w:rFonts w:hint="eastAsia"/>
          <w:sz w:val="21"/>
          <w:szCs w:val="21"/>
        </w:rPr>
        <w:t>流网络图</w:t>
      </w:r>
    </w:p>
    <w:p w14:paraId="0609990D" w14:textId="04B0DFC0" w:rsidR="00F6296A" w:rsidRPr="005B30BE" w:rsidRDefault="00DF4FC0" w:rsidP="00365111">
      <w:pPr>
        <w:spacing w:line="300" w:lineRule="auto"/>
        <w:rPr>
          <w:rFonts w:ascii="宋体" w:eastAsia="宋体" w:hAnsi="宋体" w:cs="Times New Roman"/>
          <w:b/>
          <w:sz w:val="28"/>
        </w:rPr>
      </w:pPr>
      <w:r w:rsidRPr="005B30BE">
        <w:rPr>
          <w:rFonts w:ascii="宋体" w:eastAsia="宋体" w:hAnsi="宋体" w:cs="Times New Roman" w:hint="eastAsia"/>
          <w:b/>
          <w:sz w:val="28"/>
        </w:rPr>
        <w:lastRenderedPageBreak/>
        <w:t>2、</w:t>
      </w:r>
      <w:r w:rsidR="005B30BE" w:rsidRPr="005B30BE">
        <w:rPr>
          <w:rFonts w:ascii="宋体" w:eastAsia="宋体" w:hAnsi="宋体" w:cs="Times New Roman" w:hint="eastAsia"/>
          <w:b/>
          <w:sz w:val="28"/>
        </w:rPr>
        <w:t>流网络图与论文评审问题的关系</w:t>
      </w:r>
    </w:p>
    <w:p w14:paraId="46848465" w14:textId="722F9211" w:rsidR="005B30BE" w:rsidRDefault="005B30BE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对图1的4个部分进行分析解读，如下：</w:t>
      </w:r>
    </w:p>
    <w:p w14:paraId="18D34AD2" w14:textId="58872222" w:rsidR="00F6296A" w:rsidRPr="00B71012" w:rsidRDefault="00DF4FC0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 w:rsidRPr="00DF4FC0">
        <w:rPr>
          <w:rFonts w:ascii="宋体" w:eastAsia="宋体" w:hAnsi="宋体" w:cs="Times New Roman" w:hint="eastAsia"/>
          <w:bCs/>
          <w:sz w:val="24"/>
          <w:szCs w:val="21"/>
        </w:rPr>
        <w:t>（</w:t>
      </w:r>
      <w:r w:rsidRPr="00DF4FC0">
        <w:rPr>
          <w:rFonts w:ascii="宋体" w:eastAsia="宋体" w:hAnsi="宋体" w:cs="Times New Roman"/>
          <w:bCs/>
          <w:sz w:val="24"/>
          <w:szCs w:val="21"/>
        </w:rPr>
        <w:t>1）</w:t>
      </w:r>
      <w:r w:rsidRPr="00A21D88">
        <w:rPr>
          <w:rFonts w:ascii="宋体" w:eastAsia="宋体" w:hAnsi="宋体" w:cs="Times New Roman"/>
          <w:b/>
          <w:sz w:val="24"/>
          <w:szCs w:val="21"/>
        </w:rPr>
        <w:t>源点</w:t>
      </w:r>
      <w:r w:rsidRPr="00DF4FC0">
        <w:rPr>
          <w:rFonts w:ascii="宋体" w:eastAsia="宋体" w:hAnsi="宋体" w:cs="Times New Roman"/>
          <w:bCs/>
          <w:sz w:val="24"/>
          <w:szCs w:val="21"/>
        </w:rPr>
        <w:t>：网络流图的起点，其入度</w:t>
      </w:r>
      <w:r w:rsidR="005B30BE">
        <w:rPr>
          <w:rFonts w:ascii="宋体" w:eastAsia="宋体" w:hAnsi="宋体" w:cs="Times New Roman" w:hint="eastAsia"/>
          <w:bCs/>
          <w:sz w:val="24"/>
          <w:szCs w:val="21"/>
        </w:rPr>
        <w:t>=</w:t>
      </w:r>
      <w:r w:rsidRPr="00DF4FC0">
        <w:rPr>
          <w:rFonts w:ascii="宋体" w:eastAsia="宋体" w:hAnsi="宋体" w:cs="Times New Roman"/>
          <w:bCs/>
          <w:sz w:val="24"/>
          <w:szCs w:val="21"/>
        </w:rPr>
        <w:t>0，出度=n</w:t>
      </w:r>
      <w:r w:rsidR="009351B5">
        <w:rPr>
          <w:rFonts w:ascii="宋体" w:eastAsia="宋体" w:hAnsi="宋体" w:cs="Times New Roman" w:hint="eastAsia"/>
          <w:bCs/>
          <w:sz w:val="24"/>
          <w:szCs w:val="21"/>
        </w:rPr>
        <w:t>×</w:t>
      </w:r>
      <w:r w:rsidRPr="00DF4FC0">
        <w:rPr>
          <w:rFonts w:ascii="宋体" w:eastAsia="宋体" w:hAnsi="宋体" w:cs="Times New Roman"/>
          <w:bCs/>
          <w:sz w:val="24"/>
          <w:szCs w:val="21"/>
        </w:rPr>
        <w:t>b</w:t>
      </w:r>
      <w:r w:rsidR="005B30BE">
        <w:rPr>
          <w:rFonts w:ascii="宋体" w:eastAsia="宋体" w:hAnsi="宋体" w:cs="Times New Roman" w:hint="eastAsia"/>
          <w:bCs/>
          <w:sz w:val="24"/>
          <w:szCs w:val="21"/>
        </w:rPr>
        <w:t>。</w:t>
      </w:r>
      <w:r w:rsidR="005B30BE" w:rsidRPr="005B30BE">
        <w:rPr>
          <w:rFonts w:ascii="宋体" w:eastAsia="宋体" w:hAnsi="宋体" w:cs="Times New Roman" w:hint="eastAsia"/>
          <w:bCs/>
          <w:sz w:val="24"/>
          <w:szCs w:val="21"/>
        </w:rPr>
        <w:t>源点→评审节点的有向边中，最大流量为</w:t>
      </w:r>
      <w:r w:rsidR="005B30BE" w:rsidRPr="005B30BE">
        <w:rPr>
          <w:rFonts w:ascii="宋体" w:eastAsia="宋体" w:hAnsi="宋体" w:cs="Times New Roman"/>
          <w:bCs/>
          <w:sz w:val="24"/>
          <w:szCs w:val="21"/>
        </w:rPr>
        <w:t>b</w:t>
      </w:r>
      <w:r w:rsidR="005B30BE">
        <w:rPr>
          <w:rFonts w:ascii="宋体" w:eastAsia="宋体" w:hAnsi="宋体" w:cs="Times New Roman" w:hint="eastAsia"/>
          <w:bCs/>
          <w:sz w:val="24"/>
          <w:szCs w:val="21"/>
        </w:rPr>
        <w:t>，表示每个评审最多可以评审b个论文。</w:t>
      </w:r>
    </w:p>
    <w:p w14:paraId="3A8C24F6" w14:textId="42C33CA6" w:rsidR="00F6296A" w:rsidRPr="00B71012" w:rsidRDefault="005B30BE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（2）</w:t>
      </w:r>
      <w:r w:rsidRPr="00A21D88">
        <w:rPr>
          <w:rFonts w:ascii="宋体" w:eastAsia="宋体" w:hAnsi="宋体" w:cs="Times New Roman" w:hint="eastAsia"/>
          <w:b/>
          <w:sz w:val="24"/>
          <w:szCs w:val="21"/>
        </w:rPr>
        <w:t>评审</w:t>
      </w:r>
      <w:r>
        <w:rPr>
          <w:rFonts w:ascii="宋体" w:eastAsia="宋体" w:hAnsi="宋体" w:cs="Times New Roman" w:hint="eastAsia"/>
          <w:bCs/>
          <w:sz w:val="24"/>
          <w:szCs w:val="21"/>
        </w:rPr>
        <w:t>：网络流中的n个节点，</w:t>
      </w:r>
      <w:r w:rsidR="00DE0B0C">
        <w:rPr>
          <w:rFonts w:ascii="宋体" w:eastAsia="宋体" w:hAnsi="宋体" w:cs="Times New Roman" w:hint="eastAsia"/>
          <w:bCs/>
          <w:sz w:val="24"/>
          <w:szCs w:val="21"/>
        </w:rPr>
        <w:t>每个评审节点都连接着m篇论文</w:t>
      </w:r>
      <w:r>
        <w:rPr>
          <w:rFonts w:ascii="宋体" w:eastAsia="宋体" w:hAnsi="宋体" w:cs="Times New Roman" w:hint="eastAsia"/>
          <w:bCs/>
          <w:sz w:val="24"/>
          <w:szCs w:val="21"/>
        </w:rPr>
        <w:t>。评审→论文节点的有向边中，最大流量为1，表示每个评审对单篇论文的评阅</w:t>
      </w:r>
      <w:r w:rsidR="00DE0B0C">
        <w:rPr>
          <w:rFonts w:ascii="宋体" w:eastAsia="宋体" w:hAnsi="宋体" w:cs="Times New Roman" w:hint="eastAsia"/>
          <w:bCs/>
          <w:sz w:val="24"/>
          <w:szCs w:val="21"/>
        </w:rPr>
        <w:t>次数</w:t>
      </w:r>
      <w:r>
        <w:rPr>
          <w:rFonts w:ascii="宋体" w:eastAsia="宋体" w:hAnsi="宋体" w:cs="Times New Roman" w:hint="eastAsia"/>
          <w:bCs/>
          <w:sz w:val="24"/>
          <w:szCs w:val="21"/>
        </w:rPr>
        <w:t>为0次或1次。</w:t>
      </w:r>
      <w:r w:rsidR="00DE0B0C" w:rsidRPr="00DE0B0C">
        <w:rPr>
          <w:rFonts w:ascii="宋体" w:eastAsia="宋体" w:hAnsi="宋体" w:cs="Times New Roman" w:hint="eastAsia"/>
          <w:b/>
          <w:sz w:val="24"/>
          <w:szCs w:val="21"/>
        </w:rPr>
        <w:t>（说明：图</w:t>
      </w:r>
      <w:r w:rsidR="00DE0B0C" w:rsidRPr="00DE0B0C">
        <w:rPr>
          <w:rFonts w:ascii="宋体" w:eastAsia="宋体" w:hAnsi="宋体" w:cs="Times New Roman"/>
          <w:b/>
          <w:sz w:val="24"/>
          <w:szCs w:val="21"/>
        </w:rPr>
        <w:t>1中为了便于观察并未将所有的边</w:t>
      </w:r>
      <w:r w:rsidR="00DE0B0C">
        <w:rPr>
          <w:rFonts w:ascii="宋体" w:eastAsia="宋体" w:hAnsi="宋体" w:cs="Times New Roman" w:hint="eastAsia"/>
          <w:b/>
          <w:sz w:val="24"/>
          <w:szCs w:val="21"/>
        </w:rPr>
        <w:t>画</w:t>
      </w:r>
      <w:r w:rsidR="00DE0B0C" w:rsidRPr="00DE0B0C">
        <w:rPr>
          <w:rFonts w:ascii="宋体" w:eastAsia="宋体" w:hAnsi="宋体" w:cs="Times New Roman"/>
          <w:b/>
          <w:sz w:val="24"/>
          <w:szCs w:val="21"/>
        </w:rPr>
        <w:t>出</w:t>
      </w:r>
      <w:r w:rsidR="00DE0B0C">
        <w:rPr>
          <w:rFonts w:ascii="宋体" w:eastAsia="宋体" w:hAnsi="宋体" w:cs="Times New Roman" w:hint="eastAsia"/>
          <w:b/>
          <w:sz w:val="24"/>
          <w:szCs w:val="21"/>
        </w:rPr>
        <w:t>，用有向边表示该评审评阅了对应论文，未画出的边即表示该评审未评阅该论文</w:t>
      </w:r>
      <w:r w:rsidR="00DE0B0C" w:rsidRPr="00DE0B0C">
        <w:rPr>
          <w:rFonts w:ascii="宋体" w:eastAsia="宋体" w:hAnsi="宋体" w:cs="Times New Roman"/>
          <w:b/>
          <w:sz w:val="24"/>
          <w:szCs w:val="21"/>
        </w:rPr>
        <w:t>）</w:t>
      </w:r>
    </w:p>
    <w:p w14:paraId="27608823" w14:textId="497AC2F1" w:rsidR="00F6296A" w:rsidRPr="00B71012" w:rsidRDefault="00DE0B0C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（3）</w:t>
      </w:r>
      <w:r w:rsidRPr="00A21D88">
        <w:rPr>
          <w:rFonts w:ascii="宋体" w:eastAsia="宋体" w:hAnsi="宋体" w:cs="Times New Roman" w:hint="eastAsia"/>
          <w:b/>
          <w:sz w:val="24"/>
          <w:szCs w:val="21"/>
        </w:rPr>
        <w:t>论文</w:t>
      </w:r>
      <w:r>
        <w:rPr>
          <w:rFonts w:ascii="宋体" w:eastAsia="宋体" w:hAnsi="宋体" w:cs="Times New Roman" w:hint="eastAsia"/>
          <w:bCs/>
          <w:sz w:val="24"/>
          <w:szCs w:val="21"/>
        </w:rPr>
        <w:t>：网络流中的m个节点，每个论文节点</w:t>
      </w:r>
      <w:r w:rsidR="00A21D88">
        <w:rPr>
          <w:rFonts w:ascii="宋体" w:eastAsia="宋体" w:hAnsi="宋体" w:cs="Times New Roman" w:hint="eastAsia"/>
          <w:bCs/>
          <w:sz w:val="24"/>
          <w:szCs w:val="21"/>
        </w:rPr>
        <w:t>都与汇点相连。论文→汇点的有向边中，最大流量为a，表示每篇论文最多被a个评审评阅。</w:t>
      </w:r>
    </w:p>
    <w:p w14:paraId="428C91E7" w14:textId="6E3F954B" w:rsidR="00F6296A" w:rsidRPr="00B71012" w:rsidRDefault="00A21D88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（4）</w:t>
      </w:r>
      <w:r w:rsidRPr="00A21D88">
        <w:rPr>
          <w:rFonts w:ascii="宋体" w:eastAsia="宋体" w:hAnsi="宋体" w:cs="Times New Roman" w:hint="eastAsia"/>
          <w:b/>
          <w:sz w:val="24"/>
          <w:szCs w:val="21"/>
        </w:rPr>
        <w:t>汇点</w:t>
      </w:r>
      <w:r>
        <w:rPr>
          <w:rFonts w:ascii="宋体" w:eastAsia="宋体" w:hAnsi="宋体" w:cs="Times New Roman" w:hint="eastAsia"/>
          <w:bCs/>
          <w:sz w:val="24"/>
          <w:szCs w:val="21"/>
        </w:rPr>
        <w:t>：网络流图的终点，入度&lt;</w:t>
      </w:r>
      <w:r>
        <w:rPr>
          <w:rFonts w:ascii="宋体" w:eastAsia="宋体" w:hAnsi="宋体" w:cs="Times New Roman"/>
          <w:bCs/>
          <w:sz w:val="24"/>
          <w:szCs w:val="21"/>
        </w:rPr>
        <w:t>=</w:t>
      </w:r>
      <w:r w:rsidR="009351B5" w:rsidRPr="009351B5">
        <w:rPr>
          <w:rFonts w:ascii="宋体" w:eastAsia="宋体" w:hAnsi="宋体" w:cs="Times New Roman"/>
          <w:bCs/>
          <w:sz w:val="24"/>
          <w:szCs w:val="21"/>
        </w:rPr>
        <w:t>m×a</w:t>
      </w:r>
      <w:r>
        <w:rPr>
          <w:rFonts w:ascii="宋体" w:eastAsia="宋体" w:hAnsi="宋体" w:cs="Times New Roman" w:hint="eastAsia"/>
          <w:bCs/>
          <w:sz w:val="24"/>
          <w:szCs w:val="21"/>
        </w:rPr>
        <w:t>，出度=</w:t>
      </w:r>
      <w:r>
        <w:rPr>
          <w:rFonts w:ascii="宋体" w:eastAsia="宋体" w:hAnsi="宋体" w:cs="Times New Roman"/>
          <w:bCs/>
          <w:sz w:val="24"/>
          <w:szCs w:val="21"/>
        </w:rPr>
        <w:t>0</w:t>
      </w:r>
      <w:r>
        <w:rPr>
          <w:rFonts w:ascii="宋体" w:eastAsia="宋体" w:hAnsi="宋体" w:cs="Times New Roman" w:hint="eastAsia"/>
          <w:bCs/>
          <w:sz w:val="24"/>
          <w:szCs w:val="21"/>
        </w:rPr>
        <w:t>。当其入度=</w:t>
      </w:r>
      <w:r w:rsidR="009351B5" w:rsidRPr="009351B5">
        <w:rPr>
          <w:rFonts w:ascii="宋体" w:eastAsia="宋体" w:hAnsi="宋体" w:cs="Times New Roman"/>
          <w:bCs/>
          <w:sz w:val="24"/>
          <w:szCs w:val="21"/>
        </w:rPr>
        <w:t>m×a</w:t>
      </w:r>
      <w:r>
        <w:rPr>
          <w:rFonts w:ascii="宋体" w:eastAsia="宋体" w:hAnsi="宋体" w:cs="Times New Roman" w:hint="eastAsia"/>
          <w:bCs/>
          <w:sz w:val="24"/>
          <w:szCs w:val="21"/>
        </w:rPr>
        <w:t>时，说明每篇论文都安排了a个评审评阅。</w:t>
      </w:r>
    </w:p>
    <w:p w14:paraId="3DB67590" w14:textId="39578F49" w:rsidR="00F6296A" w:rsidRPr="00B71012" w:rsidRDefault="00A21D88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（5）</w:t>
      </w:r>
      <w:r w:rsidRPr="009351B5">
        <w:rPr>
          <w:rFonts w:ascii="宋体" w:eastAsia="宋体" w:hAnsi="宋体" w:cs="Times New Roman" w:hint="eastAsia"/>
          <w:b/>
          <w:sz w:val="24"/>
          <w:szCs w:val="21"/>
        </w:rPr>
        <w:t>流网络图与论文评审问题解的关系：</w:t>
      </w:r>
    </w:p>
    <w:p w14:paraId="059FC773" w14:textId="6C17F29C" w:rsidR="00F6296A" w:rsidRDefault="00A21D88" w:rsidP="009351B5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 w:rsidRPr="00A21D88">
        <w:rPr>
          <w:rFonts w:ascii="宋体" w:eastAsia="宋体" w:hAnsi="宋体" w:cs="Times New Roman" w:hint="eastAsia"/>
          <w:bCs/>
          <w:sz w:val="24"/>
          <w:szCs w:val="21"/>
        </w:rPr>
        <w:t>当流入汇点</w:t>
      </w:r>
      <w:r>
        <w:rPr>
          <w:rFonts w:ascii="宋体" w:eastAsia="宋体" w:hAnsi="宋体" w:cs="Times New Roman" w:hint="eastAsia"/>
          <w:bCs/>
          <w:sz w:val="24"/>
          <w:szCs w:val="21"/>
        </w:rPr>
        <w:t>的</w:t>
      </w:r>
      <w:r w:rsidR="009351B5">
        <w:rPr>
          <w:rFonts w:ascii="宋体" w:eastAsia="宋体" w:hAnsi="宋体" w:cs="Times New Roman" w:hint="eastAsia"/>
          <w:bCs/>
          <w:sz w:val="24"/>
          <w:szCs w:val="21"/>
        </w:rPr>
        <w:t>最大流小于</w:t>
      </w:r>
      <w:r w:rsidRPr="00A21D88">
        <w:rPr>
          <w:rFonts w:ascii="宋体" w:eastAsia="宋体" w:hAnsi="宋体" w:cs="Times New Roman" w:hint="eastAsia"/>
          <w:bCs/>
          <w:sz w:val="24"/>
          <w:szCs w:val="21"/>
        </w:rPr>
        <w:t>论文数与每篇论文需要评审数的积</w:t>
      </w:r>
      <w:r w:rsidR="009351B5">
        <w:rPr>
          <w:rFonts w:ascii="宋体" w:eastAsia="宋体" w:hAnsi="宋体" w:cs="Times New Roman" w:hint="eastAsia"/>
          <w:bCs/>
          <w:sz w:val="24"/>
          <w:szCs w:val="21"/>
        </w:rPr>
        <w:t>，即m</w:t>
      </w:r>
      <w:r w:rsidR="009351B5">
        <w:rPr>
          <w:rFonts w:ascii="Segoe UI Emoji" w:eastAsia="宋体" w:hAnsi="Segoe UI Emoji" w:cs="Segoe UI Emoji" w:hint="eastAsia"/>
          <w:bCs/>
          <w:sz w:val="24"/>
          <w:szCs w:val="21"/>
        </w:rPr>
        <w:t>×</w:t>
      </w:r>
      <w:r w:rsidR="009351B5">
        <w:rPr>
          <w:rFonts w:ascii="Segoe UI Emoji" w:eastAsia="宋体" w:hAnsi="Segoe UI Emoji" w:cs="Segoe UI Emoji" w:hint="eastAsia"/>
          <w:bCs/>
          <w:sz w:val="24"/>
          <w:szCs w:val="21"/>
        </w:rPr>
        <w:t>a</w:t>
      </w:r>
      <w:r w:rsidR="009351B5">
        <w:rPr>
          <w:rFonts w:ascii="宋体" w:eastAsia="宋体" w:hAnsi="宋体" w:cs="Times New Roman" w:hint="eastAsia"/>
          <w:bCs/>
          <w:sz w:val="24"/>
          <w:szCs w:val="21"/>
        </w:rPr>
        <w:t>，说明部分论文并未安排a个评审评阅，则本次问题无解。</w:t>
      </w:r>
    </w:p>
    <w:p w14:paraId="6DC34387" w14:textId="561A0F64" w:rsidR="009351B5" w:rsidRDefault="009351B5" w:rsidP="009351B5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而当</w:t>
      </w:r>
      <w:r w:rsidRPr="009351B5">
        <w:rPr>
          <w:rFonts w:ascii="宋体" w:eastAsia="宋体" w:hAnsi="宋体" w:cs="Times New Roman" w:hint="eastAsia"/>
          <w:bCs/>
          <w:sz w:val="24"/>
          <w:szCs w:val="21"/>
        </w:rPr>
        <w:t>流入汇点的</w:t>
      </w:r>
      <w:r>
        <w:rPr>
          <w:rFonts w:ascii="宋体" w:eastAsia="宋体" w:hAnsi="宋体" w:cs="Times New Roman" w:hint="eastAsia"/>
          <w:bCs/>
          <w:sz w:val="24"/>
          <w:szCs w:val="21"/>
        </w:rPr>
        <w:t>等于</w:t>
      </w:r>
      <w:r w:rsidRPr="009351B5">
        <w:rPr>
          <w:rFonts w:ascii="宋体" w:eastAsia="宋体" w:hAnsi="宋体" w:cs="Times New Roman" w:hint="eastAsia"/>
          <w:bCs/>
          <w:sz w:val="24"/>
          <w:szCs w:val="21"/>
        </w:rPr>
        <w:t>流小于论文数与每篇论文需要评审数的积</w:t>
      </w:r>
      <w:r>
        <w:rPr>
          <w:rFonts w:ascii="宋体" w:eastAsia="宋体" w:hAnsi="宋体" w:cs="Times New Roman" w:hint="eastAsia"/>
          <w:bCs/>
          <w:sz w:val="24"/>
          <w:szCs w:val="21"/>
        </w:rPr>
        <w:t>时，本次问题有解，评审→论文路径中流量为1的有向边即表示对应评审评阅了对应论文。</w:t>
      </w:r>
    </w:p>
    <w:p w14:paraId="40CD5498" w14:textId="638C3CF7" w:rsidR="009351B5" w:rsidRPr="00B71012" w:rsidRDefault="009351B5" w:rsidP="009351B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/>
          <w:bCs/>
          <w:sz w:val="24"/>
          <w:szCs w:val="21"/>
        </w:rPr>
        <w:tab/>
      </w:r>
      <w:r>
        <w:rPr>
          <w:rFonts w:ascii="宋体" w:eastAsia="宋体" w:hAnsi="宋体" w:cs="Times New Roman" w:hint="eastAsia"/>
          <w:bCs/>
          <w:sz w:val="24"/>
          <w:szCs w:val="21"/>
        </w:rPr>
        <w:t>综上所述，当构造的</w:t>
      </w:r>
      <w:r w:rsidRPr="009351B5">
        <w:rPr>
          <w:rFonts w:ascii="宋体" w:eastAsia="宋体" w:hAnsi="宋体" w:cs="Times New Roman" w:hint="eastAsia"/>
          <w:bCs/>
          <w:sz w:val="24"/>
          <w:szCs w:val="21"/>
        </w:rPr>
        <w:t>流网络图</w:t>
      </w:r>
      <w:r>
        <w:rPr>
          <w:rFonts w:ascii="宋体" w:eastAsia="宋体" w:hAnsi="宋体" w:cs="Times New Roman" w:hint="eastAsia"/>
          <w:bCs/>
          <w:sz w:val="24"/>
          <w:szCs w:val="21"/>
        </w:rPr>
        <w:t>的最大流=m×a时，评审问题有解</w:t>
      </w:r>
      <w:r w:rsidR="006E0F1E">
        <w:rPr>
          <w:rFonts w:ascii="宋体" w:eastAsia="宋体" w:hAnsi="宋体" w:cs="Times New Roman" w:hint="eastAsia"/>
          <w:bCs/>
          <w:sz w:val="24"/>
          <w:szCs w:val="21"/>
        </w:rPr>
        <w:t>，而分配方案可根据此时评审→论文的路径得到。</w:t>
      </w:r>
    </w:p>
    <w:p w14:paraId="3EA3AEBC" w14:textId="28734248" w:rsidR="00F6296A" w:rsidRPr="00B71012" w:rsidRDefault="00F6296A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68C291C8" w14:textId="058F4340" w:rsidR="00F6296A" w:rsidRDefault="00994EAB" w:rsidP="00365111">
      <w:pPr>
        <w:spacing w:line="300" w:lineRule="auto"/>
        <w:rPr>
          <w:rFonts w:ascii="宋体" w:eastAsia="宋体" w:hAnsi="宋体" w:cs="Times New Roman"/>
          <w:b/>
          <w:sz w:val="28"/>
        </w:rPr>
      </w:pPr>
      <w:r w:rsidRPr="00994EAB">
        <w:rPr>
          <w:rFonts w:ascii="宋体" w:eastAsia="宋体" w:hAnsi="宋体" w:cs="Times New Roman" w:hint="eastAsia"/>
          <w:b/>
          <w:sz w:val="28"/>
        </w:rPr>
        <w:t>3、</w:t>
      </w:r>
      <w:r w:rsidRPr="00994EAB">
        <w:rPr>
          <w:rFonts w:ascii="宋体" w:eastAsia="宋体" w:hAnsi="宋体" w:cs="Times New Roman"/>
          <w:b/>
          <w:sz w:val="28"/>
        </w:rPr>
        <w:t>m=10，n=3的流网络图</w:t>
      </w:r>
    </w:p>
    <w:p w14:paraId="641398EB" w14:textId="49230314" w:rsidR="007A22EC" w:rsidRPr="007A22EC" w:rsidRDefault="00114E49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（1）</w:t>
      </w:r>
      <w:r w:rsidR="007A22EC">
        <w:rPr>
          <w:rFonts w:ascii="宋体" w:eastAsia="宋体" w:hAnsi="宋体" w:cs="Times New Roman" w:hint="eastAsia"/>
          <w:bCs/>
          <w:sz w:val="24"/>
          <w:szCs w:val="21"/>
        </w:rPr>
        <w:t>m</w:t>
      </w:r>
      <w:r w:rsidR="007A22EC">
        <w:rPr>
          <w:rFonts w:ascii="宋体" w:eastAsia="宋体" w:hAnsi="宋体" w:cs="Times New Roman"/>
          <w:bCs/>
          <w:sz w:val="24"/>
          <w:szCs w:val="21"/>
        </w:rPr>
        <w:t>=10</w:t>
      </w:r>
      <w:r w:rsidR="007A22EC">
        <w:rPr>
          <w:rFonts w:ascii="宋体" w:eastAsia="宋体" w:hAnsi="宋体" w:cs="Times New Roman" w:hint="eastAsia"/>
          <w:bCs/>
          <w:sz w:val="24"/>
          <w:szCs w:val="21"/>
        </w:rPr>
        <w:t>，n</w:t>
      </w:r>
      <w:r w:rsidR="007A22EC">
        <w:rPr>
          <w:rFonts w:ascii="宋体" w:eastAsia="宋体" w:hAnsi="宋体" w:cs="Times New Roman"/>
          <w:bCs/>
          <w:sz w:val="24"/>
          <w:szCs w:val="21"/>
        </w:rPr>
        <w:t>=3</w:t>
      </w:r>
      <w:r w:rsidR="007A22EC">
        <w:rPr>
          <w:rFonts w:ascii="宋体" w:eastAsia="宋体" w:hAnsi="宋体" w:cs="Times New Roman" w:hint="eastAsia"/>
          <w:bCs/>
          <w:sz w:val="24"/>
          <w:szCs w:val="21"/>
        </w:rPr>
        <w:t>的流网络图</w:t>
      </w:r>
      <w:r w:rsidR="007A22EC" w:rsidRPr="007A22EC">
        <w:rPr>
          <w:rFonts w:ascii="宋体" w:eastAsia="宋体" w:hAnsi="宋体" w:cs="Times New Roman" w:hint="eastAsia"/>
          <w:bCs/>
          <w:sz w:val="24"/>
          <w:szCs w:val="21"/>
        </w:rPr>
        <w:t>如图</w:t>
      </w:r>
      <w:r w:rsidR="007A22EC" w:rsidRPr="007A22EC">
        <w:rPr>
          <w:rFonts w:ascii="宋体" w:eastAsia="宋体" w:hAnsi="宋体" w:cs="Times New Roman"/>
          <w:bCs/>
          <w:sz w:val="24"/>
          <w:szCs w:val="21"/>
        </w:rPr>
        <w:t>2所示，</w:t>
      </w:r>
      <w:r w:rsidR="007A22EC">
        <w:rPr>
          <w:rFonts w:ascii="宋体" w:eastAsia="宋体" w:hAnsi="宋体" w:cs="Times New Roman" w:hint="eastAsia"/>
          <w:bCs/>
          <w:sz w:val="24"/>
          <w:szCs w:val="21"/>
        </w:rPr>
        <w:t>“源点→评审”边的容量为b，“</w:t>
      </w:r>
      <w:r w:rsidR="007A22EC" w:rsidRPr="007A22EC">
        <w:rPr>
          <w:rFonts w:ascii="宋体" w:eastAsia="宋体" w:hAnsi="宋体" w:cs="Times New Roman" w:hint="eastAsia"/>
          <w:bCs/>
          <w:sz w:val="24"/>
          <w:szCs w:val="21"/>
        </w:rPr>
        <w:t>评审→论文</w:t>
      </w:r>
      <w:r w:rsidR="007A22EC">
        <w:rPr>
          <w:rFonts w:ascii="宋体" w:eastAsia="宋体" w:hAnsi="宋体" w:cs="Times New Roman" w:hint="eastAsia"/>
          <w:bCs/>
          <w:sz w:val="24"/>
          <w:szCs w:val="21"/>
        </w:rPr>
        <w:t>”边的容量为1，每个评审节点与论文节点之间都存在有向边，用以表示评审评阅每篇论文的状态。“</w:t>
      </w:r>
      <w:r w:rsidR="007A22EC" w:rsidRPr="007A22EC">
        <w:rPr>
          <w:rFonts w:ascii="宋体" w:eastAsia="宋体" w:hAnsi="宋体" w:cs="Times New Roman" w:hint="eastAsia"/>
          <w:bCs/>
          <w:sz w:val="24"/>
          <w:szCs w:val="21"/>
        </w:rPr>
        <w:t>论文→汇点</w:t>
      </w:r>
      <w:r w:rsidR="007A22EC">
        <w:rPr>
          <w:rFonts w:ascii="宋体" w:eastAsia="宋体" w:hAnsi="宋体" w:cs="Times New Roman" w:hint="eastAsia"/>
          <w:bCs/>
          <w:sz w:val="24"/>
          <w:szCs w:val="21"/>
        </w:rPr>
        <w:t>”边的容量为a。</w:t>
      </w:r>
    </w:p>
    <w:p w14:paraId="16193FCD" w14:textId="4473B64C" w:rsidR="007A22EC" w:rsidRDefault="007A22EC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（2）如图3所示例子，</w:t>
      </w:r>
      <w:r w:rsidR="00563A9E">
        <w:rPr>
          <w:rFonts w:ascii="宋体" w:eastAsia="宋体" w:hAnsi="宋体" w:cs="Times New Roman" w:hint="eastAsia"/>
          <w:bCs/>
          <w:sz w:val="24"/>
          <w:szCs w:val="21"/>
        </w:rPr>
        <w:t>m</w:t>
      </w:r>
      <w:r w:rsidR="00563A9E">
        <w:rPr>
          <w:rFonts w:ascii="宋体" w:eastAsia="宋体" w:hAnsi="宋体" w:cs="Times New Roman"/>
          <w:bCs/>
          <w:sz w:val="24"/>
          <w:szCs w:val="21"/>
        </w:rPr>
        <w:t>=10</w:t>
      </w:r>
      <w:r w:rsidR="00563A9E">
        <w:rPr>
          <w:rFonts w:ascii="宋体" w:eastAsia="宋体" w:hAnsi="宋体" w:cs="Times New Roman" w:hint="eastAsia"/>
          <w:bCs/>
          <w:sz w:val="24"/>
          <w:szCs w:val="21"/>
        </w:rPr>
        <w:t>，n</w:t>
      </w:r>
      <w:r w:rsidR="00563A9E">
        <w:rPr>
          <w:rFonts w:ascii="宋体" w:eastAsia="宋体" w:hAnsi="宋体" w:cs="Times New Roman"/>
          <w:bCs/>
          <w:sz w:val="24"/>
          <w:szCs w:val="21"/>
        </w:rPr>
        <w:t>=3</w:t>
      </w:r>
      <w:r w:rsidR="00563A9E">
        <w:rPr>
          <w:rFonts w:ascii="宋体" w:eastAsia="宋体" w:hAnsi="宋体" w:cs="Times New Roman" w:hint="eastAsia"/>
          <w:bCs/>
          <w:sz w:val="24"/>
          <w:szCs w:val="21"/>
        </w:rPr>
        <w:t>，</w:t>
      </w:r>
      <w:r>
        <w:rPr>
          <w:rFonts w:ascii="宋体" w:eastAsia="宋体" w:hAnsi="宋体" w:cs="Times New Roman" w:hint="eastAsia"/>
          <w:bCs/>
          <w:sz w:val="24"/>
          <w:szCs w:val="21"/>
        </w:rPr>
        <w:t>b</w:t>
      </w:r>
      <w:r>
        <w:rPr>
          <w:rFonts w:ascii="宋体" w:eastAsia="宋体" w:hAnsi="宋体" w:cs="Times New Roman"/>
          <w:bCs/>
          <w:sz w:val="24"/>
          <w:szCs w:val="21"/>
        </w:rPr>
        <w:t>=1</w:t>
      </w:r>
      <w:r>
        <w:rPr>
          <w:rFonts w:ascii="宋体" w:eastAsia="宋体" w:hAnsi="宋体" w:cs="Times New Roman" w:hint="eastAsia"/>
          <w:bCs/>
          <w:sz w:val="24"/>
          <w:szCs w:val="21"/>
        </w:rPr>
        <w:t>，a</w:t>
      </w:r>
      <w:r>
        <w:rPr>
          <w:rFonts w:ascii="宋体" w:eastAsia="宋体" w:hAnsi="宋体" w:cs="Times New Roman"/>
          <w:bCs/>
          <w:sz w:val="24"/>
          <w:szCs w:val="21"/>
        </w:rPr>
        <w:t>=3</w:t>
      </w:r>
      <w:r w:rsidR="00563A9E">
        <w:rPr>
          <w:rFonts w:ascii="宋体" w:eastAsia="宋体" w:hAnsi="宋体" w:cs="Times New Roman" w:hint="eastAsia"/>
          <w:bCs/>
          <w:sz w:val="24"/>
          <w:szCs w:val="21"/>
        </w:rPr>
        <w:t>，</w:t>
      </w:r>
      <w:r>
        <w:rPr>
          <w:rFonts w:ascii="宋体" w:eastAsia="宋体" w:hAnsi="宋体" w:cs="Times New Roman" w:hint="eastAsia"/>
          <w:bCs/>
          <w:sz w:val="24"/>
          <w:szCs w:val="21"/>
        </w:rPr>
        <w:t>说明每个评审最多评阅1篇论文，而每篇论文要被3个评审评阅。评审1评阅了论文4，则对应的</w:t>
      </w:r>
      <w:r w:rsidRPr="007A22EC">
        <w:rPr>
          <w:rFonts w:ascii="宋体" w:eastAsia="宋体" w:hAnsi="宋体" w:cs="Times New Roman" w:hint="eastAsia"/>
          <w:bCs/>
          <w:sz w:val="24"/>
          <w:szCs w:val="21"/>
        </w:rPr>
        <w:t>“评审→论文”</w:t>
      </w:r>
      <w:r>
        <w:rPr>
          <w:rFonts w:ascii="宋体" w:eastAsia="宋体" w:hAnsi="宋体" w:cs="Times New Roman" w:hint="eastAsia"/>
          <w:bCs/>
          <w:sz w:val="24"/>
          <w:szCs w:val="21"/>
        </w:rPr>
        <w:t>流量为1，而论文4只被评审1评阅，因此对应</w:t>
      </w:r>
      <w:r w:rsidRPr="007A22EC">
        <w:rPr>
          <w:rFonts w:ascii="宋体" w:eastAsia="宋体" w:hAnsi="宋体" w:cs="Times New Roman" w:hint="eastAsia"/>
          <w:bCs/>
          <w:sz w:val="24"/>
          <w:szCs w:val="21"/>
        </w:rPr>
        <w:t>“论文→汇点”边</w:t>
      </w:r>
      <w:r>
        <w:rPr>
          <w:rFonts w:ascii="宋体" w:eastAsia="宋体" w:hAnsi="宋体" w:cs="Times New Roman" w:hint="eastAsia"/>
          <w:bCs/>
          <w:sz w:val="24"/>
          <w:szCs w:val="21"/>
        </w:rPr>
        <w:t>的流量为1。</w:t>
      </w:r>
      <w:r w:rsidR="00563A9E">
        <w:rPr>
          <w:rFonts w:ascii="宋体" w:eastAsia="宋体" w:hAnsi="宋体" w:cs="Times New Roman" w:hint="eastAsia"/>
          <w:bCs/>
          <w:sz w:val="24"/>
          <w:szCs w:val="21"/>
        </w:rPr>
        <w:t>易得该图</w:t>
      </w:r>
      <w:r>
        <w:rPr>
          <w:rFonts w:ascii="宋体" w:eastAsia="宋体" w:hAnsi="宋体" w:cs="Times New Roman" w:hint="eastAsia"/>
          <w:bCs/>
          <w:sz w:val="24"/>
          <w:szCs w:val="21"/>
        </w:rPr>
        <w:t>最大流为</w:t>
      </w:r>
      <w:r w:rsidR="00563A9E">
        <w:rPr>
          <w:rFonts w:ascii="宋体" w:eastAsia="宋体" w:hAnsi="宋体" w:cs="Times New Roman" w:hint="eastAsia"/>
          <w:bCs/>
          <w:sz w:val="24"/>
          <w:szCs w:val="21"/>
        </w:rPr>
        <w:t>3，不等于m×a，因此该问题无解。</w:t>
      </w:r>
    </w:p>
    <w:p w14:paraId="26255E4C" w14:textId="4D572960" w:rsidR="00563A9E" w:rsidRPr="00563A9E" w:rsidRDefault="00563A9E" w:rsidP="00365111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 w:rsidRPr="00563A9E">
        <w:rPr>
          <w:rFonts w:ascii="宋体" w:eastAsia="宋体" w:hAnsi="宋体" w:cs="Times New Roman" w:hint="eastAsia"/>
          <w:b/>
          <w:sz w:val="24"/>
          <w:szCs w:val="21"/>
        </w:rPr>
        <w:t>说明：“1</w:t>
      </w:r>
      <w:r w:rsidRPr="00563A9E">
        <w:rPr>
          <w:rFonts w:ascii="宋体" w:eastAsia="宋体" w:hAnsi="宋体" w:cs="Times New Roman"/>
          <w:b/>
          <w:sz w:val="24"/>
          <w:szCs w:val="21"/>
        </w:rPr>
        <w:t>/3</w:t>
      </w:r>
      <w:r w:rsidRPr="00563A9E">
        <w:rPr>
          <w:rFonts w:ascii="宋体" w:eastAsia="宋体" w:hAnsi="宋体" w:cs="Times New Roman" w:hint="eastAsia"/>
          <w:b/>
          <w:sz w:val="24"/>
          <w:szCs w:val="21"/>
        </w:rPr>
        <w:t>”，左边数字表示流量，右边数字表示容量。</w:t>
      </w:r>
    </w:p>
    <w:p w14:paraId="6AFD88A3" w14:textId="1B6FB8CC" w:rsidR="007A22EC" w:rsidRPr="007A22EC" w:rsidRDefault="007A22EC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2BAFBB20" w14:textId="77777777" w:rsidR="007A22EC" w:rsidRPr="00994EAB" w:rsidRDefault="007A22EC" w:rsidP="00365111">
      <w:pPr>
        <w:spacing w:line="300" w:lineRule="auto"/>
        <w:rPr>
          <w:rFonts w:ascii="宋体" w:eastAsia="宋体" w:hAnsi="宋体" w:cs="Times New Roman"/>
          <w:b/>
          <w:sz w:val="28"/>
        </w:rPr>
      </w:pPr>
    </w:p>
    <w:p w14:paraId="4BE5234F" w14:textId="77777777" w:rsidR="00563A9E" w:rsidRDefault="007A22EC" w:rsidP="00563A9E">
      <w:pPr>
        <w:keepNext/>
        <w:spacing w:line="300" w:lineRule="auto"/>
        <w:jc w:val="center"/>
      </w:pPr>
      <w:r>
        <w:rPr>
          <w:noProof/>
        </w:rPr>
        <w:lastRenderedPageBreak/>
        <w:drawing>
          <wp:inline distT="0" distB="0" distL="0" distR="0" wp14:anchorId="303237B1" wp14:editId="578DA02A">
            <wp:extent cx="3202500" cy="3306514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448" cy="33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70E9" w14:textId="2D0CF4DD" w:rsidR="00F6296A" w:rsidRPr="00563A9E" w:rsidRDefault="00563A9E" w:rsidP="00563A9E">
      <w:pPr>
        <w:pStyle w:val="a7"/>
        <w:jc w:val="center"/>
        <w:rPr>
          <w:rFonts w:ascii="宋体" w:eastAsia="宋体" w:hAnsi="宋体" w:cs="Times New Roman"/>
          <w:bCs/>
          <w:sz w:val="28"/>
          <w:szCs w:val="22"/>
        </w:rPr>
      </w:pPr>
      <w:r w:rsidRPr="00563A9E">
        <w:rPr>
          <w:sz w:val="21"/>
          <w:szCs w:val="21"/>
        </w:rPr>
        <w:t>图</w:t>
      </w:r>
      <w:r w:rsidRPr="00563A9E">
        <w:rPr>
          <w:sz w:val="21"/>
          <w:szCs w:val="21"/>
        </w:rPr>
        <w:t xml:space="preserve"> </w:t>
      </w:r>
      <w:r w:rsidRPr="00563A9E">
        <w:rPr>
          <w:sz w:val="21"/>
          <w:szCs w:val="21"/>
        </w:rPr>
        <w:fldChar w:fldCharType="begin"/>
      </w:r>
      <w:r w:rsidRPr="00563A9E">
        <w:rPr>
          <w:sz w:val="21"/>
          <w:szCs w:val="21"/>
        </w:rPr>
        <w:instrText xml:space="preserve"> SEQ </w:instrText>
      </w:r>
      <w:r w:rsidRPr="00563A9E">
        <w:rPr>
          <w:sz w:val="21"/>
          <w:szCs w:val="21"/>
        </w:rPr>
        <w:instrText>图</w:instrText>
      </w:r>
      <w:r w:rsidRPr="00563A9E">
        <w:rPr>
          <w:sz w:val="21"/>
          <w:szCs w:val="21"/>
        </w:rPr>
        <w:instrText xml:space="preserve"> \* ARABIC </w:instrText>
      </w:r>
      <w:r w:rsidRPr="00563A9E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2</w:t>
      </w:r>
      <w:r w:rsidRPr="00563A9E">
        <w:rPr>
          <w:sz w:val="21"/>
          <w:szCs w:val="21"/>
        </w:rPr>
        <w:fldChar w:fldCharType="end"/>
      </w:r>
      <w:r w:rsidRPr="00563A9E">
        <w:rPr>
          <w:sz w:val="21"/>
          <w:szCs w:val="21"/>
        </w:rPr>
        <w:t xml:space="preserve"> m=10</w:t>
      </w:r>
      <w:r w:rsidRPr="00563A9E">
        <w:rPr>
          <w:sz w:val="21"/>
          <w:szCs w:val="21"/>
        </w:rPr>
        <w:t>，</w:t>
      </w:r>
      <w:r w:rsidRPr="00563A9E">
        <w:rPr>
          <w:sz w:val="21"/>
          <w:szCs w:val="21"/>
        </w:rPr>
        <w:t>n=3</w:t>
      </w:r>
      <w:r w:rsidRPr="00563A9E">
        <w:rPr>
          <w:sz w:val="21"/>
          <w:szCs w:val="21"/>
        </w:rPr>
        <w:t>的流网络图</w:t>
      </w:r>
    </w:p>
    <w:p w14:paraId="63BFC3BC" w14:textId="4EC4E454" w:rsidR="00F6296A" w:rsidRPr="00B71012" w:rsidRDefault="00F6296A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3D387233" w14:textId="77777777" w:rsidR="00563A9E" w:rsidRDefault="00563A9E" w:rsidP="00563A9E">
      <w:pPr>
        <w:keepNext/>
        <w:spacing w:line="300" w:lineRule="auto"/>
        <w:jc w:val="center"/>
      </w:pPr>
      <w:r>
        <w:rPr>
          <w:noProof/>
        </w:rPr>
        <w:drawing>
          <wp:inline distT="0" distB="0" distL="0" distR="0" wp14:anchorId="3DE7D14B" wp14:editId="233EFD22">
            <wp:extent cx="2965206" cy="3045634"/>
            <wp:effectExtent l="0" t="0" r="6985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7232" cy="305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586F" w14:textId="458A6898" w:rsidR="00F6296A" w:rsidRPr="00563A9E" w:rsidRDefault="00563A9E" w:rsidP="00563A9E">
      <w:pPr>
        <w:pStyle w:val="a7"/>
        <w:jc w:val="center"/>
        <w:rPr>
          <w:rFonts w:ascii="宋体" w:eastAsia="宋体" w:hAnsi="宋体" w:cs="Times New Roman"/>
          <w:bCs/>
          <w:sz w:val="28"/>
          <w:szCs w:val="22"/>
        </w:rPr>
      </w:pPr>
      <w:r w:rsidRPr="00563A9E">
        <w:rPr>
          <w:sz w:val="21"/>
          <w:szCs w:val="21"/>
        </w:rPr>
        <w:t>图</w:t>
      </w:r>
      <w:r w:rsidRPr="00563A9E">
        <w:rPr>
          <w:sz w:val="21"/>
          <w:szCs w:val="21"/>
        </w:rPr>
        <w:t xml:space="preserve"> </w:t>
      </w:r>
      <w:r w:rsidRPr="00563A9E">
        <w:rPr>
          <w:sz w:val="21"/>
          <w:szCs w:val="21"/>
        </w:rPr>
        <w:fldChar w:fldCharType="begin"/>
      </w:r>
      <w:r w:rsidRPr="00563A9E">
        <w:rPr>
          <w:sz w:val="21"/>
          <w:szCs w:val="21"/>
        </w:rPr>
        <w:instrText xml:space="preserve"> SEQ </w:instrText>
      </w:r>
      <w:r w:rsidRPr="00563A9E">
        <w:rPr>
          <w:sz w:val="21"/>
          <w:szCs w:val="21"/>
        </w:rPr>
        <w:instrText>图</w:instrText>
      </w:r>
      <w:r w:rsidRPr="00563A9E">
        <w:rPr>
          <w:sz w:val="21"/>
          <w:szCs w:val="21"/>
        </w:rPr>
        <w:instrText xml:space="preserve"> \* ARABIC </w:instrText>
      </w:r>
      <w:r w:rsidRPr="00563A9E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3</w:t>
      </w:r>
      <w:r w:rsidRPr="00563A9E">
        <w:rPr>
          <w:sz w:val="21"/>
          <w:szCs w:val="21"/>
        </w:rPr>
        <w:fldChar w:fldCharType="end"/>
      </w:r>
      <w:r w:rsidRPr="00563A9E">
        <w:rPr>
          <w:sz w:val="21"/>
          <w:szCs w:val="21"/>
        </w:rPr>
        <w:t xml:space="preserve"> </w:t>
      </w:r>
      <w:r w:rsidRPr="00563A9E">
        <w:rPr>
          <w:rFonts w:hint="eastAsia"/>
          <w:sz w:val="21"/>
          <w:szCs w:val="21"/>
        </w:rPr>
        <w:t>a</w:t>
      </w:r>
      <w:r w:rsidRPr="00563A9E">
        <w:rPr>
          <w:sz w:val="21"/>
          <w:szCs w:val="21"/>
        </w:rPr>
        <w:t>=3</w:t>
      </w:r>
      <w:r w:rsidRPr="00563A9E">
        <w:rPr>
          <w:rFonts w:hint="eastAsia"/>
          <w:sz w:val="21"/>
          <w:szCs w:val="21"/>
        </w:rPr>
        <w:t>，</w:t>
      </w:r>
      <w:r w:rsidRPr="00563A9E">
        <w:rPr>
          <w:rFonts w:hint="eastAsia"/>
          <w:sz w:val="21"/>
          <w:szCs w:val="21"/>
        </w:rPr>
        <w:t>b</w:t>
      </w:r>
      <w:r w:rsidRPr="00563A9E">
        <w:rPr>
          <w:sz w:val="21"/>
          <w:szCs w:val="21"/>
        </w:rPr>
        <w:t>=1</w:t>
      </w:r>
      <w:r w:rsidRPr="00563A9E">
        <w:rPr>
          <w:rFonts w:hint="eastAsia"/>
          <w:sz w:val="21"/>
          <w:szCs w:val="21"/>
        </w:rPr>
        <w:t>示例图</w:t>
      </w:r>
    </w:p>
    <w:p w14:paraId="3955422C" w14:textId="16D85F77" w:rsidR="00F6296A" w:rsidRPr="00B71012" w:rsidRDefault="00F6296A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05D304AB" w14:textId="42B2CE42" w:rsidR="00F6296A" w:rsidRPr="000F57A5" w:rsidRDefault="000F57A5" w:rsidP="00365111">
      <w:pPr>
        <w:spacing w:line="300" w:lineRule="auto"/>
        <w:rPr>
          <w:rFonts w:ascii="宋体" w:eastAsia="宋体" w:hAnsi="宋体" w:cs="Times New Roman"/>
          <w:b/>
          <w:sz w:val="28"/>
        </w:rPr>
      </w:pPr>
      <w:r w:rsidRPr="000F57A5">
        <w:rPr>
          <w:rFonts w:ascii="宋体" w:eastAsia="宋体" w:hAnsi="宋体" w:cs="Times New Roman" w:hint="eastAsia"/>
          <w:b/>
          <w:sz w:val="28"/>
        </w:rPr>
        <w:t>4、最大流计算</w:t>
      </w:r>
      <w:r>
        <w:rPr>
          <w:rFonts w:ascii="宋体" w:eastAsia="宋体" w:hAnsi="宋体" w:cs="Times New Roman" w:hint="eastAsia"/>
          <w:b/>
          <w:sz w:val="28"/>
        </w:rPr>
        <w:t>——</w:t>
      </w:r>
      <w:r w:rsidRPr="000F57A5">
        <w:rPr>
          <w:rFonts w:ascii="宋体" w:eastAsia="宋体" w:hAnsi="宋体" w:cs="Times New Roman"/>
          <w:b/>
          <w:sz w:val="28"/>
        </w:rPr>
        <w:t>Ford-Fulkerson 增广路方法</w:t>
      </w:r>
    </w:p>
    <w:p w14:paraId="7F5D7D43" w14:textId="555B5768" w:rsidR="00F6296A" w:rsidRDefault="000F57A5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/>
          <w:bCs/>
          <w:sz w:val="24"/>
          <w:szCs w:val="21"/>
        </w:rPr>
        <w:tab/>
      </w:r>
      <w:r>
        <w:rPr>
          <w:rFonts w:ascii="宋体" w:eastAsia="宋体" w:hAnsi="宋体" w:cs="Times New Roman" w:hint="eastAsia"/>
          <w:bCs/>
          <w:sz w:val="24"/>
          <w:szCs w:val="21"/>
        </w:rPr>
        <w:t>由步骤1</w:t>
      </w:r>
      <w:r>
        <w:rPr>
          <w:rFonts w:ascii="宋体" w:eastAsia="宋体" w:hAnsi="宋体" w:cs="Times New Roman"/>
          <w:bCs/>
          <w:sz w:val="24"/>
          <w:szCs w:val="21"/>
        </w:rPr>
        <w:t>-3</w:t>
      </w:r>
      <w:r>
        <w:rPr>
          <w:rFonts w:ascii="宋体" w:eastAsia="宋体" w:hAnsi="宋体" w:cs="Times New Roman" w:hint="eastAsia"/>
          <w:bCs/>
          <w:sz w:val="24"/>
          <w:szCs w:val="21"/>
        </w:rPr>
        <w:t>分析可知，求解流网络图中的最大流，即可判断问题是否有解，因此论文评审问题可以转化为求流网络的最大流问题。求解最大流有多种方法。</w:t>
      </w:r>
      <w:r w:rsidR="00B136C4" w:rsidRPr="00B136C4">
        <w:rPr>
          <w:rFonts w:ascii="宋体" w:eastAsia="宋体" w:hAnsi="宋体" w:cs="Times New Roman"/>
          <w:bCs/>
          <w:sz w:val="24"/>
          <w:szCs w:val="21"/>
        </w:rPr>
        <w:t>Ford-Fulkerson 增广路方法</w:t>
      </w:r>
      <w:r w:rsidR="00B136C4">
        <w:rPr>
          <w:rFonts w:ascii="宋体" w:eastAsia="宋体" w:hAnsi="宋体" w:cs="Times New Roman" w:hint="eastAsia"/>
          <w:bCs/>
          <w:sz w:val="24"/>
          <w:szCs w:val="21"/>
        </w:rPr>
        <w:t>通过寻找增广路径来更新最大流，根据寻找增广路径的方法不同，有</w:t>
      </w:r>
      <w:r w:rsidR="00B136C4" w:rsidRPr="00B136C4">
        <w:rPr>
          <w:rFonts w:ascii="宋体" w:eastAsia="宋体" w:hAnsi="宋体" w:cs="Times New Roman"/>
          <w:bCs/>
          <w:sz w:val="24"/>
          <w:szCs w:val="21"/>
        </w:rPr>
        <w:t>Edmond-Karp算法</w:t>
      </w:r>
      <w:r w:rsidR="00B136C4">
        <w:rPr>
          <w:rFonts w:ascii="宋体" w:eastAsia="宋体" w:hAnsi="宋体" w:cs="Times New Roman" w:hint="eastAsia"/>
          <w:bCs/>
          <w:sz w:val="24"/>
          <w:szCs w:val="21"/>
        </w:rPr>
        <w:t>和</w:t>
      </w:r>
      <w:r w:rsidR="00B136C4" w:rsidRPr="00B136C4">
        <w:rPr>
          <w:rFonts w:ascii="宋体" w:eastAsia="宋体" w:hAnsi="宋体" w:cs="Times New Roman"/>
          <w:bCs/>
          <w:sz w:val="24"/>
          <w:szCs w:val="21"/>
        </w:rPr>
        <w:t>Dinic算法</w:t>
      </w:r>
      <w:r w:rsidR="00B136C4">
        <w:rPr>
          <w:rFonts w:ascii="宋体" w:eastAsia="宋体" w:hAnsi="宋体" w:cs="Times New Roman" w:hint="eastAsia"/>
          <w:bCs/>
          <w:sz w:val="24"/>
          <w:szCs w:val="21"/>
        </w:rPr>
        <w:t>。</w:t>
      </w:r>
    </w:p>
    <w:p w14:paraId="19EF26E9" w14:textId="77777777" w:rsidR="003A41C1" w:rsidRDefault="003A41C1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32E9822F" w14:textId="18A9DDD4" w:rsidR="00F6296A" w:rsidRPr="007154BE" w:rsidRDefault="008F0B32" w:rsidP="00365111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t>（1）</w:t>
      </w:r>
      <w:r w:rsidR="003A41C1">
        <w:rPr>
          <w:rFonts w:ascii="宋体" w:eastAsia="宋体" w:hAnsi="宋体" w:cs="Times New Roman" w:hint="eastAsia"/>
          <w:b/>
          <w:sz w:val="24"/>
          <w:szCs w:val="21"/>
        </w:rPr>
        <w:t>方</w:t>
      </w:r>
      <w:r w:rsidR="007154BE" w:rsidRPr="007154BE">
        <w:rPr>
          <w:rFonts w:ascii="宋体" w:eastAsia="宋体" w:hAnsi="宋体" w:cs="Times New Roman" w:hint="eastAsia"/>
          <w:b/>
          <w:sz w:val="24"/>
          <w:szCs w:val="21"/>
        </w:rPr>
        <w:t>法思路</w:t>
      </w:r>
      <w:r w:rsidR="007154BE">
        <w:rPr>
          <w:rFonts w:ascii="宋体" w:eastAsia="宋体" w:hAnsi="宋体" w:cs="Times New Roman" w:hint="eastAsia"/>
          <w:b/>
          <w:sz w:val="24"/>
          <w:szCs w:val="21"/>
        </w:rPr>
        <w:t>与步骤</w:t>
      </w:r>
      <w:r w:rsidR="007154BE" w:rsidRPr="007154BE">
        <w:rPr>
          <w:rFonts w:ascii="宋体" w:eastAsia="宋体" w:hAnsi="宋体" w:cs="Times New Roman" w:hint="eastAsia"/>
          <w:b/>
          <w:sz w:val="24"/>
          <w:szCs w:val="21"/>
        </w:rPr>
        <w:t>：</w:t>
      </w:r>
    </w:p>
    <w:p w14:paraId="43BD60EF" w14:textId="3E004B09" w:rsidR="007154BE" w:rsidRPr="007154BE" w:rsidRDefault="00114E49" w:rsidP="003F7B58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bookmarkStart w:id="0" w:name="_Hlk138241259"/>
      <w:r>
        <w:rPr>
          <w:rFonts w:ascii="宋体" w:eastAsia="宋体" w:hAnsi="宋体" w:cs="Times New Roman" w:hint="eastAsia"/>
          <w:bCs/>
          <w:sz w:val="24"/>
          <w:szCs w:val="21"/>
        </w:rPr>
        <w:t>①</w:t>
      </w:r>
      <w:r w:rsidR="007154BE">
        <w:rPr>
          <w:rFonts w:ascii="宋体" w:eastAsia="宋体" w:hAnsi="宋体" w:cs="Times New Roman" w:hint="eastAsia"/>
          <w:bCs/>
          <w:sz w:val="24"/>
          <w:szCs w:val="21"/>
        </w:rPr>
        <w:t>在</w:t>
      </w:r>
      <w:r w:rsidR="00536C7F">
        <w:rPr>
          <w:rFonts w:ascii="宋体" w:eastAsia="宋体" w:hAnsi="宋体" w:cs="Times New Roman" w:hint="eastAsia"/>
          <w:bCs/>
          <w:sz w:val="24"/>
          <w:szCs w:val="21"/>
        </w:rPr>
        <w:t>空闲量</w:t>
      </w:r>
      <w:r w:rsidR="007154BE">
        <w:rPr>
          <w:rFonts w:ascii="宋体" w:eastAsia="宋体" w:hAnsi="宋体" w:cs="Times New Roman" w:hint="eastAsia"/>
          <w:bCs/>
          <w:sz w:val="24"/>
          <w:szCs w:val="21"/>
        </w:rPr>
        <w:t>网络图</w:t>
      </w:r>
      <w:r w:rsidR="002F25A4">
        <w:rPr>
          <w:rFonts w:ascii="宋体" w:eastAsia="宋体" w:hAnsi="宋体" w:cs="Times New Roman" w:hint="eastAsia"/>
          <w:bCs/>
          <w:sz w:val="24"/>
          <w:szCs w:val="21"/>
        </w:rPr>
        <w:t>（</w:t>
      </w:r>
      <w:r w:rsidR="002F25A4" w:rsidRPr="002F25A4">
        <w:rPr>
          <w:rFonts w:ascii="宋体" w:eastAsia="宋体" w:hAnsi="宋体" w:cs="Times New Roman" w:hint="eastAsia"/>
          <w:b/>
          <w:sz w:val="24"/>
          <w:szCs w:val="21"/>
        </w:rPr>
        <w:t>也称</w:t>
      </w:r>
      <w:r w:rsidR="002F25A4" w:rsidRPr="002F25A4">
        <w:rPr>
          <w:rFonts w:ascii="宋体" w:eastAsia="宋体" w:hAnsi="宋体" w:cs="Times New Roman"/>
          <w:b/>
          <w:sz w:val="24"/>
          <w:szCs w:val="21"/>
        </w:rPr>
        <w:t>Residual networks，残留网络</w:t>
      </w:r>
      <w:r w:rsidR="002F25A4" w:rsidRPr="002F25A4">
        <w:rPr>
          <w:rFonts w:ascii="宋体" w:eastAsia="宋体" w:hAnsi="宋体" w:cs="Times New Roman" w:hint="eastAsia"/>
          <w:b/>
          <w:sz w:val="24"/>
          <w:szCs w:val="21"/>
        </w:rPr>
        <w:t>初始每条边的空闲量=容量</w:t>
      </w:r>
      <w:r w:rsidR="002F25A4">
        <w:rPr>
          <w:rFonts w:ascii="宋体" w:eastAsia="宋体" w:hAnsi="宋体" w:cs="Times New Roman" w:hint="eastAsia"/>
          <w:bCs/>
          <w:sz w:val="24"/>
          <w:szCs w:val="21"/>
        </w:rPr>
        <w:t>）</w:t>
      </w:r>
      <w:r w:rsidR="007154BE">
        <w:rPr>
          <w:rFonts w:ascii="宋体" w:eastAsia="宋体" w:hAnsi="宋体" w:cs="Times New Roman" w:hint="eastAsia"/>
          <w:bCs/>
          <w:sz w:val="24"/>
          <w:szCs w:val="21"/>
        </w:rPr>
        <w:t>中寻找一条增广路径</w:t>
      </w:r>
      <w:r w:rsidR="002F7BD8">
        <w:rPr>
          <w:rFonts w:ascii="宋体" w:eastAsia="宋体" w:hAnsi="宋体" w:cs="Times New Roman" w:hint="eastAsia"/>
          <w:bCs/>
          <w:sz w:val="24"/>
          <w:szCs w:val="21"/>
        </w:rPr>
        <w:t>。</w:t>
      </w:r>
    </w:p>
    <w:p w14:paraId="533C8A4A" w14:textId="2E26E664" w:rsidR="007154BE" w:rsidRPr="007154BE" w:rsidRDefault="00114E49" w:rsidP="009B241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②</w:t>
      </w:r>
      <w:r w:rsidR="007154BE">
        <w:rPr>
          <w:rFonts w:ascii="宋体" w:eastAsia="宋体" w:hAnsi="宋体" w:cs="Times New Roman" w:hint="eastAsia"/>
          <w:bCs/>
          <w:sz w:val="24"/>
          <w:szCs w:val="21"/>
        </w:rPr>
        <w:t>寻找该路径中边的最小</w:t>
      </w:r>
      <w:r w:rsidR="00536C7F" w:rsidRPr="00536C7F">
        <w:rPr>
          <w:rFonts w:ascii="宋体" w:eastAsia="宋体" w:hAnsi="宋体" w:cs="Times New Roman" w:hint="eastAsia"/>
          <w:bCs/>
          <w:sz w:val="24"/>
          <w:szCs w:val="21"/>
        </w:rPr>
        <w:t>空闲量</w:t>
      </w:r>
      <w:r w:rsidR="002F7BD8">
        <w:rPr>
          <w:rFonts w:ascii="宋体" w:eastAsia="宋体" w:hAnsi="宋体" w:cs="Times New Roman" w:hint="eastAsia"/>
          <w:bCs/>
          <w:sz w:val="24"/>
          <w:szCs w:val="21"/>
        </w:rPr>
        <w:t>x</w:t>
      </w:r>
      <w:r w:rsidR="007154BE">
        <w:rPr>
          <w:rFonts w:ascii="宋体" w:eastAsia="宋体" w:hAnsi="宋体" w:cs="Times New Roman" w:hint="eastAsia"/>
          <w:bCs/>
          <w:sz w:val="24"/>
          <w:szCs w:val="21"/>
        </w:rPr>
        <w:t>，此最小</w:t>
      </w:r>
      <w:r w:rsidR="00536C7F" w:rsidRPr="00536C7F">
        <w:rPr>
          <w:rFonts w:ascii="宋体" w:eastAsia="宋体" w:hAnsi="宋体" w:cs="Times New Roman" w:hint="eastAsia"/>
          <w:bCs/>
          <w:sz w:val="24"/>
          <w:szCs w:val="21"/>
        </w:rPr>
        <w:t>空闲量</w:t>
      </w:r>
      <w:r w:rsidR="002F7BD8">
        <w:rPr>
          <w:rFonts w:ascii="宋体" w:eastAsia="宋体" w:hAnsi="宋体" w:cs="Times New Roman" w:hint="eastAsia"/>
          <w:bCs/>
          <w:sz w:val="24"/>
          <w:szCs w:val="21"/>
        </w:rPr>
        <w:t>x</w:t>
      </w:r>
      <w:r w:rsidR="007154BE">
        <w:rPr>
          <w:rFonts w:ascii="宋体" w:eastAsia="宋体" w:hAnsi="宋体" w:cs="Times New Roman" w:hint="eastAsia"/>
          <w:bCs/>
          <w:sz w:val="24"/>
          <w:szCs w:val="21"/>
        </w:rPr>
        <w:t>即为该路径的最大流。</w:t>
      </w:r>
    </w:p>
    <w:p w14:paraId="54920E13" w14:textId="1154225D" w:rsidR="007154BE" w:rsidRPr="007154BE" w:rsidRDefault="00114E49" w:rsidP="009B241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③</w:t>
      </w:r>
      <w:r w:rsidR="007154BE">
        <w:rPr>
          <w:rFonts w:ascii="宋体" w:eastAsia="宋体" w:hAnsi="宋体" w:cs="Times New Roman" w:hint="eastAsia"/>
          <w:bCs/>
          <w:sz w:val="24"/>
          <w:szCs w:val="21"/>
        </w:rPr>
        <w:t>更新流网络图中对应路径的</w:t>
      </w:r>
      <w:r w:rsidR="00536C7F" w:rsidRPr="00536C7F">
        <w:rPr>
          <w:rFonts w:ascii="宋体" w:eastAsia="宋体" w:hAnsi="宋体" w:cs="Times New Roman" w:hint="eastAsia"/>
          <w:bCs/>
          <w:sz w:val="24"/>
          <w:szCs w:val="21"/>
        </w:rPr>
        <w:t>空闲量</w:t>
      </w:r>
      <w:r w:rsidR="002F7BD8">
        <w:rPr>
          <w:rFonts w:ascii="宋体" w:eastAsia="宋体" w:hAnsi="宋体" w:cs="Times New Roman" w:hint="eastAsia"/>
          <w:bCs/>
          <w:sz w:val="24"/>
          <w:szCs w:val="21"/>
        </w:rPr>
        <w:t>，</w:t>
      </w:r>
      <w:r w:rsidR="00536C7F" w:rsidRPr="00536C7F">
        <w:rPr>
          <w:rFonts w:ascii="宋体" w:eastAsia="宋体" w:hAnsi="宋体" w:cs="Times New Roman" w:hint="eastAsia"/>
          <w:bCs/>
          <w:sz w:val="24"/>
          <w:szCs w:val="21"/>
        </w:rPr>
        <w:t>空闲量</w:t>
      </w:r>
      <w:r w:rsidR="002F7BD8">
        <w:rPr>
          <w:rFonts w:ascii="宋体" w:eastAsia="宋体" w:hAnsi="宋体" w:cs="Times New Roman" w:hint="eastAsia"/>
          <w:bCs/>
          <w:sz w:val="24"/>
          <w:szCs w:val="21"/>
        </w:rPr>
        <w:t>都减去x。</w:t>
      </w:r>
    </w:p>
    <w:p w14:paraId="33B929C4" w14:textId="28CA126E" w:rsidR="002F7BD8" w:rsidRDefault="00114E49" w:rsidP="009B241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④</w:t>
      </w:r>
      <w:r w:rsidR="002F7BD8">
        <w:rPr>
          <w:rFonts w:ascii="宋体" w:eastAsia="宋体" w:hAnsi="宋体" w:cs="Times New Roman" w:hint="eastAsia"/>
          <w:bCs/>
          <w:sz w:val="24"/>
          <w:szCs w:val="21"/>
        </w:rPr>
        <w:t>为该增广路径增加反向路径，每条路径的</w:t>
      </w:r>
      <w:r w:rsidR="00536C7F" w:rsidRPr="00536C7F">
        <w:rPr>
          <w:rFonts w:ascii="宋体" w:eastAsia="宋体" w:hAnsi="宋体" w:cs="Times New Roman" w:hint="eastAsia"/>
          <w:bCs/>
          <w:sz w:val="24"/>
          <w:szCs w:val="21"/>
        </w:rPr>
        <w:t>空闲量</w:t>
      </w:r>
      <w:r w:rsidR="002F7BD8">
        <w:rPr>
          <w:rFonts w:ascii="宋体" w:eastAsia="宋体" w:hAnsi="宋体" w:cs="Times New Roman" w:hint="eastAsia"/>
          <w:bCs/>
          <w:sz w:val="24"/>
          <w:szCs w:val="21"/>
        </w:rPr>
        <w:t>都为x。</w:t>
      </w:r>
    </w:p>
    <w:p w14:paraId="43874205" w14:textId="5B606A2C" w:rsidR="002F7BD8" w:rsidRDefault="00114E49" w:rsidP="009B241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⑤</w:t>
      </w:r>
      <w:r w:rsidR="002F7BD8">
        <w:rPr>
          <w:rFonts w:ascii="宋体" w:eastAsia="宋体" w:hAnsi="宋体" w:cs="Times New Roman" w:hint="eastAsia"/>
          <w:bCs/>
          <w:sz w:val="24"/>
          <w:szCs w:val="21"/>
        </w:rPr>
        <w:t>重复步骤（1），直到无法找到从源点到汇点的增广路径。</w:t>
      </w:r>
    </w:p>
    <w:bookmarkEnd w:id="0"/>
    <w:p w14:paraId="7C16B8CE" w14:textId="6988C377" w:rsidR="00F6296A" w:rsidRDefault="00F6296A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3EBF8CD0" w14:textId="7464B69E" w:rsidR="00536C7F" w:rsidRPr="008F0B32" w:rsidRDefault="008F0B32" w:rsidP="00365111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t>（2）</w:t>
      </w:r>
      <w:r w:rsidR="00536C7F" w:rsidRPr="008F0B32">
        <w:rPr>
          <w:rFonts w:ascii="宋体" w:eastAsia="宋体" w:hAnsi="宋体" w:cs="Times New Roman" w:hint="eastAsia"/>
          <w:b/>
          <w:sz w:val="24"/>
          <w:szCs w:val="21"/>
        </w:rPr>
        <w:t>伪代码：</w:t>
      </w:r>
    </w:p>
    <w:p w14:paraId="209E7717" w14:textId="60958EFC" w:rsidR="00536C7F" w:rsidRDefault="003A41C1" w:rsidP="009E495B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如图4所示，先初始化空闲量图，并不断循环，当增广路径存在时，找到其最小空闲量，更新该路径的空闲量，并更新其反向路径，更新最大流。</w:t>
      </w:r>
    </w:p>
    <w:p w14:paraId="4948B490" w14:textId="3ADB342C" w:rsidR="00536C7F" w:rsidRDefault="00CF2CC8" w:rsidP="00CF2CC8">
      <w:pPr>
        <w:keepNext/>
        <w:spacing w:line="300" w:lineRule="auto"/>
        <w:jc w:val="center"/>
      </w:pPr>
      <w:r>
        <w:rPr>
          <w:noProof/>
        </w:rPr>
        <w:drawing>
          <wp:inline distT="0" distB="0" distL="0" distR="0" wp14:anchorId="066D4ABD" wp14:editId="77395D54">
            <wp:extent cx="3485684" cy="1213050"/>
            <wp:effectExtent l="0" t="0" r="63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004" cy="12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559B" w14:textId="4DBF7C07" w:rsidR="00536C7F" w:rsidRPr="00536C7F" w:rsidRDefault="00536C7F" w:rsidP="00536C7F">
      <w:pPr>
        <w:pStyle w:val="a7"/>
        <w:jc w:val="center"/>
        <w:rPr>
          <w:rFonts w:ascii="宋体" w:eastAsia="宋体" w:hAnsi="宋体" w:cs="Times New Roman"/>
          <w:bCs/>
          <w:sz w:val="28"/>
          <w:szCs w:val="22"/>
        </w:rPr>
      </w:pPr>
      <w:r w:rsidRPr="00536C7F">
        <w:rPr>
          <w:sz w:val="21"/>
          <w:szCs w:val="21"/>
        </w:rPr>
        <w:t>图</w:t>
      </w:r>
      <w:r w:rsidRPr="00536C7F">
        <w:rPr>
          <w:sz w:val="21"/>
          <w:szCs w:val="21"/>
        </w:rPr>
        <w:t xml:space="preserve"> </w:t>
      </w:r>
      <w:r w:rsidRPr="00536C7F">
        <w:rPr>
          <w:sz w:val="21"/>
          <w:szCs w:val="21"/>
        </w:rPr>
        <w:fldChar w:fldCharType="begin"/>
      </w:r>
      <w:r w:rsidRPr="00536C7F">
        <w:rPr>
          <w:sz w:val="21"/>
          <w:szCs w:val="21"/>
        </w:rPr>
        <w:instrText xml:space="preserve"> SEQ </w:instrText>
      </w:r>
      <w:r w:rsidRPr="00536C7F">
        <w:rPr>
          <w:sz w:val="21"/>
          <w:szCs w:val="21"/>
        </w:rPr>
        <w:instrText>图</w:instrText>
      </w:r>
      <w:r w:rsidRPr="00536C7F">
        <w:rPr>
          <w:sz w:val="21"/>
          <w:szCs w:val="21"/>
        </w:rPr>
        <w:instrText xml:space="preserve"> \* ARABIC </w:instrText>
      </w:r>
      <w:r w:rsidRPr="00536C7F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4</w:t>
      </w:r>
      <w:r w:rsidRPr="00536C7F">
        <w:rPr>
          <w:sz w:val="21"/>
          <w:szCs w:val="21"/>
        </w:rPr>
        <w:fldChar w:fldCharType="end"/>
      </w:r>
      <w:r w:rsidRPr="00536C7F">
        <w:rPr>
          <w:sz w:val="21"/>
          <w:szCs w:val="21"/>
        </w:rPr>
        <w:t xml:space="preserve"> Ford-Fulkerson</w:t>
      </w:r>
      <w:r w:rsidRPr="00536C7F">
        <w:rPr>
          <w:rFonts w:hint="eastAsia"/>
          <w:sz w:val="21"/>
          <w:szCs w:val="21"/>
        </w:rPr>
        <w:t>方法伪代码</w:t>
      </w:r>
    </w:p>
    <w:p w14:paraId="265F552B" w14:textId="77777777" w:rsidR="00536C7F" w:rsidRPr="00B71012" w:rsidRDefault="00536C7F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11EB38A1" w14:textId="29ED4CCF" w:rsidR="00F6296A" w:rsidRPr="008F0B32" w:rsidRDefault="008F0B32" w:rsidP="00365111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t>（3）</w:t>
      </w:r>
      <w:r w:rsidR="00536C7F" w:rsidRPr="00536C7F">
        <w:rPr>
          <w:rFonts w:ascii="宋体" w:eastAsia="宋体" w:hAnsi="宋体" w:cs="Times New Roman" w:hint="eastAsia"/>
          <w:b/>
          <w:sz w:val="24"/>
          <w:szCs w:val="21"/>
        </w:rPr>
        <w:t>涉及的定理及证明：</w:t>
      </w:r>
    </w:p>
    <w:p w14:paraId="749A49FB" w14:textId="50D35895" w:rsidR="00F6296A" w:rsidRPr="00B71012" w:rsidRDefault="00F015CC" w:rsidP="009B241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 w:rsidRPr="00F015CC">
        <w:rPr>
          <w:rFonts w:ascii="宋体" w:eastAsia="宋体" w:hAnsi="宋体" w:cs="Times New Roman" w:hint="eastAsia"/>
          <w:bCs/>
          <w:sz w:val="24"/>
          <w:szCs w:val="21"/>
        </w:rPr>
        <w:t>最大流最小割定理</w:t>
      </w:r>
      <w:r>
        <w:rPr>
          <w:rFonts w:ascii="宋体" w:eastAsia="宋体" w:hAnsi="宋体" w:cs="Times New Roman" w:hint="eastAsia"/>
          <w:bCs/>
          <w:sz w:val="24"/>
          <w:szCs w:val="21"/>
        </w:rPr>
        <w:t>：</w:t>
      </w:r>
      <w:r w:rsidR="00050EBD" w:rsidRPr="00050EBD">
        <w:rPr>
          <w:rFonts w:ascii="宋体" w:eastAsia="宋体" w:hAnsi="宋体" w:cs="Times New Roman" w:hint="eastAsia"/>
          <w:bCs/>
          <w:sz w:val="24"/>
          <w:szCs w:val="21"/>
        </w:rPr>
        <w:t>网络的最大流等于最小割</w:t>
      </w:r>
    </w:p>
    <w:p w14:paraId="193E8440" w14:textId="77E1F83D" w:rsidR="00050EBD" w:rsidRPr="00050EBD" w:rsidRDefault="00050EBD" w:rsidP="009B241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 w:rsidRPr="00050EBD">
        <w:rPr>
          <w:rFonts w:ascii="宋体" w:eastAsia="宋体" w:hAnsi="宋体" w:cs="Times New Roman"/>
          <w:bCs/>
          <w:sz w:val="24"/>
          <w:szCs w:val="21"/>
        </w:rPr>
        <w:t>对于一个网络流图G=(V,E)，其中有源点s和汇点t，</w:t>
      </w:r>
      <w:r w:rsidR="002F25A4">
        <w:rPr>
          <w:rFonts w:ascii="宋体" w:eastAsia="宋体" w:hAnsi="宋体" w:cs="Times New Roman" w:hint="eastAsia"/>
          <w:bCs/>
          <w:sz w:val="24"/>
          <w:szCs w:val="21"/>
        </w:rPr>
        <w:t>则</w:t>
      </w:r>
      <w:r w:rsidRPr="00050EBD">
        <w:rPr>
          <w:rFonts w:ascii="宋体" w:eastAsia="宋体" w:hAnsi="宋体" w:cs="Times New Roman"/>
          <w:bCs/>
          <w:sz w:val="24"/>
          <w:szCs w:val="21"/>
        </w:rPr>
        <w:t>下面三个条件是等价的：</w:t>
      </w:r>
    </w:p>
    <w:p w14:paraId="0E644F83" w14:textId="323E0C0B" w:rsidR="00050EBD" w:rsidRPr="002F25A4" w:rsidRDefault="00114E49" w:rsidP="009B241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①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 xml:space="preserve"> 流f是图G的最大流</w:t>
      </w:r>
    </w:p>
    <w:p w14:paraId="394B1A46" w14:textId="71D9CC18" w:rsidR="00050EBD" w:rsidRPr="00050EBD" w:rsidRDefault="00114E49" w:rsidP="009B241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②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 xml:space="preserve"> 残留网络Gf不存在</w:t>
      </w:r>
      <w:r w:rsidR="002F25A4">
        <w:rPr>
          <w:rFonts w:ascii="宋体" w:eastAsia="宋体" w:hAnsi="宋体" w:cs="Times New Roman" w:hint="eastAsia"/>
          <w:bCs/>
          <w:sz w:val="24"/>
          <w:szCs w:val="21"/>
        </w:rPr>
        <w:t>增广路径</w:t>
      </w:r>
    </w:p>
    <w:p w14:paraId="113BC66D" w14:textId="525FA212" w:rsidR="00050EBD" w:rsidRPr="00050EBD" w:rsidRDefault="00114E49" w:rsidP="009B2415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③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 xml:space="preserve"> 对于G的某一个割(S,T)，此时f = C(S,T) </w:t>
      </w:r>
      <w:r w:rsidR="00A321BD" w:rsidRPr="00A321BD">
        <w:rPr>
          <w:rFonts w:ascii="宋体" w:eastAsia="宋体" w:hAnsi="宋体" w:cs="Times New Roman" w:hint="eastAsia"/>
          <w:bCs/>
          <w:sz w:val="24"/>
          <w:szCs w:val="21"/>
        </w:rPr>
        <w:t>，</w:t>
      </w:r>
      <w:r w:rsidR="00A321BD" w:rsidRPr="00A321BD">
        <w:rPr>
          <w:rFonts w:ascii="宋体" w:eastAsia="宋体" w:hAnsi="宋体" w:cs="Times New Roman"/>
          <w:bCs/>
          <w:sz w:val="24"/>
          <w:szCs w:val="21"/>
        </w:rPr>
        <w:t>C表示割的大小</w:t>
      </w:r>
    </w:p>
    <w:p w14:paraId="3D37F2A7" w14:textId="77777777" w:rsidR="00050EBD" w:rsidRPr="00050EBD" w:rsidRDefault="00050EBD" w:rsidP="00050EBD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075E6B03" w14:textId="2F8BE98C" w:rsidR="00050EBD" w:rsidRDefault="00A66728" w:rsidP="00050EBD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A</w:t>
      </w:r>
      <w:r>
        <w:rPr>
          <w:rFonts w:ascii="宋体" w:eastAsia="宋体" w:hAnsi="宋体" w:cs="Times New Roman"/>
          <w:bCs/>
          <w:sz w:val="24"/>
          <w:szCs w:val="21"/>
        </w:rPr>
        <w:t>.</w:t>
      </w:r>
      <w:r w:rsidR="00114E49">
        <w:rPr>
          <w:rFonts w:ascii="宋体" w:eastAsia="宋体" w:hAnsi="宋体" w:cs="Times New Roman" w:hint="eastAsia"/>
          <w:b/>
          <w:sz w:val="24"/>
          <w:szCs w:val="21"/>
        </w:rPr>
        <w:t>①</w:t>
      </w:r>
      <w:r w:rsidRPr="00A66728">
        <w:rPr>
          <w:rFonts w:ascii="宋体" w:eastAsia="宋体" w:hAnsi="宋体" w:cs="Times New Roman" w:hint="eastAsia"/>
          <w:b/>
          <w:sz w:val="24"/>
          <w:szCs w:val="21"/>
        </w:rPr>
        <w:t>推出</w:t>
      </w:r>
      <w:r w:rsidR="00114E49">
        <w:rPr>
          <w:rFonts w:ascii="宋体" w:eastAsia="宋体" w:hAnsi="宋体" w:cs="Times New Roman" w:hint="eastAsia"/>
          <w:b/>
          <w:sz w:val="24"/>
          <w:szCs w:val="21"/>
        </w:rPr>
        <w:t>②</w:t>
      </w:r>
      <w:r w:rsidRPr="009E495B">
        <w:rPr>
          <w:rFonts w:ascii="宋体" w:eastAsia="宋体" w:hAnsi="宋体" w:cs="Times New Roman" w:hint="eastAsia"/>
          <w:b/>
          <w:sz w:val="24"/>
          <w:szCs w:val="21"/>
        </w:rPr>
        <w:t>：</w:t>
      </w:r>
      <w:r w:rsidR="00050EBD" w:rsidRPr="00050EBD">
        <w:rPr>
          <w:rFonts w:ascii="宋体" w:eastAsia="宋体" w:hAnsi="宋体" w:cs="Times New Roman" w:hint="eastAsia"/>
          <w:bCs/>
          <w:sz w:val="24"/>
          <w:szCs w:val="21"/>
        </w:rPr>
        <w:t>利用反证法，假设流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f是图G的最大流，但是残留网络中还存在有增广路p，其流量为fp。则我们有流f</w:t>
      </w:r>
      <w:r w:rsidR="002F25A4">
        <w:rPr>
          <w:rFonts w:ascii="宋体" w:eastAsia="宋体" w:hAnsi="宋体" w:cs="Times New Roman" w:hint="eastAsia"/>
          <w:bCs/>
          <w:sz w:val="24"/>
          <w:szCs w:val="21"/>
        </w:rPr>
        <w:t>m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=f+fp&gt;f。这与f是最大流产生矛盾。</w:t>
      </w:r>
    </w:p>
    <w:p w14:paraId="258B75CE" w14:textId="77777777" w:rsidR="00114E49" w:rsidRPr="00050EBD" w:rsidRDefault="00114E49" w:rsidP="00050EBD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68F4BFCB" w14:textId="1F94EE6F" w:rsidR="00A66728" w:rsidRDefault="00A66728" w:rsidP="00050EBD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/>
          <w:bCs/>
          <w:sz w:val="24"/>
          <w:szCs w:val="21"/>
        </w:rPr>
        <w:t>B</w:t>
      </w:r>
      <w:r w:rsidRPr="00A66728">
        <w:rPr>
          <w:rFonts w:ascii="宋体" w:eastAsia="宋体" w:hAnsi="宋体" w:cs="Times New Roman"/>
          <w:bCs/>
          <w:sz w:val="24"/>
          <w:szCs w:val="21"/>
        </w:rPr>
        <w:t>.</w:t>
      </w:r>
      <w:r w:rsidR="00114E49">
        <w:rPr>
          <w:rFonts w:ascii="宋体" w:eastAsia="宋体" w:hAnsi="宋体" w:cs="Times New Roman" w:hint="eastAsia"/>
          <w:b/>
          <w:sz w:val="24"/>
          <w:szCs w:val="21"/>
        </w:rPr>
        <w:t>②</w:t>
      </w:r>
      <w:r w:rsidRPr="00A66728">
        <w:rPr>
          <w:rFonts w:ascii="宋体" w:eastAsia="宋体" w:hAnsi="宋体" w:cs="Times New Roman"/>
          <w:b/>
          <w:sz w:val="24"/>
          <w:szCs w:val="21"/>
        </w:rPr>
        <w:t>推出</w:t>
      </w:r>
      <w:r w:rsidR="00114E49">
        <w:rPr>
          <w:rFonts w:ascii="宋体" w:eastAsia="宋体" w:hAnsi="宋体" w:cs="Times New Roman" w:hint="eastAsia"/>
          <w:b/>
          <w:sz w:val="24"/>
          <w:szCs w:val="21"/>
        </w:rPr>
        <w:t>③</w:t>
      </w:r>
      <w:r w:rsidRPr="009E495B">
        <w:rPr>
          <w:rFonts w:ascii="宋体" w:eastAsia="宋体" w:hAnsi="宋体" w:cs="Times New Roman"/>
          <w:b/>
          <w:sz w:val="24"/>
          <w:szCs w:val="21"/>
        </w:rPr>
        <w:t>：</w:t>
      </w:r>
      <w:r w:rsidR="00050EBD" w:rsidRPr="00050EBD">
        <w:rPr>
          <w:rFonts w:ascii="宋体" w:eastAsia="宋体" w:hAnsi="宋体" w:cs="Times New Roman" w:hint="eastAsia"/>
          <w:bCs/>
          <w:sz w:val="24"/>
          <w:szCs w:val="21"/>
        </w:rPr>
        <w:t>假设残留网络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Gf不存在</w:t>
      </w:r>
      <w:r w:rsidR="00A321BD">
        <w:rPr>
          <w:rFonts w:ascii="宋体" w:eastAsia="宋体" w:hAnsi="宋体" w:cs="Times New Roman" w:hint="eastAsia"/>
          <w:bCs/>
          <w:sz w:val="24"/>
          <w:szCs w:val="21"/>
        </w:rPr>
        <w:t>增广路径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，</w:t>
      </w:r>
      <w:r w:rsidR="00A321BD">
        <w:rPr>
          <w:rFonts w:ascii="宋体" w:eastAsia="宋体" w:hAnsi="宋体" w:cs="Times New Roman" w:hint="eastAsia"/>
          <w:bCs/>
          <w:sz w:val="24"/>
          <w:szCs w:val="21"/>
        </w:rPr>
        <w:t>因此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在残留网络Gf中不存在从s到t</w:t>
      </w:r>
      <w:r w:rsidR="00A321BD">
        <w:rPr>
          <w:rFonts w:ascii="宋体" w:eastAsia="宋体" w:hAnsi="宋体" w:cs="Times New Roman" w:hint="eastAsia"/>
          <w:bCs/>
          <w:sz w:val="24"/>
          <w:szCs w:val="21"/>
        </w:rPr>
        <w:t>的</w:t>
      </w:r>
      <w:r w:rsidR="00A321BD" w:rsidRPr="00A321BD">
        <w:rPr>
          <w:rFonts w:ascii="宋体" w:eastAsia="宋体" w:hAnsi="宋体" w:cs="Times New Roman" w:hint="eastAsia"/>
          <w:bCs/>
          <w:sz w:val="24"/>
          <w:szCs w:val="21"/>
        </w:rPr>
        <w:t>路径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。定义S集合为：当前残留网络中s能够到达的点</w:t>
      </w:r>
      <w:r>
        <w:rPr>
          <w:rFonts w:ascii="宋体" w:eastAsia="宋体" w:hAnsi="宋体" w:cs="Times New Roman" w:hint="eastAsia"/>
          <w:bCs/>
          <w:sz w:val="24"/>
          <w:szCs w:val="21"/>
        </w:rPr>
        <w:t>。集合T：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T=V-S。</w:t>
      </w:r>
      <w:r w:rsidR="00050EBD" w:rsidRPr="00050EBD">
        <w:rPr>
          <w:rFonts w:ascii="宋体" w:eastAsia="宋体" w:hAnsi="宋体" w:cs="Times New Roman" w:hint="eastAsia"/>
          <w:bCs/>
          <w:sz w:val="24"/>
          <w:szCs w:val="21"/>
        </w:rPr>
        <w:t>此时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(S,T)构成一个割(S,T)。</w:t>
      </w:r>
    </w:p>
    <w:p w14:paraId="6CA97480" w14:textId="308338D4" w:rsidR="00050EBD" w:rsidRPr="00050EBD" w:rsidRDefault="00A66728" w:rsidP="00050EBD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分析可以推出，对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任意的u∈S,v∈T，有f(u,v)=c(u,v)。</w:t>
      </w:r>
      <w:r w:rsidR="00A321BD">
        <w:rPr>
          <w:rFonts w:ascii="宋体" w:eastAsia="宋体" w:hAnsi="宋体" w:cs="Times New Roman" w:hint="eastAsia"/>
          <w:bCs/>
          <w:sz w:val="24"/>
          <w:szCs w:val="21"/>
        </w:rPr>
        <w:t>如果有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f(u,v) &lt; c(u,v)，则有Gf(u,v) &gt; 0，</w:t>
      </w:r>
      <w:r w:rsidR="00A321BD">
        <w:rPr>
          <w:rFonts w:ascii="宋体" w:eastAsia="宋体" w:hAnsi="宋体" w:cs="Times New Roman" w:hint="eastAsia"/>
          <w:bCs/>
          <w:sz w:val="24"/>
          <w:szCs w:val="21"/>
        </w:rPr>
        <w:t>说明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s可以到达v</w:t>
      </w:r>
      <w:r>
        <w:rPr>
          <w:rFonts w:ascii="宋体" w:eastAsia="宋体" w:hAnsi="宋体" w:cs="Times New Roman" w:hint="eastAsia"/>
          <w:bCs/>
          <w:sz w:val="24"/>
          <w:szCs w:val="21"/>
        </w:rPr>
        <w:t>。这与残留网络</w:t>
      </w:r>
      <w:r w:rsidRPr="00A66728">
        <w:rPr>
          <w:rFonts w:ascii="宋体" w:eastAsia="宋体" w:hAnsi="宋体" w:cs="Times New Roman"/>
          <w:bCs/>
          <w:sz w:val="24"/>
          <w:szCs w:val="21"/>
        </w:rPr>
        <w:t>Gf中不存在从s到t的路径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矛盾。</w:t>
      </w:r>
      <w:r>
        <w:rPr>
          <w:rFonts w:ascii="宋体" w:eastAsia="宋体" w:hAnsi="宋体" w:cs="Times New Roman" w:hint="eastAsia"/>
          <w:bCs/>
          <w:sz w:val="24"/>
          <w:szCs w:val="21"/>
        </w:rPr>
        <w:t>因此可以证明</w:t>
      </w:r>
      <w:r w:rsidR="00050EBD" w:rsidRPr="00A66728">
        <w:rPr>
          <w:rFonts w:ascii="宋体" w:eastAsia="宋体" w:hAnsi="宋体" w:cs="Times New Roman"/>
          <w:b/>
          <w:sz w:val="24"/>
          <w:szCs w:val="21"/>
        </w:rPr>
        <w:t>f(S,T)=Σf(u,v)=Σc(u,v)=C(S,T)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。</w:t>
      </w:r>
    </w:p>
    <w:p w14:paraId="79C42FDF" w14:textId="57EB5D2F" w:rsidR="00F6296A" w:rsidRPr="00B71012" w:rsidRDefault="00A66728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 w:rsidRPr="009E495B">
        <w:rPr>
          <w:rFonts w:ascii="宋体" w:eastAsia="宋体" w:hAnsi="宋体" w:cs="Times New Roman" w:hint="eastAsia"/>
          <w:b/>
          <w:sz w:val="24"/>
          <w:szCs w:val="21"/>
        </w:rPr>
        <w:lastRenderedPageBreak/>
        <w:t>C</w:t>
      </w:r>
      <w:r w:rsidRPr="009E495B">
        <w:rPr>
          <w:rFonts w:ascii="宋体" w:eastAsia="宋体" w:hAnsi="宋体" w:cs="Times New Roman"/>
          <w:b/>
          <w:sz w:val="24"/>
          <w:szCs w:val="21"/>
        </w:rPr>
        <w:t>.</w:t>
      </w:r>
      <w:r w:rsidR="00114E49">
        <w:rPr>
          <w:rFonts w:ascii="宋体" w:eastAsia="宋体" w:hAnsi="宋体" w:cs="Times New Roman" w:hint="eastAsia"/>
          <w:b/>
          <w:sz w:val="24"/>
          <w:szCs w:val="21"/>
        </w:rPr>
        <w:t>③</w:t>
      </w:r>
      <w:r w:rsidRPr="009E495B">
        <w:rPr>
          <w:rFonts w:ascii="宋体" w:eastAsia="宋体" w:hAnsi="宋体" w:cs="Times New Roman" w:hint="eastAsia"/>
          <w:b/>
          <w:sz w:val="24"/>
          <w:szCs w:val="21"/>
        </w:rPr>
        <w:t>推出</w:t>
      </w:r>
      <w:r w:rsidR="00114E49">
        <w:rPr>
          <w:rFonts w:ascii="宋体" w:eastAsia="宋体" w:hAnsi="宋体" w:cs="Times New Roman" w:hint="eastAsia"/>
          <w:b/>
          <w:sz w:val="24"/>
          <w:szCs w:val="21"/>
        </w:rPr>
        <w:t>①</w:t>
      </w:r>
      <w:r w:rsidRPr="009E495B">
        <w:rPr>
          <w:rFonts w:ascii="宋体" w:eastAsia="宋体" w:hAnsi="宋体" w:cs="Times New Roman" w:hint="eastAsia"/>
          <w:b/>
          <w:sz w:val="24"/>
          <w:szCs w:val="21"/>
        </w:rPr>
        <w:t>：</w:t>
      </w:r>
      <w:r>
        <w:rPr>
          <w:rFonts w:ascii="宋体" w:eastAsia="宋体" w:hAnsi="宋体" w:cs="Times New Roman" w:hint="eastAsia"/>
          <w:bCs/>
          <w:sz w:val="24"/>
          <w:szCs w:val="21"/>
        </w:rPr>
        <w:t>因为每条边的流量都小于等于边的容量，</w:t>
      </w:r>
      <w:r w:rsidR="009E495B">
        <w:rPr>
          <w:rFonts w:ascii="宋体" w:eastAsia="宋体" w:hAnsi="宋体" w:cs="Times New Roman" w:hint="eastAsia"/>
          <w:bCs/>
          <w:sz w:val="24"/>
          <w:szCs w:val="21"/>
        </w:rPr>
        <w:t>所以可知</w:t>
      </w:r>
      <w:r w:rsidRPr="00A66728">
        <w:rPr>
          <w:rFonts w:ascii="宋体" w:eastAsia="宋体" w:hAnsi="宋体" w:cs="Times New Roman" w:hint="eastAsia"/>
          <w:b/>
          <w:sz w:val="24"/>
          <w:szCs w:val="21"/>
        </w:rPr>
        <w:t>任意一个流都小于等于任意一个割</w:t>
      </w:r>
      <w:r w:rsidR="009E495B">
        <w:rPr>
          <w:rFonts w:ascii="宋体" w:eastAsia="宋体" w:hAnsi="宋体" w:cs="Times New Roman" w:hint="eastAsia"/>
          <w:bCs/>
          <w:sz w:val="24"/>
          <w:szCs w:val="21"/>
        </w:rPr>
        <w:t>，则</w:t>
      </w:r>
      <w:r w:rsidR="009E495B" w:rsidRPr="009E495B">
        <w:rPr>
          <w:rFonts w:ascii="宋体" w:eastAsia="宋体" w:hAnsi="宋体" w:cs="Times New Roman" w:hint="eastAsia"/>
          <w:b/>
          <w:sz w:val="24"/>
          <w:szCs w:val="21"/>
        </w:rPr>
        <w:t>任意一个流都小于等于最小割</w:t>
      </w:r>
      <w:r w:rsidR="009E495B">
        <w:rPr>
          <w:rFonts w:ascii="宋体" w:eastAsia="宋体" w:hAnsi="宋体" w:cs="Times New Roman" w:hint="eastAsia"/>
          <w:bCs/>
          <w:sz w:val="24"/>
          <w:szCs w:val="21"/>
        </w:rPr>
        <w:t>。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当</w:t>
      </w:r>
      <w:r w:rsidR="009E495B">
        <w:rPr>
          <w:rFonts w:ascii="宋体" w:eastAsia="宋体" w:hAnsi="宋体" w:cs="Times New Roman" w:hint="eastAsia"/>
          <w:bCs/>
          <w:sz w:val="24"/>
          <w:szCs w:val="21"/>
        </w:rPr>
        <w:t>流</w:t>
      </w:r>
      <w:r w:rsidR="00050EBD" w:rsidRPr="00050EBD">
        <w:rPr>
          <w:rFonts w:ascii="宋体" w:eastAsia="宋体" w:hAnsi="宋体" w:cs="Times New Roman"/>
          <w:bCs/>
          <w:sz w:val="24"/>
          <w:szCs w:val="21"/>
        </w:rPr>
        <w:t>f</w:t>
      </w:r>
      <w:r w:rsidR="009E495B">
        <w:rPr>
          <w:rFonts w:ascii="宋体" w:eastAsia="宋体" w:hAnsi="宋体" w:cs="Times New Roman" w:hint="eastAsia"/>
          <w:bCs/>
          <w:sz w:val="24"/>
          <w:szCs w:val="21"/>
        </w:rPr>
        <w:t>等于某一割时，可以推出，该割为最小割，流f已达最大值，因此f为最大流。</w:t>
      </w:r>
    </w:p>
    <w:p w14:paraId="62C367F6" w14:textId="040C8D28" w:rsidR="00F6296A" w:rsidRPr="00B71012" w:rsidRDefault="009E495B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综上所述，最大流最小割定理，即</w:t>
      </w:r>
      <w:r w:rsidRPr="009E495B">
        <w:rPr>
          <w:rFonts w:ascii="宋体" w:eastAsia="宋体" w:hAnsi="宋体" w:cs="Times New Roman" w:hint="eastAsia"/>
          <w:bCs/>
          <w:sz w:val="24"/>
          <w:szCs w:val="21"/>
        </w:rPr>
        <w:t>网络的最大流等于最小割</w:t>
      </w:r>
      <w:r>
        <w:rPr>
          <w:rFonts w:ascii="宋体" w:eastAsia="宋体" w:hAnsi="宋体" w:cs="Times New Roman" w:hint="eastAsia"/>
          <w:bCs/>
          <w:sz w:val="24"/>
          <w:szCs w:val="21"/>
        </w:rPr>
        <w:t>得证。</w:t>
      </w:r>
    </w:p>
    <w:p w14:paraId="09B5E407" w14:textId="21F98988" w:rsidR="00F6296A" w:rsidRPr="00B71012" w:rsidRDefault="00F6296A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7D1DE797" w14:textId="797DC790" w:rsidR="00F6296A" w:rsidRPr="009E495B" w:rsidRDefault="009E495B" w:rsidP="00365111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 w:rsidRPr="009E495B">
        <w:rPr>
          <w:rFonts w:ascii="宋体" w:eastAsia="宋体" w:hAnsi="宋体" w:cs="Times New Roman" w:hint="eastAsia"/>
          <w:b/>
          <w:sz w:val="24"/>
          <w:szCs w:val="21"/>
        </w:rPr>
        <w:t>（4）定理的作用</w:t>
      </w:r>
    </w:p>
    <w:p w14:paraId="6A142B62" w14:textId="769E9073" w:rsidR="00F6296A" w:rsidRPr="00B71012" w:rsidRDefault="009E495B" w:rsidP="009E495B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因为最大流最小割定理的正确性，因此在</w:t>
      </w:r>
      <w:r w:rsidRPr="009E495B">
        <w:rPr>
          <w:rFonts w:ascii="宋体" w:eastAsia="宋体" w:hAnsi="宋体" w:cs="Times New Roman"/>
          <w:bCs/>
          <w:sz w:val="24"/>
          <w:szCs w:val="21"/>
        </w:rPr>
        <w:t>Ford-Fulkerson 增广路方法</w:t>
      </w:r>
      <w:r>
        <w:rPr>
          <w:rFonts w:ascii="宋体" w:eastAsia="宋体" w:hAnsi="宋体" w:cs="Times New Roman" w:hint="eastAsia"/>
          <w:bCs/>
          <w:sz w:val="24"/>
          <w:szCs w:val="21"/>
        </w:rPr>
        <w:t>中，可以通过循环寻找增广路径并更新，当无法找到增广路径时，计算最小割的大小，即可得到最大流的大小。而若最大流小于m×a，则说明该评审论文问题无解。</w:t>
      </w:r>
    </w:p>
    <w:p w14:paraId="50E05C7E" w14:textId="4A493134" w:rsidR="00F6296A" w:rsidRPr="00B71012" w:rsidRDefault="00F6296A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74F17326" w14:textId="11BD6DF8" w:rsidR="00F6296A" w:rsidRPr="00E56C25" w:rsidRDefault="00E56C25" w:rsidP="00365111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 w:rsidRPr="00E56C25">
        <w:rPr>
          <w:rFonts w:ascii="宋体" w:eastAsia="宋体" w:hAnsi="宋体" w:cs="Times New Roman" w:hint="eastAsia"/>
          <w:b/>
          <w:sz w:val="24"/>
          <w:szCs w:val="21"/>
        </w:rPr>
        <w:t>（5）算法</w:t>
      </w:r>
      <w:r>
        <w:rPr>
          <w:rFonts w:ascii="宋体" w:eastAsia="宋体" w:hAnsi="宋体" w:cs="Times New Roman" w:hint="eastAsia"/>
          <w:b/>
          <w:sz w:val="24"/>
          <w:szCs w:val="21"/>
        </w:rPr>
        <w:t>实现与</w:t>
      </w:r>
      <w:r w:rsidRPr="00E56C25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503CC2E9" w14:textId="20445E1E" w:rsidR="00E56C25" w:rsidRDefault="00CF2CC8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t>①</w:t>
      </w:r>
      <w:r w:rsidR="00114E49" w:rsidRPr="00114E49">
        <w:rPr>
          <w:rFonts w:ascii="宋体" w:eastAsia="宋体" w:hAnsi="宋体" w:cs="Times New Roman" w:hint="eastAsia"/>
          <w:b/>
          <w:sz w:val="24"/>
          <w:szCs w:val="21"/>
        </w:rPr>
        <w:t>算法实现：</w:t>
      </w:r>
      <w:r w:rsidR="00E56C25">
        <w:rPr>
          <w:rFonts w:ascii="宋体" w:eastAsia="宋体" w:hAnsi="宋体" w:cs="Times New Roman" w:hint="eastAsia"/>
          <w:bCs/>
          <w:sz w:val="24"/>
          <w:szCs w:val="21"/>
        </w:rPr>
        <w:t>基本的</w:t>
      </w:r>
      <w:r w:rsidR="00E56C25" w:rsidRPr="00E56C25">
        <w:rPr>
          <w:rFonts w:ascii="宋体" w:eastAsia="宋体" w:hAnsi="宋体" w:cs="Times New Roman"/>
          <w:bCs/>
          <w:sz w:val="24"/>
          <w:szCs w:val="21"/>
        </w:rPr>
        <w:t>Ford-Fulkerson 增广路方法</w:t>
      </w:r>
      <w:r w:rsidR="00E56C25">
        <w:rPr>
          <w:rFonts w:ascii="宋体" w:eastAsia="宋体" w:hAnsi="宋体" w:cs="Times New Roman" w:hint="eastAsia"/>
          <w:bCs/>
          <w:sz w:val="24"/>
          <w:szCs w:val="21"/>
        </w:rPr>
        <w:t>基于D</w:t>
      </w:r>
      <w:r w:rsidR="00E56C25">
        <w:rPr>
          <w:rFonts w:ascii="宋体" w:eastAsia="宋体" w:hAnsi="宋体" w:cs="Times New Roman"/>
          <w:bCs/>
          <w:sz w:val="24"/>
          <w:szCs w:val="21"/>
        </w:rPr>
        <w:t>FS</w:t>
      </w:r>
      <w:r w:rsidR="00E56C25">
        <w:rPr>
          <w:rFonts w:ascii="宋体" w:eastAsia="宋体" w:hAnsi="宋体" w:cs="Times New Roman" w:hint="eastAsia"/>
          <w:bCs/>
          <w:sz w:val="24"/>
          <w:szCs w:val="21"/>
        </w:rPr>
        <w:t>寻找增广路径，其伪代码如图5所示。 不断访问残留容量不为0且终点为未访问的邻接点</w:t>
      </w:r>
    </w:p>
    <w:p w14:paraId="04B66C70" w14:textId="77777777" w:rsidR="00CF2CC8" w:rsidRDefault="00E56C25" w:rsidP="00CF2CC8">
      <w:pPr>
        <w:keepNext/>
        <w:spacing w:line="300" w:lineRule="auto"/>
        <w:jc w:val="center"/>
      </w:pPr>
      <w:r>
        <w:rPr>
          <w:noProof/>
        </w:rPr>
        <w:drawing>
          <wp:inline distT="0" distB="0" distL="0" distR="0" wp14:anchorId="7EBE65BD" wp14:editId="49473C2B">
            <wp:extent cx="4555358" cy="154694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9589" cy="15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9564" w14:textId="2363368F" w:rsidR="00E56C25" w:rsidRPr="00CF2CC8" w:rsidRDefault="00CF2CC8" w:rsidP="00CF2CC8">
      <w:pPr>
        <w:pStyle w:val="a7"/>
        <w:jc w:val="center"/>
        <w:rPr>
          <w:rFonts w:ascii="宋体" w:eastAsia="宋体" w:hAnsi="宋体" w:cs="Times New Roman"/>
          <w:bCs/>
          <w:sz w:val="28"/>
          <w:szCs w:val="22"/>
        </w:rPr>
      </w:pPr>
      <w:r w:rsidRPr="00CF2CC8">
        <w:rPr>
          <w:sz w:val="21"/>
          <w:szCs w:val="21"/>
        </w:rPr>
        <w:t>图</w:t>
      </w:r>
      <w:r w:rsidRPr="00CF2CC8">
        <w:rPr>
          <w:sz w:val="21"/>
          <w:szCs w:val="21"/>
        </w:rPr>
        <w:t xml:space="preserve"> </w:t>
      </w:r>
      <w:r w:rsidRPr="00CF2CC8">
        <w:rPr>
          <w:sz w:val="21"/>
          <w:szCs w:val="21"/>
        </w:rPr>
        <w:fldChar w:fldCharType="begin"/>
      </w:r>
      <w:r w:rsidRPr="00CF2CC8">
        <w:rPr>
          <w:sz w:val="21"/>
          <w:szCs w:val="21"/>
        </w:rPr>
        <w:instrText xml:space="preserve"> SEQ </w:instrText>
      </w:r>
      <w:r w:rsidRPr="00CF2CC8">
        <w:rPr>
          <w:sz w:val="21"/>
          <w:szCs w:val="21"/>
        </w:rPr>
        <w:instrText>图</w:instrText>
      </w:r>
      <w:r w:rsidRPr="00CF2CC8">
        <w:rPr>
          <w:sz w:val="21"/>
          <w:szCs w:val="21"/>
        </w:rPr>
        <w:instrText xml:space="preserve"> \* ARABIC </w:instrText>
      </w:r>
      <w:r w:rsidRPr="00CF2CC8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5</w:t>
      </w:r>
      <w:r w:rsidRPr="00CF2CC8">
        <w:rPr>
          <w:sz w:val="21"/>
          <w:szCs w:val="21"/>
        </w:rPr>
        <w:fldChar w:fldCharType="end"/>
      </w:r>
      <w:r w:rsidRPr="00CF2CC8">
        <w:rPr>
          <w:rFonts w:hint="eastAsia"/>
          <w:sz w:val="21"/>
          <w:szCs w:val="21"/>
        </w:rPr>
        <w:t xml:space="preserve"> D</w:t>
      </w:r>
      <w:r w:rsidRPr="00CF2CC8">
        <w:rPr>
          <w:sz w:val="21"/>
          <w:szCs w:val="21"/>
        </w:rPr>
        <w:t>FS</w:t>
      </w:r>
      <w:r w:rsidRPr="00CF2CC8">
        <w:rPr>
          <w:rFonts w:hint="eastAsia"/>
          <w:sz w:val="21"/>
          <w:szCs w:val="21"/>
        </w:rPr>
        <w:t>寻找增广路径</w:t>
      </w:r>
    </w:p>
    <w:p w14:paraId="5CCFAF9F" w14:textId="77777777" w:rsidR="00CF2CC8" w:rsidRDefault="00CF2CC8" w:rsidP="00E56C25">
      <w:pPr>
        <w:spacing w:line="300" w:lineRule="auto"/>
        <w:jc w:val="center"/>
        <w:rPr>
          <w:rFonts w:ascii="宋体" w:eastAsia="宋体" w:hAnsi="宋体" w:cs="Times New Roman"/>
          <w:bCs/>
          <w:sz w:val="24"/>
          <w:szCs w:val="21"/>
        </w:rPr>
      </w:pPr>
    </w:p>
    <w:p w14:paraId="1CE94A0C" w14:textId="4F11C45D" w:rsidR="00E56C25" w:rsidRPr="00114E49" w:rsidRDefault="00CF2CC8" w:rsidP="00365111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t>②</w:t>
      </w:r>
      <w:r w:rsidR="00114E49" w:rsidRPr="00114E49">
        <w:rPr>
          <w:rFonts w:ascii="宋体" w:eastAsia="宋体" w:hAnsi="宋体" w:cs="Times New Roman" w:hint="eastAsia"/>
          <w:b/>
          <w:sz w:val="24"/>
          <w:szCs w:val="21"/>
        </w:rPr>
        <w:t>性能分析：</w:t>
      </w:r>
    </w:p>
    <w:p w14:paraId="49DFAA5C" w14:textId="5079DFE0" w:rsidR="00114E49" w:rsidRDefault="00114E49" w:rsidP="00545872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时间复杂度：</w:t>
      </w:r>
      <w:r w:rsidRPr="00114E49">
        <w:rPr>
          <w:rFonts w:ascii="宋体" w:eastAsia="宋体" w:hAnsi="宋体" w:cs="Times New Roman" w:hint="eastAsia"/>
          <w:bCs/>
          <w:sz w:val="24"/>
          <w:szCs w:val="21"/>
        </w:rPr>
        <w:t>设</w:t>
      </w:r>
      <w:r w:rsidRPr="00114E49">
        <w:rPr>
          <w:rFonts w:ascii="宋体" w:eastAsia="宋体" w:hAnsi="宋体" w:cs="Times New Roman"/>
          <w:bCs/>
          <w:sz w:val="24"/>
          <w:szCs w:val="21"/>
        </w:rPr>
        <w:t>f为最大流，m为边数</w:t>
      </w:r>
      <w:r>
        <w:rPr>
          <w:rFonts w:ascii="宋体" w:eastAsia="宋体" w:hAnsi="宋体" w:cs="Times New Roman" w:hint="eastAsia"/>
          <w:bCs/>
          <w:sz w:val="24"/>
          <w:szCs w:val="21"/>
        </w:rPr>
        <w:t>。基本的</w:t>
      </w:r>
      <w:r w:rsidRPr="00114E49">
        <w:rPr>
          <w:rFonts w:ascii="宋体" w:eastAsia="宋体" w:hAnsi="宋体" w:cs="Times New Roman"/>
          <w:bCs/>
          <w:sz w:val="24"/>
          <w:szCs w:val="21"/>
        </w:rPr>
        <w:t>Ford-Fulkerson 增广路方法</w:t>
      </w:r>
      <w:r>
        <w:rPr>
          <w:rFonts w:ascii="宋体" w:eastAsia="宋体" w:hAnsi="宋体" w:cs="Times New Roman" w:hint="eastAsia"/>
          <w:bCs/>
          <w:sz w:val="24"/>
          <w:szCs w:val="21"/>
        </w:rPr>
        <w:t>每次循环最少可以为最大流的寻找贡献流量1，而进行一次D</w:t>
      </w:r>
      <w:r>
        <w:rPr>
          <w:rFonts w:ascii="宋体" w:eastAsia="宋体" w:hAnsi="宋体" w:cs="Times New Roman"/>
          <w:bCs/>
          <w:sz w:val="24"/>
          <w:szCs w:val="21"/>
        </w:rPr>
        <w:t>FS</w:t>
      </w:r>
      <w:r>
        <w:rPr>
          <w:rFonts w:ascii="宋体" w:eastAsia="宋体" w:hAnsi="宋体" w:cs="Times New Roman" w:hint="eastAsia"/>
          <w:bCs/>
          <w:sz w:val="24"/>
          <w:szCs w:val="21"/>
        </w:rPr>
        <w:t>的时间复杂度为O（m），因此其时间复杂度为：</w:t>
      </w:r>
      <w:r w:rsidRPr="00525E71">
        <w:rPr>
          <w:rFonts w:ascii="宋体" w:eastAsia="宋体" w:hAnsi="宋体" w:cs="Times New Roman" w:hint="eastAsia"/>
          <w:b/>
          <w:sz w:val="24"/>
          <w:szCs w:val="21"/>
        </w:rPr>
        <w:t>O（f×m）</w:t>
      </w:r>
    </w:p>
    <w:p w14:paraId="380390B9" w14:textId="77777777" w:rsidR="00114E49" w:rsidRPr="00B71012" w:rsidRDefault="00114E49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7933E0CF" w14:textId="243C19E0" w:rsidR="008F0B32" w:rsidRPr="00CF2CC8" w:rsidRDefault="008F0B32" w:rsidP="008F0B32">
      <w:pPr>
        <w:spacing w:line="300" w:lineRule="auto"/>
        <w:rPr>
          <w:rFonts w:ascii="宋体" w:eastAsia="宋体" w:hAnsi="宋体" w:cs="Times New Roman"/>
          <w:b/>
          <w:sz w:val="28"/>
        </w:rPr>
      </w:pPr>
      <w:r>
        <w:rPr>
          <w:rFonts w:ascii="宋体" w:eastAsia="宋体" w:hAnsi="宋体" w:cs="Times New Roman"/>
          <w:b/>
          <w:sz w:val="28"/>
        </w:rPr>
        <w:t>5</w:t>
      </w:r>
      <w:r w:rsidRPr="000F57A5">
        <w:rPr>
          <w:rFonts w:ascii="宋体" w:eastAsia="宋体" w:hAnsi="宋体" w:cs="Times New Roman" w:hint="eastAsia"/>
          <w:b/>
          <w:sz w:val="28"/>
        </w:rPr>
        <w:t>、最大流计算</w:t>
      </w:r>
      <w:r>
        <w:rPr>
          <w:rFonts w:ascii="宋体" w:eastAsia="宋体" w:hAnsi="宋体" w:cs="Times New Roman" w:hint="eastAsia"/>
          <w:b/>
          <w:sz w:val="28"/>
        </w:rPr>
        <w:t>——</w:t>
      </w:r>
      <w:r w:rsidRPr="008F0B32">
        <w:rPr>
          <w:rFonts w:ascii="宋体" w:eastAsia="宋体" w:hAnsi="宋体" w:cs="Times New Roman"/>
          <w:b/>
          <w:sz w:val="28"/>
        </w:rPr>
        <w:t>Edmond-Karp算法</w:t>
      </w:r>
    </w:p>
    <w:p w14:paraId="56446001" w14:textId="77777777" w:rsidR="008F0B32" w:rsidRPr="007154BE" w:rsidRDefault="008F0B32" w:rsidP="008F0B32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t>（1）方</w:t>
      </w:r>
      <w:r w:rsidRPr="007154BE">
        <w:rPr>
          <w:rFonts w:ascii="宋体" w:eastAsia="宋体" w:hAnsi="宋体" w:cs="Times New Roman" w:hint="eastAsia"/>
          <w:b/>
          <w:sz w:val="24"/>
          <w:szCs w:val="21"/>
        </w:rPr>
        <w:t>法思路</w:t>
      </w:r>
      <w:r>
        <w:rPr>
          <w:rFonts w:ascii="宋体" w:eastAsia="宋体" w:hAnsi="宋体" w:cs="Times New Roman" w:hint="eastAsia"/>
          <w:b/>
          <w:sz w:val="24"/>
          <w:szCs w:val="21"/>
        </w:rPr>
        <w:t>与步骤</w:t>
      </w:r>
      <w:r w:rsidRPr="007154BE">
        <w:rPr>
          <w:rFonts w:ascii="宋体" w:eastAsia="宋体" w:hAnsi="宋体" w:cs="Times New Roman" w:hint="eastAsia"/>
          <w:b/>
          <w:sz w:val="24"/>
          <w:szCs w:val="21"/>
        </w:rPr>
        <w:t>：</w:t>
      </w:r>
    </w:p>
    <w:p w14:paraId="17F7D718" w14:textId="3FEE6D3A" w:rsidR="008F0B32" w:rsidRDefault="00CF2CC8" w:rsidP="00CF2CC8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 w:rsidRPr="00CF2CC8">
        <w:rPr>
          <w:rFonts w:ascii="宋体" w:eastAsia="宋体" w:hAnsi="宋体" w:cs="Times New Roman" w:hint="eastAsia"/>
          <w:bCs/>
          <w:sz w:val="24"/>
          <w:szCs w:val="21"/>
        </w:rPr>
        <w:t>基本的</w:t>
      </w:r>
      <w:r w:rsidRPr="00CF2CC8">
        <w:rPr>
          <w:rFonts w:ascii="宋体" w:eastAsia="宋体" w:hAnsi="宋体" w:cs="Times New Roman"/>
          <w:bCs/>
          <w:sz w:val="24"/>
          <w:szCs w:val="21"/>
        </w:rPr>
        <w:t>Ford-Fulkerson 增广路方法最坏情况下，每次循环只为最大流的寻找贡献流量1，时间复杂度较大，而使用BFS来寻找增广路径，可以提高效率。Edmond-Karp算法的思想步骤与Ford-Fulkerson 增广路方法类似，寻找增广路径的方法为BFS搜索。</w:t>
      </w:r>
    </w:p>
    <w:p w14:paraId="38E12482" w14:textId="77777777" w:rsidR="00CF2CC8" w:rsidRPr="00114E49" w:rsidRDefault="00CF2CC8" w:rsidP="008F0B32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1A03658C" w14:textId="77777777" w:rsidR="008F0B32" w:rsidRPr="008F0B32" w:rsidRDefault="008F0B32" w:rsidP="008F0B32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t>（2）</w:t>
      </w:r>
      <w:r w:rsidRPr="008F0B32">
        <w:rPr>
          <w:rFonts w:ascii="宋体" w:eastAsia="宋体" w:hAnsi="宋体" w:cs="Times New Roman" w:hint="eastAsia"/>
          <w:b/>
          <w:sz w:val="24"/>
          <w:szCs w:val="21"/>
        </w:rPr>
        <w:t>伪代码：</w:t>
      </w:r>
    </w:p>
    <w:p w14:paraId="0F5B7DAF" w14:textId="7A9AA324" w:rsidR="008F0B32" w:rsidRDefault="008F0B32" w:rsidP="00CF2CC8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如图</w:t>
      </w:r>
      <w:r w:rsidR="00CF2CC8">
        <w:rPr>
          <w:rFonts w:ascii="宋体" w:eastAsia="宋体" w:hAnsi="宋体" w:cs="Times New Roman"/>
          <w:bCs/>
          <w:sz w:val="24"/>
          <w:szCs w:val="21"/>
        </w:rPr>
        <w:t>6</w:t>
      </w:r>
      <w:r w:rsidR="00CF2CC8">
        <w:rPr>
          <w:rFonts w:ascii="宋体" w:eastAsia="宋体" w:hAnsi="宋体" w:cs="Times New Roman" w:hint="eastAsia"/>
          <w:bCs/>
          <w:sz w:val="24"/>
          <w:szCs w:val="21"/>
        </w:rPr>
        <w:t>所示，</w:t>
      </w:r>
      <w:r>
        <w:rPr>
          <w:rFonts w:ascii="宋体" w:eastAsia="宋体" w:hAnsi="宋体" w:cs="Times New Roman" w:hint="eastAsia"/>
          <w:bCs/>
          <w:sz w:val="24"/>
          <w:szCs w:val="21"/>
        </w:rPr>
        <w:t>不断循环</w:t>
      </w:r>
      <w:r w:rsidR="00CF2CC8">
        <w:rPr>
          <w:rFonts w:ascii="宋体" w:eastAsia="宋体" w:hAnsi="宋体" w:cs="Times New Roman" w:hint="eastAsia"/>
          <w:bCs/>
          <w:sz w:val="24"/>
          <w:szCs w:val="21"/>
        </w:rPr>
        <w:t>利用B</w:t>
      </w:r>
      <w:r w:rsidR="00CF2CC8">
        <w:rPr>
          <w:rFonts w:ascii="宋体" w:eastAsia="宋体" w:hAnsi="宋体" w:cs="Times New Roman"/>
          <w:bCs/>
          <w:sz w:val="24"/>
          <w:szCs w:val="21"/>
        </w:rPr>
        <w:t>FS</w:t>
      </w:r>
      <w:r w:rsidR="00CF2CC8">
        <w:rPr>
          <w:rFonts w:ascii="宋体" w:eastAsia="宋体" w:hAnsi="宋体" w:cs="Times New Roman" w:hint="eastAsia"/>
          <w:bCs/>
          <w:sz w:val="24"/>
          <w:szCs w:val="21"/>
        </w:rPr>
        <w:t>寻找</w:t>
      </w:r>
      <w:r>
        <w:rPr>
          <w:rFonts w:ascii="宋体" w:eastAsia="宋体" w:hAnsi="宋体" w:cs="Times New Roman" w:hint="eastAsia"/>
          <w:bCs/>
          <w:sz w:val="24"/>
          <w:szCs w:val="21"/>
        </w:rPr>
        <w:t>增广路径，找到最小空闲量</w:t>
      </w:r>
      <w:r w:rsidR="00CF2CC8">
        <w:rPr>
          <w:rFonts w:ascii="宋体" w:eastAsia="宋体" w:hAnsi="宋体" w:cs="Times New Roman" w:hint="eastAsia"/>
          <w:bCs/>
          <w:sz w:val="24"/>
          <w:szCs w:val="21"/>
        </w:rPr>
        <w:t>，之后根据</w:t>
      </w:r>
      <w:r w:rsidR="00CF2CC8">
        <w:rPr>
          <w:rFonts w:ascii="宋体" w:eastAsia="宋体" w:hAnsi="宋体" w:cs="Times New Roman" w:hint="eastAsia"/>
          <w:bCs/>
          <w:sz w:val="24"/>
          <w:szCs w:val="21"/>
        </w:rPr>
        <w:lastRenderedPageBreak/>
        <w:t>最小空闲量</w:t>
      </w:r>
      <w:r>
        <w:rPr>
          <w:rFonts w:ascii="宋体" w:eastAsia="宋体" w:hAnsi="宋体" w:cs="Times New Roman" w:hint="eastAsia"/>
          <w:bCs/>
          <w:sz w:val="24"/>
          <w:szCs w:val="21"/>
        </w:rPr>
        <w:t>更新</w:t>
      </w:r>
      <w:r w:rsidR="00CF2CC8">
        <w:rPr>
          <w:rFonts w:ascii="宋体" w:eastAsia="宋体" w:hAnsi="宋体" w:cs="Times New Roman" w:hint="eastAsia"/>
          <w:bCs/>
          <w:sz w:val="24"/>
          <w:szCs w:val="21"/>
        </w:rPr>
        <w:t>残留网络，更新最大流并返回</w:t>
      </w:r>
      <w:r>
        <w:rPr>
          <w:rFonts w:ascii="宋体" w:eastAsia="宋体" w:hAnsi="宋体" w:cs="Times New Roman" w:hint="eastAsia"/>
          <w:bCs/>
          <w:sz w:val="24"/>
          <w:szCs w:val="21"/>
        </w:rPr>
        <w:t>。</w:t>
      </w:r>
    </w:p>
    <w:p w14:paraId="034A54C2" w14:textId="77777777" w:rsidR="00CF2CC8" w:rsidRDefault="00CF2CC8" w:rsidP="00CF2CC8">
      <w:pPr>
        <w:keepNext/>
        <w:spacing w:line="300" w:lineRule="auto"/>
        <w:jc w:val="center"/>
      </w:pPr>
      <w:r>
        <w:rPr>
          <w:noProof/>
        </w:rPr>
        <w:drawing>
          <wp:inline distT="0" distB="0" distL="0" distR="0" wp14:anchorId="38B3AD56" wp14:editId="668915AD">
            <wp:extent cx="3071616" cy="103495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347" cy="103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C3B3" w14:textId="36B56746" w:rsidR="00F6296A" w:rsidRPr="00CF2CC8" w:rsidRDefault="00CF2CC8" w:rsidP="00CF2CC8">
      <w:pPr>
        <w:pStyle w:val="a7"/>
        <w:jc w:val="center"/>
        <w:rPr>
          <w:rFonts w:ascii="宋体" w:eastAsia="宋体" w:hAnsi="宋体" w:cs="Times New Roman"/>
          <w:bCs/>
          <w:sz w:val="28"/>
          <w:szCs w:val="22"/>
        </w:rPr>
      </w:pPr>
      <w:r w:rsidRPr="00CF2CC8">
        <w:rPr>
          <w:sz w:val="21"/>
          <w:szCs w:val="21"/>
        </w:rPr>
        <w:t>图</w:t>
      </w:r>
      <w:r w:rsidRPr="00CF2CC8">
        <w:rPr>
          <w:sz w:val="21"/>
          <w:szCs w:val="21"/>
        </w:rPr>
        <w:t xml:space="preserve"> </w:t>
      </w:r>
      <w:r w:rsidRPr="00CF2CC8">
        <w:rPr>
          <w:sz w:val="21"/>
          <w:szCs w:val="21"/>
        </w:rPr>
        <w:fldChar w:fldCharType="begin"/>
      </w:r>
      <w:r w:rsidRPr="00CF2CC8">
        <w:rPr>
          <w:sz w:val="21"/>
          <w:szCs w:val="21"/>
        </w:rPr>
        <w:instrText xml:space="preserve"> SEQ </w:instrText>
      </w:r>
      <w:r w:rsidRPr="00CF2CC8">
        <w:rPr>
          <w:sz w:val="21"/>
          <w:szCs w:val="21"/>
        </w:rPr>
        <w:instrText>图</w:instrText>
      </w:r>
      <w:r w:rsidRPr="00CF2CC8">
        <w:rPr>
          <w:sz w:val="21"/>
          <w:szCs w:val="21"/>
        </w:rPr>
        <w:instrText xml:space="preserve"> \* ARABIC </w:instrText>
      </w:r>
      <w:r w:rsidRPr="00CF2CC8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6</w:t>
      </w:r>
      <w:r w:rsidRPr="00CF2CC8">
        <w:rPr>
          <w:sz w:val="21"/>
          <w:szCs w:val="21"/>
        </w:rPr>
        <w:fldChar w:fldCharType="end"/>
      </w:r>
      <w:r w:rsidRPr="00CF2CC8">
        <w:rPr>
          <w:sz w:val="21"/>
          <w:szCs w:val="21"/>
        </w:rPr>
        <w:t xml:space="preserve"> Edmond-Karp</w:t>
      </w:r>
      <w:r w:rsidRPr="00CF2CC8">
        <w:rPr>
          <w:sz w:val="21"/>
          <w:szCs w:val="21"/>
        </w:rPr>
        <w:t>算法</w:t>
      </w:r>
      <w:r w:rsidRPr="00CF2CC8">
        <w:rPr>
          <w:rFonts w:hint="eastAsia"/>
          <w:sz w:val="21"/>
          <w:szCs w:val="21"/>
        </w:rPr>
        <w:t>伪代码</w:t>
      </w:r>
    </w:p>
    <w:p w14:paraId="474DAB23" w14:textId="2510D909" w:rsidR="00F6296A" w:rsidRDefault="00F6296A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1262E951" w14:textId="48099D2E" w:rsidR="00CF2CC8" w:rsidRPr="00CF2CC8" w:rsidRDefault="00CF2CC8" w:rsidP="00365111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 w:rsidRPr="00CF2CC8">
        <w:rPr>
          <w:rFonts w:ascii="宋体" w:eastAsia="宋体" w:hAnsi="宋体" w:cs="Times New Roman" w:hint="eastAsia"/>
          <w:b/>
          <w:sz w:val="24"/>
          <w:szCs w:val="21"/>
        </w:rPr>
        <w:t>（3）性能分析</w:t>
      </w:r>
    </w:p>
    <w:p w14:paraId="706A95CB" w14:textId="4C413FC9" w:rsidR="00CF2CC8" w:rsidRDefault="00CB4F99" w:rsidP="00545872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时间复杂度：</w:t>
      </w:r>
      <w:r w:rsidRPr="00CB4F99">
        <w:rPr>
          <w:rFonts w:ascii="宋体" w:eastAsia="宋体" w:hAnsi="宋体" w:cs="Times New Roman" w:hint="eastAsia"/>
          <w:bCs/>
          <w:sz w:val="24"/>
          <w:szCs w:val="21"/>
        </w:rPr>
        <w:t>设</w:t>
      </w:r>
      <w:r>
        <w:rPr>
          <w:rFonts w:ascii="宋体" w:eastAsia="宋体" w:hAnsi="宋体" w:cs="Times New Roman" w:hint="eastAsia"/>
          <w:bCs/>
          <w:sz w:val="24"/>
          <w:szCs w:val="21"/>
        </w:rPr>
        <w:t>网络有</w:t>
      </w:r>
      <w:r w:rsidRPr="00CB4F99">
        <w:rPr>
          <w:rFonts w:ascii="宋体" w:eastAsia="宋体" w:hAnsi="宋体" w:cs="Times New Roman"/>
          <w:bCs/>
          <w:sz w:val="24"/>
          <w:szCs w:val="21"/>
        </w:rPr>
        <w:t>m条边，n个点</w:t>
      </w:r>
      <w:r>
        <w:rPr>
          <w:rFonts w:ascii="宋体" w:eastAsia="宋体" w:hAnsi="宋体" w:cs="Times New Roman" w:hint="eastAsia"/>
          <w:bCs/>
          <w:sz w:val="24"/>
          <w:szCs w:val="21"/>
        </w:rPr>
        <w:t>，每一次循环，需要在残留网络中寻找路径，时间复杂度为O（m），而最多循环次数为m×n次。因此算法的时间复杂度为：O（m²×n）</w:t>
      </w:r>
    </w:p>
    <w:p w14:paraId="71574F17" w14:textId="77777777" w:rsidR="00CB4F99" w:rsidRDefault="00CB4F99" w:rsidP="00365111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7594CBCA" w14:textId="77777777" w:rsidR="00E54E83" w:rsidRPr="000F57A5" w:rsidRDefault="00E54E83" w:rsidP="00E54E83">
      <w:pPr>
        <w:spacing w:line="300" w:lineRule="auto"/>
        <w:rPr>
          <w:rFonts w:ascii="宋体" w:eastAsia="宋体" w:hAnsi="宋体" w:cs="Times New Roman"/>
          <w:b/>
          <w:sz w:val="28"/>
        </w:rPr>
      </w:pPr>
      <w:r>
        <w:rPr>
          <w:rFonts w:ascii="宋体" w:eastAsia="宋体" w:hAnsi="宋体" w:cs="Times New Roman"/>
          <w:b/>
          <w:sz w:val="28"/>
        </w:rPr>
        <w:t>6</w:t>
      </w:r>
      <w:r w:rsidRPr="000F57A5">
        <w:rPr>
          <w:rFonts w:ascii="宋体" w:eastAsia="宋体" w:hAnsi="宋体" w:cs="Times New Roman" w:hint="eastAsia"/>
          <w:b/>
          <w:sz w:val="28"/>
        </w:rPr>
        <w:t>、最大流计算</w:t>
      </w:r>
      <w:r>
        <w:rPr>
          <w:rFonts w:ascii="宋体" w:eastAsia="宋体" w:hAnsi="宋体" w:cs="Times New Roman" w:hint="eastAsia"/>
          <w:b/>
          <w:sz w:val="28"/>
        </w:rPr>
        <w:t>——</w:t>
      </w:r>
      <w:r w:rsidRPr="00E54E83">
        <w:rPr>
          <w:rFonts w:ascii="宋体" w:eastAsia="宋体" w:hAnsi="宋体" w:cs="Times New Roman"/>
          <w:b/>
          <w:sz w:val="28"/>
        </w:rPr>
        <w:t>Dinic算法</w:t>
      </w:r>
    </w:p>
    <w:p w14:paraId="6DF4B044" w14:textId="77777777" w:rsidR="007E6DAB" w:rsidRPr="007154BE" w:rsidRDefault="00E54E83" w:rsidP="007E6DAB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/>
          <w:bCs/>
          <w:sz w:val="24"/>
          <w:szCs w:val="21"/>
        </w:rPr>
        <w:tab/>
      </w:r>
      <w:r w:rsidR="007E6DAB">
        <w:rPr>
          <w:rFonts w:ascii="宋体" w:eastAsia="宋体" w:hAnsi="宋体" w:cs="Times New Roman" w:hint="eastAsia"/>
          <w:b/>
          <w:sz w:val="24"/>
          <w:szCs w:val="21"/>
        </w:rPr>
        <w:t>（1）方</w:t>
      </w:r>
      <w:r w:rsidR="007E6DAB" w:rsidRPr="007154BE">
        <w:rPr>
          <w:rFonts w:ascii="宋体" w:eastAsia="宋体" w:hAnsi="宋体" w:cs="Times New Roman" w:hint="eastAsia"/>
          <w:b/>
          <w:sz w:val="24"/>
          <w:szCs w:val="21"/>
        </w:rPr>
        <w:t>法思路</w:t>
      </w:r>
      <w:r w:rsidR="007E6DAB">
        <w:rPr>
          <w:rFonts w:ascii="宋体" w:eastAsia="宋体" w:hAnsi="宋体" w:cs="Times New Roman" w:hint="eastAsia"/>
          <w:b/>
          <w:sz w:val="24"/>
          <w:szCs w:val="21"/>
        </w:rPr>
        <w:t>与步骤</w:t>
      </w:r>
      <w:r w:rsidR="007E6DAB" w:rsidRPr="007154BE">
        <w:rPr>
          <w:rFonts w:ascii="宋体" w:eastAsia="宋体" w:hAnsi="宋体" w:cs="Times New Roman" w:hint="eastAsia"/>
          <w:b/>
          <w:sz w:val="24"/>
          <w:szCs w:val="21"/>
        </w:rPr>
        <w:t>：</w:t>
      </w:r>
    </w:p>
    <w:p w14:paraId="5F1B178A" w14:textId="5E837B1E" w:rsidR="007E6DAB" w:rsidRDefault="007E6DAB" w:rsidP="007E6DAB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Dinic算法先使用B</w:t>
      </w:r>
      <w:r>
        <w:rPr>
          <w:rFonts w:ascii="宋体" w:eastAsia="宋体" w:hAnsi="宋体" w:cs="Times New Roman"/>
          <w:bCs/>
          <w:sz w:val="24"/>
          <w:szCs w:val="21"/>
        </w:rPr>
        <w:t>FS</w:t>
      </w:r>
      <w:r>
        <w:rPr>
          <w:rFonts w:ascii="宋体" w:eastAsia="宋体" w:hAnsi="宋体" w:cs="Times New Roman" w:hint="eastAsia"/>
          <w:bCs/>
          <w:sz w:val="24"/>
          <w:szCs w:val="21"/>
        </w:rPr>
        <w:t>获得网络流的分层图,如图7所示,该网络可分为4层。</w:t>
      </w:r>
      <w:r w:rsidR="00776403">
        <w:rPr>
          <w:rFonts w:ascii="宋体" w:eastAsia="宋体" w:hAnsi="宋体" w:cs="Times New Roman" w:hint="eastAsia"/>
          <w:bCs/>
          <w:sz w:val="24"/>
          <w:szCs w:val="21"/>
        </w:rPr>
        <w:t>每条边都连接两层的节点。在分层图上使用D</w:t>
      </w:r>
      <w:r w:rsidR="00776403">
        <w:rPr>
          <w:rFonts w:ascii="宋体" w:eastAsia="宋体" w:hAnsi="宋体" w:cs="Times New Roman"/>
          <w:bCs/>
          <w:sz w:val="24"/>
          <w:szCs w:val="21"/>
        </w:rPr>
        <w:t>FS</w:t>
      </w:r>
      <w:r w:rsidR="00776403">
        <w:rPr>
          <w:rFonts w:ascii="宋体" w:eastAsia="宋体" w:hAnsi="宋体" w:cs="Times New Roman" w:hint="eastAsia"/>
          <w:bCs/>
          <w:sz w:val="24"/>
          <w:szCs w:val="21"/>
        </w:rPr>
        <w:t>寻找增广路径，可以避免重复，提高效率。</w:t>
      </w:r>
    </w:p>
    <w:p w14:paraId="53ED5B05" w14:textId="77777777" w:rsidR="007E6DAB" w:rsidRDefault="007E6DAB" w:rsidP="007E6DAB">
      <w:pPr>
        <w:keepNext/>
        <w:spacing w:line="300" w:lineRule="auto"/>
        <w:jc w:val="center"/>
      </w:pPr>
      <w:r>
        <w:rPr>
          <w:noProof/>
        </w:rPr>
        <w:drawing>
          <wp:inline distT="0" distB="0" distL="0" distR="0" wp14:anchorId="3689678F" wp14:editId="7422658C">
            <wp:extent cx="3744476" cy="2608026"/>
            <wp:effectExtent l="0" t="0" r="889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8731" cy="261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E645" w14:textId="674788DD" w:rsidR="007E6DAB" w:rsidRPr="007E6DAB" w:rsidRDefault="007E6DAB" w:rsidP="007E6DAB">
      <w:pPr>
        <w:pStyle w:val="a7"/>
        <w:jc w:val="center"/>
        <w:rPr>
          <w:rFonts w:ascii="宋体" w:eastAsia="宋体" w:hAnsi="宋体" w:cs="Times New Roman"/>
          <w:bCs/>
          <w:sz w:val="28"/>
          <w:szCs w:val="22"/>
        </w:rPr>
      </w:pPr>
      <w:r w:rsidRPr="007E6DAB">
        <w:rPr>
          <w:sz w:val="21"/>
          <w:szCs w:val="21"/>
        </w:rPr>
        <w:t>图</w:t>
      </w:r>
      <w:r w:rsidRPr="007E6DAB">
        <w:rPr>
          <w:sz w:val="21"/>
          <w:szCs w:val="21"/>
        </w:rPr>
        <w:t xml:space="preserve"> </w:t>
      </w:r>
      <w:r w:rsidRPr="007E6DAB">
        <w:rPr>
          <w:sz w:val="21"/>
          <w:szCs w:val="21"/>
        </w:rPr>
        <w:fldChar w:fldCharType="begin"/>
      </w:r>
      <w:r w:rsidRPr="007E6DAB">
        <w:rPr>
          <w:sz w:val="21"/>
          <w:szCs w:val="21"/>
        </w:rPr>
        <w:instrText xml:space="preserve"> SEQ </w:instrText>
      </w:r>
      <w:r w:rsidRPr="007E6DAB">
        <w:rPr>
          <w:sz w:val="21"/>
          <w:szCs w:val="21"/>
        </w:rPr>
        <w:instrText>图</w:instrText>
      </w:r>
      <w:r w:rsidRPr="007E6DAB">
        <w:rPr>
          <w:sz w:val="21"/>
          <w:szCs w:val="21"/>
        </w:rPr>
        <w:instrText xml:space="preserve"> \* ARABIC </w:instrText>
      </w:r>
      <w:r w:rsidRPr="007E6DAB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7</w:t>
      </w:r>
      <w:r w:rsidRPr="007E6DAB">
        <w:rPr>
          <w:sz w:val="21"/>
          <w:szCs w:val="21"/>
        </w:rPr>
        <w:fldChar w:fldCharType="end"/>
      </w:r>
      <w:r w:rsidRPr="007E6DAB">
        <w:rPr>
          <w:sz w:val="21"/>
          <w:szCs w:val="21"/>
        </w:rPr>
        <w:t xml:space="preserve"> </w:t>
      </w:r>
      <w:r w:rsidRPr="007E6DAB">
        <w:rPr>
          <w:rFonts w:hint="eastAsia"/>
          <w:sz w:val="21"/>
          <w:szCs w:val="21"/>
        </w:rPr>
        <w:t>网络流的分层示例图</w:t>
      </w:r>
    </w:p>
    <w:p w14:paraId="38B588AB" w14:textId="77777777" w:rsidR="007E6DAB" w:rsidRPr="00114E49" w:rsidRDefault="007E6DAB" w:rsidP="007E6DAB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4628B670" w14:textId="77777777" w:rsidR="007E6DAB" w:rsidRPr="008F0B32" w:rsidRDefault="007E6DAB" w:rsidP="007E6DAB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t>（2）</w:t>
      </w:r>
      <w:r w:rsidRPr="008F0B32">
        <w:rPr>
          <w:rFonts w:ascii="宋体" w:eastAsia="宋体" w:hAnsi="宋体" w:cs="Times New Roman" w:hint="eastAsia"/>
          <w:b/>
          <w:sz w:val="24"/>
          <w:szCs w:val="21"/>
        </w:rPr>
        <w:t>伪代码：</w:t>
      </w:r>
    </w:p>
    <w:p w14:paraId="22EBCA92" w14:textId="2EBC09EC" w:rsidR="007E6DAB" w:rsidRDefault="007E6DAB" w:rsidP="007E6DAB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如图</w:t>
      </w:r>
      <w:r w:rsidR="00545872">
        <w:rPr>
          <w:rFonts w:ascii="宋体" w:eastAsia="宋体" w:hAnsi="宋体" w:cs="Times New Roman"/>
          <w:bCs/>
          <w:sz w:val="24"/>
          <w:szCs w:val="21"/>
        </w:rPr>
        <w:t>8</w:t>
      </w:r>
      <w:r>
        <w:rPr>
          <w:rFonts w:ascii="宋体" w:eastAsia="宋体" w:hAnsi="宋体" w:cs="Times New Roman" w:hint="eastAsia"/>
          <w:bCs/>
          <w:sz w:val="24"/>
          <w:szCs w:val="21"/>
        </w:rPr>
        <w:t>所示，</w:t>
      </w:r>
      <w:r w:rsidR="00545872">
        <w:rPr>
          <w:rFonts w:ascii="宋体" w:eastAsia="宋体" w:hAnsi="宋体" w:cs="Times New Roman" w:hint="eastAsia"/>
          <w:bCs/>
          <w:sz w:val="24"/>
          <w:szCs w:val="21"/>
        </w:rPr>
        <w:t>每次利用</w:t>
      </w:r>
      <w:r>
        <w:rPr>
          <w:rFonts w:ascii="宋体" w:eastAsia="宋体" w:hAnsi="宋体" w:cs="Times New Roman" w:hint="eastAsia"/>
          <w:bCs/>
          <w:sz w:val="24"/>
          <w:szCs w:val="21"/>
        </w:rPr>
        <w:t>B</w:t>
      </w:r>
      <w:r>
        <w:rPr>
          <w:rFonts w:ascii="宋体" w:eastAsia="宋体" w:hAnsi="宋体" w:cs="Times New Roman"/>
          <w:bCs/>
          <w:sz w:val="24"/>
          <w:szCs w:val="21"/>
        </w:rPr>
        <w:t>FS</w:t>
      </w:r>
      <w:r w:rsidR="00545872">
        <w:rPr>
          <w:rFonts w:ascii="宋体" w:eastAsia="宋体" w:hAnsi="宋体" w:cs="Times New Roman" w:hint="eastAsia"/>
          <w:bCs/>
          <w:sz w:val="24"/>
          <w:szCs w:val="21"/>
        </w:rPr>
        <w:t>获得网络流的分层图，之后使用D</w:t>
      </w:r>
      <w:r w:rsidR="00545872">
        <w:rPr>
          <w:rFonts w:ascii="宋体" w:eastAsia="宋体" w:hAnsi="宋体" w:cs="Times New Roman"/>
          <w:bCs/>
          <w:sz w:val="24"/>
          <w:szCs w:val="21"/>
        </w:rPr>
        <w:t>FS</w:t>
      </w:r>
      <w:r w:rsidR="00545872">
        <w:rPr>
          <w:rFonts w:ascii="宋体" w:eastAsia="宋体" w:hAnsi="宋体" w:cs="Times New Roman" w:hint="eastAsia"/>
          <w:bCs/>
          <w:sz w:val="24"/>
          <w:szCs w:val="21"/>
        </w:rPr>
        <w:t>来</w:t>
      </w:r>
      <w:r>
        <w:rPr>
          <w:rFonts w:ascii="宋体" w:eastAsia="宋体" w:hAnsi="宋体" w:cs="Times New Roman" w:hint="eastAsia"/>
          <w:bCs/>
          <w:sz w:val="24"/>
          <w:szCs w:val="21"/>
        </w:rPr>
        <w:t>寻找增广路径，</w:t>
      </w:r>
      <w:r w:rsidR="00545872">
        <w:rPr>
          <w:rFonts w:ascii="宋体" w:eastAsia="宋体" w:hAnsi="宋体" w:cs="Times New Roman" w:hint="eastAsia"/>
          <w:bCs/>
          <w:sz w:val="24"/>
          <w:szCs w:val="21"/>
        </w:rPr>
        <w:t>其中D</w:t>
      </w:r>
      <w:r w:rsidR="00545872">
        <w:rPr>
          <w:rFonts w:ascii="宋体" w:eastAsia="宋体" w:hAnsi="宋体" w:cs="Times New Roman"/>
          <w:bCs/>
          <w:sz w:val="24"/>
          <w:szCs w:val="21"/>
        </w:rPr>
        <w:t>FS</w:t>
      </w:r>
      <w:r w:rsidR="00545872">
        <w:rPr>
          <w:rFonts w:ascii="宋体" w:eastAsia="宋体" w:hAnsi="宋体" w:cs="Times New Roman" w:hint="eastAsia"/>
          <w:bCs/>
          <w:sz w:val="24"/>
          <w:szCs w:val="21"/>
        </w:rPr>
        <w:t>类似于图5所示</w:t>
      </w:r>
      <w:r>
        <w:rPr>
          <w:rFonts w:ascii="宋体" w:eastAsia="宋体" w:hAnsi="宋体" w:cs="Times New Roman" w:hint="eastAsia"/>
          <w:bCs/>
          <w:sz w:val="24"/>
          <w:szCs w:val="21"/>
        </w:rPr>
        <w:t>，</w:t>
      </w:r>
      <w:r w:rsidR="00545872">
        <w:rPr>
          <w:rFonts w:ascii="宋体" w:eastAsia="宋体" w:hAnsi="宋体" w:cs="Times New Roman" w:hint="eastAsia"/>
          <w:bCs/>
          <w:sz w:val="24"/>
          <w:szCs w:val="21"/>
        </w:rPr>
        <w:t>之后</w:t>
      </w:r>
      <w:r>
        <w:rPr>
          <w:rFonts w:ascii="宋体" w:eastAsia="宋体" w:hAnsi="宋体" w:cs="Times New Roman" w:hint="eastAsia"/>
          <w:bCs/>
          <w:sz w:val="24"/>
          <w:szCs w:val="21"/>
        </w:rPr>
        <w:t>更新最大流并返回。</w:t>
      </w:r>
    </w:p>
    <w:p w14:paraId="70687168" w14:textId="1C25184F" w:rsidR="007E6DAB" w:rsidRDefault="007E6DAB" w:rsidP="007E6DAB">
      <w:pPr>
        <w:spacing w:line="300" w:lineRule="auto"/>
        <w:rPr>
          <w:rFonts w:asciiTheme="majorHAnsi" w:eastAsia="黑体" w:hAnsiTheme="majorHAnsi" w:cstheme="majorBidi"/>
          <w:szCs w:val="21"/>
        </w:rPr>
      </w:pPr>
    </w:p>
    <w:p w14:paraId="18652F01" w14:textId="77777777" w:rsidR="00545872" w:rsidRDefault="00776403" w:rsidP="00545872">
      <w:pPr>
        <w:keepNext/>
        <w:spacing w:line="300" w:lineRule="auto"/>
        <w:jc w:val="center"/>
      </w:pPr>
      <w:r>
        <w:rPr>
          <w:noProof/>
        </w:rPr>
        <w:lastRenderedPageBreak/>
        <w:drawing>
          <wp:inline distT="0" distB="0" distL="0" distR="0" wp14:anchorId="49EDD32F" wp14:editId="273439AC">
            <wp:extent cx="3037110" cy="134191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0744" cy="134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4F70" w14:textId="7070245F" w:rsidR="007E6DAB" w:rsidRPr="00545872" w:rsidRDefault="00545872" w:rsidP="00545872">
      <w:pPr>
        <w:pStyle w:val="a7"/>
        <w:jc w:val="center"/>
        <w:rPr>
          <w:sz w:val="21"/>
          <w:szCs w:val="22"/>
        </w:rPr>
      </w:pPr>
      <w:r w:rsidRPr="00545872">
        <w:rPr>
          <w:sz w:val="21"/>
          <w:szCs w:val="21"/>
        </w:rPr>
        <w:t>图</w:t>
      </w:r>
      <w:r w:rsidRPr="00545872">
        <w:rPr>
          <w:sz w:val="21"/>
          <w:szCs w:val="21"/>
        </w:rPr>
        <w:t xml:space="preserve"> </w:t>
      </w:r>
      <w:r w:rsidRPr="00545872">
        <w:rPr>
          <w:sz w:val="21"/>
          <w:szCs w:val="21"/>
        </w:rPr>
        <w:fldChar w:fldCharType="begin"/>
      </w:r>
      <w:r w:rsidRPr="00545872">
        <w:rPr>
          <w:sz w:val="21"/>
          <w:szCs w:val="21"/>
        </w:rPr>
        <w:instrText xml:space="preserve"> SEQ </w:instrText>
      </w:r>
      <w:r w:rsidRPr="00545872">
        <w:rPr>
          <w:sz w:val="21"/>
          <w:szCs w:val="21"/>
        </w:rPr>
        <w:instrText>图</w:instrText>
      </w:r>
      <w:r w:rsidRPr="00545872">
        <w:rPr>
          <w:sz w:val="21"/>
          <w:szCs w:val="21"/>
        </w:rPr>
        <w:instrText xml:space="preserve"> \* ARABIC </w:instrText>
      </w:r>
      <w:r w:rsidRPr="00545872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8</w:t>
      </w:r>
      <w:r w:rsidRPr="00545872">
        <w:rPr>
          <w:sz w:val="21"/>
          <w:szCs w:val="21"/>
        </w:rPr>
        <w:fldChar w:fldCharType="end"/>
      </w:r>
      <w:r w:rsidRPr="00545872">
        <w:rPr>
          <w:sz w:val="21"/>
          <w:szCs w:val="21"/>
        </w:rPr>
        <w:t xml:space="preserve"> D</w:t>
      </w:r>
      <w:r w:rsidRPr="00545872">
        <w:rPr>
          <w:rFonts w:hint="eastAsia"/>
          <w:sz w:val="21"/>
          <w:szCs w:val="21"/>
        </w:rPr>
        <w:t>inic</w:t>
      </w:r>
      <w:r w:rsidRPr="00545872">
        <w:rPr>
          <w:rFonts w:hint="eastAsia"/>
          <w:sz w:val="21"/>
          <w:szCs w:val="21"/>
        </w:rPr>
        <w:t>算法的伪代码</w:t>
      </w:r>
    </w:p>
    <w:p w14:paraId="40D7F1DB" w14:textId="37662285" w:rsidR="007E6DAB" w:rsidRDefault="007E6DAB" w:rsidP="007E6DAB">
      <w:pPr>
        <w:spacing w:line="300" w:lineRule="auto"/>
        <w:rPr>
          <w:rFonts w:asciiTheme="majorHAnsi" w:eastAsia="黑体" w:hAnsiTheme="majorHAnsi" w:cstheme="majorBidi"/>
          <w:szCs w:val="21"/>
        </w:rPr>
      </w:pPr>
    </w:p>
    <w:p w14:paraId="6447187D" w14:textId="77777777" w:rsidR="007E6DAB" w:rsidRDefault="007E6DAB" w:rsidP="007E6DAB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71D3895B" w14:textId="77777777" w:rsidR="007E6DAB" w:rsidRPr="00CF2CC8" w:rsidRDefault="007E6DAB" w:rsidP="007E6DAB">
      <w:pPr>
        <w:spacing w:line="300" w:lineRule="auto"/>
        <w:rPr>
          <w:rFonts w:ascii="宋体" w:eastAsia="宋体" w:hAnsi="宋体" w:cs="Times New Roman"/>
          <w:b/>
          <w:sz w:val="24"/>
          <w:szCs w:val="21"/>
        </w:rPr>
      </w:pPr>
      <w:r w:rsidRPr="00CF2CC8">
        <w:rPr>
          <w:rFonts w:ascii="宋体" w:eastAsia="宋体" w:hAnsi="宋体" w:cs="Times New Roman" w:hint="eastAsia"/>
          <w:b/>
          <w:sz w:val="24"/>
          <w:szCs w:val="21"/>
        </w:rPr>
        <w:t>（3）性能分析</w:t>
      </w:r>
    </w:p>
    <w:p w14:paraId="5B495B86" w14:textId="6F82F0C6" w:rsidR="007E6DAB" w:rsidRDefault="007E6DAB" w:rsidP="00545872">
      <w:pPr>
        <w:spacing w:line="300" w:lineRule="auto"/>
        <w:ind w:firstLine="420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时间复杂度：</w:t>
      </w:r>
      <w:r w:rsidRPr="00CB4F99">
        <w:rPr>
          <w:rFonts w:ascii="宋体" w:eastAsia="宋体" w:hAnsi="宋体" w:cs="Times New Roman" w:hint="eastAsia"/>
          <w:bCs/>
          <w:sz w:val="24"/>
          <w:szCs w:val="21"/>
        </w:rPr>
        <w:t>设</w:t>
      </w:r>
      <w:r>
        <w:rPr>
          <w:rFonts w:ascii="宋体" w:eastAsia="宋体" w:hAnsi="宋体" w:cs="Times New Roman" w:hint="eastAsia"/>
          <w:bCs/>
          <w:sz w:val="24"/>
          <w:szCs w:val="21"/>
        </w:rPr>
        <w:t>网络有</w:t>
      </w:r>
      <w:r w:rsidRPr="00CB4F99">
        <w:rPr>
          <w:rFonts w:ascii="宋体" w:eastAsia="宋体" w:hAnsi="宋体" w:cs="Times New Roman"/>
          <w:bCs/>
          <w:sz w:val="24"/>
          <w:szCs w:val="21"/>
        </w:rPr>
        <w:t>m条边，n个点</w:t>
      </w:r>
      <w:r>
        <w:rPr>
          <w:rFonts w:ascii="宋体" w:eastAsia="宋体" w:hAnsi="宋体" w:cs="Times New Roman" w:hint="eastAsia"/>
          <w:bCs/>
          <w:sz w:val="24"/>
          <w:szCs w:val="21"/>
        </w:rPr>
        <w:t>，每一次循环，</w:t>
      </w:r>
      <w:r w:rsidR="00841DC5">
        <w:rPr>
          <w:rFonts w:ascii="宋体" w:eastAsia="宋体" w:hAnsi="宋体" w:cs="Times New Roman" w:hint="eastAsia"/>
          <w:bCs/>
          <w:sz w:val="24"/>
          <w:szCs w:val="21"/>
        </w:rPr>
        <w:t>利用D</w:t>
      </w:r>
      <w:r w:rsidR="00841DC5">
        <w:rPr>
          <w:rFonts w:ascii="宋体" w:eastAsia="宋体" w:hAnsi="宋体" w:cs="Times New Roman"/>
          <w:bCs/>
          <w:sz w:val="24"/>
          <w:szCs w:val="21"/>
        </w:rPr>
        <w:t>FS</w:t>
      </w:r>
      <w:r w:rsidR="00841DC5">
        <w:rPr>
          <w:rFonts w:ascii="宋体" w:eastAsia="宋体" w:hAnsi="宋体" w:cs="Times New Roman" w:hint="eastAsia"/>
          <w:bCs/>
          <w:sz w:val="24"/>
          <w:szCs w:val="21"/>
        </w:rPr>
        <w:t>寻找增广路径，</w:t>
      </w:r>
      <w:r>
        <w:rPr>
          <w:rFonts w:ascii="宋体" w:eastAsia="宋体" w:hAnsi="宋体" w:cs="Times New Roman" w:hint="eastAsia"/>
          <w:bCs/>
          <w:sz w:val="24"/>
          <w:szCs w:val="21"/>
        </w:rPr>
        <w:t>时间复杂度为O（m</w:t>
      </w:r>
      <w:r w:rsidR="00841DC5">
        <w:rPr>
          <w:rFonts w:ascii="宋体" w:eastAsia="宋体" w:hAnsi="宋体" w:cs="Times New Roman" w:hint="eastAsia"/>
          <w:bCs/>
          <w:sz w:val="24"/>
          <w:szCs w:val="21"/>
        </w:rPr>
        <w:t>×n</w:t>
      </w:r>
      <w:r>
        <w:rPr>
          <w:rFonts w:ascii="宋体" w:eastAsia="宋体" w:hAnsi="宋体" w:cs="Times New Roman" w:hint="eastAsia"/>
          <w:bCs/>
          <w:sz w:val="24"/>
          <w:szCs w:val="21"/>
        </w:rPr>
        <w:t>），而最多循环次数为m</w:t>
      </w:r>
      <w:r w:rsidR="00841DC5">
        <w:rPr>
          <w:rFonts w:ascii="宋体" w:eastAsia="宋体" w:hAnsi="宋体" w:cs="Times New Roman" w:hint="eastAsia"/>
          <w:bCs/>
          <w:sz w:val="24"/>
          <w:szCs w:val="21"/>
        </w:rPr>
        <w:t>-</w:t>
      </w:r>
      <w:r w:rsidR="00841DC5">
        <w:rPr>
          <w:rFonts w:ascii="宋体" w:eastAsia="宋体" w:hAnsi="宋体" w:cs="Times New Roman"/>
          <w:bCs/>
          <w:sz w:val="24"/>
          <w:szCs w:val="21"/>
        </w:rPr>
        <w:t>1</w:t>
      </w:r>
      <w:r>
        <w:rPr>
          <w:rFonts w:ascii="宋体" w:eastAsia="宋体" w:hAnsi="宋体" w:cs="Times New Roman" w:hint="eastAsia"/>
          <w:bCs/>
          <w:sz w:val="24"/>
          <w:szCs w:val="21"/>
        </w:rPr>
        <w:t>次。因此算法的时间复杂度为：O（m×n</w:t>
      </w:r>
      <w:r w:rsidR="00841DC5">
        <w:rPr>
          <w:rFonts w:ascii="宋体" w:eastAsia="宋体" w:hAnsi="宋体" w:cs="Times New Roman" w:hint="eastAsia"/>
          <w:bCs/>
          <w:sz w:val="24"/>
          <w:szCs w:val="21"/>
        </w:rPr>
        <w:t>²</w:t>
      </w:r>
      <w:r>
        <w:rPr>
          <w:rFonts w:ascii="宋体" w:eastAsia="宋体" w:hAnsi="宋体" w:cs="Times New Roman" w:hint="eastAsia"/>
          <w:bCs/>
          <w:sz w:val="24"/>
          <w:szCs w:val="21"/>
        </w:rPr>
        <w:t>）</w:t>
      </w:r>
    </w:p>
    <w:p w14:paraId="5CEF26B8" w14:textId="2848FA13" w:rsidR="00F6296A" w:rsidRPr="00B71012" w:rsidRDefault="00F6296A" w:rsidP="007E6DAB">
      <w:pPr>
        <w:spacing w:line="300" w:lineRule="auto"/>
        <w:rPr>
          <w:rFonts w:ascii="宋体" w:eastAsia="宋体" w:hAnsi="宋体" w:cs="Times New Roman"/>
          <w:bCs/>
          <w:sz w:val="24"/>
          <w:szCs w:val="21"/>
        </w:rPr>
      </w:pPr>
    </w:p>
    <w:p w14:paraId="779C3505" w14:textId="77777777" w:rsidR="00F6296A" w:rsidRPr="00B71012" w:rsidRDefault="00F6296A" w:rsidP="00365111">
      <w:pPr>
        <w:spacing w:line="300" w:lineRule="auto"/>
        <w:rPr>
          <w:rFonts w:ascii="宋体" w:eastAsia="宋体" w:hAnsi="宋体" w:cs="Times New Roman"/>
          <w:bCs/>
          <w:kern w:val="44"/>
          <w:szCs w:val="21"/>
        </w:rPr>
      </w:pPr>
    </w:p>
    <w:p w14:paraId="0292ECBD" w14:textId="41178A75" w:rsidR="005E3ABA" w:rsidRPr="00F6296A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F6296A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四、</w:t>
      </w:r>
      <w:r w:rsidR="00C65C3F" w:rsidRPr="00F6296A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实验结果与分析</w:t>
      </w:r>
    </w:p>
    <w:p w14:paraId="0A403501" w14:textId="17012737" w:rsidR="001C6D76" w:rsidRDefault="003C4162" w:rsidP="001C6D76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F6296A">
        <w:rPr>
          <w:rFonts w:ascii="宋体" w:eastAsia="宋体" w:hAnsi="宋体" w:cs="Times New Roman"/>
          <w:sz w:val="24"/>
          <w:szCs w:val="24"/>
        </w:rPr>
        <w:t>1、</w:t>
      </w:r>
      <w:r w:rsidR="00D646DE">
        <w:rPr>
          <w:rFonts w:ascii="宋体" w:eastAsia="宋体" w:hAnsi="宋体" w:cs="Times New Roman" w:hint="eastAsia"/>
          <w:sz w:val="24"/>
          <w:szCs w:val="24"/>
        </w:rPr>
        <w:t>保持</w:t>
      </w:r>
      <w:r w:rsidR="00D646DE" w:rsidRPr="00D646DE">
        <w:rPr>
          <w:rFonts w:ascii="宋体" w:eastAsia="宋体" w:hAnsi="宋体" w:cs="Times New Roman"/>
          <w:sz w:val="24"/>
          <w:szCs w:val="24"/>
        </w:rPr>
        <w:t>m=10，n=3</w:t>
      </w:r>
      <w:r w:rsidR="00D646DE">
        <w:rPr>
          <w:rFonts w:ascii="宋体" w:eastAsia="宋体" w:hAnsi="宋体" w:cs="Times New Roman" w:hint="eastAsia"/>
          <w:sz w:val="24"/>
          <w:szCs w:val="24"/>
        </w:rPr>
        <w:t>，改变a，b的取值</w:t>
      </w:r>
      <w:r w:rsidR="005A4733">
        <w:rPr>
          <w:rFonts w:ascii="宋体" w:eastAsia="宋体" w:hAnsi="宋体" w:cs="Times New Roman" w:hint="eastAsia"/>
          <w:sz w:val="24"/>
          <w:szCs w:val="24"/>
        </w:rPr>
        <w:t>，使用</w:t>
      </w:r>
      <w:r w:rsidR="005A4733" w:rsidRPr="005A4733">
        <w:rPr>
          <w:rFonts w:ascii="宋体" w:eastAsia="宋体" w:hAnsi="宋体" w:cs="Times New Roman"/>
          <w:sz w:val="24"/>
          <w:szCs w:val="24"/>
        </w:rPr>
        <w:t>Ford_Fulkerson</w:t>
      </w:r>
      <w:r w:rsidR="005A4733">
        <w:rPr>
          <w:rFonts w:ascii="宋体" w:eastAsia="宋体" w:hAnsi="宋体" w:cs="Times New Roman" w:hint="eastAsia"/>
          <w:sz w:val="24"/>
          <w:szCs w:val="24"/>
        </w:rPr>
        <w:t>方法</w:t>
      </w:r>
      <w:r w:rsidR="00D646DE">
        <w:rPr>
          <w:rFonts w:ascii="宋体" w:eastAsia="宋体" w:hAnsi="宋体" w:cs="Times New Roman" w:hint="eastAsia"/>
          <w:sz w:val="24"/>
          <w:szCs w:val="24"/>
        </w:rPr>
        <w:t>进行测试。</w:t>
      </w:r>
      <w:r w:rsidR="005A4733">
        <w:rPr>
          <w:rFonts w:ascii="宋体" w:eastAsia="宋体" w:hAnsi="宋体" w:cs="Times New Roman" w:hint="eastAsia"/>
          <w:sz w:val="24"/>
          <w:szCs w:val="24"/>
        </w:rPr>
        <w:t>部分测试结果如图9</w:t>
      </w:r>
      <w:r w:rsidR="005A4733">
        <w:rPr>
          <w:rFonts w:ascii="宋体" w:eastAsia="宋体" w:hAnsi="宋体" w:cs="Times New Roman"/>
          <w:sz w:val="24"/>
          <w:szCs w:val="24"/>
        </w:rPr>
        <w:t>-</w:t>
      </w:r>
      <w:r w:rsidR="005A4733">
        <w:rPr>
          <w:rFonts w:ascii="宋体" w:eastAsia="宋体" w:hAnsi="宋体" w:cs="Times New Roman" w:hint="eastAsia"/>
          <w:sz w:val="24"/>
          <w:szCs w:val="24"/>
        </w:rPr>
        <w:t>图1</w:t>
      </w:r>
      <w:r w:rsidR="005A4733">
        <w:rPr>
          <w:rFonts w:ascii="宋体" w:eastAsia="宋体" w:hAnsi="宋体" w:cs="Times New Roman"/>
          <w:sz w:val="24"/>
          <w:szCs w:val="24"/>
        </w:rPr>
        <w:t>0</w:t>
      </w:r>
      <w:r w:rsidR="005A4733">
        <w:rPr>
          <w:rFonts w:ascii="宋体" w:eastAsia="宋体" w:hAnsi="宋体" w:cs="Times New Roman" w:hint="eastAsia"/>
          <w:sz w:val="24"/>
          <w:szCs w:val="24"/>
        </w:rPr>
        <w:t>所示</w:t>
      </w:r>
      <w:r w:rsidR="001C6D76">
        <w:rPr>
          <w:rFonts w:ascii="宋体" w:eastAsia="宋体" w:hAnsi="宋体" w:cs="Times New Roman" w:hint="eastAsia"/>
          <w:sz w:val="24"/>
          <w:szCs w:val="24"/>
        </w:rPr>
        <w:t>，最终汇总得到图表1。因为数据较小，时间较小，测试时循环调用计时，仍然较小，存在部分误差，消耗的时间差异不明显。但可以分析出，当且仅当</w:t>
      </w:r>
      <w:r w:rsidR="001C6D76" w:rsidRPr="001C6D76">
        <w:rPr>
          <w:rFonts w:ascii="宋体" w:eastAsia="宋体" w:hAnsi="宋体" w:cs="Times New Roman"/>
          <w:sz w:val="24"/>
          <w:szCs w:val="24"/>
        </w:rPr>
        <w:t>n×b≥m×a</w:t>
      </w:r>
      <w:r w:rsidR="001C6D76">
        <w:rPr>
          <w:rFonts w:ascii="宋体" w:eastAsia="宋体" w:hAnsi="宋体" w:cs="Times New Roman" w:hint="eastAsia"/>
          <w:sz w:val="24"/>
          <w:szCs w:val="24"/>
        </w:rPr>
        <w:t>时，论文评审问题有解，否则无解。</w:t>
      </w:r>
      <w:r w:rsidR="00565F03" w:rsidRPr="00565F03">
        <w:rPr>
          <w:rFonts w:ascii="宋体" w:eastAsia="宋体" w:hAnsi="宋体" w:cs="Times New Roman" w:hint="eastAsia"/>
          <w:b/>
          <w:bCs/>
          <w:sz w:val="24"/>
          <w:szCs w:val="24"/>
        </w:rPr>
        <w:t>说明：以下所示ff算法都基于D</w:t>
      </w:r>
      <w:r w:rsidR="00565F03" w:rsidRPr="00565F03">
        <w:rPr>
          <w:rFonts w:ascii="宋体" w:eastAsia="宋体" w:hAnsi="宋体" w:cs="Times New Roman"/>
          <w:b/>
          <w:bCs/>
          <w:sz w:val="24"/>
          <w:szCs w:val="24"/>
        </w:rPr>
        <w:t>FS</w:t>
      </w:r>
      <w:r w:rsidR="00565F03" w:rsidRPr="00565F03">
        <w:rPr>
          <w:rFonts w:ascii="宋体" w:eastAsia="宋体" w:hAnsi="宋体" w:cs="Times New Roman" w:hint="eastAsia"/>
          <w:b/>
          <w:bCs/>
          <w:sz w:val="24"/>
          <w:szCs w:val="24"/>
        </w:rPr>
        <w:t>搜索</w:t>
      </w:r>
    </w:p>
    <w:p w14:paraId="6F9A73BA" w14:textId="77777777" w:rsidR="001C6D76" w:rsidRDefault="005A4733" w:rsidP="001C6D76">
      <w:pPr>
        <w:keepNext/>
        <w:autoSpaceDE w:val="0"/>
        <w:autoSpaceDN w:val="0"/>
        <w:adjustRightInd w:val="0"/>
        <w:snapToGrid w:val="0"/>
        <w:spacing w:before="240" w:line="276" w:lineRule="auto"/>
        <w:ind w:left="420"/>
        <w:jc w:val="center"/>
      </w:pPr>
      <w:r>
        <w:rPr>
          <w:noProof/>
        </w:rPr>
        <w:drawing>
          <wp:inline distT="0" distB="0" distL="0" distR="0" wp14:anchorId="7F886006" wp14:editId="2DD8CEB3">
            <wp:extent cx="3428571" cy="933333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5C77" w14:textId="076A18B3" w:rsidR="005A4733" w:rsidRPr="001C6D76" w:rsidRDefault="001C6D76" w:rsidP="001C6D76">
      <w:pPr>
        <w:pStyle w:val="a7"/>
        <w:jc w:val="center"/>
        <w:rPr>
          <w:rFonts w:ascii="宋体" w:eastAsia="宋体" w:hAnsi="宋体" w:cs="Times New Roman"/>
          <w:sz w:val="28"/>
          <w:szCs w:val="28"/>
        </w:rPr>
      </w:pPr>
      <w:r w:rsidRPr="001C6D76">
        <w:rPr>
          <w:sz w:val="21"/>
          <w:szCs w:val="21"/>
        </w:rPr>
        <w:t>图</w:t>
      </w:r>
      <w:r w:rsidRPr="001C6D76">
        <w:rPr>
          <w:sz w:val="21"/>
          <w:szCs w:val="21"/>
        </w:rPr>
        <w:t xml:space="preserve"> </w:t>
      </w:r>
      <w:r w:rsidRPr="001C6D76">
        <w:rPr>
          <w:sz w:val="21"/>
          <w:szCs w:val="21"/>
        </w:rPr>
        <w:fldChar w:fldCharType="begin"/>
      </w:r>
      <w:r w:rsidRPr="001C6D76">
        <w:rPr>
          <w:sz w:val="21"/>
          <w:szCs w:val="21"/>
        </w:rPr>
        <w:instrText xml:space="preserve"> SEQ </w:instrText>
      </w:r>
      <w:r w:rsidRPr="001C6D76">
        <w:rPr>
          <w:sz w:val="21"/>
          <w:szCs w:val="21"/>
        </w:rPr>
        <w:instrText>图</w:instrText>
      </w:r>
      <w:r w:rsidRPr="001C6D76">
        <w:rPr>
          <w:sz w:val="21"/>
          <w:szCs w:val="21"/>
        </w:rPr>
        <w:instrText xml:space="preserve"> \* ARABIC </w:instrText>
      </w:r>
      <w:r w:rsidRPr="001C6D76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9</w:t>
      </w:r>
      <w:r w:rsidRPr="001C6D76">
        <w:rPr>
          <w:sz w:val="21"/>
          <w:szCs w:val="21"/>
        </w:rPr>
        <w:fldChar w:fldCharType="end"/>
      </w:r>
      <w:r w:rsidRPr="001C6D76">
        <w:rPr>
          <w:sz w:val="21"/>
          <w:szCs w:val="21"/>
        </w:rPr>
        <w:t xml:space="preserve"> </w:t>
      </w:r>
      <w:r w:rsidRPr="001C6D76">
        <w:rPr>
          <w:rFonts w:hint="eastAsia"/>
          <w:sz w:val="21"/>
          <w:szCs w:val="21"/>
        </w:rPr>
        <w:t>a</w:t>
      </w:r>
      <w:r w:rsidRPr="001C6D76">
        <w:rPr>
          <w:sz w:val="21"/>
          <w:szCs w:val="21"/>
        </w:rPr>
        <w:t>=5,</w:t>
      </w:r>
      <w:r w:rsidRPr="001C6D76">
        <w:rPr>
          <w:rFonts w:hint="eastAsia"/>
          <w:sz w:val="21"/>
          <w:szCs w:val="21"/>
        </w:rPr>
        <w:t>b</w:t>
      </w:r>
      <w:r w:rsidRPr="001C6D76">
        <w:rPr>
          <w:sz w:val="21"/>
          <w:szCs w:val="21"/>
        </w:rPr>
        <w:t>=10</w:t>
      </w:r>
      <w:r w:rsidRPr="001C6D76">
        <w:rPr>
          <w:rFonts w:hint="eastAsia"/>
          <w:sz w:val="21"/>
          <w:szCs w:val="21"/>
        </w:rPr>
        <w:t>测试图</w:t>
      </w:r>
    </w:p>
    <w:p w14:paraId="089AEA98" w14:textId="77777777" w:rsidR="001C6D76" w:rsidRDefault="001C6D76" w:rsidP="005A4733">
      <w:pPr>
        <w:autoSpaceDE w:val="0"/>
        <w:autoSpaceDN w:val="0"/>
        <w:adjustRightInd w:val="0"/>
        <w:snapToGrid w:val="0"/>
        <w:spacing w:before="240" w:line="276" w:lineRule="auto"/>
        <w:ind w:left="420"/>
        <w:jc w:val="center"/>
        <w:rPr>
          <w:rFonts w:ascii="宋体" w:eastAsia="宋体" w:hAnsi="宋体" w:cs="Times New Roman" w:hint="eastAsia"/>
          <w:sz w:val="24"/>
          <w:szCs w:val="24"/>
        </w:rPr>
      </w:pPr>
    </w:p>
    <w:p w14:paraId="161FE81A" w14:textId="77777777" w:rsidR="001C6D76" w:rsidRDefault="005A4733" w:rsidP="001C6D76">
      <w:pPr>
        <w:keepNext/>
        <w:autoSpaceDE w:val="0"/>
        <w:autoSpaceDN w:val="0"/>
        <w:adjustRightInd w:val="0"/>
        <w:snapToGrid w:val="0"/>
        <w:spacing w:before="240" w:line="276" w:lineRule="auto"/>
        <w:ind w:left="420"/>
        <w:jc w:val="center"/>
      </w:pPr>
      <w:r>
        <w:rPr>
          <w:noProof/>
        </w:rPr>
        <w:drawing>
          <wp:inline distT="0" distB="0" distL="0" distR="0" wp14:anchorId="27C57137" wp14:editId="5C950E1D">
            <wp:extent cx="3323809" cy="952381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74CF" w14:textId="765E3CF2" w:rsidR="005A4733" w:rsidRPr="001C6D76" w:rsidRDefault="001C6D76" w:rsidP="001C6D76">
      <w:pPr>
        <w:pStyle w:val="a7"/>
        <w:jc w:val="center"/>
        <w:rPr>
          <w:rFonts w:ascii="宋体" w:eastAsia="宋体" w:hAnsi="宋体" w:cs="Times New Roman"/>
          <w:sz w:val="28"/>
          <w:szCs w:val="28"/>
        </w:rPr>
      </w:pPr>
      <w:r w:rsidRPr="001C6D76">
        <w:rPr>
          <w:sz w:val="21"/>
          <w:szCs w:val="21"/>
        </w:rPr>
        <w:t>图</w:t>
      </w:r>
      <w:r w:rsidRPr="001C6D76">
        <w:rPr>
          <w:sz w:val="21"/>
          <w:szCs w:val="21"/>
        </w:rPr>
        <w:t xml:space="preserve"> </w:t>
      </w:r>
      <w:r w:rsidRPr="001C6D76">
        <w:rPr>
          <w:sz w:val="21"/>
          <w:szCs w:val="21"/>
        </w:rPr>
        <w:fldChar w:fldCharType="begin"/>
      </w:r>
      <w:r w:rsidRPr="001C6D76">
        <w:rPr>
          <w:sz w:val="21"/>
          <w:szCs w:val="21"/>
        </w:rPr>
        <w:instrText xml:space="preserve"> SEQ </w:instrText>
      </w:r>
      <w:r w:rsidRPr="001C6D76">
        <w:rPr>
          <w:sz w:val="21"/>
          <w:szCs w:val="21"/>
        </w:rPr>
        <w:instrText>图</w:instrText>
      </w:r>
      <w:r w:rsidRPr="001C6D76">
        <w:rPr>
          <w:sz w:val="21"/>
          <w:szCs w:val="21"/>
        </w:rPr>
        <w:instrText xml:space="preserve"> \* ARABIC </w:instrText>
      </w:r>
      <w:r w:rsidRPr="001C6D76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10</w:t>
      </w:r>
      <w:r w:rsidRPr="001C6D76">
        <w:rPr>
          <w:sz w:val="21"/>
          <w:szCs w:val="21"/>
        </w:rPr>
        <w:fldChar w:fldCharType="end"/>
      </w:r>
      <w:r w:rsidRPr="001C6D76">
        <w:rPr>
          <w:sz w:val="21"/>
          <w:szCs w:val="21"/>
        </w:rPr>
        <w:t xml:space="preserve"> a=10,b=30</w:t>
      </w:r>
      <w:r w:rsidRPr="001C6D76">
        <w:rPr>
          <w:sz w:val="21"/>
          <w:szCs w:val="21"/>
        </w:rPr>
        <w:t>测试图</w:t>
      </w:r>
    </w:p>
    <w:p w14:paraId="2BB5CA1D" w14:textId="781788AF" w:rsidR="001C6D76" w:rsidRDefault="001C6D76" w:rsidP="005A4733">
      <w:pPr>
        <w:autoSpaceDE w:val="0"/>
        <w:autoSpaceDN w:val="0"/>
        <w:adjustRightInd w:val="0"/>
        <w:snapToGrid w:val="0"/>
        <w:spacing w:before="240" w:line="276" w:lineRule="auto"/>
        <w:ind w:left="420"/>
        <w:jc w:val="center"/>
        <w:rPr>
          <w:rFonts w:ascii="宋体" w:eastAsia="宋体" w:hAnsi="宋体" w:cs="Times New Roman"/>
          <w:sz w:val="24"/>
          <w:szCs w:val="24"/>
        </w:rPr>
      </w:pPr>
    </w:p>
    <w:p w14:paraId="22BC855F" w14:textId="77777777" w:rsidR="001C6D76" w:rsidRDefault="001C6D76" w:rsidP="001C6D76">
      <w:pPr>
        <w:keepNext/>
        <w:autoSpaceDE w:val="0"/>
        <w:autoSpaceDN w:val="0"/>
        <w:adjustRightInd w:val="0"/>
        <w:snapToGrid w:val="0"/>
        <w:spacing w:before="240" w:line="276" w:lineRule="auto"/>
        <w:ind w:left="420"/>
        <w:jc w:val="center"/>
      </w:pPr>
      <w:r>
        <w:rPr>
          <w:noProof/>
        </w:rPr>
        <w:lastRenderedPageBreak/>
        <w:drawing>
          <wp:inline distT="0" distB="0" distL="0" distR="0" wp14:anchorId="43B4480D" wp14:editId="79CE236B">
            <wp:extent cx="4313818" cy="1196122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7704" cy="11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8CB9" w14:textId="6A6A1AB5" w:rsidR="001C6D76" w:rsidRPr="001C6D76" w:rsidRDefault="001C6D76" w:rsidP="001C6D76">
      <w:pPr>
        <w:pStyle w:val="a7"/>
        <w:jc w:val="center"/>
        <w:rPr>
          <w:rFonts w:ascii="宋体" w:eastAsia="宋体" w:hAnsi="宋体" w:cs="Times New Roman" w:hint="eastAsia"/>
          <w:sz w:val="28"/>
          <w:szCs w:val="28"/>
        </w:rPr>
      </w:pPr>
      <w:r w:rsidRPr="001C6D76">
        <w:rPr>
          <w:sz w:val="21"/>
          <w:szCs w:val="21"/>
        </w:rPr>
        <w:t>图表</w:t>
      </w:r>
      <w:r w:rsidRPr="001C6D76">
        <w:rPr>
          <w:sz w:val="21"/>
          <w:szCs w:val="21"/>
        </w:rPr>
        <w:t xml:space="preserve"> </w:t>
      </w:r>
      <w:r w:rsidRPr="001C6D76">
        <w:rPr>
          <w:sz w:val="21"/>
          <w:szCs w:val="21"/>
        </w:rPr>
        <w:fldChar w:fldCharType="begin"/>
      </w:r>
      <w:r w:rsidRPr="001C6D76">
        <w:rPr>
          <w:sz w:val="21"/>
          <w:szCs w:val="21"/>
        </w:rPr>
        <w:instrText xml:space="preserve"> SEQ </w:instrText>
      </w:r>
      <w:r w:rsidRPr="001C6D76">
        <w:rPr>
          <w:sz w:val="21"/>
          <w:szCs w:val="21"/>
        </w:rPr>
        <w:instrText>图表</w:instrText>
      </w:r>
      <w:r w:rsidRPr="001C6D76">
        <w:rPr>
          <w:sz w:val="21"/>
          <w:szCs w:val="21"/>
        </w:rPr>
        <w:instrText xml:space="preserve"> \* ARABIC </w:instrText>
      </w:r>
      <w:r w:rsidRPr="001C6D76">
        <w:rPr>
          <w:sz w:val="21"/>
          <w:szCs w:val="21"/>
        </w:rPr>
        <w:fldChar w:fldCharType="separate"/>
      </w:r>
      <w:r w:rsidR="00022264">
        <w:rPr>
          <w:noProof/>
          <w:sz w:val="21"/>
          <w:szCs w:val="21"/>
        </w:rPr>
        <w:t>1</w:t>
      </w:r>
      <w:r w:rsidRPr="001C6D76">
        <w:rPr>
          <w:sz w:val="21"/>
          <w:szCs w:val="21"/>
        </w:rPr>
        <w:fldChar w:fldCharType="end"/>
      </w:r>
      <w:r w:rsidRPr="001C6D76">
        <w:rPr>
          <w:sz w:val="21"/>
          <w:szCs w:val="21"/>
        </w:rPr>
        <w:t xml:space="preserve"> </w:t>
      </w:r>
      <w:r w:rsidRPr="001C6D76">
        <w:rPr>
          <w:rFonts w:hint="eastAsia"/>
          <w:sz w:val="21"/>
          <w:szCs w:val="21"/>
        </w:rPr>
        <w:t>m</w:t>
      </w:r>
      <w:r w:rsidRPr="001C6D76">
        <w:rPr>
          <w:sz w:val="21"/>
          <w:szCs w:val="21"/>
        </w:rPr>
        <w:t>=10</w:t>
      </w:r>
      <w:r w:rsidRPr="001C6D76">
        <w:rPr>
          <w:rFonts w:hint="eastAsia"/>
          <w:sz w:val="21"/>
          <w:szCs w:val="21"/>
        </w:rPr>
        <w:t>，</w:t>
      </w:r>
      <w:r w:rsidRPr="001C6D76">
        <w:rPr>
          <w:rFonts w:hint="eastAsia"/>
          <w:sz w:val="21"/>
          <w:szCs w:val="21"/>
        </w:rPr>
        <w:t>n</w:t>
      </w:r>
      <w:r w:rsidRPr="001C6D76">
        <w:rPr>
          <w:sz w:val="21"/>
          <w:szCs w:val="21"/>
        </w:rPr>
        <w:t>=3</w:t>
      </w:r>
      <w:r w:rsidRPr="001C6D76">
        <w:rPr>
          <w:rFonts w:hint="eastAsia"/>
          <w:sz w:val="21"/>
          <w:szCs w:val="21"/>
        </w:rPr>
        <w:t>测试结果表</w:t>
      </w:r>
    </w:p>
    <w:p w14:paraId="503AA6F3" w14:textId="77777777" w:rsidR="0056614E" w:rsidRPr="00F6296A" w:rsidRDefault="0056614E" w:rsidP="00ED7C32">
      <w:pPr>
        <w:autoSpaceDE w:val="0"/>
        <w:autoSpaceDN w:val="0"/>
        <w:adjustRightInd w:val="0"/>
        <w:snapToGrid w:val="0"/>
        <w:spacing w:before="240" w:line="276" w:lineRule="auto"/>
        <w:rPr>
          <w:rFonts w:ascii="宋体" w:eastAsia="宋体" w:hAnsi="宋体" w:cs="Times New Roman"/>
          <w:szCs w:val="21"/>
        </w:rPr>
      </w:pPr>
    </w:p>
    <w:p w14:paraId="2D4F058D" w14:textId="074F044F" w:rsidR="003F05A7" w:rsidRDefault="003C4162" w:rsidP="00554337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 w:hint="eastAsia"/>
          <w:sz w:val="24"/>
          <w:szCs w:val="24"/>
        </w:rPr>
      </w:pPr>
      <w:bookmarkStart w:id="1" w:name="_Hlk138348441"/>
      <w:r w:rsidRPr="00F6296A">
        <w:rPr>
          <w:rFonts w:ascii="宋体" w:eastAsia="宋体" w:hAnsi="宋体" w:cs="Times New Roman"/>
          <w:sz w:val="24"/>
          <w:szCs w:val="24"/>
        </w:rPr>
        <w:t>2、</w:t>
      </w:r>
      <w:r w:rsidR="00AE3F03">
        <w:rPr>
          <w:rFonts w:ascii="宋体" w:eastAsia="宋体" w:hAnsi="宋体" w:cs="Times New Roman" w:hint="eastAsia"/>
          <w:sz w:val="24"/>
          <w:szCs w:val="24"/>
        </w:rPr>
        <w:t>实现实验步骤中所述三种算法,并保持a</w:t>
      </w:r>
      <w:r w:rsidR="00AE3F03">
        <w:rPr>
          <w:rFonts w:ascii="宋体" w:eastAsia="宋体" w:hAnsi="宋体" w:cs="Times New Roman"/>
          <w:sz w:val="24"/>
          <w:szCs w:val="24"/>
        </w:rPr>
        <w:t>=100,</w:t>
      </w:r>
      <w:r w:rsidR="00AE3F03">
        <w:rPr>
          <w:rFonts w:ascii="宋体" w:eastAsia="宋体" w:hAnsi="宋体" w:cs="Times New Roman" w:hint="eastAsia"/>
          <w:sz w:val="24"/>
          <w:szCs w:val="24"/>
        </w:rPr>
        <w:t>b</w:t>
      </w:r>
      <w:r w:rsidR="00AE3F03">
        <w:rPr>
          <w:rFonts w:ascii="宋体" w:eastAsia="宋体" w:hAnsi="宋体" w:cs="Times New Roman"/>
          <w:sz w:val="24"/>
          <w:szCs w:val="24"/>
        </w:rPr>
        <w:t>=100,</w:t>
      </w:r>
      <w:r w:rsidR="00AE3F03">
        <w:rPr>
          <w:rFonts w:ascii="宋体" w:eastAsia="宋体" w:hAnsi="宋体" w:cs="Times New Roman" w:hint="eastAsia"/>
          <w:sz w:val="24"/>
          <w:szCs w:val="24"/>
        </w:rPr>
        <w:t>n</w:t>
      </w:r>
      <w:r w:rsidR="00AE3F03">
        <w:rPr>
          <w:rFonts w:ascii="宋体" w:eastAsia="宋体" w:hAnsi="宋体" w:cs="Times New Roman"/>
          <w:sz w:val="24"/>
          <w:szCs w:val="24"/>
        </w:rPr>
        <w:t>=10,</w:t>
      </w:r>
      <w:r w:rsidR="00AE3F03">
        <w:rPr>
          <w:rFonts w:ascii="宋体" w:eastAsia="宋体" w:hAnsi="宋体" w:cs="Times New Roman" w:hint="eastAsia"/>
          <w:sz w:val="24"/>
          <w:szCs w:val="24"/>
        </w:rPr>
        <w:t>改变m的取值进行测试,部分测试图如图1</w:t>
      </w:r>
      <w:r w:rsidR="00AE3F03">
        <w:rPr>
          <w:rFonts w:ascii="宋体" w:eastAsia="宋体" w:hAnsi="宋体" w:cs="Times New Roman"/>
          <w:sz w:val="24"/>
          <w:szCs w:val="24"/>
        </w:rPr>
        <w:t>1,12,13</w:t>
      </w:r>
      <w:r w:rsidR="00AE3F03">
        <w:rPr>
          <w:rFonts w:ascii="宋体" w:eastAsia="宋体" w:hAnsi="宋体" w:cs="Times New Roman" w:hint="eastAsia"/>
          <w:sz w:val="24"/>
          <w:szCs w:val="24"/>
        </w:rPr>
        <w:t>所示,绘制图表2</w:t>
      </w:r>
      <w:r w:rsidR="00022264">
        <w:rPr>
          <w:rFonts w:ascii="宋体" w:eastAsia="宋体" w:hAnsi="宋体" w:cs="Times New Roman" w:hint="eastAsia"/>
          <w:sz w:val="24"/>
          <w:szCs w:val="24"/>
        </w:rPr>
        <w:t>。</w:t>
      </w:r>
    </w:p>
    <w:bookmarkEnd w:id="1"/>
    <w:p w14:paraId="0D7AD84C" w14:textId="77777777" w:rsidR="00022264" w:rsidRDefault="00022264" w:rsidP="00022264">
      <w:pPr>
        <w:keepNext/>
        <w:autoSpaceDE w:val="0"/>
        <w:autoSpaceDN w:val="0"/>
        <w:adjustRightInd w:val="0"/>
        <w:snapToGrid w:val="0"/>
        <w:spacing w:before="240" w:line="276" w:lineRule="auto"/>
        <w:ind w:left="420"/>
        <w:jc w:val="center"/>
      </w:pPr>
      <w:r>
        <w:rPr>
          <w:noProof/>
        </w:rPr>
        <w:drawing>
          <wp:inline distT="0" distB="0" distL="0" distR="0" wp14:anchorId="380133C8" wp14:editId="613F9310">
            <wp:extent cx="4952174" cy="872722"/>
            <wp:effectExtent l="0" t="0" r="127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9672" cy="87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7957" w14:textId="2682EB78" w:rsidR="001C6D76" w:rsidRDefault="00022264" w:rsidP="00022264">
      <w:pPr>
        <w:pStyle w:val="a7"/>
        <w:jc w:val="center"/>
        <w:rPr>
          <w:sz w:val="21"/>
          <w:szCs w:val="21"/>
        </w:rPr>
      </w:pPr>
      <w:r w:rsidRPr="00022264">
        <w:rPr>
          <w:sz w:val="21"/>
          <w:szCs w:val="21"/>
        </w:rPr>
        <w:t>图表</w:t>
      </w:r>
      <w:r w:rsidRPr="00022264">
        <w:rPr>
          <w:sz w:val="21"/>
          <w:szCs w:val="21"/>
        </w:rPr>
        <w:t xml:space="preserve"> </w:t>
      </w:r>
      <w:r w:rsidRPr="00022264">
        <w:rPr>
          <w:sz w:val="21"/>
          <w:szCs w:val="21"/>
        </w:rPr>
        <w:fldChar w:fldCharType="begin"/>
      </w:r>
      <w:r w:rsidRPr="00022264">
        <w:rPr>
          <w:sz w:val="21"/>
          <w:szCs w:val="21"/>
        </w:rPr>
        <w:instrText xml:space="preserve"> SEQ </w:instrText>
      </w:r>
      <w:r w:rsidRPr="00022264">
        <w:rPr>
          <w:sz w:val="21"/>
          <w:szCs w:val="21"/>
        </w:rPr>
        <w:instrText>图表</w:instrText>
      </w:r>
      <w:r w:rsidRPr="00022264">
        <w:rPr>
          <w:sz w:val="21"/>
          <w:szCs w:val="21"/>
        </w:rPr>
        <w:instrText xml:space="preserve"> \* ARABIC </w:instrText>
      </w:r>
      <w:r w:rsidRPr="00022264">
        <w:rPr>
          <w:sz w:val="21"/>
          <w:szCs w:val="21"/>
        </w:rPr>
        <w:fldChar w:fldCharType="separate"/>
      </w:r>
      <w:r>
        <w:rPr>
          <w:noProof/>
          <w:sz w:val="21"/>
          <w:szCs w:val="21"/>
        </w:rPr>
        <w:t>2</w:t>
      </w:r>
      <w:r w:rsidRPr="00022264">
        <w:rPr>
          <w:sz w:val="21"/>
          <w:szCs w:val="21"/>
        </w:rPr>
        <w:fldChar w:fldCharType="end"/>
      </w:r>
      <w:r w:rsidRPr="00022264">
        <w:rPr>
          <w:sz w:val="21"/>
          <w:szCs w:val="21"/>
        </w:rPr>
        <w:t xml:space="preserve"> </w:t>
      </w:r>
      <w:r w:rsidRPr="00022264">
        <w:rPr>
          <w:rFonts w:hint="eastAsia"/>
          <w:sz w:val="21"/>
          <w:szCs w:val="21"/>
        </w:rPr>
        <w:t>保持</w:t>
      </w:r>
      <w:r w:rsidRPr="00022264">
        <w:rPr>
          <w:sz w:val="21"/>
          <w:szCs w:val="21"/>
        </w:rPr>
        <w:t>a</w:t>
      </w:r>
      <w:r w:rsidRPr="00022264">
        <w:rPr>
          <w:rFonts w:hint="eastAsia"/>
          <w:sz w:val="21"/>
          <w:szCs w:val="21"/>
        </w:rPr>
        <w:t>，</w:t>
      </w:r>
      <w:r w:rsidRPr="00022264">
        <w:rPr>
          <w:rFonts w:hint="eastAsia"/>
          <w:sz w:val="21"/>
          <w:szCs w:val="21"/>
        </w:rPr>
        <w:t>b</w:t>
      </w:r>
      <w:r w:rsidRPr="00022264">
        <w:rPr>
          <w:rFonts w:hint="eastAsia"/>
          <w:sz w:val="21"/>
          <w:szCs w:val="21"/>
        </w:rPr>
        <w:t>，</w:t>
      </w:r>
      <w:r w:rsidRPr="00022264">
        <w:rPr>
          <w:rFonts w:hint="eastAsia"/>
          <w:sz w:val="21"/>
          <w:szCs w:val="21"/>
        </w:rPr>
        <w:t>n</w:t>
      </w:r>
      <w:r w:rsidRPr="00022264">
        <w:rPr>
          <w:rFonts w:hint="eastAsia"/>
          <w:sz w:val="21"/>
          <w:szCs w:val="21"/>
        </w:rPr>
        <w:t>不变，改变</w:t>
      </w:r>
      <w:r w:rsidRPr="00022264">
        <w:rPr>
          <w:rFonts w:hint="eastAsia"/>
          <w:sz w:val="21"/>
          <w:szCs w:val="21"/>
        </w:rPr>
        <w:t>m</w:t>
      </w:r>
      <w:r w:rsidRPr="00022264">
        <w:rPr>
          <w:rFonts w:hint="eastAsia"/>
          <w:sz w:val="21"/>
          <w:szCs w:val="21"/>
        </w:rPr>
        <w:t>取值测试结果表</w:t>
      </w:r>
    </w:p>
    <w:p w14:paraId="5A788081" w14:textId="77777777" w:rsidR="00022264" w:rsidRPr="00022264" w:rsidRDefault="00022264" w:rsidP="00022264">
      <w:pPr>
        <w:rPr>
          <w:rFonts w:hint="eastAsia"/>
        </w:rPr>
      </w:pPr>
    </w:p>
    <w:p w14:paraId="318FF74A" w14:textId="17F19849" w:rsidR="001C6D76" w:rsidRDefault="001C6D76" w:rsidP="001C6D76">
      <w:pPr>
        <w:autoSpaceDE w:val="0"/>
        <w:autoSpaceDN w:val="0"/>
        <w:adjustRightInd w:val="0"/>
        <w:snapToGrid w:val="0"/>
        <w:spacing w:before="240" w:line="276" w:lineRule="auto"/>
        <w:ind w:left="42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6BE3B7" wp14:editId="2C74623D">
            <wp:extent cx="2712912" cy="76853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2608" cy="77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C5B9" w14:textId="77777777" w:rsidR="00022264" w:rsidRDefault="00B22028" w:rsidP="00022264">
      <w:pPr>
        <w:keepNext/>
        <w:autoSpaceDE w:val="0"/>
        <w:autoSpaceDN w:val="0"/>
        <w:adjustRightInd w:val="0"/>
        <w:snapToGrid w:val="0"/>
        <w:spacing w:before="240" w:line="276" w:lineRule="auto"/>
        <w:ind w:left="420"/>
        <w:jc w:val="center"/>
      </w:pPr>
      <w:r>
        <w:rPr>
          <w:noProof/>
        </w:rPr>
        <w:drawing>
          <wp:inline distT="0" distB="0" distL="0" distR="0" wp14:anchorId="0A3BB52B" wp14:editId="327BF3E5">
            <wp:extent cx="2847258" cy="837428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6944" cy="84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1FEC" w14:textId="68CB0162" w:rsidR="00022264" w:rsidRDefault="00022264" w:rsidP="00022264">
      <w:pPr>
        <w:pStyle w:val="a7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FF1F6E">
        <w:rPr>
          <w:noProof/>
        </w:rPr>
        <w:t>11</w:t>
      </w:r>
      <w:r>
        <w:fldChar w:fldCharType="end"/>
      </w:r>
      <w:r>
        <w:t xml:space="preserve"> </w:t>
      </w:r>
      <w:r w:rsidRPr="006E5667">
        <w:t>FF</w:t>
      </w:r>
      <w:r w:rsidRPr="006E5667">
        <w:t>测试结果</w:t>
      </w:r>
    </w:p>
    <w:p w14:paraId="76A7902A" w14:textId="6F830728" w:rsidR="001C6D76" w:rsidRDefault="001C6D76" w:rsidP="00554337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/>
          <w:sz w:val="24"/>
          <w:szCs w:val="24"/>
        </w:rPr>
      </w:pPr>
    </w:p>
    <w:p w14:paraId="10B68B29" w14:textId="420B5F64" w:rsidR="00B22028" w:rsidRDefault="00B22028" w:rsidP="00022264">
      <w:pPr>
        <w:autoSpaceDE w:val="0"/>
        <w:autoSpaceDN w:val="0"/>
        <w:adjustRightInd w:val="0"/>
        <w:snapToGrid w:val="0"/>
        <w:spacing w:before="240" w:line="276" w:lineRule="auto"/>
        <w:ind w:left="42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717E4E" wp14:editId="723CFE65">
            <wp:extent cx="2856936" cy="753052"/>
            <wp:effectExtent l="0" t="0" r="63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3286" cy="76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EC39" w14:textId="77777777" w:rsidR="00022264" w:rsidRDefault="00B22028" w:rsidP="00022264">
      <w:pPr>
        <w:keepNext/>
        <w:autoSpaceDE w:val="0"/>
        <w:autoSpaceDN w:val="0"/>
        <w:adjustRightInd w:val="0"/>
        <w:snapToGrid w:val="0"/>
        <w:spacing w:before="240" w:line="276" w:lineRule="auto"/>
        <w:ind w:left="420"/>
        <w:jc w:val="center"/>
      </w:pPr>
      <w:r>
        <w:rPr>
          <w:noProof/>
        </w:rPr>
        <w:drawing>
          <wp:inline distT="0" distB="0" distL="0" distR="0" wp14:anchorId="5ADA7B99" wp14:editId="7E225CCC">
            <wp:extent cx="2855026" cy="808192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2275" cy="81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CF33" w14:textId="797AFCC9" w:rsidR="00022264" w:rsidRDefault="00022264" w:rsidP="00022264">
      <w:pPr>
        <w:pStyle w:val="a7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FF1F6E">
        <w:rPr>
          <w:noProof/>
        </w:rPr>
        <w:t>12</w:t>
      </w:r>
      <w:r>
        <w:fldChar w:fldCharType="end"/>
      </w:r>
      <w:r>
        <w:t xml:space="preserve"> </w:t>
      </w:r>
      <w:r w:rsidRPr="00E75E2D">
        <w:t>EK</w:t>
      </w:r>
      <w:r w:rsidRPr="00E75E2D">
        <w:t>测试结果</w:t>
      </w:r>
    </w:p>
    <w:p w14:paraId="42D6F627" w14:textId="4BADFC3A" w:rsidR="00AE3F03" w:rsidRDefault="00AE3F03" w:rsidP="00554337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/>
          <w:sz w:val="24"/>
          <w:szCs w:val="24"/>
        </w:rPr>
      </w:pPr>
    </w:p>
    <w:p w14:paraId="6CB2108A" w14:textId="50877C1F" w:rsidR="00AE3F03" w:rsidRDefault="00AE3F03" w:rsidP="00022264">
      <w:pPr>
        <w:autoSpaceDE w:val="0"/>
        <w:autoSpaceDN w:val="0"/>
        <w:adjustRightInd w:val="0"/>
        <w:snapToGrid w:val="0"/>
        <w:spacing w:before="240" w:line="276" w:lineRule="auto"/>
        <w:ind w:left="42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CC0ED9" wp14:editId="69DB4FB5">
            <wp:extent cx="2637314" cy="8622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8152" cy="86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8B06" w14:textId="46923D23" w:rsidR="00AE3F03" w:rsidRDefault="00AE3F03" w:rsidP="00022264">
      <w:pPr>
        <w:autoSpaceDE w:val="0"/>
        <w:autoSpaceDN w:val="0"/>
        <w:adjustRightInd w:val="0"/>
        <w:snapToGrid w:val="0"/>
        <w:spacing w:before="240" w:line="276" w:lineRule="auto"/>
        <w:ind w:left="42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074F6F" wp14:editId="370B6E3D">
            <wp:extent cx="2539780" cy="888036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6726" cy="8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5A71" w14:textId="77777777" w:rsidR="00022264" w:rsidRDefault="00AE3F03" w:rsidP="00022264">
      <w:pPr>
        <w:keepNext/>
        <w:autoSpaceDE w:val="0"/>
        <w:autoSpaceDN w:val="0"/>
        <w:adjustRightInd w:val="0"/>
        <w:snapToGrid w:val="0"/>
        <w:spacing w:before="240" w:line="276" w:lineRule="auto"/>
        <w:ind w:left="420"/>
        <w:jc w:val="center"/>
      </w:pPr>
      <w:r>
        <w:rPr>
          <w:noProof/>
        </w:rPr>
        <w:drawing>
          <wp:inline distT="0" distB="0" distL="0" distR="0" wp14:anchorId="54C72EF5" wp14:editId="08458CF1">
            <wp:extent cx="2583216" cy="773418"/>
            <wp:effectExtent l="0" t="0" r="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8" cy="77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AC8A" w14:textId="6E198F4F" w:rsidR="00022264" w:rsidRPr="00022264" w:rsidRDefault="00022264" w:rsidP="00022264">
      <w:pPr>
        <w:pStyle w:val="a7"/>
        <w:jc w:val="center"/>
        <w:rPr>
          <w:sz w:val="21"/>
          <w:szCs w:val="21"/>
        </w:rPr>
      </w:pPr>
      <w:r w:rsidRPr="00022264">
        <w:rPr>
          <w:sz w:val="21"/>
          <w:szCs w:val="21"/>
        </w:rPr>
        <w:t>图</w:t>
      </w:r>
      <w:r w:rsidRPr="00022264">
        <w:rPr>
          <w:sz w:val="21"/>
          <w:szCs w:val="21"/>
        </w:rPr>
        <w:t xml:space="preserve"> </w:t>
      </w:r>
      <w:r w:rsidRPr="00022264">
        <w:rPr>
          <w:sz w:val="21"/>
          <w:szCs w:val="21"/>
        </w:rPr>
        <w:fldChar w:fldCharType="begin"/>
      </w:r>
      <w:r w:rsidRPr="00022264">
        <w:rPr>
          <w:sz w:val="21"/>
          <w:szCs w:val="21"/>
        </w:rPr>
        <w:instrText xml:space="preserve"> SEQ </w:instrText>
      </w:r>
      <w:r w:rsidRPr="00022264">
        <w:rPr>
          <w:sz w:val="21"/>
          <w:szCs w:val="21"/>
        </w:rPr>
        <w:instrText>图</w:instrText>
      </w:r>
      <w:r w:rsidRPr="00022264">
        <w:rPr>
          <w:sz w:val="21"/>
          <w:szCs w:val="21"/>
        </w:rPr>
        <w:instrText xml:space="preserve"> \* ARABIC </w:instrText>
      </w:r>
      <w:r w:rsidRPr="00022264">
        <w:rPr>
          <w:sz w:val="21"/>
          <w:szCs w:val="21"/>
        </w:rPr>
        <w:fldChar w:fldCharType="separate"/>
      </w:r>
      <w:r w:rsidR="00FF1F6E">
        <w:rPr>
          <w:noProof/>
          <w:sz w:val="21"/>
          <w:szCs w:val="21"/>
        </w:rPr>
        <w:t>13</w:t>
      </w:r>
      <w:r w:rsidRPr="00022264">
        <w:rPr>
          <w:sz w:val="21"/>
          <w:szCs w:val="21"/>
        </w:rPr>
        <w:fldChar w:fldCharType="end"/>
      </w:r>
      <w:r w:rsidRPr="00022264">
        <w:rPr>
          <w:sz w:val="21"/>
          <w:szCs w:val="21"/>
        </w:rPr>
        <w:t xml:space="preserve"> Dinic</w:t>
      </w:r>
      <w:r w:rsidRPr="00022264">
        <w:rPr>
          <w:sz w:val="21"/>
          <w:szCs w:val="21"/>
        </w:rPr>
        <w:t>测试结果</w:t>
      </w:r>
    </w:p>
    <w:p w14:paraId="66926FE1" w14:textId="3FEAA7F5" w:rsidR="00022264" w:rsidRDefault="00022264" w:rsidP="00022264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3</w:t>
      </w:r>
      <w:r w:rsidRPr="00F6296A">
        <w:rPr>
          <w:rFonts w:ascii="宋体" w:eastAsia="宋体" w:hAnsi="宋体" w:cs="Times New Roman"/>
          <w:sz w:val="24"/>
          <w:szCs w:val="24"/>
        </w:rPr>
        <w:t>、</w:t>
      </w:r>
      <w:r>
        <w:rPr>
          <w:rFonts w:ascii="宋体" w:eastAsia="宋体" w:hAnsi="宋体" w:cs="Times New Roman" w:hint="eastAsia"/>
          <w:sz w:val="24"/>
          <w:szCs w:val="24"/>
        </w:rPr>
        <w:t>保持a</w:t>
      </w:r>
      <w:r>
        <w:rPr>
          <w:rFonts w:ascii="宋体" w:eastAsia="宋体" w:hAnsi="宋体" w:cs="Times New Roman"/>
          <w:sz w:val="24"/>
          <w:szCs w:val="24"/>
        </w:rPr>
        <w:t>=100,</w:t>
      </w:r>
      <w:r>
        <w:rPr>
          <w:rFonts w:ascii="宋体" w:eastAsia="宋体" w:hAnsi="宋体" w:cs="Times New Roman" w:hint="eastAsia"/>
          <w:sz w:val="24"/>
          <w:szCs w:val="24"/>
        </w:rPr>
        <w:t>b</w:t>
      </w:r>
      <w:r>
        <w:rPr>
          <w:rFonts w:ascii="宋体" w:eastAsia="宋体" w:hAnsi="宋体" w:cs="Times New Roman"/>
          <w:sz w:val="24"/>
          <w:szCs w:val="24"/>
        </w:rPr>
        <w:t>=100,</w:t>
      </w:r>
      <w:r>
        <w:rPr>
          <w:rFonts w:ascii="宋体" w:eastAsia="宋体" w:hAnsi="宋体" w:cs="Times New Roman" w:hint="eastAsia"/>
          <w:sz w:val="24"/>
          <w:szCs w:val="24"/>
        </w:rPr>
        <w:t>m</w:t>
      </w:r>
      <w:r>
        <w:rPr>
          <w:rFonts w:ascii="宋体" w:eastAsia="宋体" w:hAnsi="宋体" w:cs="Times New Roman"/>
          <w:sz w:val="24"/>
          <w:szCs w:val="24"/>
        </w:rPr>
        <w:t>=10,</w:t>
      </w:r>
      <w:r>
        <w:rPr>
          <w:rFonts w:ascii="宋体" w:eastAsia="宋体" w:hAnsi="宋体" w:cs="Times New Roman" w:hint="eastAsia"/>
          <w:sz w:val="24"/>
          <w:szCs w:val="24"/>
        </w:rPr>
        <w:t>改变m的取值进行测试,绘制图表</w:t>
      </w:r>
      <w:r>
        <w:rPr>
          <w:rFonts w:ascii="宋体" w:eastAsia="宋体" w:hAnsi="宋体" w:cs="Times New Roman"/>
          <w:sz w:val="24"/>
          <w:szCs w:val="24"/>
        </w:rPr>
        <w:t>3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73060114" w14:textId="77777777" w:rsidR="00022264" w:rsidRDefault="00022264" w:rsidP="00022264">
      <w:pPr>
        <w:keepNext/>
        <w:autoSpaceDE w:val="0"/>
        <w:autoSpaceDN w:val="0"/>
        <w:adjustRightInd w:val="0"/>
        <w:snapToGrid w:val="0"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B053449" wp14:editId="15AF32C6">
            <wp:extent cx="4331072" cy="77108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2303" cy="77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29BA" w14:textId="3584DC92" w:rsidR="00022264" w:rsidRPr="00022264" w:rsidRDefault="00022264" w:rsidP="00022264">
      <w:pPr>
        <w:pStyle w:val="a7"/>
        <w:jc w:val="center"/>
        <w:rPr>
          <w:rFonts w:ascii="宋体" w:eastAsia="宋体" w:hAnsi="宋体" w:cs="Times New Roman" w:hint="eastAsia"/>
          <w:sz w:val="28"/>
          <w:szCs w:val="28"/>
        </w:rPr>
      </w:pPr>
      <w:r w:rsidRPr="00022264">
        <w:rPr>
          <w:sz w:val="21"/>
          <w:szCs w:val="21"/>
        </w:rPr>
        <w:t>图表</w:t>
      </w:r>
      <w:r w:rsidRPr="00022264">
        <w:rPr>
          <w:sz w:val="21"/>
          <w:szCs w:val="21"/>
        </w:rPr>
        <w:t xml:space="preserve"> </w:t>
      </w:r>
      <w:r w:rsidRPr="00022264">
        <w:rPr>
          <w:sz w:val="21"/>
          <w:szCs w:val="21"/>
        </w:rPr>
        <w:fldChar w:fldCharType="begin"/>
      </w:r>
      <w:r w:rsidRPr="00022264">
        <w:rPr>
          <w:sz w:val="21"/>
          <w:szCs w:val="21"/>
        </w:rPr>
        <w:instrText xml:space="preserve"> SEQ </w:instrText>
      </w:r>
      <w:r w:rsidRPr="00022264">
        <w:rPr>
          <w:sz w:val="21"/>
          <w:szCs w:val="21"/>
        </w:rPr>
        <w:instrText>图表</w:instrText>
      </w:r>
      <w:r w:rsidRPr="00022264">
        <w:rPr>
          <w:sz w:val="21"/>
          <w:szCs w:val="21"/>
        </w:rPr>
        <w:instrText xml:space="preserve"> \* ARABIC </w:instrText>
      </w:r>
      <w:r w:rsidRPr="00022264">
        <w:rPr>
          <w:sz w:val="21"/>
          <w:szCs w:val="21"/>
        </w:rPr>
        <w:fldChar w:fldCharType="separate"/>
      </w:r>
      <w:r w:rsidRPr="00022264">
        <w:rPr>
          <w:noProof/>
          <w:sz w:val="21"/>
          <w:szCs w:val="21"/>
        </w:rPr>
        <w:t>3</w:t>
      </w:r>
      <w:r w:rsidRPr="00022264">
        <w:rPr>
          <w:sz w:val="21"/>
          <w:szCs w:val="21"/>
        </w:rPr>
        <w:fldChar w:fldCharType="end"/>
      </w:r>
      <w:r w:rsidRPr="00022264">
        <w:rPr>
          <w:sz w:val="21"/>
          <w:szCs w:val="21"/>
        </w:rPr>
        <w:t xml:space="preserve"> </w:t>
      </w:r>
      <w:r w:rsidRPr="00022264">
        <w:rPr>
          <w:rFonts w:hint="eastAsia"/>
          <w:sz w:val="21"/>
          <w:szCs w:val="21"/>
        </w:rPr>
        <w:t>保持</w:t>
      </w:r>
      <w:r w:rsidRPr="00022264">
        <w:rPr>
          <w:sz w:val="21"/>
          <w:szCs w:val="21"/>
        </w:rPr>
        <w:t>a</w:t>
      </w:r>
      <w:r w:rsidRPr="00022264">
        <w:rPr>
          <w:sz w:val="21"/>
          <w:szCs w:val="21"/>
        </w:rPr>
        <w:t>，</w:t>
      </w:r>
      <w:r w:rsidRPr="00022264">
        <w:rPr>
          <w:sz w:val="21"/>
          <w:szCs w:val="21"/>
        </w:rPr>
        <w:t>b</w:t>
      </w:r>
      <w:r w:rsidRPr="00022264">
        <w:rPr>
          <w:sz w:val="21"/>
          <w:szCs w:val="21"/>
        </w:rPr>
        <w:t>，</w:t>
      </w:r>
      <w:r w:rsidRPr="00022264">
        <w:rPr>
          <w:rFonts w:hint="eastAsia"/>
          <w:sz w:val="21"/>
          <w:szCs w:val="21"/>
        </w:rPr>
        <w:t>m</w:t>
      </w:r>
      <w:r w:rsidRPr="00022264">
        <w:rPr>
          <w:sz w:val="21"/>
          <w:szCs w:val="21"/>
        </w:rPr>
        <w:t>不变，改变</w:t>
      </w:r>
      <w:r w:rsidRPr="00022264">
        <w:rPr>
          <w:rFonts w:hint="eastAsia"/>
          <w:sz w:val="21"/>
          <w:szCs w:val="21"/>
        </w:rPr>
        <w:t>n</w:t>
      </w:r>
      <w:r w:rsidRPr="00022264">
        <w:rPr>
          <w:sz w:val="21"/>
          <w:szCs w:val="21"/>
        </w:rPr>
        <w:t>取值测试结果表</w:t>
      </w:r>
    </w:p>
    <w:p w14:paraId="456C3ADB" w14:textId="450EA12F" w:rsidR="009067E7" w:rsidRDefault="009067E7" w:rsidP="000E5B54">
      <w:pPr>
        <w:spacing w:line="300" w:lineRule="auto"/>
        <w:jc w:val="left"/>
        <w:rPr>
          <w:rFonts w:ascii="宋体" w:eastAsia="宋体" w:hAnsi="宋体" w:cs="Times New Roman"/>
          <w:sz w:val="22"/>
        </w:rPr>
      </w:pPr>
    </w:p>
    <w:p w14:paraId="5D4A613D" w14:textId="098140D9" w:rsidR="00022264" w:rsidRDefault="00022264" w:rsidP="000E5B54">
      <w:pPr>
        <w:spacing w:line="300" w:lineRule="auto"/>
        <w:jc w:val="left"/>
        <w:rPr>
          <w:rFonts w:ascii="宋体" w:eastAsia="宋体" w:hAnsi="宋体" w:cs="Times New Roman"/>
          <w:sz w:val="22"/>
        </w:rPr>
      </w:pPr>
    </w:p>
    <w:p w14:paraId="7F046B5D" w14:textId="622F9AF7" w:rsidR="00022264" w:rsidRDefault="00022264" w:rsidP="00022264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4</w:t>
      </w:r>
      <w:r w:rsidRPr="00F6296A">
        <w:rPr>
          <w:rFonts w:ascii="宋体" w:eastAsia="宋体" w:hAnsi="宋体" w:cs="Times New Roman"/>
          <w:sz w:val="24"/>
          <w:szCs w:val="24"/>
        </w:rPr>
        <w:t>、</w:t>
      </w:r>
      <w:r>
        <w:rPr>
          <w:rFonts w:ascii="宋体" w:eastAsia="宋体" w:hAnsi="宋体" w:cs="Times New Roman" w:hint="eastAsia"/>
          <w:sz w:val="24"/>
          <w:szCs w:val="24"/>
        </w:rPr>
        <w:t>根据图表2，图表3绘制相应曲线并进行分析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5758E1ED" w14:textId="0BC86720" w:rsidR="00FF1F6E" w:rsidRDefault="00FF1F6E" w:rsidP="00022264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①由图表2，3可以看出来，在最大流</w:t>
      </w:r>
      <w:r w:rsidR="00565F03">
        <w:rPr>
          <w:rFonts w:ascii="宋体" w:eastAsia="宋体" w:hAnsi="宋体" w:cs="Times New Roman" w:hint="eastAsia"/>
          <w:sz w:val="24"/>
          <w:szCs w:val="24"/>
        </w:rPr>
        <w:t>保持不变，边和点的个数变化的情况下,</w:t>
      </w:r>
      <w:r w:rsidR="00565F03">
        <w:rPr>
          <w:rFonts w:ascii="宋体" w:eastAsia="宋体" w:hAnsi="宋体" w:cs="Times New Roman"/>
          <w:sz w:val="24"/>
          <w:szCs w:val="24"/>
        </w:rPr>
        <w:t>EK</w:t>
      </w:r>
      <w:r w:rsidR="00565F03">
        <w:rPr>
          <w:rFonts w:ascii="宋体" w:eastAsia="宋体" w:hAnsi="宋体" w:cs="Times New Roman" w:hint="eastAsia"/>
          <w:sz w:val="24"/>
          <w:szCs w:val="24"/>
        </w:rPr>
        <w:t>算法消耗的时间最大，而在最大流保持不变，ff的增长速率与边数相关，综合比较，Dinic算法的效率最高。</w:t>
      </w:r>
    </w:p>
    <w:p w14:paraId="2228E96E" w14:textId="6711C01E" w:rsidR="00565F03" w:rsidRDefault="00565F03" w:rsidP="00022264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②从曲线可以看出来，在保持最大流不变，改变n的情况下，Dinic时间消耗的增长速率要高于基本的ff算法。分析原因是，此处的m，n同时影响边和节点的个数，而增加评审的个数，同时增加了边和节点数，</w:t>
      </w:r>
      <w:r w:rsidRPr="00565F03">
        <w:rPr>
          <w:rFonts w:ascii="宋体" w:eastAsia="宋体" w:hAnsi="宋体" w:cs="Times New Roman" w:hint="eastAsia"/>
          <w:b/>
          <w:bCs/>
          <w:sz w:val="24"/>
          <w:szCs w:val="24"/>
        </w:rPr>
        <w:t>因为ff算法的时间复杂度和边数以及最大流有关，而Dinic算法的时间复杂度与边数与节点个数有关，因此其时间消耗的增长速率更高</w:t>
      </w:r>
      <w:r>
        <w:rPr>
          <w:rFonts w:ascii="宋体" w:eastAsia="宋体" w:hAnsi="宋体" w:cs="Times New Roman" w:hint="eastAsia"/>
          <w:sz w:val="24"/>
          <w:szCs w:val="24"/>
        </w:rPr>
        <w:t>。随着数据规模加大，其时间消耗增长的更加快速。</w:t>
      </w:r>
    </w:p>
    <w:p w14:paraId="6B32648B" w14:textId="77777777" w:rsidR="00FF1F6E" w:rsidRDefault="00FF1F6E" w:rsidP="00FF1F6E">
      <w:pPr>
        <w:keepNext/>
        <w:spacing w:line="300" w:lineRule="auto"/>
        <w:jc w:val="center"/>
      </w:pPr>
      <w:r>
        <w:rPr>
          <w:noProof/>
        </w:rPr>
        <w:lastRenderedPageBreak/>
        <w:drawing>
          <wp:inline distT="0" distB="0" distL="0" distR="0" wp14:anchorId="3F151FF9" wp14:editId="2A7F7DB9">
            <wp:extent cx="3481458" cy="2091864"/>
            <wp:effectExtent l="0" t="0" r="508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4216" cy="209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F9EA" w14:textId="1D8086D2" w:rsidR="00FF1F6E" w:rsidRDefault="00FF1F6E" w:rsidP="00FF1F6E">
      <w:pPr>
        <w:pStyle w:val="a7"/>
        <w:jc w:val="center"/>
        <w:rPr>
          <w:sz w:val="21"/>
          <w:szCs w:val="21"/>
        </w:rPr>
      </w:pPr>
      <w:r w:rsidRPr="00FF1F6E">
        <w:rPr>
          <w:sz w:val="21"/>
          <w:szCs w:val="21"/>
        </w:rPr>
        <w:t>图</w:t>
      </w:r>
      <w:r w:rsidRPr="00FF1F6E">
        <w:rPr>
          <w:sz w:val="21"/>
          <w:szCs w:val="21"/>
        </w:rPr>
        <w:t xml:space="preserve"> </w:t>
      </w:r>
      <w:r w:rsidRPr="00FF1F6E">
        <w:rPr>
          <w:sz w:val="21"/>
          <w:szCs w:val="21"/>
        </w:rPr>
        <w:fldChar w:fldCharType="begin"/>
      </w:r>
      <w:r w:rsidRPr="00FF1F6E">
        <w:rPr>
          <w:sz w:val="21"/>
          <w:szCs w:val="21"/>
        </w:rPr>
        <w:instrText xml:space="preserve"> SEQ </w:instrText>
      </w:r>
      <w:r w:rsidRPr="00FF1F6E">
        <w:rPr>
          <w:sz w:val="21"/>
          <w:szCs w:val="21"/>
        </w:rPr>
        <w:instrText>图</w:instrText>
      </w:r>
      <w:r w:rsidRPr="00FF1F6E">
        <w:rPr>
          <w:sz w:val="21"/>
          <w:szCs w:val="21"/>
        </w:rPr>
        <w:instrText xml:space="preserve"> \* ARABIC </w:instrText>
      </w:r>
      <w:r w:rsidRPr="00FF1F6E">
        <w:rPr>
          <w:sz w:val="21"/>
          <w:szCs w:val="21"/>
        </w:rPr>
        <w:fldChar w:fldCharType="separate"/>
      </w:r>
      <w:r>
        <w:rPr>
          <w:noProof/>
          <w:sz w:val="21"/>
          <w:szCs w:val="21"/>
        </w:rPr>
        <w:t>14</w:t>
      </w:r>
      <w:r w:rsidRPr="00FF1F6E">
        <w:rPr>
          <w:sz w:val="21"/>
          <w:szCs w:val="21"/>
        </w:rPr>
        <w:fldChar w:fldCharType="end"/>
      </w:r>
      <w:r w:rsidRPr="00FF1F6E">
        <w:rPr>
          <w:sz w:val="21"/>
          <w:szCs w:val="21"/>
        </w:rPr>
        <w:t xml:space="preserve">  a,b,n</w:t>
      </w:r>
      <w:r w:rsidRPr="00FF1F6E">
        <w:rPr>
          <w:sz w:val="21"/>
          <w:szCs w:val="21"/>
        </w:rPr>
        <w:t>不变</w:t>
      </w:r>
      <w:r w:rsidRPr="00FF1F6E">
        <w:rPr>
          <w:sz w:val="21"/>
          <w:szCs w:val="21"/>
        </w:rPr>
        <w:t>,ff</w:t>
      </w:r>
      <w:r w:rsidRPr="00FF1F6E">
        <w:rPr>
          <w:sz w:val="21"/>
          <w:szCs w:val="21"/>
        </w:rPr>
        <w:t>与</w:t>
      </w:r>
      <w:r w:rsidRPr="00FF1F6E">
        <w:rPr>
          <w:sz w:val="21"/>
          <w:szCs w:val="21"/>
        </w:rPr>
        <w:t>dinic</w:t>
      </w:r>
      <w:r w:rsidRPr="00FF1F6E">
        <w:rPr>
          <w:sz w:val="21"/>
          <w:szCs w:val="21"/>
        </w:rPr>
        <w:t>对比</w:t>
      </w:r>
      <w:r w:rsidRPr="00FF1F6E">
        <w:rPr>
          <w:rFonts w:hint="eastAsia"/>
          <w:sz w:val="21"/>
          <w:szCs w:val="21"/>
        </w:rPr>
        <w:t>图</w:t>
      </w:r>
    </w:p>
    <w:p w14:paraId="3BAA7071" w14:textId="14A874D9" w:rsidR="00FF1F6E" w:rsidRDefault="00FF1F6E" w:rsidP="00FF1F6E"/>
    <w:p w14:paraId="70ED524A" w14:textId="06B09D9B" w:rsidR="00FF1F6E" w:rsidRDefault="00FF1F6E" w:rsidP="00FF1F6E">
      <w:pPr>
        <w:keepNext/>
        <w:jc w:val="center"/>
      </w:pPr>
      <w:r>
        <w:rPr>
          <w:noProof/>
        </w:rPr>
        <w:drawing>
          <wp:inline distT="0" distB="0" distL="0" distR="0" wp14:anchorId="409AFC1B" wp14:editId="116B64DB">
            <wp:extent cx="3644280" cy="2094502"/>
            <wp:effectExtent l="0" t="0" r="0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2765" cy="209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5B7C" w14:textId="521A9E16" w:rsidR="00FF1F6E" w:rsidRPr="00FF1F6E" w:rsidRDefault="00FF1F6E" w:rsidP="00FF1F6E">
      <w:pPr>
        <w:pStyle w:val="a7"/>
        <w:jc w:val="center"/>
        <w:rPr>
          <w:sz w:val="28"/>
          <w:szCs w:val="32"/>
        </w:rPr>
      </w:pPr>
      <w:r w:rsidRPr="00FF1F6E">
        <w:rPr>
          <w:sz w:val="21"/>
          <w:szCs w:val="21"/>
        </w:rPr>
        <w:t>图</w:t>
      </w:r>
      <w:r w:rsidRPr="00FF1F6E">
        <w:rPr>
          <w:sz w:val="21"/>
          <w:szCs w:val="21"/>
        </w:rPr>
        <w:t xml:space="preserve"> </w:t>
      </w:r>
      <w:r w:rsidRPr="00FF1F6E">
        <w:rPr>
          <w:sz w:val="21"/>
          <w:szCs w:val="21"/>
        </w:rPr>
        <w:fldChar w:fldCharType="begin"/>
      </w:r>
      <w:r w:rsidRPr="00FF1F6E">
        <w:rPr>
          <w:sz w:val="21"/>
          <w:szCs w:val="21"/>
        </w:rPr>
        <w:instrText xml:space="preserve"> SEQ </w:instrText>
      </w:r>
      <w:r w:rsidRPr="00FF1F6E">
        <w:rPr>
          <w:sz w:val="21"/>
          <w:szCs w:val="21"/>
        </w:rPr>
        <w:instrText>图</w:instrText>
      </w:r>
      <w:r w:rsidRPr="00FF1F6E">
        <w:rPr>
          <w:sz w:val="21"/>
          <w:szCs w:val="21"/>
        </w:rPr>
        <w:instrText xml:space="preserve"> \* ARABIC </w:instrText>
      </w:r>
      <w:r w:rsidRPr="00FF1F6E">
        <w:rPr>
          <w:sz w:val="21"/>
          <w:szCs w:val="21"/>
        </w:rPr>
        <w:fldChar w:fldCharType="separate"/>
      </w:r>
      <w:r w:rsidRPr="00FF1F6E">
        <w:rPr>
          <w:noProof/>
          <w:sz w:val="21"/>
          <w:szCs w:val="21"/>
        </w:rPr>
        <w:t>15</w:t>
      </w:r>
      <w:r w:rsidRPr="00FF1F6E">
        <w:rPr>
          <w:sz w:val="21"/>
          <w:szCs w:val="21"/>
        </w:rPr>
        <w:fldChar w:fldCharType="end"/>
      </w:r>
      <w:r w:rsidRPr="00FF1F6E">
        <w:rPr>
          <w:sz w:val="21"/>
          <w:szCs w:val="21"/>
        </w:rPr>
        <w:t xml:space="preserve"> a,b,m</w:t>
      </w:r>
      <w:r w:rsidRPr="00FF1F6E">
        <w:rPr>
          <w:sz w:val="21"/>
          <w:szCs w:val="21"/>
        </w:rPr>
        <w:t>不变</w:t>
      </w:r>
      <w:r w:rsidRPr="00FF1F6E">
        <w:rPr>
          <w:sz w:val="21"/>
          <w:szCs w:val="21"/>
        </w:rPr>
        <w:t>,ff</w:t>
      </w:r>
      <w:r w:rsidRPr="00FF1F6E">
        <w:rPr>
          <w:sz w:val="21"/>
          <w:szCs w:val="21"/>
        </w:rPr>
        <w:t>与</w:t>
      </w:r>
      <w:r w:rsidRPr="00FF1F6E">
        <w:rPr>
          <w:sz w:val="21"/>
          <w:szCs w:val="21"/>
        </w:rPr>
        <w:t>dinic</w:t>
      </w:r>
      <w:r w:rsidRPr="00FF1F6E">
        <w:rPr>
          <w:sz w:val="21"/>
          <w:szCs w:val="21"/>
        </w:rPr>
        <w:t>对比</w:t>
      </w:r>
      <w:r w:rsidRPr="00FF1F6E">
        <w:rPr>
          <w:rFonts w:hint="eastAsia"/>
          <w:sz w:val="21"/>
          <w:szCs w:val="21"/>
        </w:rPr>
        <w:t>图</w:t>
      </w:r>
    </w:p>
    <w:p w14:paraId="7DBCCD1A" w14:textId="77777777" w:rsidR="00FF1F6E" w:rsidRPr="00FF1F6E" w:rsidRDefault="00FF1F6E" w:rsidP="00FF1F6E">
      <w:pPr>
        <w:rPr>
          <w:rFonts w:hint="eastAsia"/>
        </w:rPr>
      </w:pPr>
    </w:p>
    <w:p w14:paraId="0527D1F2" w14:textId="0F29A922" w:rsidR="005E3ABA" w:rsidRPr="00F6296A" w:rsidRDefault="003F05A7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F6296A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五</w:t>
      </w:r>
      <w:r w:rsidR="005E3ABA" w:rsidRPr="00F6296A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、实验结论与体会</w:t>
      </w:r>
    </w:p>
    <w:p w14:paraId="63ADEF54" w14:textId="5C5C9C10" w:rsidR="005E3ABA" w:rsidRPr="00F6296A" w:rsidRDefault="00162F37" w:rsidP="00BF6C0A">
      <w:pPr>
        <w:spacing w:line="300" w:lineRule="auto"/>
        <w:ind w:left="420"/>
        <w:rPr>
          <w:rFonts w:ascii="宋体" w:eastAsia="宋体" w:hAnsi="宋体" w:cs="Times New Roman" w:hint="eastAsia"/>
          <w:sz w:val="24"/>
          <w:szCs w:val="24"/>
        </w:rPr>
      </w:pPr>
      <w:r w:rsidRPr="00F6296A">
        <w:rPr>
          <w:rFonts w:ascii="宋体" w:eastAsia="宋体" w:hAnsi="宋体" w:cs="Times New Roman" w:hint="eastAsia"/>
          <w:sz w:val="24"/>
          <w:szCs w:val="24"/>
        </w:rPr>
        <w:t>（1）</w:t>
      </w:r>
      <w:r w:rsidR="00565F03">
        <w:rPr>
          <w:rFonts w:ascii="宋体" w:eastAsia="宋体" w:hAnsi="宋体" w:cs="Times New Roman" w:hint="eastAsia"/>
          <w:sz w:val="24"/>
          <w:szCs w:val="24"/>
        </w:rPr>
        <w:t>在日常生活中，面对的最大流问题，如其最大流往往是变化的，而边的个数也往往远大于节点个数，因此可以考虑选择Dinic算法来解决最大流问题，其具有较高的效率。</w:t>
      </w:r>
    </w:p>
    <w:p w14:paraId="7D80F79B" w14:textId="26B70C0B" w:rsidR="00BF6C0A" w:rsidRPr="00F6296A" w:rsidRDefault="00BF6C0A" w:rsidP="00BF6C0A">
      <w:pPr>
        <w:spacing w:line="300" w:lineRule="auto"/>
        <w:ind w:left="420"/>
        <w:rPr>
          <w:rFonts w:ascii="宋体" w:eastAsia="宋体" w:hAnsi="宋体" w:cs="Times New Roman"/>
          <w:sz w:val="24"/>
          <w:szCs w:val="24"/>
        </w:rPr>
      </w:pPr>
      <w:r w:rsidRPr="00F6296A">
        <w:rPr>
          <w:rFonts w:ascii="宋体" w:eastAsia="宋体" w:hAnsi="宋体" w:cs="Times New Roman" w:hint="eastAsia"/>
          <w:sz w:val="24"/>
          <w:szCs w:val="24"/>
        </w:rPr>
        <w:t>（2）</w:t>
      </w:r>
      <w:r w:rsidR="00565F03">
        <w:rPr>
          <w:rFonts w:ascii="宋体" w:eastAsia="宋体" w:hAnsi="宋体" w:cs="Times New Roman" w:hint="eastAsia"/>
          <w:sz w:val="24"/>
          <w:szCs w:val="24"/>
        </w:rPr>
        <w:t>面对不同的问题，</w:t>
      </w:r>
      <w:r w:rsidR="00565F03" w:rsidRPr="00565F03">
        <w:rPr>
          <w:rFonts w:ascii="宋体" w:eastAsia="宋体" w:hAnsi="宋体" w:cs="Times New Roman" w:hint="eastAsia"/>
          <w:sz w:val="24"/>
          <w:szCs w:val="24"/>
        </w:rPr>
        <w:t>可以</w:t>
      </w:r>
      <w:r w:rsidR="00565F03">
        <w:rPr>
          <w:rFonts w:ascii="宋体" w:eastAsia="宋体" w:hAnsi="宋体" w:cs="Times New Roman" w:hint="eastAsia"/>
          <w:sz w:val="24"/>
          <w:szCs w:val="24"/>
        </w:rPr>
        <w:t>从多种方向多种思路来进行</w:t>
      </w:r>
      <w:r w:rsidR="00565F03" w:rsidRPr="00565F03">
        <w:rPr>
          <w:rFonts w:ascii="宋体" w:eastAsia="宋体" w:hAnsi="宋体" w:cs="Times New Roman" w:hint="eastAsia"/>
          <w:sz w:val="24"/>
          <w:szCs w:val="24"/>
        </w:rPr>
        <w:t>算法求解</w:t>
      </w:r>
      <w:r w:rsidR="00565F03">
        <w:rPr>
          <w:rFonts w:ascii="宋体" w:eastAsia="宋体" w:hAnsi="宋体" w:cs="Times New Roman" w:hint="eastAsia"/>
          <w:sz w:val="24"/>
          <w:szCs w:val="24"/>
        </w:rPr>
        <w:t>，应当结合实际的需求来解决问题。</w:t>
      </w:r>
    </w:p>
    <w:p w14:paraId="6CB561A5" w14:textId="06838A66" w:rsidR="00BF6C0A" w:rsidRDefault="00BF6C0A" w:rsidP="00BF6C0A">
      <w:pPr>
        <w:spacing w:line="300" w:lineRule="auto"/>
        <w:ind w:left="420"/>
        <w:rPr>
          <w:rFonts w:ascii="宋体" w:eastAsia="宋体" w:hAnsi="宋体" w:cs="Times New Roman"/>
          <w:sz w:val="24"/>
          <w:szCs w:val="24"/>
        </w:rPr>
      </w:pPr>
      <w:r w:rsidRPr="00F6296A">
        <w:rPr>
          <w:rFonts w:ascii="宋体" w:eastAsia="宋体" w:hAnsi="宋体" w:cs="Times New Roman" w:hint="eastAsia"/>
          <w:sz w:val="24"/>
          <w:szCs w:val="24"/>
        </w:rPr>
        <w:t>（3）</w:t>
      </w:r>
      <w:r w:rsidR="00565F03">
        <w:rPr>
          <w:rFonts w:ascii="宋体" w:eastAsia="宋体" w:hAnsi="宋体" w:cs="Times New Roman" w:hint="eastAsia"/>
          <w:sz w:val="24"/>
          <w:szCs w:val="24"/>
        </w:rPr>
        <w:t>可以将生活中的一些问题抽象成网络流问题等，使用相关的思想进行分析与解决，往往能帮助我们高效地解决问题，如排班问题，论文评审问题等。</w:t>
      </w:r>
    </w:p>
    <w:p w14:paraId="7ACFBFBF" w14:textId="773A0FB4" w:rsidR="00BF6C0A" w:rsidRDefault="00565F03" w:rsidP="00565F03">
      <w:pPr>
        <w:spacing w:line="300" w:lineRule="auto"/>
        <w:ind w:left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 w:val="24"/>
          <w:szCs w:val="24"/>
        </w:rPr>
        <w:t>（4）在对不同算法进行测试时，存在一个误区，即将论文数m和评审数n分别当作边数和节点数，这是错误的。</w:t>
      </w:r>
      <w:r w:rsidR="000E6D16">
        <w:rPr>
          <w:rFonts w:ascii="宋体" w:eastAsia="宋体" w:hAnsi="宋体" w:cs="Times New Roman" w:hint="eastAsia"/>
          <w:sz w:val="24"/>
          <w:szCs w:val="24"/>
        </w:rPr>
        <w:t>本实验中，流网络图的边数与节点数与论文数和评审数成正相关，因此在测试的时候，要考虑m，n变化同时带来的对边数与节点数的影响。</w:t>
      </w:r>
    </w:p>
    <w:p w14:paraId="450540F2" w14:textId="75995043" w:rsidR="00565F03" w:rsidRDefault="00565F03" w:rsidP="00565F03">
      <w:pPr>
        <w:spacing w:line="300" w:lineRule="auto"/>
        <w:ind w:left="420"/>
        <w:rPr>
          <w:rFonts w:ascii="宋体" w:eastAsia="宋体" w:hAnsi="宋体" w:cs="Times New Roman"/>
          <w:szCs w:val="21"/>
        </w:rPr>
      </w:pPr>
    </w:p>
    <w:p w14:paraId="15A91E11" w14:textId="13F3323E" w:rsidR="00565F03" w:rsidRDefault="00565F03" w:rsidP="00565F03">
      <w:pPr>
        <w:spacing w:line="300" w:lineRule="auto"/>
        <w:ind w:left="420"/>
        <w:rPr>
          <w:rFonts w:ascii="宋体" w:eastAsia="宋体" w:hAnsi="宋体" w:cs="Times New Roman"/>
          <w:szCs w:val="21"/>
        </w:rPr>
      </w:pPr>
    </w:p>
    <w:p w14:paraId="36111201" w14:textId="77777777" w:rsidR="00565F03" w:rsidRPr="00F6296A" w:rsidRDefault="00565F03" w:rsidP="00565F03">
      <w:pPr>
        <w:spacing w:line="300" w:lineRule="auto"/>
        <w:ind w:left="420"/>
        <w:rPr>
          <w:rFonts w:ascii="宋体" w:eastAsia="宋体" w:hAnsi="宋体" w:cs="Times New Roman" w:hint="eastAsia"/>
          <w:szCs w:val="21"/>
        </w:rPr>
      </w:pPr>
    </w:p>
    <w:p w14:paraId="72E9AE48" w14:textId="77777777" w:rsidR="005E3ABA" w:rsidRPr="00F6296A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F6296A">
        <w:rPr>
          <w:rFonts w:ascii="宋体" w:eastAsia="宋体" w:hAnsi="宋体" w:cs="宋体" w:hint="eastAsia"/>
          <w:szCs w:val="21"/>
        </w:rPr>
        <w:t>深圳大学学生实验报告用纸</w:t>
      </w:r>
    </w:p>
    <w:p w14:paraId="09CFE9A9" w14:textId="77777777" w:rsidR="005E3ABA" w:rsidRPr="00F6296A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5E3ABA" w:rsidRPr="00F6296A" w14:paraId="5E996278" w14:textId="77777777" w:rsidTr="00165CDA">
        <w:trPr>
          <w:trHeight w:val="6496"/>
        </w:trPr>
        <w:tc>
          <w:tcPr>
            <w:tcW w:w="8160" w:type="dxa"/>
          </w:tcPr>
          <w:p w14:paraId="0843A248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F6296A">
              <w:rPr>
                <w:rFonts w:ascii="宋体" w:eastAsia="宋体" w:hAnsi="宋体" w:cs="宋体" w:hint="eastAsia"/>
                <w:szCs w:val="21"/>
              </w:rPr>
              <w:t>指导教师批阅意见：</w:t>
            </w:r>
          </w:p>
          <w:p w14:paraId="25B56C3D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3C062FF6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46AB500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1CAEA987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73AA626D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6A8EED40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0830A19F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4CB4FD6B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66AD599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B9145B7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6F2C7656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F6296A">
              <w:rPr>
                <w:rFonts w:ascii="宋体" w:eastAsia="宋体" w:hAnsi="宋体" w:cs="宋体" w:hint="eastAsia"/>
                <w:szCs w:val="21"/>
              </w:rPr>
              <w:t>成绩评定：</w:t>
            </w:r>
          </w:p>
          <w:p w14:paraId="17C4C0EC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7229E4FD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4C42B426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3605E18F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1AAAF6EE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2BCFC2FB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C77EBB4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 w:rsidRPr="00F6296A">
              <w:rPr>
                <w:rFonts w:ascii="宋体" w:eastAsia="宋体" w:hAnsi="宋体" w:cs="宋体" w:hint="eastAsia"/>
                <w:szCs w:val="21"/>
              </w:rPr>
              <w:t>指导教师签字：</w:t>
            </w:r>
          </w:p>
          <w:p w14:paraId="7F9A2E08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8E4DA59" w14:textId="77777777" w:rsidR="005E3ABA" w:rsidRPr="00F6296A" w:rsidRDefault="005E3ABA" w:rsidP="005E3ABA">
            <w:pPr>
              <w:spacing w:line="300" w:lineRule="auto"/>
              <w:ind w:firstLineChars="2550" w:firstLine="5355"/>
              <w:rPr>
                <w:rFonts w:ascii="宋体" w:eastAsia="宋体" w:hAnsi="宋体" w:cs="Times New Roman"/>
                <w:szCs w:val="21"/>
              </w:rPr>
            </w:pPr>
            <w:r w:rsidRPr="00F6296A">
              <w:rPr>
                <w:rFonts w:ascii="宋体" w:eastAsia="宋体" w:hAnsi="宋体" w:cs="宋体"/>
                <w:szCs w:val="21"/>
              </w:rPr>
              <w:t>2023</w:t>
            </w:r>
            <w:r w:rsidRPr="00F6296A">
              <w:rPr>
                <w:rFonts w:ascii="宋体" w:eastAsia="宋体" w:hAnsi="宋体" w:cs="宋体" w:hint="eastAsia"/>
                <w:szCs w:val="21"/>
              </w:rPr>
              <w:t>年   月    日</w:t>
            </w:r>
          </w:p>
        </w:tc>
      </w:tr>
      <w:tr w:rsidR="005E3ABA" w:rsidRPr="00F6296A" w14:paraId="2DAAC4FC" w14:textId="77777777" w:rsidTr="00165CDA">
        <w:trPr>
          <w:trHeight w:val="1236"/>
        </w:trPr>
        <w:tc>
          <w:tcPr>
            <w:tcW w:w="8160" w:type="dxa"/>
          </w:tcPr>
          <w:p w14:paraId="3D638324" w14:textId="77777777" w:rsidR="005E3ABA" w:rsidRPr="00F6296A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F6296A">
              <w:rPr>
                <w:rFonts w:ascii="宋体" w:eastAsia="宋体" w:hAnsi="宋体" w:cs="宋体" w:hint="eastAsia"/>
                <w:szCs w:val="21"/>
              </w:rPr>
              <w:t>备注：</w:t>
            </w:r>
          </w:p>
        </w:tc>
      </w:tr>
    </w:tbl>
    <w:p w14:paraId="0B53C746" w14:textId="77777777" w:rsidR="005E3ABA" w:rsidRPr="00F6296A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F6296A">
        <w:rPr>
          <w:rFonts w:ascii="宋体" w:eastAsia="宋体" w:hAnsi="宋体" w:cs="宋体" w:hint="eastAsia"/>
          <w:szCs w:val="21"/>
        </w:rPr>
        <w:t>注：</w:t>
      </w:r>
      <w:r w:rsidRPr="00F6296A">
        <w:rPr>
          <w:rFonts w:ascii="宋体" w:eastAsia="宋体" w:hAnsi="宋体" w:cs="Times New Roman"/>
          <w:szCs w:val="21"/>
        </w:rPr>
        <w:t>1</w:t>
      </w:r>
      <w:r w:rsidRPr="00F6296A">
        <w:rPr>
          <w:rFonts w:ascii="宋体" w:eastAsia="宋体" w:hAnsi="宋体" w:cs="宋体" w:hint="eastAsia"/>
          <w:szCs w:val="21"/>
        </w:rPr>
        <w:t>、报告内的项目或内容设置，可根据实际情况加以调整和补充。</w:t>
      </w:r>
    </w:p>
    <w:p w14:paraId="28108619" w14:textId="77777777" w:rsidR="005E3ABA" w:rsidRPr="00F6296A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F6296A">
        <w:rPr>
          <w:rFonts w:ascii="宋体" w:eastAsia="宋体" w:hAnsi="宋体" w:cs="Times New Roman"/>
          <w:szCs w:val="21"/>
        </w:rPr>
        <w:t xml:space="preserve">    2</w:t>
      </w:r>
      <w:r w:rsidRPr="00F6296A">
        <w:rPr>
          <w:rFonts w:ascii="宋体" w:eastAsia="宋体" w:hAnsi="宋体" w:cs="宋体" w:hint="eastAsia"/>
          <w:szCs w:val="21"/>
        </w:rPr>
        <w:t>、教师批改学生实验报告时间应在学生提交实验报告时间后</w:t>
      </w:r>
      <w:r w:rsidRPr="00F6296A">
        <w:rPr>
          <w:rFonts w:ascii="宋体" w:eastAsia="宋体" w:hAnsi="宋体" w:cs="Times New Roman"/>
          <w:szCs w:val="21"/>
        </w:rPr>
        <w:t>10</w:t>
      </w:r>
      <w:r w:rsidRPr="00F6296A">
        <w:rPr>
          <w:rFonts w:ascii="宋体" w:eastAsia="宋体" w:hAnsi="宋体" w:cs="宋体" w:hint="eastAsia"/>
          <w:szCs w:val="21"/>
        </w:rPr>
        <w:t>日内。</w:t>
      </w:r>
    </w:p>
    <w:p w14:paraId="3D51FBAB" w14:textId="77777777" w:rsidR="00606DCF" w:rsidRPr="00F6296A" w:rsidRDefault="00606DCF">
      <w:pPr>
        <w:rPr>
          <w:rFonts w:ascii="宋体" w:eastAsia="宋体" w:hAnsi="宋体"/>
        </w:rPr>
      </w:pPr>
    </w:p>
    <w:sectPr w:rsidR="00606DCF" w:rsidRPr="00F6296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F66DF" w14:textId="77777777" w:rsidR="00252AF8" w:rsidRDefault="00252AF8">
      <w:r>
        <w:separator/>
      </w:r>
    </w:p>
  </w:endnote>
  <w:endnote w:type="continuationSeparator" w:id="0">
    <w:p w14:paraId="468AD0E2" w14:textId="77777777" w:rsidR="00252AF8" w:rsidRDefault="00252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E7B4" w14:textId="77777777" w:rsidR="00165CDA" w:rsidRDefault="00165CD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69F89" w14:textId="77777777" w:rsidR="00165CDA" w:rsidRDefault="00165CDA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8C0E6" w14:textId="77777777" w:rsidR="00165CDA" w:rsidRDefault="00165CDA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AF48C" w14:textId="77777777" w:rsidR="00252AF8" w:rsidRDefault="00252AF8">
      <w:r>
        <w:separator/>
      </w:r>
    </w:p>
  </w:footnote>
  <w:footnote w:type="continuationSeparator" w:id="0">
    <w:p w14:paraId="40E1BF2C" w14:textId="77777777" w:rsidR="00252AF8" w:rsidRDefault="00252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D0974" w14:textId="77777777" w:rsidR="00165CDA" w:rsidRDefault="00165CDA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1D723" w14:textId="77777777" w:rsidR="00165CDA" w:rsidRDefault="00165CDA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420DF" w14:textId="77777777" w:rsidR="00165CDA" w:rsidRDefault="00165CDA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4EE4"/>
    <w:multiLevelType w:val="hybridMultilevel"/>
    <w:tmpl w:val="8B3630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26D2DA3"/>
    <w:multiLevelType w:val="hybridMultilevel"/>
    <w:tmpl w:val="DA129852"/>
    <w:lvl w:ilvl="0" w:tplc="758621D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70B08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64B862F"/>
    <w:multiLevelType w:val="singleLevel"/>
    <w:tmpl w:val="664B862F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BA"/>
    <w:rsid w:val="00014E54"/>
    <w:rsid w:val="00022264"/>
    <w:rsid w:val="00024D68"/>
    <w:rsid w:val="0004631E"/>
    <w:rsid w:val="00050EBD"/>
    <w:rsid w:val="00062FA8"/>
    <w:rsid w:val="000676E1"/>
    <w:rsid w:val="00077E7A"/>
    <w:rsid w:val="00092F6E"/>
    <w:rsid w:val="0009363E"/>
    <w:rsid w:val="000B27FA"/>
    <w:rsid w:val="000B3A22"/>
    <w:rsid w:val="000C4188"/>
    <w:rsid w:val="000D494D"/>
    <w:rsid w:val="000E5B54"/>
    <w:rsid w:val="000E6D16"/>
    <w:rsid w:val="000F27DF"/>
    <w:rsid w:val="000F57A5"/>
    <w:rsid w:val="00114E49"/>
    <w:rsid w:val="00162F37"/>
    <w:rsid w:val="00164AC2"/>
    <w:rsid w:val="00165CDA"/>
    <w:rsid w:val="0017292F"/>
    <w:rsid w:val="001917C1"/>
    <w:rsid w:val="001B15CE"/>
    <w:rsid w:val="001B7772"/>
    <w:rsid w:val="001C6D76"/>
    <w:rsid w:val="001E7414"/>
    <w:rsid w:val="001F1824"/>
    <w:rsid w:val="001F4955"/>
    <w:rsid w:val="00204C4C"/>
    <w:rsid w:val="00206FEB"/>
    <w:rsid w:val="00213836"/>
    <w:rsid w:val="002204A4"/>
    <w:rsid w:val="00222275"/>
    <w:rsid w:val="00222DEE"/>
    <w:rsid w:val="00235E5F"/>
    <w:rsid w:val="00252AF8"/>
    <w:rsid w:val="00254DCC"/>
    <w:rsid w:val="00274743"/>
    <w:rsid w:val="00275DE1"/>
    <w:rsid w:val="0029460D"/>
    <w:rsid w:val="00294C21"/>
    <w:rsid w:val="00295255"/>
    <w:rsid w:val="00295AEF"/>
    <w:rsid w:val="002A16D6"/>
    <w:rsid w:val="002B2F56"/>
    <w:rsid w:val="002B4F10"/>
    <w:rsid w:val="002C2BE4"/>
    <w:rsid w:val="002D54AA"/>
    <w:rsid w:val="002F227A"/>
    <w:rsid w:val="002F25A4"/>
    <w:rsid w:val="002F7BD8"/>
    <w:rsid w:val="00306C70"/>
    <w:rsid w:val="00322A43"/>
    <w:rsid w:val="00330823"/>
    <w:rsid w:val="00341948"/>
    <w:rsid w:val="003509E2"/>
    <w:rsid w:val="00352BD7"/>
    <w:rsid w:val="00365111"/>
    <w:rsid w:val="00375DB2"/>
    <w:rsid w:val="00381AE7"/>
    <w:rsid w:val="00386451"/>
    <w:rsid w:val="003A41C1"/>
    <w:rsid w:val="003C3809"/>
    <w:rsid w:val="003C4162"/>
    <w:rsid w:val="003D67A4"/>
    <w:rsid w:val="003D6FA0"/>
    <w:rsid w:val="003D7903"/>
    <w:rsid w:val="003E2515"/>
    <w:rsid w:val="003F0219"/>
    <w:rsid w:val="003F05A7"/>
    <w:rsid w:val="003F7B58"/>
    <w:rsid w:val="00400768"/>
    <w:rsid w:val="00412D79"/>
    <w:rsid w:val="004465A4"/>
    <w:rsid w:val="00447864"/>
    <w:rsid w:val="0045029B"/>
    <w:rsid w:val="00460768"/>
    <w:rsid w:val="0046791B"/>
    <w:rsid w:val="00470E86"/>
    <w:rsid w:val="0047387B"/>
    <w:rsid w:val="00477374"/>
    <w:rsid w:val="0048012F"/>
    <w:rsid w:val="0049564C"/>
    <w:rsid w:val="004A1252"/>
    <w:rsid w:val="004A7529"/>
    <w:rsid w:val="004B3BFF"/>
    <w:rsid w:val="004B5B37"/>
    <w:rsid w:val="004B5EE8"/>
    <w:rsid w:val="004C53B4"/>
    <w:rsid w:val="004D7CE3"/>
    <w:rsid w:val="004E059B"/>
    <w:rsid w:val="004E5657"/>
    <w:rsid w:val="00510343"/>
    <w:rsid w:val="00511701"/>
    <w:rsid w:val="00516984"/>
    <w:rsid w:val="00525E71"/>
    <w:rsid w:val="00536C7F"/>
    <w:rsid w:val="00544B6C"/>
    <w:rsid w:val="00545872"/>
    <w:rsid w:val="00545D61"/>
    <w:rsid w:val="00554337"/>
    <w:rsid w:val="00563A9E"/>
    <w:rsid w:val="00565F03"/>
    <w:rsid w:val="0056614E"/>
    <w:rsid w:val="00581F1C"/>
    <w:rsid w:val="0058553E"/>
    <w:rsid w:val="00591A43"/>
    <w:rsid w:val="00592970"/>
    <w:rsid w:val="005A12E4"/>
    <w:rsid w:val="005A1D2B"/>
    <w:rsid w:val="005A4733"/>
    <w:rsid w:val="005B07CC"/>
    <w:rsid w:val="005B1C06"/>
    <w:rsid w:val="005B30BE"/>
    <w:rsid w:val="005E3ABA"/>
    <w:rsid w:val="00606DCF"/>
    <w:rsid w:val="00614C3F"/>
    <w:rsid w:val="00616D84"/>
    <w:rsid w:val="006304B4"/>
    <w:rsid w:val="00657380"/>
    <w:rsid w:val="00690304"/>
    <w:rsid w:val="006A411D"/>
    <w:rsid w:val="006A43AC"/>
    <w:rsid w:val="006B3C4E"/>
    <w:rsid w:val="006C0393"/>
    <w:rsid w:val="006C08DB"/>
    <w:rsid w:val="006E0F1E"/>
    <w:rsid w:val="006E49C9"/>
    <w:rsid w:val="006F1BD3"/>
    <w:rsid w:val="006F7647"/>
    <w:rsid w:val="00710245"/>
    <w:rsid w:val="00712AF0"/>
    <w:rsid w:val="007154BE"/>
    <w:rsid w:val="007262AE"/>
    <w:rsid w:val="007730F7"/>
    <w:rsid w:val="007752B8"/>
    <w:rsid w:val="00776403"/>
    <w:rsid w:val="00787E3A"/>
    <w:rsid w:val="00790447"/>
    <w:rsid w:val="007A19C0"/>
    <w:rsid w:val="007A22EC"/>
    <w:rsid w:val="007A47DD"/>
    <w:rsid w:val="007B5793"/>
    <w:rsid w:val="007C385B"/>
    <w:rsid w:val="007E1B21"/>
    <w:rsid w:val="007E6DAB"/>
    <w:rsid w:val="008057C9"/>
    <w:rsid w:val="00820CCA"/>
    <w:rsid w:val="00826F84"/>
    <w:rsid w:val="00841DC5"/>
    <w:rsid w:val="008877BF"/>
    <w:rsid w:val="008B33EC"/>
    <w:rsid w:val="008C2C3A"/>
    <w:rsid w:val="008C33F8"/>
    <w:rsid w:val="008D688F"/>
    <w:rsid w:val="008F0B32"/>
    <w:rsid w:val="008F66DD"/>
    <w:rsid w:val="009067E7"/>
    <w:rsid w:val="00927B89"/>
    <w:rsid w:val="009302BE"/>
    <w:rsid w:val="009351B5"/>
    <w:rsid w:val="009446F7"/>
    <w:rsid w:val="009700D8"/>
    <w:rsid w:val="0097313F"/>
    <w:rsid w:val="00975656"/>
    <w:rsid w:val="0099136A"/>
    <w:rsid w:val="00994EAB"/>
    <w:rsid w:val="00997A86"/>
    <w:rsid w:val="009B2415"/>
    <w:rsid w:val="009B6CFC"/>
    <w:rsid w:val="009C461D"/>
    <w:rsid w:val="009E495B"/>
    <w:rsid w:val="00A13384"/>
    <w:rsid w:val="00A21D88"/>
    <w:rsid w:val="00A22E87"/>
    <w:rsid w:val="00A321BD"/>
    <w:rsid w:val="00A37F88"/>
    <w:rsid w:val="00A57B61"/>
    <w:rsid w:val="00A66728"/>
    <w:rsid w:val="00A802FD"/>
    <w:rsid w:val="00AB0DBA"/>
    <w:rsid w:val="00AC3926"/>
    <w:rsid w:val="00AE019A"/>
    <w:rsid w:val="00AE01F5"/>
    <w:rsid w:val="00AE3F03"/>
    <w:rsid w:val="00AF13CC"/>
    <w:rsid w:val="00AF3CCD"/>
    <w:rsid w:val="00AF6125"/>
    <w:rsid w:val="00B05ACB"/>
    <w:rsid w:val="00B136C4"/>
    <w:rsid w:val="00B138CD"/>
    <w:rsid w:val="00B22028"/>
    <w:rsid w:val="00B25210"/>
    <w:rsid w:val="00B52BF3"/>
    <w:rsid w:val="00B71012"/>
    <w:rsid w:val="00B8234D"/>
    <w:rsid w:val="00BB0D61"/>
    <w:rsid w:val="00BC0505"/>
    <w:rsid w:val="00BC5635"/>
    <w:rsid w:val="00BD19D4"/>
    <w:rsid w:val="00BD3467"/>
    <w:rsid w:val="00BD6812"/>
    <w:rsid w:val="00BF6C0A"/>
    <w:rsid w:val="00BF7AEB"/>
    <w:rsid w:val="00C00059"/>
    <w:rsid w:val="00C04A61"/>
    <w:rsid w:val="00C07EA7"/>
    <w:rsid w:val="00C133D9"/>
    <w:rsid w:val="00C30503"/>
    <w:rsid w:val="00C55FC8"/>
    <w:rsid w:val="00C56CC6"/>
    <w:rsid w:val="00C61E6F"/>
    <w:rsid w:val="00C65C3F"/>
    <w:rsid w:val="00C70CA0"/>
    <w:rsid w:val="00C90D52"/>
    <w:rsid w:val="00C92E5F"/>
    <w:rsid w:val="00CA4CB6"/>
    <w:rsid w:val="00CB4F99"/>
    <w:rsid w:val="00CC6BD0"/>
    <w:rsid w:val="00CC78E0"/>
    <w:rsid w:val="00CD2CAD"/>
    <w:rsid w:val="00CF004F"/>
    <w:rsid w:val="00CF2CC8"/>
    <w:rsid w:val="00CF33E5"/>
    <w:rsid w:val="00D00152"/>
    <w:rsid w:val="00D3271E"/>
    <w:rsid w:val="00D45D28"/>
    <w:rsid w:val="00D46EE2"/>
    <w:rsid w:val="00D51AE4"/>
    <w:rsid w:val="00D54467"/>
    <w:rsid w:val="00D62010"/>
    <w:rsid w:val="00D646DE"/>
    <w:rsid w:val="00D649E0"/>
    <w:rsid w:val="00D76D23"/>
    <w:rsid w:val="00DA10FB"/>
    <w:rsid w:val="00DA63EC"/>
    <w:rsid w:val="00DC55E2"/>
    <w:rsid w:val="00DD6945"/>
    <w:rsid w:val="00DD7268"/>
    <w:rsid w:val="00DE0B0C"/>
    <w:rsid w:val="00DF4FC0"/>
    <w:rsid w:val="00E0250F"/>
    <w:rsid w:val="00E12D9E"/>
    <w:rsid w:val="00E1597D"/>
    <w:rsid w:val="00E20E22"/>
    <w:rsid w:val="00E4328F"/>
    <w:rsid w:val="00E516D0"/>
    <w:rsid w:val="00E54E83"/>
    <w:rsid w:val="00E56C25"/>
    <w:rsid w:val="00E77D39"/>
    <w:rsid w:val="00E91297"/>
    <w:rsid w:val="00EA52F9"/>
    <w:rsid w:val="00EA76D9"/>
    <w:rsid w:val="00EA77AF"/>
    <w:rsid w:val="00EC29F8"/>
    <w:rsid w:val="00EC77DB"/>
    <w:rsid w:val="00ED0EDE"/>
    <w:rsid w:val="00ED13E9"/>
    <w:rsid w:val="00ED20A5"/>
    <w:rsid w:val="00ED7C32"/>
    <w:rsid w:val="00EF1182"/>
    <w:rsid w:val="00F015CC"/>
    <w:rsid w:val="00F039A2"/>
    <w:rsid w:val="00F15B59"/>
    <w:rsid w:val="00F50BFC"/>
    <w:rsid w:val="00F53CA9"/>
    <w:rsid w:val="00F6296A"/>
    <w:rsid w:val="00F634B8"/>
    <w:rsid w:val="00F678E2"/>
    <w:rsid w:val="00F732E0"/>
    <w:rsid w:val="00F90FE4"/>
    <w:rsid w:val="00F923F7"/>
    <w:rsid w:val="00FA72C2"/>
    <w:rsid w:val="00FB2545"/>
    <w:rsid w:val="00FB2DF8"/>
    <w:rsid w:val="00FC2415"/>
    <w:rsid w:val="00FC29AC"/>
    <w:rsid w:val="00FD154B"/>
    <w:rsid w:val="00FE2DA8"/>
    <w:rsid w:val="00FF1F6E"/>
    <w:rsid w:val="00F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C057B0"/>
  <w15:chartTrackingRefBased/>
  <w15:docId w15:val="{5FA7D87E-361F-4FD2-863E-9BB9AB08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264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5E3A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sid w:val="005E3ABA"/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5E3A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5E3ABA"/>
    <w:rPr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DF4FC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5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313E9-D1AA-406D-8A62-6C4CFAC65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12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19</cp:revision>
  <dcterms:created xsi:type="dcterms:W3CDTF">2023-06-20T08:46:00Z</dcterms:created>
  <dcterms:modified xsi:type="dcterms:W3CDTF">2023-06-22T10:13:00Z</dcterms:modified>
</cp:coreProperties>
</file>