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pPr>
    </w:p>
    <w:p>
      <w:pPr>
        <w:pStyle w:val="11"/>
      </w:pPr>
    </w:p>
    <w:p>
      <w:pPr>
        <w:pStyle w:val="11"/>
        <w:ind w:firstLine="18"/>
        <w:rPr>
          <w:sz w:val="44"/>
          <w:szCs w:val="44"/>
        </w:rPr>
      </w:pPr>
      <w:r>
        <w:rPr>
          <w:rFonts w:hint="eastAsia"/>
          <w:sz w:val="44"/>
          <w:szCs w:val="44"/>
        </w:rPr>
        <w:t>深 圳 大 学 实 验 报 告</w:t>
      </w:r>
    </w:p>
    <w:p>
      <w:pPr>
        <w:pStyle w:val="11"/>
      </w:pPr>
    </w:p>
    <w:p>
      <w:pPr>
        <w:pStyle w:val="11"/>
      </w:pPr>
    </w:p>
    <w:tbl>
      <w:tblPr>
        <w:tblStyle w:val="7"/>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17"/>
        <w:gridCol w:w="2118"/>
        <w:gridCol w:w="909"/>
        <w:gridCol w:w="2266"/>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1"/>
              <w:spacing w:before="240"/>
              <w:jc w:val="distribute"/>
            </w:pPr>
            <w:r>
              <w:rPr>
                <w:rFonts w:hint="eastAsia"/>
              </w:rPr>
              <w:t>课程名称</w:t>
            </w:r>
          </w:p>
        </w:tc>
        <w:tc>
          <w:tcPr>
            <w:tcW w:w="5293" w:type="dxa"/>
            <w:gridSpan w:val="3"/>
            <w:tcBorders>
              <w:top w:val="nil"/>
            </w:tcBorders>
          </w:tcPr>
          <w:p>
            <w:pPr>
              <w:pStyle w:val="11"/>
              <w:spacing w:before="240"/>
            </w:pPr>
            <w:r>
              <w:rPr>
                <w:rFonts w:hint="eastAsia"/>
              </w:rPr>
              <w:t>面向对象系统分析与设计</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1"/>
              <w:spacing w:before="240"/>
              <w:jc w:val="distribute"/>
            </w:pPr>
            <w:r>
              <w:rPr>
                <w:rFonts w:hint="eastAsia"/>
              </w:rPr>
              <w:t xml:space="preserve">实验名称 </w:t>
            </w:r>
          </w:p>
        </w:tc>
        <w:tc>
          <w:tcPr>
            <w:tcW w:w="5293" w:type="dxa"/>
            <w:gridSpan w:val="3"/>
          </w:tcPr>
          <w:p>
            <w:pPr>
              <w:pStyle w:val="11"/>
              <w:spacing w:before="240"/>
            </w:pPr>
            <w:r>
              <w:rPr>
                <w:rFonts w:hint="eastAsia"/>
              </w:rPr>
              <w:t>实验四：面向对象系统分析与设计（二）</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1"/>
              <w:spacing w:before="240"/>
              <w:jc w:val="distribute"/>
            </w:pPr>
            <w:r>
              <w:rPr>
                <w:rFonts w:hint="eastAsia"/>
              </w:rPr>
              <w:t>学院</w:t>
            </w:r>
          </w:p>
        </w:tc>
        <w:tc>
          <w:tcPr>
            <w:tcW w:w="5293" w:type="dxa"/>
            <w:gridSpan w:val="3"/>
          </w:tcPr>
          <w:p>
            <w:pPr>
              <w:pStyle w:val="11"/>
              <w:spacing w:before="240"/>
              <w:rPr>
                <w:rFonts w:hint="default" w:eastAsia="宋体"/>
                <w:lang w:val="en-US" w:eastAsia="zh-CN"/>
              </w:rPr>
            </w:pPr>
            <w:r>
              <w:rPr>
                <w:rFonts w:hint="eastAsia"/>
                <w:lang w:val="en-US" w:eastAsia="zh-CN"/>
              </w:rPr>
              <w:t>计算机与软件学院</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1"/>
              <w:spacing w:before="240"/>
              <w:jc w:val="distribute"/>
            </w:pPr>
            <w:r>
              <w:rPr>
                <w:rFonts w:hint="eastAsia"/>
              </w:rPr>
              <w:t>专业</w:t>
            </w:r>
          </w:p>
        </w:tc>
        <w:tc>
          <w:tcPr>
            <w:tcW w:w="5293" w:type="dxa"/>
            <w:gridSpan w:val="3"/>
          </w:tcPr>
          <w:p>
            <w:pPr>
              <w:pStyle w:val="11"/>
              <w:spacing w:before="240"/>
              <w:rPr>
                <w:rFonts w:hint="eastAsia" w:eastAsia="宋体"/>
                <w:lang w:val="en-US" w:eastAsia="zh-CN"/>
              </w:rPr>
            </w:pPr>
            <w:r>
              <w:rPr>
                <w:rFonts w:hint="eastAsia"/>
                <w:lang w:val="en-US" w:eastAsia="zh-CN"/>
              </w:rPr>
              <w:t>软件工程</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1"/>
              <w:spacing w:before="240"/>
              <w:jc w:val="distribute"/>
            </w:pPr>
            <w:r>
              <w:rPr>
                <w:rFonts w:hint="eastAsia"/>
              </w:rPr>
              <w:t>指导教师</w:t>
            </w:r>
          </w:p>
        </w:tc>
        <w:tc>
          <w:tcPr>
            <w:tcW w:w="5293" w:type="dxa"/>
            <w:gridSpan w:val="3"/>
          </w:tcPr>
          <w:p>
            <w:pPr>
              <w:pStyle w:val="11"/>
              <w:spacing w:before="240"/>
            </w:pPr>
            <w:r>
              <w:rPr>
                <w:rFonts w:hint="eastAsia"/>
              </w:rPr>
              <w:t>孙智达</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1"/>
              <w:spacing w:before="240"/>
              <w:jc w:val="distribute"/>
            </w:pPr>
            <w:r>
              <w:rPr>
                <w:rFonts w:hint="eastAsia"/>
              </w:rPr>
              <w:t xml:space="preserve">报告人    </w:t>
            </w:r>
          </w:p>
        </w:tc>
        <w:tc>
          <w:tcPr>
            <w:tcW w:w="2118" w:type="dxa"/>
            <w:tcBorders>
              <w:bottom w:val="single" w:color="auto" w:sz="4" w:space="0"/>
            </w:tcBorders>
          </w:tcPr>
          <w:p>
            <w:pPr>
              <w:pStyle w:val="11"/>
              <w:spacing w:before="240"/>
              <w:rPr>
                <w:rFonts w:hint="eastAsia" w:eastAsia="宋体"/>
                <w:lang w:val="en-US" w:eastAsia="zh-CN"/>
              </w:rPr>
            </w:pPr>
            <w:r>
              <w:rPr>
                <w:rFonts w:hint="eastAsia"/>
                <w:lang w:val="en-US" w:eastAsia="zh-CN"/>
              </w:rPr>
              <w:t>杨皓翔</w:t>
            </w:r>
          </w:p>
        </w:tc>
        <w:tc>
          <w:tcPr>
            <w:tcW w:w="909" w:type="dxa"/>
            <w:tcBorders>
              <w:top w:val="nil"/>
              <w:bottom w:val="nil"/>
            </w:tcBorders>
          </w:tcPr>
          <w:p>
            <w:pPr>
              <w:pStyle w:val="11"/>
              <w:spacing w:before="240"/>
            </w:pPr>
            <w:r>
              <w:rPr>
                <w:rFonts w:hint="eastAsia"/>
              </w:rPr>
              <w:t>学号</w:t>
            </w:r>
          </w:p>
        </w:tc>
        <w:tc>
          <w:tcPr>
            <w:tcW w:w="2266" w:type="dxa"/>
            <w:tcBorders>
              <w:bottom w:val="single" w:color="auto" w:sz="4" w:space="0"/>
            </w:tcBorders>
          </w:tcPr>
          <w:p>
            <w:pPr>
              <w:pStyle w:val="11"/>
              <w:spacing w:before="240"/>
              <w:rPr>
                <w:rFonts w:hint="default" w:eastAsia="宋体"/>
                <w:lang w:val="en-US" w:eastAsia="zh-CN"/>
              </w:rPr>
            </w:pPr>
            <w:r>
              <w:rPr>
                <w:rFonts w:hint="eastAsia"/>
                <w:lang w:val="en-US" w:eastAsia="zh-CN"/>
              </w:rPr>
              <w:t>2023150139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1"/>
              <w:spacing w:before="240"/>
              <w:jc w:val="distribute"/>
            </w:pPr>
            <w:r>
              <w:rPr>
                <w:rFonts w:hint="eastAsia"/>
              </w:rPr>
              <w:t xml:space="preserve">实验时间 </w:t>
            </w:r>
          </w:p>
        </w:tc>
        <w:tc>
          <w:tcPr>
            <w:tcW w:w="5293" w:type="dxa"/>
            <w:gridSpan w:val="3"/>
            <w:tcBorders>
              <w:top w:val="nil"/>
            </w:tcBorders>
          </w:tcPr>
          <w:p>
            <w:pPr>
              <w:pStyle w:val="11"/>
              <w:spacing w:before="240"/>
              <w:rPr>
                <w:rFonts w:hint="default" w:eastAsia="宋体"/>
                <w:lang w:val="en-US" w:eastAsia="zh-CN"/>
              </w:rPr>
            </w:pPr>
            <w:r>
              <w:rPr>
                <w:rFonts w:hint="eastAsia"/>
                <w:lang w:val="en-US" w:eastAsia="zh-CN"/>
              </w:rPr>
              <w:t>2025年11月27日</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1"/>
              <w:spacing w:before="240"/>
              <w:jc w:val="distribute"/>
            </w:pPr>
            <w:r>
              <w:rPr>
                <w:rFonts w:hint="eastAsia"/>
              </w:rPr>
              <w:t>提交时间</w:t>
            </w:r>
          </w:p>
        </w:tc>
        <w:tc>
          <w:tcPr>
            <w:tcW w:w="5293" w:type="dxa"/>
            <w:gridSpan w:val="3"/>
          </w:tcPr>
          <w:p>
            <w:pPr>
              <w:pStyle w:val="11"/>
              <w:spacing w:before="240"/>
              <w:rPr>
                <w:rFonts w:hint="default" w:eastAsia="宋体"/>
                <w:lang w:val="en-US" w:eastAsia="zh-CN"/>
              </w:rPr>
            </w:pPr>
            <w:r>
              <w:rPr>
                <w:rFonts w:hint="eastAsia"/>
                <w:lang w:val="en-US" w:eastAsia="zh-CN"/>
              </w:rPr>
              <w:t>2025年11月28日</w:t>
            </w:r>
          </w:p>
        </w:tc>
      </w:tr>
    </w:tbl>
    <w:p>
      <w:pPr>
        <w:pStyle w:val="11"/>
      </w:pPr>
    </w:p>
    <w:p>
      <w:pPr>
        <w:pStyle w:val="11"/>
      </w:pPr>
    </w:p>
    <w:p>
      <w:pPr>
        <w:pStyle w:val="11"/>
      </w:pPr>
      <w:r>
        <w:rPr>
          <w:rFonts w:hint="eastAsia"/>
        </w:rPr>
        <w:t>教务处制</w:t>
      </w:r>
    </w:p>
    <w:p>
      <w:pPr>
        <w:pStyle w:val="11"/>
      </w:pPr>
    </w:p>
    <w:p>
      <w:pPr>
        <w:pStyle w:val="11"/>
      </w:pPr>
    </w:p>
    <w:p/>
    <w:tbl>
      <w:tblPr>
        <w:tblStyle w:val="7"/>
        <w:tblW w:w="8222"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
        <w:gridCol w:w="81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2" w:hRule="atLeast"/>
        </w:trPr>
        <w:tc>
          <w:tcPr>
            <w:tcW w:w="8222" w:type="dxa"/>
            <w:gridSpan w:val="2"/>
          </w:tcPr>
          <w:p>
            <w:pPr>
              <w:ind w:firstLine="0" w:firstLineChars="0"/>
              <w:rPr>
                <w:sz w:val="24"/>
              </w:rPr>
            </w:pPr>
            <w:r>
              <w:rPr>
                <w:rFonts w:hint="eastAsia"/>
              </w:rPr>
              <w:t>实验目的与要求</w:t>
            </w:r>
            <w:r>
              <w:rPr>
                <w:rFonts w:hint="eastAsia"/>
                <w:sz w:val="24"/>
              </w:rPr>
              <w:t>：</w:t>
            </w:r>
          </w:p>
          <w:p>
            <w:pPr>
              <w:ind w:firstLine="0" w:firstLineChars="0"/>
              <w:rPr>
                <w:rFonts w:hint="eastAsia"/>
                <w:sz w:val="24"/>
              </w:rPr>
            </w:pPr>
            <w:r>
              <w:rPr>
                <w:rFonts w:hint="eastAsia"/>
                <w:sz w:val="24"/>
              </w:rPr>
              <w:t>熟悉使用Enterprise Architect工具绘制分析模型，并学会对实际案例进行用例分析。具体包括：</w:t>
            </w:r>
          </w:p>
          <w:p>
            <w:pPr>
              <w:ind w:firstLine="0" w:firstLineChars="0"/>
              <w:rPr>
                <w:rFonts w:hint="eastAsia"/>
                <w:sz w:val="24"/>
              </w:rPr>
            </w:pPr>
            <w:r>
              <w:rPr>
                <w:rFonts w:hint="eastAsia"/>
                <w:sz w:val="24"/>
              </w:rPr>
              <w:t>(1)</w:t>
            </w:r>
            <w:r>
              <w:rPr>
                <w:rFonts w:hint="eastAsia"/>
                <w:sz w:val="24"/>
              </w:rPr>
              <w:tab/>
            </w:r>
            <w:r>
              <w:rPr>
                <w:rFonts w:hint="eastAsia"/>
                <w:sz w:val="24"/>
              </w:rPr>
              <w:t>定义系统备选架构；</w:t>
            </w:r>
          </w:p>
          <w:p>
            <w:pPr>
              <w:ind w:firstLine="0" w:firstLineChars="0"/>
              <w:rPr>
                <w:rFonts w:hint="eastAsia"/>
                <w:sz w:val="24"/>
              </w:rPr>
            </w:pPr>
            <w:r>
              <w:rPr>
                <w:rFonts w:hint="eastAsia"/>
                <w:sz w:val="24"/>
              </w:rPr>
              <w:t>(2)</w:t>
            </w:r>
            <w:r>
              <w:rPr>
                <w:rFonts w:hint="eastAsia"/>
                <w:sz w:val="24"/>
              </w:rPr>
              <w:tab/>
            </w:r>
            <w:r>
              <w:rPr>
                <w:rFonts w:hint="eastAsia"/>
                <w:sz w:val="24"/>
              </w:rPr>
              <w:t>识别分析类；</w:t>
            </w:r>
          </w:p>
          <w:p>
            <w:pPr>
              <w:ind w:firstLine="0" w:firstLineChars="0"/>
              <w:rPr>
                <w:rFonts w:hint="eastAsia"/>
                <w:sz w:val="24"/>
              </w:rPr>
            </w:pPr>
            <w:r>
              <w:rPr>
                <w:rFonts w:hint="eastAsia"/>
                <w:sz w:val="24"/>
              </w:rPr>
              <w:t>(3)</w:t>
            </w:r>
            <w:r>
              <w:rPr>
                <w:rFonts w:hint="eastAsia"/>
                <w:sz w:val="24"/>
              </w:rPr>
              <w:tab/>
            </w:r>
            <w:r>
              <w:rPr>
                <w:rFonts w:hint="eastAsia"/>
                <w:sz w:val="24"/>
              </w:rPr>
              <w:t>构造用例实现-绘制顺序图；</w:t>
            </w:r>
          </w:p>
          <w:p>
            <w:pPr>
              <w:ind w:firstLine="0" w:firstLineChars="0"/>
              <w:rPr>
                <w:rFonts w:hint="eastAsia"/>
                <w:sz w:val="24"/>
              </w:rPr>
            </w:pPr>
            <w:r>
              <w:rPr>
                <w:rFonts w:hint="eastAsia"/>
                <w:sz w:val="24"/>
              </w:rPr>
              <w:t>(4)</w:t>
            </w:r>
            <w:r>
              <w:rPr>
                <w:rFonts w:hint="eastAsia"/>
                <w:sz w:val="24"/>
              </w:rPr>
              <w:tab/>
            </w:r>
            <w:r>
              <w:rPr>
                <w:rFonts w:hint="eastAsia"/>
                <w:sz w:val="24"/>
              </w:rPr>
              <w:t>构造用例实现-绘制VOPC类图；</w:t>
            </w:r>
          </w:p>
          <w:p>
            <w:pPr>
              <w:ind w:firstLine="0" w:firstLineChars="0"/>
              <w:rPr>
                <w:rFonts w:hint="eastAsia"/>
                <w:sz w:val="24"/>
              </w:rPr>
            </w:pPr>
            <w:r>
              <w:rPr>
                <w:rFonts w:hint="eastAsia"/>
                <w:sz w:val="24"/>
              </w:rPr>
              <w:t>(5)</w:t>
            </w:r>
            <w:r>
              <w:rPr>
                <w:rFonts w:hint="eastAsia"/>
                <w:sz w:val="24"/>
              </w:rPr>
              <w:tab/>
            </w:r>
            <w:r>
              <w:rPr>
                <w:rFonts w:hint="eastAsia"/>
                <w:sz w:val="24"/>
              </w:rPr>
              <w:t>完成实体类类图；</w:t>
            </w:r>
          </w:p>
          <w:p>
            <w:pPr>
              <w:ind w:firstLine="0" w:firstLineChars="0"/>
              <w:rPr>
                <w:rFonts w:hint="eastAsia"/>
                <w:sz w:val="24"/>
              </w:rPr>
            </w:pPr>
            <w:r>
              <w:rPr>
                <w:rFonts w:hint="eastAsia"/>
                <w:sz w:val="24"/>
              </w:rPr>
              <w:t>(6)</w:t>
            </w:r>
            <w:r>
              <w:rPr>
                <w:rFonts w:hint="eastAsia"/>
                <w:sz w:val="24"/>
              </w:rPr>
              <w:tab/>
            </w:r>
            <w:r>
              <w:rPr>
                <w:rFonts w:hint="eastAsia"/>
                <w:sz w:val="24"/>
              </w:rPr>
              <w:t>对案例进行用例分析。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4" w:hRule="atLeast"/>
        </w:trPr>
        <w:tc>
          <w:tcPr>
            <w:tcW w:w="8222" w:type="dxa"/>
            <w:gridSpan w:val="2"/>
          </w:tcPr>
          <w:p>
            <w:pPr>
              <w:ind w:firstLine="0" w:firstLineChars="0"/>
              <w:rPr>
                <w:rFonts w:hint="eastAsia"/>
              </w:rPr>
            </w:pPr>
            <w:r>
              <w:rPr>
                <w:rFonts w:hint="eastAsia"/>
              </w:rPr>
              <w:t>实验过程及内容：</w:t>
            </w:r>
          </w:p>
          <w:p>
            <w:pPr>
              <w:numPr>
                <w:ilvl w:val="0"/>
                <w:numId w:val="2"/>
              </w:numPr>
              <w:ind w:firstLine="0" w:firstLineChars="0"/>
              <w:rPr>
                <w:rFonts w:hint="eastAsia" w:ascii="宋体" w:hAnsi="宋体" w:eastAsia="宋体" w:cs="宋体"/>
              </w:rPr>
            </w:pPr>
            <w:r>
              <w:rPr>
                <w:rFonts w:hint="eastAsia" w:ascii="宋体" w:hAnsi="宋体" w:eastAsia="宋体" w:cs="宋体"/>
              </w:rPr>
              <w:t>练习1 定义系统备选架构：绘制《旅游业务申请系统系统分析.pdf》图1中的系统</w:t>
            </w:r>
            <w:r>
              <w:rPr>
                <w:rFonts w:hint="eastAsia" w:ascii="宋体" w:hAnsi="宋体" w:cs="宋体"/>
                <w:lang w:val="en-US" w:eastAsia="zh-CN"/>
              </w:rPr>
              <w:t xml:space="preserve">  </w:t>
            </w:r>
            <w:r>
              <w:rPr>
                <w:rFonts w:hint="eastAsia" w:ascii="宋体" w:hAnsi="宋体" w:eastAsia="宋体" w:cs="宋体"/>
              </w:rPr>
              <w:t>备选架构图。</w:t>
            </w:r>
          </w:p>
          <w:p>
            <w:pPr>
              <w:numPr>
                <w:ilvl w:val="0"/>
                <w:numId w:val="0"/>
              </w:numPr>
              <w:rPr>
                <w:rFonts w:hint="eastAsia" w:ascii="宋体" w:hAnsi="宋体" w:eastAsia="宋体" w:cs="宋体"/>
              </w:rPr>
            </w:pPr>
            <w:r>
              <w:rPr>
                <w:rFonts w:hint="eastAsia" w:ascii="宋体" w:hAnsi="宋体" w:eastAsia="宋体" w:cs="宋体"/>
              </w:rPr>
              <w:t>(2)练习2 识别分析类：绘制《旅游业务申请系统系统分析.pdf》中图2~图4的分析类。</w:t>
            </w:r>
          </w:p>
          <w:p>
            <w:pPr>
              <w:numPr>
                <w:ilvl w:val="0"/>
                <w:numId w:val="0"/>
              </w:numPr>
              <w:rPr>
                <w:rFonts w:hint="eastAsia" w:ascii="宋体" w:hAnsi="宋体" w:eastAsia="宋体" w:cs="宋体"/>
              </w:rPr>
            </w:pPr>
            <w:r>
              <w:rPr>
                <w:rFonts w:hint="eastAsia" w:ascii="宋体" w:hAnsi="宋体" w:eastAsia="宋体" w:cs="宋体"/>
              </w:rPr>
              <w:t>(3)练习3 构造用例实现-绘制顺序图：为用例“办理申请手续”的用例实现绘制《旅游业务申请系统系统分析.pdf》中图5的顺序图。</w:t>
            </w:r>
          </w:p>
          <w:p>
            <w:pPr>
              <w:numPr>
                <w:ilvl w:val="0"/>
                <w:numId w:val="0"/>
              </w:numPr>
              <w:rPr>
                <w:rFonts w:hint="eastAsia" w:ascii="宋体" w:hAnsi="宋体" w:eastAsia="宋体" w:cs="宋体"/>
              </w:rPr>
            </w:pPr>
            <w:r>
              <w:rPr>
                <w:rFonts w:hint="eastAsia" w:ascii="宋体" w:hAnsi="宋体" w:eastAsia="宋体" w:cs="宋体"/>
              </w:rPr>
              <w:t>(4)练习4 构造用例实现-绘制VOPC类图：为用例“办理申请手续”的用例实现绘制《04.用例分析.pptx》第62页的VOPC类图。</w:t>
            </w:r>
          </w:p>
          <w:p>
            <w:pPr>
              <w:numPr>
                <w:ilvl w:val="0"/>
                <w:numId w:val="0"/>
              </w:numPr>
              <w:rPr>
                <w:rFonts w:hint="eastAsia" w:ascii="宋体" w:hAnsi="宋体" w:eastAsia="宋体" w:cs="宋体"/>
              </w:rPr>
            </w:pPr>
            <w:r>
              <w:rPr>
                <w:rFonts w:hint="eastAsia" w:ascii="宋体" w:hAnsi="宋体" w:eastAsia="宋体" w:cs="宋体"/>
              </w:rPr>
              <w:t>(5)练习5 完成实体类类图：绘制《旅游业务申请系统系统分析.pdf》中图6的实体类类图。</w:t>
            </w:r>
          </w:p>
          <w:p>
            <w:pPr>
              <w:numPr>
                <w:ilvl w:val="0"/>
                <w:numId w:val="0"/>
              </w:numPr>
              <w:rPr>
                <w:rFonts w:hint="eastAsia"/>
              </w:rPr>
            </w:pPr>
            <w:r>
              <w:rPr>
                <w:rFonts w:hint="eastAsia" w:ascii="宋体" w:hAnsi="宋体" w:eastAsia="宋体" w:cs="宋体"/>
              </w:rPr>
              <w:t>(6)练习6对案例进行用例分析：对《医院预约挂号系统案例描述.pdf》中的医院预约挂号系统进行用例分析。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1" w:type="dxa"/>
          <w:trHeight w:val="13039" w:hRule="atLeast"/>
        </w:trPr>
        <w:tc>
          <w:tcPr>
            <w:tcW w:w="8161" w:type="dxa"/>
          </w:tcPr>
          <w:p>
            <w:pPr>
              <w:ind w:firstLine="0" w:firstLineChars="0"/>
              <w:rPr>
                <w:rFonts w:hint="eastAsia"/>
              </w:rPr>
            </w:pPr>
            <w:r>
              <w:rPr>
                <w:rFonts w:hint="eastAsia"/>
              </w:rPr>
              <w:t>实验结果展示（截图及说明）：</w:t>
            </w:r>
          </w:p>
          <w:p>
            <w:pPr>
              <w:keepNext w:val="0"/>
              <w:keepLines w:val="0"/>
              <w:widowControl/>
              <w:suppressLineNumbers w:val="0"/>
              <w:ind w:left="0" w:leftChars="0" w:firstLine="0" w:firstLineChars="0"/>
              <w:jc w:val="left"/>
            </w:pPr>
            <w:r>
              <w:rPr>
                <w:rFonts w:hint="eastAsia" w:ascii="宋体" w:hAnsi="宋体" w:eastAsia="宋体" w:cs="宋体"/>
                <w:color w:val="000000"/>
                <w:kern w:val="0"/>
                <w:sz w:val="24"/>
                <w:szCs w:val="24"/>
                <w:lang w:val="en-US" w:eastAsia="zh-CN" w:bidi="ar"/>
              </w:rPr>
              <w:t xml:space="preserve">(1) 练习 1 定义系统备选架构：绘制《旅游业务申请系统系统分析.pdf》 图 1 中的系统备选架构图。 </w:t>
            </w:r>
          </w:p>
          <w:p>
            <w:pPr>
              <w:keepNext w:val="0"/>
              <w:keepLines w:val="0"/>
              <w:widowControl/>
              <w:suppressLineNumbers w:val="0"/>
              <w:ind w:left="0" w:leftChars="0" w:firstLine="240" w:firstLineChars="100"/>
              <w:jc w:val="left"/>
              <w:rPr>
                <w:rFonts w:hint="eastAsia" w:ascii="宋体" w:hAnsi="宋体" w:eastAsia="宋体" w:cs="宋体"/>
                <w:color w:val="000000"/>
                <w:kern w:val="0"/>
                <w:sz w:val="24"/>
                <w:szCs w:val="24"/>
                <w:lang w:val="en-US" w:eastAsia="zh-CN" w:bidi="ar"/>
              </w:rPr>
            </w:pPr>
          </w:p>
          <w:p>
            <w:pPr>
              <w:keepNext w:val="0"/>
              <w:keepLines w:val="0"/>
              <w:widowControl/>
              <w:suppressLineNumbers w:val="0"/>
              <w:ind w:left="0" w:leftChars="0"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分析模型中新建包图 </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drawing>
                <wp:inline distT="0" distB="0" distL="114300" distR="114300">
                  <wp:extent cx="2918460" cy="70104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2918460" cy="701040"/>
                          </a:xfrm>
                          <a:prstGeom prst="rect">
                            <a:avLst/>
                          </a:prstGeom>
                          <a:noFill/>
                          <a:ln>
                            <a:noFill/>
                          </a:ln>
                        </pic:spPr>
                      </pic:pic>
                    </a:graphicData>
                  </a:graphic>
                </wp:inline>
              </w:drawing>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绘制包图</w:t>
            </w:r>
          </w:p>
          <w:p>
            <w:pPr>
              <w:keepNext w:val="0"/>
              <w:keepLines w:val="0"/>
              <w:widowControl/>
              <w:suppressLineNumbers w:val="0"/>
              <w:ind w:left="0" w:leftChars="0" w:firstLine="0" w:firstLineChars="0"/>
              <w:jc w:val="left"/>
            </w:pPr>
            <w:r>
              <w:drawing>
                <wp:inline distT="0" distB="0" distL="114300" distR="114300">
                  <wp:extent cx="4327525" cy="2700020"/>
                  <wp:effectExtent l="0" t="0" r="635"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4327525" cy="2700020"/>
                          </a:xfrm>
                          <a:prstGeom prst="rect">
                            <a:avLst/>
                          </a:prstGeom>
                          <a:noFill/>
                          <a:ln>
                            <a:noFill/>
                          </a:ln>
                        </pic:spPr>
                      </pic:pic>
                    </a:graphicData>
                  </a:graphic>
                </wp:inline>
              </w:drawing>
            </w:r>
          </w:p>
          <w:p>
            <w:pPr>
              <w:keepNext w:val="0"/>
              <w:keepLines w:val="0"/>
              <w:widowControl/>
              <w:suppressLineNumbers w:val="0"/>
              <w:ind w:left="0" w:leftChars="0" w:firstLine="0" w:firstLineChars="0"/>
              <w:jc w:val="left"/>
              <w:rPr>
                <w:rFonts w:hint="eastAsia"/>
                <w:lang w:val="en-US" w:eastAsia="zh-CN"/>
              </w:rPr>
            </w:pPr>
            <w:r>
              <w:drawing>
                <wp:inline distT="0" distB="0" distL="114300" distR="114300">
                  <wp:extent cx="3303270" cy="3839210"/>
                  <wp:effectExtent l="0" t="0" r="381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3303270" cy="3839210"/>
                          </a:xfrm>
                          <a:prstGeom prst="rect">
                            <a:avLst/>
                          </a:prstGeom>
                          <a:noFill/>
                          <a:ln>
                            <a:noFill/>
                          </a:ln>
                        </pic:spPr>
                      </pic:pic>
                    </a:graphicData>
                  </a:graphic>
                </wp:inline>
              </w:drawing>
            </w:r>
          </w:p>
          <w:p>
            <w:pPr>
              <w:keepNext w:val="0"/>
              <w:keepLines w:val="0"/>
              <w:widowControl/>
              <w:suppressLineNumbers w:val="0"/>
              <w:ind w:left="0" w:leftChars="0" w:firstLine="0" w:firstLineChars="0"/>
              <w:jc w:val="left"/>
            </w:pPr>
            <w:r>
              <w:rPr>
                <w:rFonts w:hint="eastAsia" w:ascii="宋体" w:hAnsi="宋体" w:eastAsia="宋体" w:cs="宋体"/>
                <w:color w:val="000000"/>
                <w:kern w:val="0"/>
                <w:sz w:val="24"/>
                <w:szCs w:val="24"/>
                <w:lang w:val="en-US" w:eastAsia="zh-CN" w:bidi="ar"/>
              </w:rPr>
              <w:t xml:space="preserve">(2) 练习 2 识别分析类：绘制《旅游业务申请系统系统分析.pdf》中图 2~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图 4 的分析类。 </w:t>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在包“&lt;&gt;Boundary Layer”中新增“主视图” </w:t>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drawing>
                <wp:inline distT="0" distB="0" distL="114300" distR="114300">
                  <wp:extent cx="2057400" cy="10820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2057400" cy="1082040"/>
                          </a:xfrm>
                          <a:prstGeom prst="rect">
                            <a:avLst/>
                          </a:prstGeom>
                          <a:noFill/>
                          <a:ln>
                            <a:noFill/>
                          </a:ln>
                        </pic:spPr>
                      </pic:pic>
                    </a:graphicData>
                  </a:graphic>
                </wp:inline>
              </w:drawing>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绘制类图</w:t>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drawing>
                <wp:inline distT="0" distB="0" distL="114300" distR="114300">
                  <wp:extent cx="5044440" cy="1795145"/>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5044440" cy="1795145"/>
                          </a:xfrm>
                          <a:prstGeom prst="rect">
                            <a:avLst/>
                          </a:prstGeom>
                          <a:noFill/>
                          <a:ln>
                            <a:noFill/>
                          </a:ln>
                        </pic:spPr>
                      </pic:pic>
                    </a:graphicData>
                  </a:graphic>
                </wp:inline>
              </w:drawing>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同理，绘制其他两个包的对应图 </w:t>
            </w:r>
          </w:p>
          <w:p>
            <w:pPr>
              <w:keepNext w:val="0"/>
              <w:keepLines w:val="0"/>
              <w:widowControl/>
              <w:suppressLineNumbers w:val="0"/>
              <w:ind w:left="0" w:leftChars="0" w:firstLine="0" w:firstLineChars="0"/>
              <w:jc w:val="left"/>
            </w:pPr>
            <w:r>
              <w:drawing>
                <wp:inline distT="0" distB="0" distL="114300" distR="114300">
                  <wp:extent cx="5044440" cy="192976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5044440" cy="1929765"/>
                          </a:xfrm>
                          <a:prstGeom prst="rect">
                            <a:avLst/>
                          </a:prstGeom>
                          <a:noFill/>
                          <a:ln>
                            <a:noFill/>
                          </a:ln>
                        </pic:spPr>
                      </pic:pic>
                    </a:graphicData>
                  </a:graphic>
                </wp:inline>
              </w:drawing>
            </w:r>
          </w:p>
          <w:p>
            <w:pPr>
              <w:keepNext w:val="0"/>
              <w:keepLines w:val="0"/>
              <w:widowControl/>
              <w:suppressLineNumbers w:val="0"/>
              <w:ind w:left="0" w:leftChars="0" w:firstLine="0" w:firstLineChars="0"/>
              <w:jc w:val="left"/>
              <w:rPr>
                <w:rFonts w:hint="eastAsia"/>
                <w:lang w:val="en-US" w:eastAsia="zh-CN"/>
              </w:rPr>
            </w:pPr>
            <w:r>
              <w:drawing>
                <wp:inline distT="0" distB="0" distL="114300" distR="114300">
                  <wp:extent cx="5044440" cy="1882775"/>
                  <wp:effectExtent l="0" t="0" r="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5044440" cy="1882775"/>
                          </a:xfrm>
                          <a:prstGeom prst="rect">
                            <a:avLst/>
                          </a:prstGeom>
                          <a:noFill/>
                          <a:ln>
                            <a:noFill/>
                          </a:ln>
                        </pic:spPr>
                      </pic:pic>
                    </a:graphicData>
                  </a:graphic>
                </wp:inline>
              </w:drawing>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返回分析模型处，发现已被细化</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drawing>
                <wp:inline distT="0" distB="0" distL="114300" distR="114300">
                  <wp:extent cx="4386580" cy="4714240"/>
                  <wp:effectExtent l="0" t="0" r="254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
                          <a:stretch>
                            <a:fillRect/>
                          </a:stretch>
                        </pic:blipFill>
                        <pic:spPr>
                          <a:xfrm>
                            <a:off x="0" y="0"/>
                            <a:ext cx="4386580" cy="4714240"/>
                          </a:xfrm>
                          <a:prstGeom prst="rect">
                            <a:avLst/>
                          </a:prstGeom>
                          <a:noFill/>
                          <a:ln>
                            <a:noFill/>
                          </a:ln>
                        </pic:spPr>
                      </pic:pic>
                    </a:graphicData>
                  </a:graphic>
                </wp:inline>
              </w:drawing>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pPr>
              <w:keepNext w:val="0"/>
              <w:keepLines w:val="0"/>
              <w:widowControl/>
              <w:suppressLineNumbers w:val="0"/>
              <w:ind w:left="0" w:leftChars="0" w:firstLine="0" w:firstLineChars="0"/>
              <w:jc w:val="left"/>
            </w:pPr>
            <w:r>
              <w:rPr>
                <w:rFonts w:hint="eastAsia" w:ascii="宋体" w:hAnsi="宋体" w:eastAsia="宋体" w:cs="宋体"/>
                <w:color w:val="000000"/>
                <w:kern w:val="0"/>
                <w:sz w:val="24"/>
                <w:szCs w:val="24"/>
                <w:lang w:val="en-US" w:eastAsia="zh-CN" w:bidi="ar"/>
              </w:rPr>
              <w:t xml:space="preserve">(3) 练习 3 构造用例实现-绘制顺序图：为用例“办理申请手续”的用例实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现绘制《旅游业务申请系统系统分析.pdf》中图 5 的顺序图。 </w:t>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分析模型中新建用例图</w:t>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drawing>
                <wp:inline distT="0" distB="0" distL="114300" distR="114300">
                  <wp:extent cx="4249420" cy="3055620"/>
                  <wp:effectExtent l="0" t="0" r="254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0"/>
                          <a:stretch>
                            <a:fillRect/>
                          </a:stretch>
                        </pic:blipFill>
                        <pic:spPr>
                          <a:xfrm>
                            <a:off x="0" y="0"/>
                            <a:ext cx="4249420" cy="3055620"/>
                          </a:xfrm>
                          <a:prstGeom prst="rect">
                            <a:avLst/>
                          </a:prstGeom>
                          <a:noFill/>
                          <a:ln>
                            <a:noFill/>
                          </a:ln>
                        </pic:spPr>
                      </pic:pic>
                    </a:graphicData>
                  </a:graphic>
                </wp:inline>
              </w:drawing>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从“项目浏览器”中，将“需求模型”（实验3已绘制）里的用例“办理申请手续”拖入“用例分析” 图中 </w:t>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drawing>
                <wp:inline distT="0" distB="0" distL="114300" distR="114300">
                  <wp:extent cx="5021580" cy="257556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1"/>
                          <a:stretch>
                            <a:fillRect/>
                          </a:stretch>
                        </pic:blipFill>
                        <pic:spPr>
                          <a:xfrm>
                            <a:off x="0" y="0"/>
                            <a:ext cx="5021580" cy="2575560"/>
                          </a:xfrm>
                          <a:prstGeom prst="rect">
                            <a:avLst/>
                          </a:prstGeom>
                          <a:noFill/>
                          <a:ln>
                            <a:noFill/>
                          </a:ln>
                        </pic:spPr>
                      </pic:pic>
                    </a:graphicData>
                  </a:graphic>
                </wp:inline>
              </w:drawing>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绘制补全用例图</w:t>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drawing>
                <wp:inline distT="0" distB="0" distL="114300" distR="114300">
                  <wp:extent cx="5040630" cy="1755775"/>
                  <wp:effectExtent l="0" t="0" r="3810" b="1206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2"/>
                          <a:stretch>
                            <a:fillRect/>
                          </a:stretch>
                        </pic:blipFill>
                        <pic:spPr>
                          <a:xfrm>
                            <a:off x="0" y="0"/>
                            <a:ext cx="5040630" cy="1755775"/>
                          </a:xfrm>
                          <a:prstGeom prst="rect">
                            <a:avLst/>
                          </a:prstGeom>
                          <a:noFill/>
                          <a:ln>
                            <a:noFill/>
                          </a:ln>
                        </pic:spPr>
                      </pic:pic>
                    </a:graphicData>
                  </a:graphic>
                </wp:inline>
              </w:drawing>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在击图中“办理申请手续-用例实现”选择“新建子图” </w:t>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drawing>
                <wp:inline distT="0" distB="0" distL="114300" distR="114300">
                  <wp:extent cx="2567940" cy="739140"/>
                  <wp:effectExtent l="0" t="0" r="762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2567940" cy="739140"/>
                          </a:xfrm>
                          <a:prstGeom prst="rect">
                            <a:avLst/>
                          </a:prstGeom>
                          <a:noFill/>
                          <a:ln>
                            <a:noFill/>
                          </a:ln>
                        </pic:spPr>
                      </pic:pic>
                    </a:graphicData>
                  </a:graphic>
                </wp:inline>
              </w:drawing>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绘制基本场景</w:t>
            </w:r>
          </w:p>
          <w:p>
            <w:pPr>
              <w:keepNext w:val="0"/>
              <w:keepLines w:val="0"/>
              <w:widowControl/>
              <w:suppressLineNumbers w:val="0"/>
              <w:ind w:left="0" w:leftChars="0" w:firstLine="0" w:firstLineChars="0"/>
              <w:jc w:val="left"/>
            </w:pPr>
            <w:r>
              <w:drawing>
                <wp:inline distT="0" distB="0" distL="114300" distR="114300">
                  <wp:extent cx="5045075" cy="7560945"/>
                  <wp:effectExtent l="0" t="0" r="14605" b="133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4"/>
                          <a:stretch>
                            <a:fillRect/>
                          </a:stretch>
                        </pic:blipFill>
                        <pic:spPr>
                          <a:xfrm>
                            <a:off x="0" y="0"/>
                            <a:ext cx="5045075" cy="7560945"/>
                          </a:xfrm>
                          <a:prstGeom prst="rect">
                            <a:avLst/>
                          </a:prstGeom>
                          <a:noFill/>
                          <a:ln>
                            <a:noFill/>
                          </a:ln>
                        </pic:spPr>
                      </pic:pic>
                    </a:graphicData>
                  </a:graphic>
                </wp:inline>
              </w:drawing>
            </w:r>
          </w:p>
          <w:p>
            <w:pPr>
              <w:keepNext w:val="0"/>
              <w:keepLines w:val="0"/>
              <w:widowControl/>
              <w:suppressLineNumbers w:val="0"/>
              <w:ind w:left="0" w:leftChars="0" w:firstLine="0" w:firstLineChars="0"/>
              <w:jc w:val="left"/>
              <w:rPr>
                <w:rFonts w:hint="eastAsia"/>
                <w:lang w:val="en-US" w:eastAsia="zh-CN"/>
              </w:rPr>
            </w:pPr>
          </w:p>
          <w:p>
            <w:pPr>
              <w:keepNext w:val="0"/>
              <w:keepLines w:val="0"/>
              <w:widowControl/>
              <w:suppressLineNumbers w:val="0"/>
              <w:ind w:left="0" w:leftChars="0" w:firstLine="0" w:firstLineChars="0"/>
              <w:jc w:val="left"/>
            </w:pPr>
            <w:r>
              <w:rPr>
                <w:rFonts w:hint="eastAsia" w:ascii="宋体" w:hAnsi="宋体" w:eastAsia="宋体" w:cs="宋体"/>
                <w:color w:val="000000"/>
                <w:kern w:val="0"/>
                <w:sz w:val="24"/>
                <w:szCs w:val="24"/>
                <w:lang w:val="en-US" w:eastAsia="zh-CN" w:bidi="ar"/>
              </w:rPr>
              <w:t xml:space="preserve">(4) 练习 4 构造用例实现-绘制 VOPC 类图：为用例“办理申请手续” 的用 </w:t>
            </w:r>
          </w:p>
          <w:p>
            <w:pPr>
              <w:keepNext w:val="0"/>
              <w:keepLines w:val="0"/>
              <w:widowControl/>
              <w:suppressLineNumbers w:val="0"/>
              <w:ind w:left="0" w:leftChars="0" w:firstLine="0" w:firstLineChars="0"/>
              <w:jc w:val="left"/>
            </w:pPr>
            <w:r>
              <w:rPr>
                <w:rFonts w:hint="eastAsia" w:ascii="宋体" w:hAnsi="宋体" w:eastAsia="宋体" w:cs="宋体"/>
                <w:color w:val="000000"/>
                <w:kern w:val="0"/>
                <w:sz w:val="24"/>
                <w:szCs w:val="24"/>
                <w:lang w:val="en-US" w:eastAsia="zh-CN" w:bidi="ar"/>
              </w:rPr>
              <w:t xml:space="preserve">例实现绘制《04.用例分析.pptx》第 62 页的 VOPC 类图。 </w:t>
            </w:r>
          </w:p>
          <w:p>
            <w:pPr>
              <w:keepNext w:val="0"/>
              <w:keepLines w:val="0"/>
              <w:widowControl/>
              <w:suppressLineNumbers w:val="0"/>
              <w:ind w:left="0" w:leftChars="0" w:firstLine="0" w:firstLineChars="0"/>
              <w:jc w:val="left"/>
            </w:pPr>
            <w:r>
              <w:rPr>
                <w:rFonts w:hint="eastAsia" w:ascii="宋体" w:hAnsi="宋体" w:eastAsia="宋体" w:cs="宋体"/>
                <w:color w:val="000000"/>
                <w:kern w:val="0"/>
                <w:sz w:val="24"/>
                <w:szCs w:val="24"/>
                <w:lang w:val="en-US" w:eastAsia="zh-CN" w:bidi="ar"/>
              </w:rPr>
              <w:t xml:space="preserve">首先在“项目浏览器”中，右键点击用例实现“办理申请手续-用 例实现”， 选择“增加-添加图”，图的名称命名为“VOPC”，类型为“类 图”（UML </w:t>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Structural - Class）： </w:t>
            </w:r>
          </w:p>
          <w:p>
            <w:pPr>
              <w:keepNext w:val="0"/>
              <w:keepLines w:val="0"/>
              <w:widowControl/>
              <w:suppressLineNumbers w:val="0"/>
              <w:ind w:left="0" w:leftChars="0" w:firstLine="0" w:firstLineChars="0"/>
              <w:jc w:val="left"/>
              <w:rPr>
                <w:rFonts w:hint="default"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 xml:space="preserve"> </w:t>
            </w:r>
            <w:r>
              <w:drawing>
                <wp:inline distT="0" distB="0" distL="114300" distR="114300">
                  <wp:extent cx="2735580" cy="495300"/>
                  <wp:effectExtent l="0" t="0" r="762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5"/>
                          <a:stretch>
                            <a:fillRect/>
                          </a:stretch>
                        </pic:blipFill>
                        <pic:spPr>
                          <a:xfrm>
                            <a:off x="0" y="0"/>
                            <a:ext cx="2735580" cy="495300"/>
                          </a:xfrm>
                          <a:prstGeom prst="rect">
                            <a:avLst/>
                          </a:prstGeom>
                          <a:noFill/>
                          <a:ln>
                            <a:noFill/>
                          </a:ln>
                        </pic:spPr>
                      </pic:pic>
                    </a:graphicData>
                  </a:graphic>
                </wp:inline>
              </w:drawing>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绘制图</w:t>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drawing>
                <wp:inline distT="0" distB="0" distL="114300" distR="114300">
                  <wp:extent cx="4516755" cy="2816225"/>
                  <wp:effectExtent l="0" t="0" r="9525"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6"/>
                          <a:stretch>
                            <a:fillRect/>
                          </a:stretch>
                        </pic:blipFill>
                        <pic:spPr>
                          <a:xfrm>
                            <a:off x="0" y="0"/>
                            <a:ext cx="4516755" cy="2816225"/>
                          </a:xfrm>
                          <a:prstGeom prst="rect">
                            <a:avLst/>
                          </a:prstGeom>
                          <a:noFill/>
                          <a:ln>
                            <a:noFill/>
                          </a:ln>
                        </pic:spPr>
                      </pic:pic>
                    </a:graphicData>
                  </a:graphic>
                </wp:inline>
              </w:drawing>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p>
          <w:p>
            <w:pPr>
              <w:keepNext w:val="0"/>
              <w:keepLines w:val="0"/>
              <w:widowControl/>
              <w:suppressLineNumbers w:val="0"/>
              <w:ind w:left="0" w:leftChars="0" w:firstLine="0" w:firstLineChars="0"/>
              <w:jc w:val="left"/>
            </w:pPr>
            <w:r>
              <w:rPr>
                <w:rFonts w:hint="eastAsia" w:ascii="宋体" w:hAnsi="宋体" w:eastAsia="宋体" w:cs="宋体"/>
                <w:color w:val="000000"/>
                <w:kern w:val="0"/>
                <w:sz w:val="24"/>
                <w:szCs w:val="24"/>
                <w:lang w:val="en-US" w:eastAsia="zh-CN" w:bidi="ar"/>
              </w:rPr>
              <w:t xml:space="preserve">(5) 练习 5 完成实体类类图：绘制《旅游业务申请系统系统分析.pdf》 中 </w:t>
            </w:r>
          </w:p>
          <w:p>
            <w:pPr>
              <w:keepNext w:val="0"/>
              <w:keepLines w:val="0"/>
              <w:widowControl/>
              <w:suppressLineNumbers w:val="0"/>
              <w:ind w:left="0" w:leftChars="0" w:firstLine="0" w:firstLineChars="0"/>
              <w:jc w:val="left"/>
            </w:pPr>
            <w:r>
              <w:rPr>
                <w:rFonts w:hint="eastAsia" w:ascii="宋体" w:hAnsi="宋体" w:eastAsia="宋体" w:cs="宋体"/>
                <w:color w:val="000000"/>
                <w:kern w:val="0"/>
                <w:sz w:val="24"/>
                <w:szCs w:val="24"/>
                <w:lang w:val="en-US" w:eastAsia="zh-CN" w:bidi="ar"/>
              </w:rPr>
              <w:t xml:space="preserve">图 6 的实体类类图。 </w:t>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对 Entity Layer 主视图进行详细定义，绘图 </w:t>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drawing>
                <wp:inline distT="0" distB="0" distL="114300" distR="114300">
                  <wp:extent cx="4500880" cy="3921125"/>
                  <wp:effectExtent l="0" t="0" r="10160" b="1079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7"/>
                          <a:stretch>
                            <a:fillRect/>
                          </a:stretch>
                        </pic:blipFill>
                        <pic:spPr>
                          <a:xfrm>
                            <a:off x="0" y="0"/>
                            <a:ext cx="4500880" cy="3921125"/>
                          </a:xfrm>
                          <a:prstGeom prst="rect">
                            <a:avLst/>
                          </a:prstGeom>
                          <a:noFill/>
                          <a:ln>
                            <a:noFill/>
                          </a:ln>
                        </pic:spPr>
                      </pic:pic>
                    </a:graphicData>
                  </a:graphic>
                </wp:inline>
              </w:drawing>
            </w:r>
          </w:p>
          <w:p>
            <w:pPr>
              <w:keepNext w:val="0"/>
              <w:keepLines w:val="0"/>
              <w:widowControl/>
              <w:suppressLineNumbers w:val="0"/>
              <w:ind w:left="0" w:leftChars="0" w:firstLine="0" w:firstLineChars="0"/>
              <w:jc w:val="left"/>
            </w:pPr>
            <w:r>
              <w:rPr>
                <w:rFonts w:hint="eastAsia" w:ascii="宋体" w:hAnsi="宋体" w:eastAsia="宋体" w:cs="宋体"/>
                <w:color w:val="000000"/>
                <w:kern w:val="0"/>
                <w:sz w:val="24"/>
                <w:szCs w:val="24"/>
                <w:lang w:val="en-US" w:eastAsia="zh-CN" w:bidi="ar"/>
              </w:rPr>
              <w:t xml:space="preserve">(6) 练习 6 对案例进行用例分析：对《医院预约挂号系统案例描述.pdf》 中 </w:t>
            </w:r>
          </w:p>
          <w:p>
            <w:pPr>
              <w:keepNext w:val="0"/>
              <w:keepLines w:val="0"/>
              <w:widowControl/>
              <w:suppressLineNumbers w:val="0"/>
              <w:ind w:left="0" w:leftChars="0" w:firstLine="0" w:firstLineChars="0"/>
              <w:jc w:val="left"/>
            </w:pPr>
            <w:r>
              <w:rPr>
                <w:rFonts w:hint="eastAsia" w:ascii="宋体" w:hAnsi="宋体" w:eastAsia="宋体" w:cs="宋体"/>
                <w:color w:val="000000"/>
                <w:kern w:val="0"/>
                <w:sz w:val="24"/>
                <w:szCs w:val="24"/>
                <w:lang w:val="en-US" w:eastAsia="zh-CN" w:bidi="ar"/>
              </w:rPr>
              <w:t xml:space="preserve">的医院预约挂号系统进行用例分析。 </w:t>
            </w:r>
          </w:p>
          <w:p>
            <w:pPr>
              <w:keepNext w:val="0"/>
              <w:keepLines w:val="0"/>
              <w:widowControl/>
              <w:numPr>
                <w:ilvl w:val="0"/>
                <w:numId w:val="3"/>
              </w:numPr>
              <w:suppressLineNumbers w:val="0"/>
              <w:ind w:left="-57" w:leftChars="0" w:firstLine="48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在实验3已完成的“医院.eap”项目基础上，以B-C-E架构对分析</w:t>
            </w:r>
          </w:p>
          <w:p>
            <w:pPr>
              <w:keepNext w:val="0"/>
              <w:keepLines w:val="0"/>
              <w:widowControl/>
              <w:numPr>
                <w:ilvl w:val="0"/>
                <w:numId w:val="0"/>
              </w:numPr>
              <w:suppressLineNumbers w:val="0"/>
              <w:ind w:left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模型进行组织； </w:t>
            </w:r>
          </w:p>
          <w:p>
            <w:pPr>
              <w:keepNext w:val="0"/>
              <w:keepLines w:val="0"/>
              <w:widowControl/>
              <w:numPr>
                <w:ilvl w:val="0"/>
                <w:numId w:val="0"/>
              </w:numPr>
              <w:suppressLineNumbers w:val="0"/>
              <w:jc w:val="left"/>
              <w:rPr>
                <w:rFonts w:hint="eastAsia" w:ascii="宋体" w:hAnsi="宋体" w:eastAsia="宋体" w:cs="宋体"/>
                <w:color w:val="000000"/>
                <w:kern w:val="0"/>
                <w:sz w:val="24"/>
                <w:szCs w:val="24"/>
                <w:lang w:val="en-US" w:eastAsia="zh-CN" w:bidi="ar"/>
              </w:rPr>
            </w:pPr>
            <w:r>
              <w:drawing>
                <wp:inline distT="0" distB="0" distL="114300" distR="114300">
                  <wp:extent cx="5041265" cy="5755005"/>
                  <wp:effectExtent l="0" t="0" r="3175"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8"/>
                          <a:stretch>
                            <a:fillRect/>
                          </a:stretch>
                        </pic:blipFill>
                        <pic:spPr>
                          <a:xfrm>
                            <a:off x="0" y="0"/>
                            <a:ext cx="5041265" cy="5755005"/>
                          </a:xfrm>
                          <a:prstGeom prst="rect">
                            <a:avLst/>
                          </a:prstGeom>
                          <a:noFill/>
                          <a:ln>
                            <a:noFill/>
                          </a:ln>
                        </pic:spPr>
                      </pic:pic>
                    </a:graphicData>
                  </a:graphic>
                </wp:inline>
              </w:drawing>
            </w:r>
          </w:p>
          <w:p>
            <w:pPr>
              <w:keepNext w:val="0"/>
              <w:keepLines w:val="0"/>
              <w:widowControl/>
              <w:numPr>
                <w:ilvl w:val="0"/>
                <w:numId w:val="3"/>
              </w:numPr>
              <w:suppressLineNumbers w:val="0"/>
              <w:ind w:left="-57" w:leftChars="0" w:firstLine="480" w:firstLineChars="0"/>
              <w:jc w:val="left"/>
            </w:pPr>
            <w:r>
              <w:rPr>
                <w:rFonts w:hint="eastAsia" w:ascii="宋体" w:hAnsi="宋体" w:eastAsia="宋体" w:cs="宋体"/>
                <w:color w:val="000000"/>
                <w:kern w:val="0"/>
                <w:sz w:val="24"/>
                <w:szCs w:val="24"/>
                <w:lang w:val="en-US" w:eastAsia="zh-CN" w:bidi="ar"/>
              </w:rPr>
              <w:t xml:space="preserve">针对实验3中挑选的3个具有用例文档的主要用例，选择其中1个用例，对其进行构造用例实现（包括完善用例文档、识别分析类、绘制顺序图和VOPC类图）和完成实体类类图（包括定义职责、定义属性、定义关系）这两个用例分析的主要步骤。 </w:t>
            </w:r>
          </w:p>
          <w:p>
            <w:pPr>
              <w:keepNext w:val="0"/>
              <w:keepLines w:val="0"/>
              <w:widowControl/>
              <w:suppressLineNumbers w:val="0"/>
              <w:ind w:left="0" w:leftChars="0" w:firstLine="480" w:firstLineChars="200"/>
              <w:jc w:val="left"/>
            </w:pPr>
            <w:r>
              <w:rPr>
                <w:rFonts w:hint="eastAsia" w:ascii="宋体" w:hAnsi="宋体" w:eastAsia="宋体" w:cs="宋体"/>
                <w:color w:val="000000"/>
                <w:kern w:val="0"/>
                <w:sz w:val="24"/>
                <w:szCs w:val="24"/>
                <w:lang w:val="en-US" w:eastAsia="zh-CN" w:bidi="ar"/>
              </w:rPr>
              <w:t>考虑预约挂号用例</w:t>
            </w:r>
          </w:p>
          <w:p>
            <w:pPr>
              <w:ind w:firstLine="0" w:firstLineChars="0"/>
            </w:pPr>
            <w:r>
              <w:drawing>
                <wp:inline distT="0" distB="0" distL="114300" distR="114300">
                  <wp:extent cx="5041265" cy="1621790"/>
                  <wp:effectExtent l="0" t="0" r="3175"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9"/>
                          <a:stretch>
                            <a:fillRect/>
                          </a:stretch>
                        </pic:blipFill>
                        <pic:spPr>
                          <a:xfrm>
                            <a:off x="0" y="0"/>
                            <a:ext cx="5041265" cy="1621790"/>
                          </a:xfrm>
                          <a:prstGeom prst="rect">
                            <a:avLst/>
                          </a:prstGeom>
                          <a:noFill/>
                          <a:ln>
                            <a:noFill/>
                          </a:ln>
                        </pic:spPr>
                      </pic:pic>
                    </a:graphicData>
                  </a:graphic>
                </wp:inline>
              </w:drawing>
            </w:r>
            <w:r>
              <w:drawing>
                <wp:inline distT="0" distB="0" distL="114300" distR="114300">
                  <wp:extent cx="5042535" cy="5880735"/>
                  <wp:effectExtent l="0" t="0" r="1905"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0"/>
                          <a:stretch>
                            <a:fillRect/>
                          </a:stretch>
                        </pic:blipFill>
                        <pic:spPr>
                          <a:xfrm>
                            <a:off x="0" y="0"/>
                            <a:ext cx="5042535" cy="5880735"/>
                          </a:xfrm>
                          <a:prstGeom prst="rect">
                            <a:avLst/>
                          </a:prstGeom>
                          <a:noFill/>
                          <a:ln>
                            <a:noFill/>
                          </a:ln>
                        </pic:spPr>
                      </pic:pic>
                    </a:graphicData>
                  </a:graphic>
                </wp:inline>
              </w:drawing>
            </w:r>
            <w:r>
              <w:drawing>
                <wp:inline distT="0" distB="0" distL="114300" distR="114300">
                  <wp:extent cx="5041900" cy="1927860"/>
                  <wp:effectExtent l="0" t="0" r="254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1"/>
                          <a:stretch>
                            <a:fillRect/>
                          </a:stretch>
                        </pic:blipFill>
                        <pic:spPr>
                          <a:xfrm>
                            <a:off x="0" y="0"/>
                            <a:ext cx="5041900" cy="1927860"/>
                          </a:xfrm>
                          <a:prstGeom prst="rect">
                            <a:avLst/>
                          </a:prstGeom>
                          <a:noFill/>
                          <a:ln>
                            <a:noFill/>
                          </a:ln>
                        </pic:spPr>
                      </pic:pic>
                    </a:graphicData>
                  </a:graphic>
                </wp:inline>
              </w:drawing>
            </w:r>
            <w:r>
              <w:drawing>
                <wp:inline distT="0" distB="0" distL="114300" distR="114300">
                  <wp:extent cx="5044440" cy="297751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2"/>
                          <a:stretch>
                            <a:fillRect/>
                          </a:stretch>
                        </pic:blipFill>
                        <pic:spPr>
                          <a:xfrm>
                            <a:off x="0" y="0"/>
                            <a:ext cx="5044440" cy="2977515"/>
                          </a:xfrm>
                          <a:prstGeom prst="rect">
                            <a:avLst/>
                          </a:prstGeom>
                          <a:noFill/>
                          <a:ln>
                            <a:noFill/>
                          </a:ln>
                        </pic:spPr>
                      </pic:pic>
                    </a:graphicData>
                  </a:graphic>
                </wp:inline>
              </w:drawing>
            </w: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eastAsia"/>
                <w:lang w:val="en-US" w:eastAsia="zh-CN"/>
              </w:rPr>
            </w:pPr>
            <w:r>
              <w:rPr>
                <w:rFonts w:hint="eastAsia"/>
                <w:lang w:val="en-US" w:eastAsia="zh-CN"/>
              </w:rPr>
              <w:t>实验结果展示（截图及说明）：</w:t>
            </w:r>
          </w:p>
          <w:p>
            <w:pPr>
              <w:numPr>
                <w:ilvl w:val="0"/>
                <w:numId w:val="0"/>
              </w:numPr>
              <w:rPr>
                <w:rFonts w:hint="eastAsia" w:ascii="宋体" w:hAnsi="宋体" w:eastAsia="宋体" w:cs="宋体"/>
              </w:rPr>
            </w:pPr>
            <w:r>
              <w:rPr>
                <w:rFonts w:hint="eastAsia" w:ascii="宋体" w:hAnsi="宋体" w:eastAsia="宋体" w:cs="宋体"/>
              </w:rPr>
              <w:t>练习1 定义系统备选架构：</w:t>
            </w:r>
          </w:p>
          <w:p>
            <w:pPr>
              <w:numPr>
                <w:ilvl w:val="0"/>
                <w:numId w:val="0"/>
              </w:numPr>
              <w:rPr>
                <w:rFonts w:hint="eastAsia" w:ascii="宋体" w:hAnsi="宋体" w:eastAsia="宋体" w:cs="宋体"/>
              </w:rPr>
            </w:pPr>
            <w:r>
              <w:drawing>
                <wp:inline distT="0" distB="0" distL="114300" distR="114300">
                  <wp:extent cx="3438525" cy="3996055"/>
                  <wp:effectExtent l="0" t="0" r="5715" b="1206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4"/>
                          <a:stretch>
                            <a:fillRect/>
                          </a:stretch>
                        </pic:blipFill>
                        <pic:spPr>
                          <a:xfrm>
                            <a:off x="0" y="0"/>
                            <a:ext cx="3438525" cy="3996055"/>
                          </a:xfrm>
                          <a:prstGeom prst="rect">
                            <a:avLst/>
                          </a:prstGeom>
                          <a:noFill/>
                          <a:ln>
                            <a:noFill/>
                          </a:ln>
                        </pic:spPr>
                      </pic:pic>
                    </a:graphicData>
                  </a:graphic>
                </wp:inline>
              </w:drawing>
            </w:r>
          </w:p>
          <w:p>
            <w:pPr>
              <w:numPr>
                <w:ilvl w:val="0"/>
                <w:numId w:val="0"/>
              </w:numPr>
              <w:rPr>
                <w:rFonts w:hint="eastAsia" w:ascii="宋体" w:hAnsi="宋体" w:eastAsia="宋体" w:cs="宋体"/>
              </w:rPr>
            </w:pPr>
            <w:r>
              <w:rPr>
                <w:rFonts w:hint="eastAsia" w:ascii="宋体" w:hAnsi="宋体" w:eastAsia="宋体" w:cs="宋体"/>
              </w:rPr>
              <w:t>练习2 识别分析类：</w:t>
            </w:r>
          </w:p>
          <w:p>
            <w:pPr>
              <w:numPr>
                <w:ilvl w:val="0"/>
                <w:numId w:val="0"/>
              </w:numPr>
              <w:rPr>
                <w:rFonts w:hint="eastAsia" w:ascii="宋体" w:hAnsi="宋体" w:eastAsia="宋体" w:cs="宋体"/>
              </w:rPr>
            </w:pPr>
            <w:r>
              <w:drawing>
                <wp:inline distT="0" distB="0" distL="114300" distR="114300">
                  <wp:extent cx="3633470" cy="3905250"/>
                  <wp:effectExtent l="0" t="0" r="8890" b="1143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9"/>
                          <a:stretch>
                            <a:fillRect/>
                          </a:stretch>
                        </pic:blipFill>
                        <pic:spPr>
                          <a:xfrm>
                            <a:off x="0" y="0"/>
                            <a:ext cx="3633470" cy="3905250"/>
                          </a:xfrm>
                          <a:prstGeom prst="rect">
                            <a:avLst/>
                          </a:prstGeom>
                          <a:noFill/>
                          <a:ln>
                            <a:noFill/>
                          </a:ln>
                        </pic:spPr>
                      </pic:pic>
                    </a:graphicData>
                  </a:graphic>
                </wp:inline>
              </w:drawing>
            </w:r>
          </w:p>
          <w:p>
            <w:pPr>
              <w:numPr>
                <w:ilvl w:val="0"/>
                <w:numId w:val="0"/>
              </w:numPr>
              <w:rPr>
                <w:rFonts w:hint="eastAsia" w:ascii="宋体" w:hAnsi="宋体" w:eastAsia="宋体" w:cs="宋体"/>
                <w:lang w:eastAsia="zh-CN"/>
              </w:rPr>
            </w:pPr>
            <w:r>
              <w:rPr>
                <w:rFonts w:hint="eastAsia" w:ascii="宋体" w:hAnsi="宋体" w:eastAsia="宋体" w:cs="宋体"/>
              </w:rPr>
              <w:t>练习3 构造用例实现-绘制顺序图</w:t>
            </w:r>
            <w:r>
              <w:rPr>
                <w:rFonts w:hint="eastAsia" w:ascii="宋体" w:hAnsi="宋体" w:cs="宋体"/>
                <w:lang w:eastAsia="zh-CN"/>
              </w:rPr>
              <w:t>：</w:t>
            </w:r>
          </w:p>
          <w:p>
            <w:pPr>
              <w:numPr>
                <w:ilvl w:val="0"/>
                <w:numId w:val="0"/>
              </w:numPr>
              <w:rPr>
                <w:rFonts w:hint="eastAsia" w:ascii="宋体" w:hAnsi="宋体" w:eastAsia="宋体" w:cs="宋体"/>
              </w:rPr>
            </w:pPr>
            <w:r>
              <w:drawing>
                <wp:inline distT="0" distB="0" distL="114300" distR="114300">
                  <wp:extent cx="5045075" cy="7560945"/>
                  <wp:effectExtent l="0" t="0" r="14605" b="133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4"/>
                          <a:stretch>
                            <a:fillRect/>
                          </a:stretch>
                        </pic:blipFill>
                        <pic:spPr>
                          <a:xfrm>
                            <a:off x="0" y="0"/>
                            <a:ext cx="5045075" cy="7560945"/>
                          </a:xfrm>
                          <a:prstGeom prst="rect">
                            <a:avLst/>
                          </a:prstGeom>
                          <a:noFill/>
                          <a:ln>
                            <a:noFill/>
                          </a:ln>
                        </pic:spPr>
                      </pic:pic>
                    </a:graphicData>
                  </a:graphic>
                </wp:inline>
              </w:drawing>
            </w:r>
          </w:p>
          <w:p>
            <w:pPr>
              <w:numPr>
                <w:ilvl w:val="0"/>
                <w:numId w:val="0"/>
              </w:numPr>
              <w:rPr>
                <w:rFonts w:hint="eastAsia" w:ascii="宋体" w:hAnsi="宋体" w:eastAsia="宋体" w:cs="宋体"/>
              </w:rPr>
            </w:pPr>
          </w:p>
          <w:p>
            <w:pPr>
              <w:numPr>
                <w:ilvl w:val="0"/>
                <w:numId w:val="0"/>
              </w:numPr>
              <w:rPr>
                <w:rFonts w:hint="eastAsia" w:ascii="宋体" w:hAnsi="宋体" w:eastAsia="宋体" w:cs="宋体"/>
              </w:rPr>
            </w:pPr>
          </w:p>
          <w:p>
            <w:pPr>
              <w:numPr>
                <w:ilvl w:val="0"/>
                <w:numId w:val="0"/>
              </w:numPr>
              <w:rPr>
                <w:rFonts w:hint="eastAsia" w:ascii="宋体" w:hAnsi="宋体" w:eastAsia="宋体" w:cs="宋体"/>
              </w:rPr>
            </w:pPr>
          </w:p>
          <w:p>
            <w:pPr>
              <w:numPr>
                <w:ilvl w:val="0"/>
                <w:numId w:val="0"/>
              </w:numPr>
              <w:rPr>
                <w:rFonts w:hint="eastAsia" w:ascii="宋体" w:hAnsi="宋体" w:eastAsia="宋体" w:cs="宋体"/>
              </w:rPr>
            </w:pPr>
          </w:p>
          <w:p>
            <w:pPr>
              <w:numPr>
                <w:ilvl w:val="0"/>
                <w:numId w:val="0"/>
              </w:numPr>
              <w:rPr>
                <w:rFonts w:hint="eastAsia" w:ascii="宋体" w:hAnsi="宋体" w:eastAsia="宋体" w:cs="宋体"/>
              </w:rPr>
            </w:pPr>
            <w:r>
              <w:rPr>
                <w:rFonts w:hint="eastAsia" w:ascii="宋体" w:hAnsi="宋体" w:eastAsia="宋体" w:cs="宋体"/>
              </w:rPr>
              <w:t>练习4 构造用例实现-绘制VOPC类图：</w:t>
            </w:r>
          </w:p>
          <w:p>
            <w:pPr>
              <w:numPr>
                <w:ilvl w:val="0"/>
                <w:numId w:val="0"/>
              </w:numPr>
              <w:rPr>
                <w:rFonts w:hint="eastAsia" w:ascii="宋体" w:hAnsi="宋体" w:eastAsia="宋体" w:cs="宋体"/>
              </w:rPr>
            </w:pPr>
            <w:r>
              <w:drawing>
                <wp:inline distT="0" distB="0" distL="114300" distR="114300">
                  <wp:extent cx="3515995" cy="210185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6"/>
                          <a:srcRect l="4099" t="3871" r="4380" b="8378"/>
                          <a:stretch>
                            <a:fillRect/>
                          </a:stretch>
                        </pic:blipFill>
                        <pic:spPr>
                          <a:xfrm>
                            <a:off x="0" y="0"/>
                            <a:ext cx="3515995" cy="2101850"/>
                          </a:xfrm>
                          <a:prstGeom prst="rect">
                            <a:avLst/>
                          </a:prstGeom>
                          <a:noFill/>
                          <a:ln>
                            <a:noFill/>
                          </a:ln>
                        </pic:spPr>
                      </pic:pic>
                    </a:graphicData>
                  </a:graphic>
                </wp:inline>
              </w:drawing>
            </w:r>
          </w:p>
          <w:p>
            <w:pPr>
              <w:numPr>
                <w:ilvl w:val="0"/>
                <w:numId w:val="0"/>
              </w:numPr>
              <w:rPr>
                <w:rFonts w:hint="eastAsia" w:ascii="宋体" w:hAnsi="宋体" w:eastAsia="宋体" w:cs="宋体"/>
              </w:rPr>
            </w:pPr>
            <w:r>
              <w:rPr>
                <w:rFonts w:hint="eastAsia" w:ascii="宋体" w:hAnsi="宋体" w:eastAsia="宋体" w:cs="宋体"/>
              </w:rPr>
              <w:t>练习5 完成实体类类图：</w:t>
            </w:r>
          </w:p>
          <w:p>
            <w:pPr>
              <w:numPr>
                <w:ilvl w:val="0"/>
                <w:numId w:val="0"/>
              </w:numPr>
              <w:rPr>
                <w:rFonts w:hint="eastAsia" w:ascii="宋体" w:hAnsi="宋体" w:eastAsia="宋体" w:cs="宋体"/>
              </w:rPr>
            </w:pPr>
            <w:r>
              <w:drawing>
                <wp:inline distT="0" distB="0" distL="114300" distR="114300">
                  <wp:extent cx="3764280" cy="3279775"/>
                  <wp:effectExtent l="0" t="0" r="0" b="1206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7"/>
                          <a:stretch>
                            <a:fillRect/>
                          </a:stretch>
                        </pic:blipFill>
                        <pic:spPr>
                          <a:xfrm>
                            <a:off x="0" y="0"/>
                            <a:ext cx="3764280" cy="3279775"/>
                          </a:xfrm>
                          <a:prstGeom prst="rect">
                            <a:avLst/>
                          </a:prstGeom>
                          <a:noFill/>
                          <a:ln>
                            <a:noFill/>
                          </a:ln>
                        </pic:spPr>
                      </pic:pic>
                    </a:graphicData>
                  </a:graphic>
                </wp:inline>
              </w:drawing>
            </w:r>
          </w:p>
          <w:p>
            <w:pPr>
              <w:ind w:firstLine="0" w:firstLineChars="0"/>
              <w:rPr>
                <w:rFonts w:hint="eastAsia" w:ascii="宋体" w:hAnsi="宋体" w:eastAsia="宋体" w:cs="宋体"/>
              </w:rPr>
            </w:pPr>
            <w:r>
              <w:rPr>
                <w:rFonts w:hint="eastAsia" w:ascii="宋体" w:hAnsi="宋体" w:eastAsia="宋体" w:cs="宋体"/>
              </w:rPr>
              <w:t>练习6对案例进行用例分析：</w:t>
            </w:r>
          </w:p>
          <w:p>
            <w:pPr>
              <w:ind w:firstLine="0" w:firstLineChars="0"/>
              <w:rPr>
                <w:rFonts w:hint="default" w:ascii="宋体" w:hAnsi="宋体" w:eastAsia="宋体" w:cs="宋体"/>
                <w:lang w:val="en-US" w:eastAsia="zh-CN"/>
              </w:rPr>
            </w:pPr>
            <w:r>
              <w:drawing>
                <wp:inline distT="0" distB="0" distL="114300" distR="114300">
                  <wp:extent cx="3951605" cy="2226310"/>
                  <wp:effectExtent l="0" t="0" r="0" b="0"/>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pic:cNvPicPr>
                            <a:picLocks noChangeAspect="1"/>
                          </pic:cNvPicPr>
                        </pic:nvPicPr>
                        <pic:blipFill>
                          <a:blip r:embed="rId33"/>
                          <a:srcRect l="4473" t="5325" r="5142" b="4916"/>
                          <a:stretch>
                            <a:fillRect/>
                          </a:stretch>
                        </pic:blipFill>
                        <pic:spPr>
                          <a:xfrm>
                            <a:off x="0" y="0"/>
                            <a:ext cx="3951605" cy="2226310"/>
                          </a:xfrm>
                          <a:prstGeom prst="rect">
                            <a:avLst/>
                          </a:prstGeom>
                          <a:noFill/>
                          <a:ln>
                            <a:noFill/>
                          </a:ln>
                        </pic:spPr>
                      </pic:pic>
                    </a:graphicData>
                  </a:graphic>
                </wp:inline>
              </w:drawing>
            </w:r>
          </w:p>
        </w:tc>
      </w:tr>
    </w:tbl>
    <w:p>
      <w:pPr>
        <w:ind w:firstLine="0" w:firstLineChars="0"/>
      </w:pPr>
    </w:p>
    <w:p>
      <w:r>
        <w:rPr>
          <w:rFonts w:hint="eastAsia"/>
        </w:rPr>
        <w:t>深圳大学学生实验报告用纸</w:t>
      </w:r>
    </w:p>
    <w:p/>
    <w:tbl>
      <w:tblPr>
        <w:tblStyle w:val="7"/>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5" w:hRule="atLeast"/>
        </w:trPr>
        <w:tc>
          <w:tcPr>
            <w:tcW w:w="8160" w:type="dxa"/>
          </w:tcPr>
          <w:p>
            <w:pPr>
              <w:ind w:firstLine="0" w:firstLineChars="0"/>
              <w:rPr>
                <w:rFonts w:hint="eastAsia" w:ascii="宋体" w:hAnsi="宋体" w:eastAsia="宋体" w:cs="宋体"/>
                <w:sz w:val="21"/>
                <w:szCs w:val="21"/>
              </w:rPr>
            </w:pPr>
            <w:r>
              <w:rPr>
                <w:rFonts w:hint="eastAsia" w:ascii="宋体" w:hAnsi="宋体" w:eastAsia="宋体" w:cs="宋体"/>
                <w:sz w:val="21"/>
                <w:szCs w:val="21"/>
              </w:rPr>
              <w:t>实验结论：</w:t>
            </w:r>
          </w:p>
          <w:p>
            <w:pPr>
              <w:ind w:firstLine="0" w:firstLineChars="0"/>
              <w:rPr>
                <w:rFonts w:hint="eastAsia" w:ascii="宋体" w:hAnsi="宋体" w:eastAsia="宋体" w:cs="宋体"/>
                <w:sz w:val="21"/>
                <w:szCs w:val="21"/>
              </w:rPr>
            </w:pPr>
            <w:r>
              <w:rPr>
                <w:rFonts w:hint="eastAsia" w:ascii="宋体" w:hAnsi="宋体" w:eastAsia="宋体" w:cs="宋体"/>
                <w:sz w:val="21"/>
                <w:szCs w:val="21"/>
              </w:rPr>
              <w:t>通过本次《面向对象系统分析与设计（二）》实验，我进一步熟悉并掌握了在 Enterprise Architect（EA）工具中构建系统分析模型的完整流程。实验围绕“旅游业务申请系统”与“医院预约挂号系统”两个案例展开，覆盖了从用例建模到分析类识别，再到顺序图、VOPC 类图及实体类图等关键分析工件的构建，深化了对面向对象分析方法的理解。</w:t>
            </w: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r>
              <w:rPr>
                <w:rFonts w:hint="eastAsia" w:ascii="宋体" w:hAnsi="宋体" w:eastAsia="宋体" w:cs="宋体"/>
                <w:sz w:val="21"/>
                <w:szCs w:val="21"/>
              </w:rPr>
              <w:t>在练习 1 中，我学习了如何根据系统需求绘制备选架构图，理解了系统在逻辑层面如何分层组织，为后续模型构建奠定了整体框架。练习 2 中对分析类的识别，使我进一步理解了边界类、控制类与实体类之间的职责划分，并能根据文档图示在 EA 中正确构建相应类及其关系。</w:t>
            </w: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r>
              <w:rPr>
                <w:rFonts w:hint="eastAsia" w:ascii="宋体" w:hAnsi="宋体" w:eastAsia="宋体" w:cs="宋体"/>
                <w:sz w:val="21"/>
                <w:szCs w:val="21"/>
              </w:rPr>
              <w:t>通过练习 3 与练习 4，我掌握了</w:t>
            </w:r>
            <w:bookmarkStart w:id="0" w:name="_GoBack"/>
            <w:bookmarkEnd w:id="0"/>
            <w:r>
              <w:rPr>
                <w:rFonts w:hint="eastAsia" w:ascii="宋体" w:hAnsi="宋体" w:eastAsia="宋体" w:cs="宋体"/>
                <w:sz w:val="21"/>
                <w:szCs w:val="21"/>
              </w:rPr>
              <w:t>基于用例文档构建顺序图与 VOPC 类图的方法，不仅能够清晰呈现系统在执行典型场景时的交互过程，也能从用例行为中抽取控制逻辑，形成稳定的控制类设计结构。</w:t>
            </w: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r>
              <w:rPr>
                <w:rFonts w:hint="eastAsia" w:ascii="宋体" w:hAnsi="宋体" w:eastAsia="宋体" w:cs="宋体"/>
                <w:sz w:val="21"/>
                <w:szCs w:val="21"/>
              </w:rPr>
              <w:t>在练习 5 的实体类类图构建过程中，我加深了对实体类属性、关系定义及其约束条件的理解，这一步对后续面向对象设计和数据库设计具有重要意义。</w:t>
            </w: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r>
              <w:rPr>
                <w:rFonts w:hint="eastAsia" w:ascii="宋体" w:hAnsi="宋体" w:eastAsia="宋体" w:cs="宋体"/>
                <w:sz w:val="21"/>
                <w:szCs w:val="21"/>
              </w:rPr>
              <w:t>最后，针对医院预约挂号系统的综合用例分析（练习 6），我完成了从用例文档完善、分析类识别、顺序图绘制、VOPC 类图构造到实体类类图设计的完整流程，使我能够独立运用面向对象分析方法对实际业务系统进行系统性建模。</w:t>
            </w: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r>
              <w:rPr>
                <w:rFonts w:hint="eastAsia" w:ascii="宋体" w:hAnsi="宋体" w:eastAsia="宋体" w:cs="宋体"/>
                <w:sz w:val="21"/>
                <w:szCs w:val="21"/>
              </w:rPr>
              <w:t>总的来说，本实验让我更加系统地掌握了面向对象分析的主要步骤及其在工程工具中的实现方式，提高了对需求建模与系统分析的整体理解，为后续深入系统设计与实现奠定了扎实基础。</w:t>
            </w: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892"/>
              <w:rPr>
                <w:rFonts w:hint="eastAsia" w:ascii="宋体" w:hAnsi="宋体" w:eastAsia="宋体" w:cs="宋体"/>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tcPr>
          <w:p>
            <w:pPr>
              <w:ind w:firstLine="0" w:firstLineChars="0"/>
              <w:rPr>
                <w:rFonts w:hint="eastAsia" w:ascii="宋体" w:hAnsi="宋体" w:eastAsia="宋体" w:cs="宋体"/>
                <w:sz w:val="21"/>
                <w:szCs w:val="21"/>
              </w:rPr>
            </w:pPr>
            <w:r>
              <w:rPr>
                <w:rFonts w:hint="eastAsia" w:ascii="宋体" w:hAnsi="宋体" w:eastAsia="宋体" w:cs="宋体"/>
                <w:sz w:val="21"/>
                <w:szCs w:val="21"/>
              </w:rPr>
              <w:t>指导教师批阅意见：</w:t>
            </w: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r>
              <w:rPr>
                <w:rFonts w:hint="eastAsia" w:ascii="宋体" w:hAnsi="宋体" w:eastAsia="宋体" w:cs="宋体"/>
                <w:sz w:val="21"/>
                <w:szCs w:val="21"/>
              </w:rPr>
              <w:t>成绩评定：</w:t>
            </w: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p>
          <w:p>
            <w:pPr>
              <w:ind w:firstLine="0" w:firstLineChars="0"/>
              <w:rPr>
                <w:rFonts w:hint="eastAsia" w:ascii="宋体" w:hAnsi="宋体" w:eastAsia="宋体" w:cs="宋体"/>
                <w:sz w:val="21"/>
                <w:szCs w:val="21"/>
              </w:rPr>
            </w:pPr>
            <w:r>
              <w:rPr>
                <w:rFonts w:hint="eastAsia" w:ascii="宋体" w:hAnsi="宋体" w:eastAsia="宋体" w:cs="宋体"/>
                <w:sz w:val="21"/>
                <w:szCs w:val="21"/>
              </w:rPr>
              <w:t xml:space="preserve">                                                 指导教师签字：</w:t>
            </w:r>
          </w:p>
          <w:p>
            <w:pPr>
              <w:ind w:firstLine="0" w:firstLineChars="0"/>
              <w:rPr>
                <w:rFonts w:hint="eastAsia" w:ascii="宋体" w:hAnsi="宋体" w:eastAsia="宋体" w:cs="宋体"/>
                <w:sz w:val="21"/>
                <w:szCs w:val="21"/>
              </w:rPr>
            </w:pPr>
            <w:r>
              <w:rPr>
                <w:rFonts w:hint="eastAsia" w:ascii="宋体" w:hAnsi="宋体" w:eastAsia="宋体" w:cs="宋体"/>
                <w:sz w:val="21"/>
                <w:szCs w:val="21"/>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tcPr>
          <w:p>
            <w:pPr>
              <w:rPr>
                <w:rFonts w:hint="eastAsia" w:ascii="宋体" w:hAnsi="宋体" w:eastAsia="宋体" w:cs="宋体"/>
                <w:sz w:val="21"/>
                <w:szCs w:val="21"/>
              </w:rPr>
            </w:pPr>
            <w:r>
              <w:rPr>
                <w:rFonts w:hint="eastAsia" w:ascii="宋体" w:hAnsi="宋体" w:eastAsia="宋体" w:cs="宋体"/>
                <w:sz w:val="21"/>
                <w:szCs w:val="21"/>
              </w:rPr>
              <w:t>备注：</w:t>
            </w:r>
          </w:p>
        </w:tc>
      </w:tr>
    </w:tbl>
    <w:p>
      <w:r>
        <w:rPr>
          <w:rFonts w:hint="eastAsia"/>
        </w:rPr>
        <w:t>注：1、报告内的项目或内容设置，可根据实际情况加以调整和补充。</w:t>
      </w:r>
    </w:p>
    <w:p>
      <w:r>
        <w:rPr>
          <w:rFonts w:hint="eastAsia"/>
        </w:rPr>
        <w:t xml:space="preserve">    2、教师批改学生实验报告时间应在学生提交实验报告时间后10日内。</w:t>
      </w:r>
    </w:p>
    <w:p/>
    <w:sectPr>
      <w:headerReference r:id="rId7" w:type="first"/>
      <w:footerReference r:id="rId10" w:type="first"/>
      <w:headerReference r:id="rId5" w:type="default"/>
      <w:footerReference r:id="rId8" w:type="default"/>
      <w:headerReference r:id="rId6" w:type="even"/>
      <w:footerReference r:id="rId9" w:type="even"/>
      <w:pgSz w:w="11907" w:h="16840"/>
      <w:pgMar w:top="1440" w:right="1797" w:bottom="1440"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4"/>
      </w:pPr>
      <w:r>
        <w:separator/>
      </w:r>
    </w:p>
  </w:endnote>
  <w:endnote w:type="continuationSeparator" w:id="1">
    <w:p>
      <w:pPr>
        <w:ind w:firstLine="42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4"/>
      </w:pPr>
      <w:r>
        <w:separator/>
      </w:r>
    </w:p>
  </w:footnote>
  <w:footnote w:type="continuationSeparator" w:id="1">
    <w:p>
      <w:pPr>
        <w:ind w:firstLine="42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ind w:firstLine="36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1DCF47"/>
    <w:multiLevelType w:val="singleLevel"/>
    <w:tmpl w:val="B31DCF47"/>
    <w:lvl w:ilvl="0" w:tentative="0">
      <w:start w:val="1"/>
      <w:numFmt w:val="decimalEnclosedCircleChinese"/>
      <w:suff w:val="nothing"/>
      <w:lvlText w:val="%1　"/>
      <w:lvlJc w:val="left"/>
      <w:pPr>
        <w:ind w:left="-57" w:firstLine="400"/>
      </w:pPr>
      <w:rPr>
        <w:rFonts w:hint="eastAsia"/>
      </w:rPr>
    </w:lvl>
  </w:abstractNum>
  <w:abstractNum w:abstractNumId="1">
    <w:nsid w:val="04C4EC1B"/>
    <w:multiLevelType w:val="singleLevel"/>
    <w:tmpl w:val="04C4EC1B"/>
    <w:lvl w:ilvl="0" w:tentative="0">
      <w:start w:val="1"/>
      <w:numFmt w:val="decimal"/>
      <w:lvlText w:val="(%1)"/>
      <w:lvlJc w:val="left"/>
      <w:pPr>
        <w:tabs>
          <w:tab w:val="left" w:pos="312"/>
        </w:tabs>
      </w:pPr>
    </w:lvl>
  </w:abstractNum>
  <w:abstractNum w:abstractNumId="2">
    <w:nsid w:val="4A630E09"/>
    <w:multiLevelType w:val="multilevel"/>
    <w:tmpl w:val="4A630E09"/>
    <w:lvl w:ilvl="0" w:tentative="0">
      <w:start w:val="1"/>
      <w:numFmt w:val="japaneseCounting"/>
      <w:pStyle w:val="2"/>
      <w:lvlText w:val="%1、"/>
      <w:lvlJc w:val="left"/>
      <w:pPr>
        <w:ind w:left="580" w:hanging="5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YwODNlYjhiYmEyY2FmYzRkZGIyNDc5ZTM2Zjk2NWYifQ=="/>
  </w:docVars>
  <w:rsids>
    <w:rsidRoot w:val="00AD42E2"/>
    <w:rsid w:val="00066B1A"/>
    <w:rsid w:val="0007462C"/>
    <w:rsid w:val="000764C1"/>
    <w:rsid w:val="00096447"/>
    <w:rsid w:val="000A11D9"/>
    <w:rsid w:val="000A44BF"/>
    <w:rsid w:val="000C08D3"/>
    <w:rsid w:val="000D3CDB"/>
    <w:rsid w:val="000D766B"/>
    <w:rsid w:val="000D7E4F"/>
    <w:rsid w:val="000E2537"/>
    <w:rsid w:val="000E47CA"/>
    <w:rsid w:val="000F2ADC"/>
    <w:rsid w:val="001125C7"/>
    <w:rsid w:val="001131E9"/>
    <w:rsid w:val="00122A7A"/>
    <w:rsid w:val="00150CB9"/>
    <w:rsid w:val="00154F34"/>
    <w:rsid w:val="001A48FD"/>
    <w:rsid w:val="001B1096"/>
    <w:rsid w:val="001C0FA5"/>
    <w:rsid w:val="001D6039"/>
    <w:rsid w:val="001E0F50"/>
    <w:rsid w:val="001E7F92"/>
    <w:rsid w:val="001F34A2"/>
    <w:rsid w:val="001F62FD"/>
    <w:rsid w:val="0020584F"/>
    <w:rsid w:val="00211059"/>
    <w:rsid w:val="002228AA"/>
    <w:rsid w:val="002438B0"/>
    <w:rsid w:val="00261384"/>
    <w:rsid w:val="00264172"/>
    <w:rsid w:val="00282DD1"/>
    <w:rsid w:val="00293B81"/>
    <w:rsid w:val="002A5FFE"/>
    <w:rsid w:val="002B02D0"/>
    <w:rsid w:val="002C3909"/>
    <w:rsid w:val="002D24AF"/>
    <w:rsid w:val="002E30D4"/>
    <w:rsid w:val="002F33B6"/>
    <w:rsid w:val="00311891"/>
    <w:rsid w:val="003A6EF0"/>
    <w:rsid w:val="003F5B9F"/>
    <w:rsid w:val="004201AA"/>
    <w:rsid w:val="004339CF"/>
    <w:rsid w:val="00453F91"/>
    <w:rsid w:val="00455261"/>
    <w:rsid w:val="00475DAA"/>
    <w:rsid w:val="005229CD"/>
    <w:rsid w:val="005C742A"/>
    <w:rsid w:val="005F3DBD"/>
    <w:rsid w:val="0060136E"/>
    <w:rsid w:val="00693DFE"/>
    <w:rsid w:val="006A4DB8"/>
    <w:rsid w:val="006A7504"/>
    <w:rsid w:val="006E578D"/>
    <w:rsid w:val="006F33F6"/>
    <w:rsid w:val="006F5943"/>
    <w:rsid w:val="007278B3"/>
    <w:rsid w:val="00740272"/>
    <w:rsid w:val="00797EF1"/>
    <w:rsid w:val="007C4A6A"/>
    <w:rsid w:val="007D2A88"/>
    <w:rsid w:val="007E287D"/>
    <w:rsid w:val="007E4F81"/>
    <w:rsid w:val="007F3B12"/>
    <w:rsid w:val="008014F4"/>
    <w:rsid w:val="00860295"/>
    <w:rsid w:val="008B5CFA"/>
    <w:rsid w:val="008D3A0B"/>
    <w:rsid w:val="008F1901"/>
    <w:rsid w:val="00932642"/>
    <w:rsid w:val="00952B40"/>
    <w:rsid w:val="00957110"/>
    <w:rsid w:val="00975D73"/>
    <w:rsid w:val="009C6480"/>
    <w:rsid w:val="00A30B18"/>
    <w:rsid w:val="00AD42E2"/>
    <w:rsid w:val="00AE66F5"/>
    <w:rsid w:val="00B058CE"/>
    <w:rsid w:val="00B17FB7"/>
    <w:rsid w:val="00BC6927"/>
    <w:rsid w:val="00BD4022"/>
    <w:rsid w:val="00C672DE"/>
    <w:rsid w:val="00CA3ACE"/>
    <w:rsid w:val="00D32996"/>
    <w:rsid w:val="00D41259"/>
    <w:rsid w:val="00D548E6"/>
    <w:rsid w:val="00D57980"/>
    <w:rsid w:val="00DA701B"/>
    <w:rsid w:val="00DD06CC"/>
    <w:rsid w:val="00E02AFF"/>
    <w:rsid w:val="00E072DB"/>
    <w:rsid w:val="00E236B1"/>
    <w:rsid w:val="00E45FCE"/>
    <w:rsid w:val="00E843DC"/>
    <w:rsid w:val="00E92A83"/>
    <w:rsid w:val="00E92B18"/>
    <w:rsid w:val="00E93F24"/>
    <w:rsid w:val="00EA4C30"/>
    <w:rsid w:val="00EB092E"/>
    <w:rsid w:val="00EB3A78"/>
    <w:rsid w:val="00EE3F10"/>
    <w:rsid w:val="00F31074"/>
    <w:rsid w:val="00F959EF"/>
    <w:rsid w:val="00FA620C"/>
    <w:rsid w:val="00FD5AA6"/>
    <w:rsid w:val="6D807793"/>
    <w:rsid w:val="72AC5E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4" w:firstLineChars="202"/>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120" w:after="120"/>
      <w:ind w:firstLine="0" w:firstLineChars="0"/>
      <w:jc w:val="left"/>
      <w:outlineLvl w:val="0"/>
    </w:pPr>
    <w:rPr>
      <w:b/>
      <w:bCs/>
      <w:kern w:val="44"/>
      <w:sz w:val="28"/>
      <w:szCs w:val="28"/>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link w:val="12"/>
    <w:uiPriority w:val="99"/>
    <w:pPr>
      <w:pBdr>
        <w:bottom w:val="single" w:color="auto" w:sz="6" w:space="1"/>
      </w:pBdr>
      <w:tabs>
        <w:tab w:val="center" w:pos="4153"/>
        <w:tab w:val="right" w:pos="8306"/>
      </w:tabs>
      <w:snapToGrid w:val="0"/>
      <w:jc w:val="center"/>
    </w:pPr>
    <w:rPr>
      <w:sz w:val="18"/>
      <w:szCs w:val="18"/>
    </w:rPr>
  </w:style>
  <w:style w:type="paragraph" w:styleId="5">
    <w:name w:val="table of figures"/>
    <w:basedOn w:val="1"/>
    <w:next w:val="1"/>
    <w:uiPriority w:val="0"/>
    <w:pPr>
      <w:ind w:left="200" w:leftChars="200" w:hanging="200" w:hangingChars="200"/>
    </w:p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firstLine="420" w:firstLineChars="200"/>
    </w:pPr>
  </w:style>
  <w:style w:type="paragraph" w:customStyle="1" w:styleId="11">
    <w:name w:val="封面"/>
    <w:basedOn w:val="5"/>
    <w:next w:val="2"/>
    <w:qFormat/>
    <w:uiPriority w:val="0"/>
    <w:pPr>
      <w:ind w:left="0" w:leftChars="0" w:firstLine="11" w:firstLineChars="4"/>
      <w:jc w:val="center"/>
    </w:pPr>
    <w:rPr>
      <w:b/>
      <w:sz w:val="28"/>
      <w:szCs w:val="28"/>
    </w:rPr>
  </w:style>
  <w:style w:type="character" w:customStyle="1" w:styleId="12">
    <w:name w:val="Header Char"/>
    <w:basedOn w:val="9"/>
    <w:link w:val="4"/>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85</Words>
  <Characters>485</Characters>
  <Lines>4</Lines>
  <Paragraphs>1</Paragraphs>
  <TotalTime>78</TotalTime>
  <ScaleCrop>false</ScaleCrop>
  <LinksUpToDate>false</LinksUpToDate>
  <CharactersWithSpaces>569</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2022-10-08T12:18:00Z</dcterms:created>
  <dc:creator>d</dc:creator>
  <cp:lastModifiedBy>对方正在输入...</cp:lastModifiedBy>
  <cp:lastPrinted>2006-09-04T06:46:00Z</cp:lastPrinted>
  <dcterms:modified xsi:type="dcterms:W3CDTF">2025-11-27T09:01:11Z</dcterms:modified>
  <dc:title>大学实验报告</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C47EF9B84831428E9C66A39EF5090607_12</vt:lpwstr>
  </property>
</Properties>
</file>