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ANGLE Review</w:t>
      </w:r>
    </w:p>
    <w:p>
      <w:pPr>
        <w:pStyle w:val="Title"/>
      </w:pPr>
      <w:r>
        <w:t>業務改善を一度きりで終わらせないために──継続的改善の仕組みとAI活用のポイント</w:t>
      </w:r>
    </w:p>
    <w:p>
      <w:r>
        <w:t>実際のAI生成結果／未承認の初稿。架空の取材資料を使用。生成文は変更せず収録。</w:t>
      </w:r>
    </w:p>
    <w:p>
      <w:r>
        <w:t>株式会社ネクストワークは企業の業務改善を支援しており、その取り組みは継続的に成果を上げる仕組みづくりに注力している。取材に応じた田中氏は、導入支援先の一例として、月次レポート作成時間を約30%削減できたと語る。「ある支援先では、月次レポートの作成時間を30%削減できました」と述べ、具体的な効果を実績として示した（取材日：2026年9月15日）。ただし、「導入すれば必ず成果が出るわけではありません。業務の内容や運用によって結果は異なります」とも指摘し、単発の導入だけで終わらせず、運用や業務内容に応じた継続的な改善が必要だと強調する。</w:t>
      </w:r>
    </w:p>
    <w:p>
      <w:r>
        <w:t>具体的な継続的改善の仕組みとしては、ウェブ上で作業状況を共有し、改善の進捗を担当者が常に把握できるようにしている。これにより、問題点の共有や迅速な対応が可能になっていると説明する。「ウェブ上で作業状況を共有して、担当者が改善の進捗を把握できるようにしています」と田中氏は語る。さらに、AI技術を活用し、月次の報告書の下書きを自動作成する仕組みを導入しているが、その内容は必ず担当者が確認する形態を取っている。「AIは報告書の下書きを作成します。内容は必ず担当者が確認しています」と明言し、AI任せにせず人の判断を入れる重要性を示している。</w:t>
      </w:r>
    </w:p>
    <w:p>
      <w:r>
        <w:t>AI活用のポイントについて田中氏は「AIにすべてを任せるのではなく、人が判断する時間をつくることが大切です」と話し、技術と人の協働が継続的な業務改善に不可欠であることを訴える。今後については、ユーザーごとの課題に適した支援の幅を広げていく考えを示している。「今後も、ユーザーごとの課題に合わせて支援の幅を広げていきたいと考えています」と述べ、個別のニーズに応じた継続的サービス提供を視野に入れている。</w:t>
      </w:r>
    </w:p>
    <w:p>
      <w:r>
        <w:t>中小企業が業務改善を成功させるには、単発のプロジェクトではなく、ウェブを活用した状況共有やAIツールの適切な活用によって、担当者が現状を把握し継続的に改善を進められる仕組み作りが重要だ。AIが下書きを支援しても、人の確認と判断があってこそ効果が実現する点は、これからの業務改善の鍵と言えるだろう。</w:t>
      </w:r>
    </w:p>
    <w:sectPr w:rsidR="00FC693F" w:rsidRPr="0006063C" w:rsidSect="00034616">
      <w:footerReference w:type="default" r:id="rId9"/>
      <w:pgSz w:w="11909" w:h="16834"/>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E6A83"/>
        <w:sz w:val="16"/>
      </w:rPr>
      <w:t>ANGLE Review  |  架空資料による制作見本  |  2026.10.04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Noto Sans CJK JP" w:hAnsi="Noto Sans CJK JP" w:eastAsia="Noto Sans CJK JP"/>
      <w:color w:val="22365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2236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236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2236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