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ANGLE Review｜紹介動画の説明</w:t>
      </w:r>
    </w:p>
    <w:p>
      <w:r>
        <w:t>約73秒・字幕付き・音声なし。説明を添える場合の話し方の例。</w:t>
      </w:r>
    </w:p>
    <w:p>
      <w:pPr>
        <w:pStyle w:val="Heading2"/>
      </w:pPr>
      <w:r>
        <w:t>00:00〜00:05｜表紙</w:t>
      </w:r>
    </w:p>
    <w:p>
      <w:r>
        <w:t>編集の判断に、時間を戻す。ANGLE Reviewの原稿確認をご覧いただきます。</w:t>
      </w:r>
    </w:p>
    <w:p>
      <w:pPr>
        <w:pStyle w:val="Heading2"/>
      </w:pPr>
      <w:r>
        <w:t>00:05〜00:24｜初稿と取材資料</w:t>
      </w:r>
    </w:p>
    <w:p>
      <w:r>
        <w:t>これは実際に生成した初稿です。続いて、確認用の原稿を取材資料と比べます。ここからは事前に生成した指摘を使って、操作をお見せします。</w:t>
      </w:r>
    </w:p>
    <w:p>
      <w:pPr>
        <w:pStyle w:val="Heading2"/>
      </w:pPr>
      <w:r>
        <w:t>00:24〜00:38｜根拠と修正案</w:t>
      </w:r>
    </w:p>
    <w:p>
      <w:r>
        <w:t>原稿には「すべて」とありますが、取材では「一部」です。指摘と一緒に根拠を確認し、必要な修正を採用します。</w:t>
      </w:r>
    </w:p>
    <w:p>
      <w:pPr>
        <w:pStyle w:val="Heading2"/>
      </w:pPr>
      <w:r>
        <w:t>00:38〜00:51｜案を整える</w:t>
      </w:r>
    </w:p>
    <w:p>
      <w:r>
        <w:t>修正案も、その場で編集できます。数字は30%に合わせ、必ず成果が出るという断定も、資料に沿って直します。</w:t>
      </w:r>
    </w:p>
    <w:p>
      <w:pPr>
        <w:pStyle w:val="Heading2"/>
      </w:pPr>
      <w:r>
        <w:t>00:51〜01:06｜確認して書き出す</w:t>
      </w:r>
    </w:p>
    <w:p>
      <w:r>
        <w:t>直した箇所以外の文章は保持します。確認した原稿をファイルに保存し、次の担当者に渡せます。</w:t>
      </w:r>
    </w:p>
    <w:p>
      <w:pPr>
        <w:pStyle w:val="Heading2"/>
      </w:pPr>
      <w:r>
        <w:t>01:06〜01:13｜締め</w:t>
      </w:r>
    </w:p>
    <w:p>
      <w:r>
        <w:t>原稿、取材資料、修正の根拠をつなぎ、編集者が判断する仕事を支えます。</w:t>
      </w:r>
    </w:p>
    <w:p>
      <w:r>
        <w:t>架空の資料です。新規生成・公開・投稿は収録していません。30%は架空の取材資料の数値で、ANGLE Reviewの導入効果ではありません。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365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