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B345D" w14:textId="77777777" w:rsidR="00C94D3F" w:rsidRPr="005E5E5F" w:rsidRDefault="00C2042B" w:rsidP="005E5E5F">
      <w:pPr>
        <w:spacing w:after="120" w:line="240" w:lineRule="auto"/>
        <w:rPr>
          <w:rFonts w:ascii="Arial" w:hAnsi="Arial" w:cs="Arial"/>
          <w:b/>
          <w:sz w:val="44"/>
          <w:szCs w:val="44"/>
          <w:lang w:val="en-US"/>
        </w:rPr>
      </w:pPr>
      <w:r w:rsidRPr="005E5E5F">
        <w:rPr>
          <w:rFonts w:ascii="Arial" w:hAnsi="Arial" w:cs="Arial"/>
          <w:b/>
          <w:sz w:val="44"/>
          <w:szCs w:val="44"/>
          <w:lang w:val="en-US"/>
        </w:rPr>
        <w:t>K Karthikeyan</w:t>
      </w:r>
    </w:p>
    <w:p w14:paraId="3879CA3B" w14:textId="636ABC89" w:rsidR="00CD1EBF" w:rsidRPr="005E5E5F" w:rsidRDefault="005A1504" w:rsidP="005E5E5F">
      <w:pPr>
        <w:spacing w:after="0" w:line="240" w:lineRule="auto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 xml:space="preserve">Department of </w:t>
      </w:r>
      <w:r w:rsidRPr="005E5E5F">
        <w:rPr>
          <w:rFonts w:ascii="Arial" w:hAnsi="Arial" w:cs="Arial"/>
          <w:sz w:val="20"/>
          <w:lang w:val="en-US"/>
        </w:rPr>
        <w:t>C</w:t>
      </w:r>
      <w:r>
        <w:rPr>
          <w:rFonts w:ascii="Arial" w:hAnsi="Arial" w:cs="Arial"/>
          <w:sz w:val="20"/>
          <w:lang w:val="en-US"/>
        </w:rPr>
        <w:t xml:space="preserve">omputer Science and Engineering                                                                    </w:t>
      </w:r>
      <w:r w:rsidR="00CD1EBF" w:rsidRPr="005E5E5F">
        <w:rPr>
          <w:rFonts w:ascii="Arial" w:hAnsi="Arial" w:cs="Arial"/>
          <w:sz w:val="20"/>
          <w:lang w:val="en-US"/>
        </w:rPr>
        <w:t xml:space="preserve">Email : </w:t>
      </w:r>
      <w:hyperlink r:id="rId5" w:history="1">
        <w:r w:rsidR="00CD1EBF" w:rsidRPr="005E5E5F">
          <w:rPr>
            <w:rStyle w:val="Hyperlink"/>
            <w:rFonts w:ascii="Arial" w:hAnsi="Arial" w:cs="Arial"/>
            <w:sz w:val="20"/>
            <w:lang w:val="en-US"/>
          </w:rPr>
          <w:t>kkarthi@iitk.ac.in</w:t>
        </w:r>
      </w:hyperlink>
    </w:p>
    <w:p w14:paraId="675C9F7D" w14:textId="42E283E1" w:rsidR="00CD1EBF" w:rsidRPr="005E5E5F" w:rsidRDefault="005A1504" w:rsidP="005E5E5F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sz w:val="20"/>
          <w:lang w:val="en-US"/>
        </w:rPr>
      </w:pPr>
      <w:r w:rsidRPr="005E5E5F">
        <w:rPr>
          <w:rFonts w:ascii="Arial" w:hAnsi="Arial" w:cs="Arial"/>
          <w:sz w:val="20"/>
          <w:lang w:val="en-US"/>
        </w:rPr>
        <w:t>Indian Institute of Technology, Kanpur</w:t>
      </w:r>
      <w:r>
        <w:rPr>
          <w:rFonts w:ascii="Arial" w:hAnsi="Arial" w:cs="Arial"/>
          <w:sz w:val="20"/>
          <w:lang w:val="en-US"/>
        </w:rPr>
        <w:t xml:space="preserve">                                                                                       Mobile: +91-733840</w:t>
      </w:r>
      <w:r w:rsidR="00CD1EBF" w:rsidRPr="005E5E5F">
        <w:rPr>
          <w:rFonts w:ascii="Arial" w:hAnsi="Arial" w:cs="Arial"/>
          <w:sz w:val="20"/>
          <w:lang w:val="en-US"/>
        </w:rPr>
        <w:t>8651</w:t>
      </w:r>
    </w:p>
    <w:p w14:paraId="3B0312CB" w14:textId="70B1739B" w:rsidR="005E5E5F" w:rsidRDefault="003D2AED" w:rsidP="003D2AED">
      <w:pPr>
        <w:spacing w:before="120" w:after="120" w:line="240" w:lineRule="auto"/>
        <w:rPr>
          <w:rFonts w:ascii="Arial" w:hAnsi="Arial" w:cs="Arial"/>
          <w:b/>
          <w:sz w:val="22"/>
          <w:szCs w:val="22"/>
          <w:lang w:val="en-US"/>
        </w:rPr>
      </w:pPr>
      <w:r w:rsidRPr="003D2AED">
        <w:rPr>
          <w:rFonts w:ascii="Arial" w:hAnsi="Arial" w:cs="Arial"/>
          <w:b/>
          <w:sz w:val="22"/>
          <w:szCs w:val="22"/>
          <w:lang w:val="en-US"/>
        </w:rPr>
        <w:t>EDUCATION DETAILS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942"/>
        <w:gridCol w:w="3177"/>
        <w:gridCol w:w="2239"/>
        <w:gridCol w:w="1092"/>
      </w:tblGrid>
      <w:tr w:rsidR="0008640E" w14:paraId="3DF7CBAD" w14:textId="77777777" w:rsidTr="00ED5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shd w:val="clear" w:color="auto" w:fill="EDECEB" w:themeFill="background2"/>
          </w:tcPr>
          <w:p w14:paraId="55BF18E2" w14:textId="66F4A210" w:rsidR="00D853C3" w:rsidRPr="0008640E" w:rsidRDefault="00650CB3" w:rsidP="00220E28">
            <w:pPr>
              <w:spacing w:before="120" w:after="120"/>
              <w:rPr>
                <w:rFonts w:ascii="Arial" w:hAnsi="Arial" w:cs="Arial"/>
                <w:b w:val="0"/>
                <w:sz w:val="20"/>
                <w:lang w:val="en-US"/>
              </w:rPr>
            </w:pPr>
            <w:r w:rsidRPr="0008640E">
              <w:rPr>
                <w:rFonts w:ascii="Arial" w:hAnsi="Arial" w:cs="Arial"/>
                <w:sz w:val="20"/>
                <w:lang w:val="en-US"/>
              </w:rPr>
              <w:t>QUALIFICATION</w:t>
            </w:r>
          </w:p>
        </w:tc>
        <w:tc>
          <w:tcPr>
            <w:tcW w:w="3177" w:type="dxa"/>
            <w:shd w:val="clear" w:color="auto" w:fill="EDECEB" w:themeFill="background2"/>
          </w:tcPr>
          <w:p w14:paraId="1F2A84C6" w14:textId="51FA3680" w:rsidR="00D853C3" w:rsidRPr="0008640E" w:rsidRDefault="00650CB3" w:rsidP="00220E2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lang w:val="en-US"/>
              </w:rPr>
            </w:pPr>
            <w:r w:rsidRPr="0008640E">
              <w:rPr>
                <w:rFonts w:ascii="Arial" w:hAnsi="Arial" w:cs="Arial"/>
                <w:sz w:val="20"/>
                <w:lang w:val="en-US"/>
              </w:rPr>
              <w:t>INSTITUTE</w:t>
            </w:r>
          </w:p>
        </w:tc>
        <w:tc>
          <w:tcPr>
            <w:tcW w:w="2239" w:type="dxa"/>
            <w:shd w:val="clear" w:color="auto" w:fill="EDECEB" w:themeFill="background2"/>
          </w:tcPr>
          <w:p w14:paraId="3D345E45" w14:textId="07099B8E" w:rsidR="00D853C3" w:rsidRPr="0008640E" w:rsidRDefault="00650CB3" w:rsidP="00220E2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lang w:val="en-US"/>
              </w:rPr>
            </w:pPr>
            <w:r w:rsidRPr="0008640E">
              <w:rPr>
                <w:rFonts w:ascii="Arial" w:hAnsi="Arial" w:cs="Arial"/>
                <w:sz w:val="20"/>
                <w:lang w:val="en-US"/>
              </w:rPr>
              <w:t>CGPA/PERCENTAGE</w:t>
            </w:r>
          </w:p>
        </w:tc>
        <w:tc>
          <w:tcPr>
            <w:tcW w:w="1092" w:type="dxa"/>
            <w:shd w:val="clear" w:color="auto" w:fill="EDECEB" w:themeFill="background2"/>
          </w:tcPr>
          <w:p w14:paraId="1D115BB4" w14:textId="16A13BE7" w:rsidR="00D853C3" w:rsidRPr="0008640E" w:rsidRDefault="00650CB3" w:rsidP="00220E2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lang w:val="en-US"/>
              </w:rPr>
            </w:pPr>
            <w:r w:rsidRPr="0008640E">
              <w:rPr>
                <w:rFonts w:ascii="Arial" w:hAnsi="Arial" w:cs="Arial"/>
                <w:sz w:val="20"/>
                <w:lang w:val="en-US"/>
              </w:rPr>
              <w:t>YEAR</w:t>
            </w:r>
          </w:p>
        </w:tc>
      </w:tr>
      <w:tr w:rsidR="0008640E" w14:paraId="64D90EC9" w14:textId="77777777" w:rsidTr="00291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</w:tcPr>
          <w:p w14:paraId="72F94079" w14:textId="77777777" w:rsidR="0008640E" w:rsidRPr="00291518" w:rsidRDefault="0008640E" w:rsidP="000864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 w:val="0"/>
                <w:color w:val="000000"/>
                <w:sz w:val="20"/>
              </w:rPr>
            </w:pPr>
            <w:r w:rsidRPr="00291518">
              <w:rPr>
                <w:rFonts w:ascii="Arial" w:hAnsi="Arial" w:cs="Arial"/>
                <w:b w:val="0"/>
                <w:color w:val="000000"/>
                <w:sz w:val="20"/>
              </w:rPr>
              <w:t xml:space="preserve">Bachelor of Technology </w:t>
            </w:r>
          </w:p>
          <w:p w14:paraId="664D8A08" w14:textId="4B5C3CBC" w:rsidR="00D853C3" w:rsidRPr="00291518" w:rsidRDefault="0008640E" w:rsidP="002915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 w:val="0"/>
                <w:color w:val="000000"/>
                <w:sz w:val="20"/>
              </w:rPr>
            </w:pPr>
            <w:r w:rsidRPr="00291518">
              <w:rPr>
                <w:rFonts w:ascii="Arial" w:hAnsi="Arial" w:cs="Arial"/>
                <w:b w:val="0"/>
                <w:color w:val="000000"/>
                <w:sz w:val="20"/>
              </w:rPr>
              <w:t>(Computer Science and Engineering</w:t>
            </w:r>
            <w:r w:rsidR="00291518" w:rsidRPr="00291518">
              <w:rPr>
                <w:rFonts w:ascii="Arial" w:hAnsi="Arial" w:cs="Arial"/>
                <w:b w:val="0"/>
                <w:color w:val="000000"/>
                <w:sz w:val="20"/>
              </w:rPr>
              <w:t>)</w:t>
            </w:r>
          </w:p>
        </w:tc>
        <w:tc>
          <w:tcPr>
            <w:tcW w:w="3177" w:type="dxa"/>
          </w:tcPr>
          <w:p w14:paraId="47B53B1C" w14:textId="7679C052" w:rsidR="00D853C3" w:rsidRPr="00291518" w:rsidRDefault="0008640E" w:rsidP="0008640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291518">
              <w:rPr>
                <w:rFonts w:ascii="Arial" w:hAnsi="Arial" w:cs="Arial"/>
                <w:color w:val="000000"/>
                <w:sz w:val="20"/>
              </w:rPr>
              <w:t xml:space="preserve">Indian Institute of Technology Kanpur </w:t>
            </w:r>
          </w:p>
        </w:tc>
        <w:tc>
          <w:tcPr>
            <w:tcW w:w="2239" w:type="dxa"/>
          </w:tcPr>
          <w:p w14:paraId="0EA971B9" w14:textId="1C5DDD1B" w:rsidR="00D853C3" w:rsidRPr="00291518" w:rsidRDefault="0008640E" w:rsidP="00086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291518">
              <w:rPr>
                <w:rFonts w:ascii="Arial" w:hAnsi="Arial" w:cs="Arial"/>
                <w:sz w:val="20"/>
                <w:lang w:val="en-US"/>
              </w:rPr>
              <w:t>9.5</w:t>
            </w:r>
          </w:p>
        </w:tc>
        <w:tc>
          <w:tcPr>
            <w:tcW w:w="1092" w:type="dxa"/>
          </w:tcPr>
          <w:p w14:paraId="157C83CD" w14:textId="11C850D8" w:rsidR="00D853C3" w:rsidRPr="00291518" w:rsidRDefault="00671DC9" w:rsidP="00086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20</w:t>
            </w:r>
            <w:r w:rsidR="0008640E" w:rsidRPr="00291518">
              <w:rPr>
                <w:rFonts w:ascii="Arial" w:hAnsi="Arial" w:cs="Arial"/>
                <w:sz w:val="20"/>
                <w:lang w:val="en-US"/>
              </w:rPr>
              <w:t>19</w:t>
            </w:r>
          </w:p>
        </w:tc>
      </w:tr>
      <w:tr w:rsidR="0008640E" w14:paraId="69FBD913" w14:textId="77777777" w:rsidTr="00291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</w:tcPr>
          <w:p w14:paraId="76192183" w14:textId="1FA394CA" w:rsidR="00D853C3" w:rsidRPr="00291518" w:rsidRDefault="0008640E" w:rsidP="000864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 w:val="0"/>
                <w:color w:val="000000"/>
                <w:sz w:val="20"/>
              </w:rPr>
            </w:pPr>
            <w:r w:rsidRPr="00291518">
              <w:rPr>
                <w:rFonts w:ascii="Arial" w:hAnsi="Arial" w:cs="Arial"/>
                <w:b w:val="0"/>
                <w:color w:val="000000"/>
                <w:sz w:val="20"/>
              </w:rPr>
              <w:t xml:space="preserve">Class XII </w:t>
            </w:r>
          </w:p>
        </w:tc>
        <w:tc>
          <w:tcPr>
            <w:tcW w:w="3177" w:type="dxa"/>
          </w:tcPr>
          <w:p w14:paraId="3D279F64" w14:textId="38BD3430" w:rsidR="00D853C3" w:rsidRPr="00291518" w:rsidRDefault="0008640E" w:rsidP="0008640E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291518">
              <w:rPr>
                <w:rFonts w:ascii="Arial" w:hAnsi="Arial" w:cs="Arial"/>
                <w:color w:val="000000"/>
                <w:sz w:val="20"/>
              </w:rPr>
              <w:t xml:space="preserve">Narayana Junior College Nellore </w:t>
            </w:r>
          </w:p>
        </w:tc>
        <w:tc>
          <w:tcPr>
            <w:tcW w:w="2239" w:type="dxa"/>
          </w:tcPr>
          <w:p w14:paraId="341AA276" w14:textId="457F88B8" w:rsidR="00D853C3" w:rsidRPr="00291518" w:rsidRDefault="0008640E" w:rsidP="0008640E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291518">
              <w:rPr>
                <w:rFonts w:ascii="Arial" w:hAnsi="Arial" w:cs="Arial"/>
                <w:color w:val="000000"/>
                <w:sz w:val="20"/>
              </w:rPr>
              <w:t xml:space="preserve">98.7% </w:t>
            </w:r>
          </w:p>
        </w:tc>
        <w:tc>
          <w:tcPr>
            <w:tcW w:w="1092" w:type="dxa"/>
          </w:tcPr>
          <w:p w14:paraId="7CD74841" w14:textId="728572C7" w:rsidR="00D853C3" w:rsidRPr="00291518" w:rsidRDefault="0008640E" w:rsidP="0008640E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291518">
              <w:rPr>
                <w:rFonts w:ascii="Arial" w:hAnsi="Arial" w:cs="Arial"/>
                <w:color w:val="000000"/>
                <w:sz w:val="20"/>
              </w:rPr>
              <w:t xml:space="preserve">2015 </w:t>
            </w:r>
          </w:p>
        </w:tc>
      </w:tr>
      <w:tr w:rsidR="0008640E" w14:paraId="301B9CC5" w14:textId="77777777" w:rsidTr="00291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</w:tcPr>
          <w:p w14:paraId="7DC3AAA8" w14:textId="4C350C2A" w:rsidR="00D853C3" w:rsidRPr="00291518" w:rsidRDefault="0008640E" w:rsidP="000864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 w:val="0"/>
                <w:color w:val="000000"/>
                <w:sz w:val="20"/>
              </w:rPr>
            </w:pPr>
            <w:r w:rsidRPr="00291518">
              <w:rPr>
                <w:rFonts w:ascii="Arial" w:hAnsi="Arial" w:cs="Arial"/>
                <w:b w:val="0"/>
                <w:color w:val="000000"/>
                <w:sz w:val="20"/>
              </w:rPr>
              <w:t>Class X</w:t>
            </w:r>
          </w:p>
        </w:tc>
        <w:tc>
          <w:tcPr>
            <w:tcW w:w="3177" w:type="dxa"/>
          </w:tcPr>
          <w:p w14:paraId="5676D96E" w14:textId="58FBC3C3" w:rsidR="00D853C3" w:rsidRPr="00291518" w:rsidRDefault="0008640E" w:rsidP="0008640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291518">
              <w:rPr>
                <w:rFonts w:ascii="Arial" w:hAnsi="Arial" w:cs="Arial"/>
                <w:color w:val="000000"/>
                <w:sz w:val="20"/>
              </w:rPr>
              <w:t xml:space="preserve">Sri Saraswathi Vignana Mandir </w:t>
            </w:r>
          </w:p>
        </w:tc>
        <w:tc>
          <w:tcPr>
            <w:tcW w:w="2239" w:type="dxa"/>
          </w:tcPr>
          <w:p w14:paraId="2880281B" w14:textId="5634EF21" w:rsidR="00D853C3" w:rsidRPr="00291518" w:rsidRDefault="0008640E" w:rsidP="0008640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291518">
              <w:rPr>
                <w:rFonts w:ascii="Arial" w:hAnsi="Arial" w:cs="Arial"/>
                <w:color w:val="000000"/>
                <w:sz w:val="20"/>
              </w:rPr>
              <w:t xml:space="preserve">9.8/10 </w:t>
            </w:r>
          </w:p>
        </w:tc>
        <w:tc>
          <w:tcPr>
            <w:tcW w:w="1092" w:type="dxa"/>
          </w:tcPr>
          <w:p w14:paraId="578F50CD" w14:textId="6DF8A25D" w:rsidR="00D853C3" w:rsidRPr="00291518" w:rsidRDefault="0008640E" w:rsidP="0008640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291518">
              <w:rPr>
                <w:rFonts w:ascii="Arial" w:hAnsi="Arial" w:cs="Arial"/>
                <w:color w:val="000000"/>
                <w:sz w:val="20"/>
              </w:rPr>
              <w:t xml:space="preserve">2013 </w:t>
            </w:r>
          </w:p>
        </w:tc>
      </w:tr>
    </w:tbl>
    <w:p w14:paraId="090A529C" w14:textId="153D13E3" w:rsidR="003D2AED" w:rsidRDefault="002F0003" w:rsidP="003D2AED">
      <w:pPr>
        <w:spacing w:before="120" w:after="120" w:line="240" w:lineRule="auto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WORK EXPERIENCE</w:t>
      </w:r>
    </w:p>
    <w:p w14:paraId="2877C13D" w14:textId="77777777" w:rsidR="002F0003" w:rsidRPr="003D2AED" w:rsidRDefault="002F0003" w:rsidP="003D2AED">
      <w:pPr>
        <w:spacing w:before="120" w:after="120" w:line="240" w:lineRule="auto"/>
        <w:rPr>
          <w:rFonts w:ascii="Arial" w:hAnsi="Arial" w:cs="Arial"/>
          <w:b/>
          <w:sz w:val="22"/>
          <w:szCs w:val="22"/>
          <w:lang w:val="en-US"/>
        </w:rPr>
      </w:pPr>
      <w:bookmarkStart w:id="0" w:name="_GoBack"/>
      <w:bookmarkEnd w:id="0"/>
    </w:p>
    <w:p w14:paraId="36C3ECA7" w14:textId="77777777" w:rsidR="005E5E5F" w:rsidRPr="005E5E5F" w:rsidRDefault="005E5E5F" w:rsidP="005E5E5F">
      <w:pPr>
        <w:rPr>
          <w:rFonts w:ascii="Arial" w:hAnsi="Arial" w:cs="Arial"/>
          <w:sz w:val="22"/>
          <w:szCs w:val="22"/>
          <w:lang w:val="en-US"/>
        </w:rPr>
      </w:pPr>
    </w:p>
    <w:p w14:paraId="6D958FFD" w14:textId="77777777" w:rsidR="00C2042B" w:rsidRPr="005E5E5F" w:rsidRDefault="00C2042B">
      <w:pPr>
        <w:rPr>
          <w:rFonts w:ascii="Arial" w:hAnsi="Arial" w:cs="Arial"/>
          <w:b/>
          <w:sz w:val="32"/>
          <w:szCs w:val="32"/>
          <w:lang w:val="en-US"/>
        </w:rPr>
      </w:pPr>
    </w:p>
    <w:p w14:paraId="1DC1D805" w14:textId="77777777" w:rsidR="00C2042B" w:rsidRPr="005E5E5F" w:rsidRDefault="00C2042B">
      <w:pPr>
        <w:rPr>
          <w:rFonts w:ascii="Arial" w:hAnsi="Arial" w:cs="Arial"/>
          <w:b/>
          <w:sz w:val="32"/>
          <w:szCs w:val="32"/>
          <w:lang w:val="en-US"/>
        </w:rPr>
      </w:pPr>
    </w:p>
    <w:sectPr w:rsidR="00C2042B" w:rsidRPr="005E5E5F" w:rsidSect="00C2042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A1242E4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352F25" w:themeColor="text2"/>
        <w:sz w:val="16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42B"/>
    <w:rsid w:val="00007EEC"/>
    <w:rsid w:val="0008640E"/>
    <w:rsid w:val="00220E28"/>
    <w:rsid w:val="0028398F"/>
    <w:rsid w:val="00291518"/>
    <w:rsid w:val="002E4229"/>
    <w:rsid w:val="002F0003"/>
    <w:rsid w:val="003D2AED"/>
    <w:rsid w:val="003E7EB9"/>
    <w:rsid w:val="005A1504"/>
    <w:rsid w:val="005B4542"/>
    <w:rsid w:val="005E5E5F"/>
    <w:rsid w:val="00650CB3"/>
    <w:rsid w:val="00671DC9"/>
    <w:rsid w:val="008A2164"/>
    <w:rsid w:val="0095619C"/>
    <w:rsid w:val="00C2042B"/>
    <w:rsid w:val="00CD1EBF"/>
    <w:rsid w:val="00D2420E"/>
    <w:rsid w:val="00D35FE4"/>
    <w:rsid w:val="00D853C3"/>
    <w:rsid w:val="00ED5F29"/>
    <w:rsid w:val="00EF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CBE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D4436" w:themeColor="text2" w:themeTint="E6"/>
        <w:sz w:val="18"/>
        <w:lang w:val="en-GB" w:eastAsia="en-U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 w:qFormat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164"/>
  </w:style>
  <w:style w:type="paragraph" w:styleId="Heading1">
    <w:name w:val="heading 1"/>
    <w:basedOn w:val="Normal"/>
    <w:next w:val="Normal"/>
    <w:link w:val="Heading1Char"/>
    <w:uiPriority w:val="1"/>
    <w:qFormat/>
    <w:rsid w:val="008A2164"/>
    <w:pPr>
      <w:keepNext/>
      <w:keepLines/>
      <w:spacing w:before="200" w:after="0" w:line="240" w:lineRule="auto"/>
      <w:outlineLvl w:val="0"/>
    </w:pPr>
    <w:rPr>
      <w:rFonts w:asciiTheme="majorHAnsi" w:eastAsiaTheme="majorEastAsia" w:hAnsiTheme="majorHAnsi" w:cstheme="majorBidi"/>
      <w:b/>
      <w:bCs/>
      <w:color w:val="C45238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8A2164"/>
    <w:pPr>
      <w:keepNext/>
      <w:keepLines/>
      <w:spacing w:before="36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352F25" w:themeColor="text2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164"/>
    <w:pPr>
      <w:keepNext/>
      <w:keepLines/>
      <w:spacing w:before="20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">
    <w:name w:val="Company"/>
    <w:basedOn w:val="Normal"/>
    <w:uiPriority w:val="2"/>
    <w:qFormat/>
    <w:rsid w:val="008A2164"/>
    <w:pPr>
      <w:spacing w:after="0" w:line="240" w:lineRule="auto"/>
    </w:pPr>
    <w:rPr>
      <w:rFonts w:asciiTheme="majorHAnsi" w:eastAsiaTheme="majorEastAsia" w:hAnsiTheme="majorHAnsi" w:cstheme="majorBidi"/>
      <w:b/>
      <w:bCs/>
      <w:color w:val="C45238" w:themeColor="accent1"/>
    </w:rPr>
  </w:style>
  <w:style w:type="character" w:customStyle="1" w:styleId="Heading1Char">
    <w:name w:val="Heading 1 Char"/>
    <w:basedOn w:val="DefaultParagraphFont"/>
    <w:link w:val="Heading1"/>
    <w:uiPriority w:val="1"/>
    <w:rsid w:val="008A2164"/>
    <w:rPr>
      <w:rFonts w:asciiTheme="majorHAnsi" w:eastAsiaTheme="majorEastAsia" w:hAnsiTheme="majorHAnsi" w:cstheme="majorBidi"/>
      <w:b/>
      <w:bCs/>
      <w:color w:val="C45238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1"/>
    <w:rsid w:val="008A2164"/>
    <w:rPr>
      <w:rFonts w:asciiTheme="majorHAnsi" w:eastAsiaTheme="majorEastAsia" w:hAnsiTheme="majorHAnsi" w:cstheme="majorBidi"/>
      <w:b/>
      <w:bCs/>
      <w:color w:val="352F25" w:themeColor="text2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164"/>
    <w:rPr>
      <w:b/>
      <w:bCs/>
    </w:rPr>
  </w:style>
  <w:style w:type="paragraph" w:styleId="Footer">
    <w:name w:val="footer"/>
    <w:basedOn w:val="Normal"/>
    <w:link w:val="FooterChar"/>
    <w:uiPriority w:val="2"/>
    <w:unhideWhenUsed/>
    <w:qFormat/>
    <w:rsid w:val="008A2164"/>
    <w:pPr>
      <w:tabs>
        <w:tab w:val="center" w:pos="4680"/>
        <w:tab w:val="right" w:pos="9360"/>
      </w:tabs>
      <w:spacing w:after="0" w:line="276" w:lineRule="auto"/>
    </w:pPr>
    <w:rPr>
      <w:rFonts w:eastAsiaTheme="minorEastAsia"/>
      <w:sz w:val="17"/>
    </w:rPr>
  </w:style>
  <w:style w:type="character" w:customStyle="1" w:styleId="FooterChar">
    <w:name w:val="Footer Char"/>
    <w:basedOn w:val="DefaultParagraphFont"/>
    <w:link w:val="Footer"/>
    <w:uiPriority w:val="2"/>
    <w:rsid w:val="008A2164"/>
    <w:rPr>
      <w:rFonts w:eastAsiaTheme="minorEastAsia"/>
      <w:sz w:val="17"/>
    </w:rPr>
  </w:style>
  <w:style w:type="paragraph" w:styleId="Caption">
    <w:name w:val="caption"/>
    <w:basedOn w:val="Normal"/>
    <w:next w:val="Normal"/>
    <w:uiPriority w:val="2"/>
    <w:unhideWhenUsed/>
    <w:qFormat/>
    <w:rsid w:val="008A2164"/>
    <w:pPr>
      <w:spacing w:after="340" w:line="240" w:lineRule="auto"/>
    </w:pPr>
    <w:rPr>
      <w:i/>
      <w:iCs/>
      <w:sz w:val="14"/>
    </w:rPr>
  </w:style>
  <w:style w:type="paragraph" w:styleId="ListBullet">
    <w:name w:val="List Bullet"/>
    <w:basedOn w:val="Normal"/>
    <w:uiPriority w:val="1"/>
    <w:unhideWhenUsed/>
    <w:qFormat/>
    <w:rsid w:val="008A2164"/>
    <w:pPr>
      <w:tabs>
        <w:tab w:val="num" w:pos="288"/>
      </w:tabs>
      <w:ind w:left="288" w:hanging="288"/>
    </w:pPr>
  </w:style>
  <w:style w:type="paragraph" w:styleId="Title">
    <w:name w:val="Title"/>
    <w:basedOn w:val="Normal"/>
    <w:next w:val="Normal"/>
    <w:link w:val="TitleChar"/>
    <w:uiPriority w:val="1"/>
    <w:qFormat/>
    <w:rsid w:val="008A2164"/>
    <w:pPr>
      <w:spacing w:before="320" w:after="0" w:line="240" w:lineRule="auto"/>
      <w:ind w:left="288" w:right="288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"/>
    <w:rsid w:val="008A2164"/>
    <w:rPr>
      <w:rFonts w:asciiTheme="majorHAnsi" w:eastAsiaTheme="majorEastAsia" w:hAnsiTheme="majorHAnsi" w:cstheme="majorBidi"/>
      <w:color w:val="FFFFFF" w:themeColor="background1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"/>
    <w:qFormat/>
    <w:rsid w:val="008A2164"/>
    <w:pPr>
      <w:numPr>
        <w:ilvl w:val="1"/>
      </w:numPr>
      <w:spacing w:after="360" w:line="264" w:lineRule="auto"/>
      <w:ind w:left="288" w:right="288"/>
    </w:pPr>
    <w:rPr>
      <w:i/>
      <w:iCs/>
      <w:color w:val="FFFFFF" w:themeColor="background1"/>
      <w:sz w:val="24"/>
    </w:rPr>
  </w:style>
  <w:style w:type="character" w:customStyle="1" w:styleId="SubtitleChar">
    <w:name w:val="Subtitle Char"/>
    <w:basedOn w:val="DefaultParagraphFont"/>
    <w:link w:val="Subtitle"/>
    <w:uiPriority w:val="1"/>
    <w:rsid w:val="008A2164"/>
    <w:rPr>
      <w:i/>
      <w:iCs/>
      <w:color w:val="FFFFFF" w:themeColor="background1"/>
      <w:sz w:val="24"/>
    </w:rPr>
  </w:style>
  <w:style w:type="paragraph" w:styleId="NoSpacing">
    <w:name w:val="No Spacing"/>
    <w:uiPriority w:val="99"/>
    <w:qFormat/>
    <w:rsid w:val="008A2164"/>
    <w:pPr>
      <w:spacing w:after="0" w:line="240" w:lineRule="auto"/>
    </w:pPr>
  </w:style>
  <w:style w:type="paragraph" w:styleId="ListParagraph">
    <w:name w:val="List Paragraph"/>
    <w:basedOn w:val="Normal"/>
    <w:uiPriority w:val="34"/>
    <w:unhideWhenUsed/>
    <w:qFormat/>
    <w:rsid w:val="008A21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1"/>
    <w:qFormat/>
    <w:rsid w:val="008A2164"/>
    <w:pPr>
      <w:pBdr>
        <w:top w:val="single" w:sz="4" w:space="14" w:color="C45238" w:themeColor="accent1"/>
        <w:bottom w:val="single" w:sz="4" w:space="14" w:color="C45238" w:themeColor="accent1"/>
      </w:pBdr>
      <w:spacing w:before="480" w:after="480" w:line="312" w:lineRule="auto"/>
    </w:pPr>
    <w:rPr>
      <w:rFonts w:asciiTheme="majorHAnsi" w:eastAsiaTheme="majorEastAsia" w:hAnsiTheme="majorHAnsi" w:cstheme="majorBidi"/>
      <w:i/>
      <w:iCs/>
      <w:color w:val="C45238" w:themeColor="accent1"/>
      <w:sz w:val="34"/>
    </w:rPr>
  </w:style>
  <w:style w:type="character" w:customStyle="1" w:styleId="QuoteChar">
    <w:name w:val="Quote Char"/>
    <w:basedOn w:val="DefaultParagraphFont"/>
    <w:link w:val="Quote"/>
    <w:uiPriority w:val="1"/>
    <w:rsid w:val="008A2164"/>
    <w:rPr>
      <w:rFonts w:asciiTheme="majorHAnsi" w:eastAsiaTheme="majorEastAsia" w:hAnsiTheme="majorHAnsi" w:cstheme="majorBidi"/>
      <w:i/>
      <w:iCs/>
      <w:color w:val="C45238" w:themeColor="accent1"/>
      <w:sz w:val="34"/>
    </w:rPr>
  </w:style>
  <w:style w:type="character" w:styleId="Hyperlink">
    <w:name w:val="Hyperlink"/>
    <w:basedOn w:val="DefaultParagraphFont"/>
    <w:uiPriority w:val="99"/>
    <w:unhideWhenUsed/>
    <w:rsid w:val="00CD1EBF"/>
    <w:rPr>
      <w:color w:val="4D443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1EBF"/>
    <w:rPr>
      <w:color w:val="933D29" w:themeColor="followedHyperlink"/>
      <w:u w:val="single"/>
    </w:rPr>
  </w:style>
  <w:style w:type="table" w:styleId="TableGrid">
    <w:name w:val="Table Grid"/>
    <w:basedOn w:val="TableNormal"/>
    <w:uiPriority w:val="39"/>
    <w:rsid w:val="00D853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220E2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220E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20E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karthi@iitk.ac.i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Small Business Set">
  <a:themeElements>
    <a:clrScheme name="Small Business 2">
      <a:dk1>
        <a:sysClr val="windowText" lastClr="000000"/>
      </a:dk1>
      <a:lt1>
        <a:sysClr val="window" lastClr="FFFFFF"/>
      </a:lt1>
      <a:dk2>
        <a:srgbClr val="352F25"/>
      </a:dk2>
      <a:lt2>
        <a:srgbClr val="EDECEB"/>
      </a:lt2>
      <a:accent1>
        <a:srgbClr val="C45238"/>
      </a:accent1>
      <a:accent2>
        <a:srgbClr val="2A6188"/>
      </a:accent2>
      <a:accent3>
        <a:srgbClr val="E7A623"/>
      </a:accent3>
      <a:accent4>
        <a:srgbClr val="5B883F"/>
      </a:accent4>
      <a:accent5>
        <a:srgbClr val="653D5D"/>
      </a:accent5>
      <a:accent6>
        <a:srgbClr val="D76F23"/>
      </a:accent6>
      <a:hlink>
        <a:srgbClr val="4D4436"/>
      </a:hlink>
      <a:folHlink>
        <a:srgbClr val="933D29"/>
      </a:folHlink>
    </a:clrScheme>
    <a:fontScheme name="Small Business 2">
      <a:majorFont>
        <a:latin typeface="Book Antiqua"/>
        <a:ea typeface=""/>
        <a:cs typeface=""/>
      </a:majorFont>
      <a:minorFont>
        <a:latin typeface="Book Antiqu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96</Words>
  <Characters>553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k</dc:creator>
  <cp:keywords/>
  <dc:description/>
  <cp:lastModifiedBy>karthikeyan k</cp:lastModifiedBy>
  <cp:revision>19</cp:revision>
  <dcterms:created xsi:type="dcterms:W3CDTF">2018-07-16T08:47:00Z</dcterms:created>
  <dcterms:modified xsi:type="dcterms:W3CDTF">2018-07-17T18:22:00Z</dcterms:modified>
</cp:coreProperties>
</file>