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3B4" w14:textId="38A440B5" w:rsidR="00B84170" w:rsidRDefault="00B84170" w:rsidP="00B84170">
      <w:pPr>
        <w:pStyle w:val="NoSpacing"/>
        <w:ind w:left="-900"/>
        <w:rPr>
          <w:b/>
          <w:bCs/>
          <w:sz w:val="20"/>
        </w:rPr>
      </w:pPr>
      <w:r>
        <w:rPr>
          <w:b/>
          <w:bCs/>
          <w:sz w:val="20"/>
        </w:rPr>
        <w:t>Created</w:t>
      </w:r>
    </w:p>
    <w:p w14:paraId="62EC785D" w14:textId="6DA8BB4D" w:rsidR="00B84170" w:rsidRDefault="00B84170" w:rsidP="00B84170">
      <w:pPr>
        <w:pStyle w:val="NoSpacing"/>
        <w:ind w:left="-900"/>
        <w:rPr>
          <w:b/>
          <w:bCs/>
          <w:sz w:val="20"/>
        </w:rPr>
      </w:pPr>
      <w:r>
        <w:rPr>
          <w:b/>
          <w:bCs/>
          <w:sz w:val="20"/>
        </w:rPr>
        <w:t>Lead</w:t>
      </w:r>
    </w:p>
    <w:p w14:paraId="4394181A" w14:textId="261FE3DC" w:rsidR="00B84170" w:rsidRDefault="00B84170" w:rsidP="00B84170">
      <w:pPr>
        <w:pStyle w:val="NoSpacing"/>
        <w:ind w:left="-900"/>
        <w:rPr>
          <w:b/>
          <w:bCs/>
          <w:sz w:val="20"/>
        </w:rPr>
      </w:pPr>
      <w:r>
        <w:rPr>
          <w:b/>
          <w:bCs/>
          <w:sz w:val="20"/>
        </w:rPr>
        <w:t>Responsible for</w:t>
      </w:r>
    </w:p>
    <w:p w14:paraId="11D582B4" w14:textId="77777777" w:rsidR="00B84170" w:rsidRDefault="00B84170" w:rsidP="00B84170">
      <w:pPr>
        <w:pStyle w:val="NoSpacing"/>
        <w:ind w:left="-900"/>
        <w:rPr>
          <w:b/>
          <w:bCs/>
          <w:sz w:val="20"/>
        </w:rPr>
      </w:pPr>
    </w:p>
    <w:p w14:paraId="7BC543EE" w14:textId="77777777" w:rsidR="00B84170" w:rsidRDefault="00B84170" w:rsidP="00B84170">
      <w:pPr>
        <w:pStyle w:val="NoSpacing"/>
        <w:ind w:left="-900"/>
        <w:rPr>
          <w:b/>
          <w:bCs/>
          <w:sz w:val="20"/>
        </w:rPr>
      </w:pPr>
    </w:p>
    <w:p w14:paraId="2398ABE5" w14:textId="4703E717" w:rsidR="00B84170" w:rsidRPr="00A42E0E" w:rsidRDefault="00B84170" w:rsidP="00B84170">
      <w:pPr>
        <w:pStyle w:val="NoSpacing"/>
        <w:ind w:left="-900"/>
        <w:rPr>
          <w:sz w:val="20"/>
        </w:rPr>
      </w:pPr>
      <w:r w:rsidRPr="00582817">
        <w:rPr>
          <w:b/>
          <w:bCs/>
          <w:sz w:val="20"/>
        </w:rPr>
        <w:t>Quest Media and Supplies</w:t>
      </w:r>
      <w:r w:rsidRPr="00A42E0E">
        <w:rPr>
          <w:sz w:val="20"/>
        </w:rPr>
        <w:t xml:space="preserve"> </w:t>
      </w:r>
    </w:p>
    <w:p w14:paraId="330724B8" w14:textId="77777777" w:rsidR="00B84170" w:rsidRPr="00A42E0E" w:rsidRDefault="00B84170" w:rsidP="00B84170">
      <w:pPr>
        <w:pStyle w:val="NoSpacing"/>
        <w:ind w:left="-900" w:firstLine="180"/>
        <w:rPr>
          <w:i/>
          <w:sz w:val="20"/>
        </w:rPr>
      </w:pPr>
      <w:r w:rsidRPr="00A42E0E">
        <w:rPr>
          <w:i/>
          <w:sz w:val="20"/>
        </w:rPr>
        <w:t xml:space="preserve">Network </w:t>
      </w:r>
      <w:r>
        <w:rPr>
          <w:i/>
          <w:sz w:val="20"/>
        </w:rPr>
        <w:t>Architect</w:t>
      </w:r>
      <w:r w:rsidRPr="00582817">
        <w:rPr>
          <w:b/>
          <w:bCs/>
          <w:sz w:val="20"/>
        </w:rPr>
        <w:t xml:space="preserve">                                                                                                      </w:t>
      </w:r>
      <w:r>
        <w:rPr>
          <w:b/>
          <w:bCs/>
          <w:sz w:val="20"/>
        </w:rPr>
        <w:t xml:space="preserve">                                                        </w:t>
      </w:r>
      <w:r w:rsidRPr="00A42E0E">
        <w:rPr>
          <w:sz w:val="20"/>
        </w:rPr>
        <w:t>10/2021 – 4/2022</w:t>
      </w:r>
    </w:p>
    <w:p w14:paraId="341866FC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 xml:space="preserve">Designed wireless networks for 106 independent countrywide </w:t>
      </w:r>
      <w:proofErr w:type="gramStart"/>
      <w:r w:rsidRPr="00D67F2B">
        <w:rPr>
          <w:iCs/>
          <w:sz w:val="20"/>
        </w:rPr>
        <w:t>sites</w:t>
      </w:r>
      <w:proofErr w:type="gramEnd"/>
      <w:r w:rsidRPr="00D67F2B">
        <w:rPr>
          <w:iCs/>
          <w:sz w:val="20"/>
        </w:rPr>
        <w:t xml:space="preserve"> </w:t>
      </w:r>
    </w:p>
    <w:p w14:paraId="2733979B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>Configured Windows Servers</w:t>
      </w:r>
    </w:p>
    <w:p w14:paraId="014BE8C8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 xml:space="preserve">Assisted living-assistant residents in getting their devices connected to the network that was newly </w:t>
      </w:r>
      <w:proofErr w:type="gramStart"/>
      <w:r w:rsidRPr="00D67F2B">
        <w:rPr>
          <w:iCs/>
          <w:sz w:val="20"/>
        </w:rPr>
        <w:t>installed</w:t>
      </w:r>
      <w:proofErr w:type="gramEnd"/>
    </w:p>
    <w:p w14:paraId="582E0178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 xml:space="preserve">Trained staff to navigate different OS to provide on-site triage, and support for the residents for minor </w:t>
      </w:r>
      <w:proofErr w:type="gramStart"/>
      <w:r w:rsidRPr="00D67F2B">
        <w:rPr>
          <w:iCs/>
          <w:sz w:val="20"/>
        </w:rPr>
        <w:t>issues</w:t>
      </w:r>
      <w:proofErr w:type="gramEnd"/>
    </w:p>
    <w:p w14:paraId="77FB3700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 xml:space="preserve">Configured Ruckus Enterprise Switches 7150, 7250, 7450, </w:t>
      </w:r>
      <w:proofErr w:type="gramStart"/>
      <w:r w:rsidRPr="00D67F2B">
        <w:rPr>
          <w:iCs/>
          <w:sz w:val="20"/>
        </w:rPr>
        <w:t>7550</w:t>
      </w:r>
      <w:proofErr w:type="gramEnd"/>
    </w:p>
    <w:p w14:paraId="7B7A0191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iCs/>
          <w:sz w:val="20"/>
        </w:rPr>
      </w:pPr>
      <w:r w:rsidRPr="00D67F2B">
        <w:rPr>
          <w:iCs/>
          <w:sz w:val="20"/>
        </w:rPr>
        <w:t>Configured Ruckus Access Points, SmartZone</w:t>
      </w:r>
    </w:p>
    <w:p w14:paraId="129B2093" w14:textId="77777777" w:rsidR="00B84170" w:rsidRPr="00D67F2B" w:rsidRDefault="00B84170" w:rsidP="00B84170">
      <w:pPr>
        <w:pStyle w:val="NoSpacing"/>
        <w:numPr>
          <w:ilvl w:val="0"/>
          <w:numId w:val="3"/>
        </w:numPr>
        <w:ind w:left="-360" w:hanging="180"/>
        <w:rPr>
          <w:sz w:val="20"/>
        </w:rPr>
      </w:pPr>
      <w:r w:rsidRPr="00D67F2B">
        <w:rPr>
          <w:iCs/>
          <w:sz w:val="20"/>
        </w:rPr>
        <w:t xml:space="preserve">Worked directly with clients and purchasing </w:t>
      </w:r>
      <w:proofErr w:type="gramStart"/>
      <w:r w:rsidRPr="00D67F2B">
        <w:rPr>
          <w:iCs/>
          <w:sz w:val="20"/>
        </w:rPr>
        <w:t>vendors</w:t>
      </w:r>
      <w:proofErr w:type="gramEnd"/>
    </w:p>
    <w:p w14:paraId="643D557B" w14:textId="77777777" w:rsidR="00B84170" w:rsidRPr="00A42E0E" w:rsidRDefault="00B84170" w:rsidP="00B84170">
      <w:pPr>
        <w:pStyle w:val="NoSpacing"/>
        <w:ind w:left="-360"/>
        <w:rPr>
          <w:sz w:val="20"/>
        </w:rPr>
      </w:pPr>
    </w:p>
    <w:p w14:paraId="200544B9" w14:textId="77777777" w:rsidR="00B84170" w:rsidRPr="00A42E0E" w:rsidRDefault="00B84170" w:rsidP="00B84170">
      <w:pPr>
        <w:pStyle w:val="NoSpacing"/>
        <w:ind w:left="-900"/>
        <w:rPr>
          <w:sz w:val="20"/>
        </w:rPr>
      </w:pPr>
      <w:r w:rsidRPr="00582817">
        <w:rPr>
          <w:b/>
          <w:bCs/>
          <w:sz w:val="20"/>
        </w:rPr>
        <w:t>Centene Corporation</w:t>
      </w:r>
      <w:r w:rsidRPr="00A42E0E">
        <w:rPr>
          <w:sz w:val="20"/>
        </w:rPr>
        <w:t xml:space="preserve"> </w:t>
      </w:r>
    </w:p>
    <w:p w14:paraId="052A3C69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Junior Cyber Security Analyst</w:t>
      </w:r>
      <w:r w:rsidRPr="00582817">
        <w:rPr>
          <w:b/>
          <w:bCs/>
          <w:sz w:val="20"/>
        </w:rPr>
        <w:t xml:space="preserve">                                                                                            </w:t>
      </w:r>
      <w:r>
        <w:rPr>
          <w:b/>
          <w:bCs/>
          <w:sz w:val="20"/>
        </w:rPr>
        <w:t xml:space="preserve">                                                 </w:t>
      </w:r>
      <w:r w:rsidRPr="00A42E0E">
        <w:rPr>
          <w:sz w:val="20"/>
        </w:rPr>
        <w:t>2/2021 – 4/2021</w:t>
      </w:r>
    </w:p>
    <w:p w14:paraId="405C3B65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Performed security monitoring and reporting, analyzed security alerts, and escalated security alerts to local support teams.</w:t>
      </w:r>
    </w:p>
    <w:p w14:paraId="2D5F74D3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Created tickets and </w:t>
      </w:r>
      <w:proofErr w:type="spellStart"/>
      <w:r w:rsidRPr="00D67F2B">
        <w:rPr>
          <w:sz w:val="20"/>
        </w:rPr>
        <w:t>SECTask</w:t>
      </w:r>
      <w:proofErr w:type="spellEnd"/>
      <w:r w:rsidRPr="00D67F2B">
        <w:rPr>
          <w:sz w:val="20"/>
        </w:rPr>
        <w:t xml:space="preserve"> for security events to be further investigated.</w:t>
      </w:r>
    </w:p>
    <w:p w14:paraId="4211820B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Lead and responded to security incidents, investigations, and target reviews of suspect areas. </w:t>
      </w:r>
    </w:p>
    <w:p w14:paraId="34B6AD19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Consult on teams to resolve issues uncovered by various internal and third-party monitoring tools.</w:t>
      </w:r>
    </w:p>
    <w:p w14:paraId="5F1B6E66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Identify and resolve root causes of security-related </w:t>
      </w:r>
      <w:proofErr w:type="gramStart"/>
      <w:r>
        <w:rPr>
          <w:sz w:val="20"/>
        </w:rPr>
        <w:t>incidents</w:t>
      </w:r>
      <w:proofErr w:type="gramEnd"/>
    </w:p>
    <w:p w14:paraId="3A67227C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Develop and deliver security awareness and compliance training programs. </w:t>
      </w:r>
    </w:p>
    <w:p w14:paraId="21A2CA50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Conducted knowledge transfer training sessions for the security operations team upon technology implementation.</w:t>
      </w:r>
    </w:p>
    <w:p w14:paraId="7D381BAD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Ongoing review of SIEM dashboards, system, application logs, and custom monitoring tools and endpoint tools</w:t>
      </w:r>
    </w:p>
    <w:p w14:paraId="6C8ABA06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Malware and threat analysis</w:t>
      </w:r>
    </w:p>
    <w:p w14:paraId="210F73E3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Inspected cloud</w:t>
      </w:r>
      <w:r>
        <w:rPr>
          <w:sz w:val="20"/>
        </w:rPr>
        <w:t xml:space="preserve">-based network monitoring </w:t>
      </w:r>
      <w:proofErr w:type="gramStart"/>
      <w:r>
        <w:rPr>
          <w:sz w:val="20"/>
        </w:rPr>
        <w:t>tools</w:t>
      </w:r>
      <w:proofErr w:type="gramEnd"/>
    </w:p>
    <w:p w14:paraId="68DDA11B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Leading team meetings as Queue Master</w:t>
      </w:r>
    </w:p>
    <w:p w14:paraId="197A7A41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Updating SOPs and Run Books</w:t>
      </w:r>
    </w:p>
    <w:p w14:paraId="0AB0C33E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Host team meetings for turnover shift</w:t>
      </w:r>
    </w:p>
    <w:p w14:paraId="3A3EDAC5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Verified everyone was logged into their Avaya </w:t>
      </w:r>
      <w:proofErr w:type="gramStart"/>
      <w:r w:rsidRPr="00D67F2B">
        <w:rPr>
          <w:sz w:val="20"/>
        </w:rPr>
        <w:t>phones</w:t>
      </w:r>
      <w:proofErr w:type="gramEnd"/>
    </w:p>
    <w:p w14:paraId="185B88B7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Took phone calls for the 'Report to Cyber' </w:t>
      </w:r>
      <w:proofErr w:type="gramStart"/>
      <w:r>
        <w:rPr>
          <w:sz w:val="20"/>
        </w:rPr>
        <w:t>hot</w:t>
      </w:r>
      <w:r w:rsidRPr="00D67F2B">
        <w:rPr>
          <w:sz w:val="20"/>
        </w:rPr>
        <w:t>line</w:t>
      </w:r>
      <w:proofErr w:type="gramEnd"/>
    </w:p>
    <w:p w14:paraId="0A98A375" w14:textId="77777777" w:rsidR="00B84170" w:rsidRPr="00D67F2B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 xml:space="preserve">Used ServiceNow ticketing </w:t>
      </w:r>
      <w:proofErr w:type="gramStart"/>
      <w:r w:rsidRPr="00D67F2B">
        <w:rPr>
          <w:sz w:val="20"/>
        </w:rPr>
        <w:t>system</w:t>
      </w:r>
      <w:proofErr w:type="gramEnd"/>
    </w:p>
    <w:p w14:paraId="1CC38437" w14:textId="77777777" w:rsidR="00B84170" w:rsidRDefault="00B84170" w:rsidP="00B84170">
      <w:pPr>
        <w:pStyle w:val="NoSpacing"/>
        <w:numPr>
          <w:ilvl w:val="0"/>
          <w:numId w:val="4"/>
        </w:numPr>
        <w:ind w:left="-360" w:hanging="180"/>
        <w:rPr>
          <w:sz w:val="20"/>
        </w:rPr>
      </w:pPr>
      <w:r w:rsidRPr="00D67F2B">
        <w:rPr>
          <w:sz w:val="20"/>
        </w:rPr>
        <w:t>Documented procedures and processes as they were needed and updated existing documentation.</w:t>
      </w:r>
    </w:p>
    <w:p w14:paraId="13B3FB1D" w14:textId="77777777" w:rsidR="00B84170" w:rsidRPr="00A42E0E" w:rsidRDefault="00B84170" w:rsidP="00B84170">
      <w:pPr>
        <w:pStyle w:val="NoSpacing"/>
        <w:ind w:left="-360"/>
        <w:rPr>
          <w:sz w:val="20"/>
        </w:rPr>
      </w:pPr>
    </w:p>
    <w:p w14:paraId="7AB545CC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 xml:space="preserve">Information Technology Analyst </w:t>
      </w:r>
      <w:r w:rsidRPr="00582817">
        <w:rPr>
          <w:b/>
          <w:bCs/>
          <w:sz w:val="20"/>
        </w:rPr>
        <w:t xml:space="preserve">                                                       </w:t>
      </w:r>
      <w:r>
        <w:rPr>
          <w:b/>
          <w:bCs/>
          <w:sz w:val="20"/>
        </w:rPr>
        <w:t xml:space="preserve">  </w:t>
      </w:r>
      <w:r w:rsidRPr="00582817">
        <w:rPr>
          <w:b/>
          <w:bCs/>
          <w:sz w:val="20"/>
        </w:rPr>
        <w:t xml:space="preserve">                                                                             </w:t>
      </w:r>
      <w:r w:rsidRPr="00A42E0E">
        <w:rPr>
          <w:sz w:val="20"/>
        </w:rPr>
        <w:t>4/2018 – 8/2018</w:t>
      </w:r>
    </w:p>
    <w:p w14:paraId="1743A124" w14:textId="77777777" w:rsidR="00B84170" w:rsidRPr="00D67F2B" w:rsidRDefault="00B84170" w:rsidP="00B84170">
      <w:pPr>
        <w:pStyle w:val="NoSpacing"/>
        <w:numPr>
          <w:ilvl w:val="0"/>
          <w:numId w:val="5"/>
        </w:numPr>
        <w:ind w:left="-360" w:hanging="180"/>
        <w:rPr>
          <w:sz w:val="20"/>
        </w:rPr>
      </w:pPr>
      <w:r w:rsidRPr="00D67F2B">
        <w:rPr>
          <w:sz w:val="20"/>
        </w:rPr>
        <w:t>Tier 1 support for internal IT support.</w:t>
      </w:r>
    </w:p>
    <w:p w14:paraId="1889A9A3" w14:textId="77777777" w:rsidR="00B84170" w:rsidRPr="00D67F2B" w:rsidRDefault="00B84170" w:rsidP="00B84170">
      <w:pPr>
        <w:pStyle w:val="NoSpacing"/>
        <w:numPr>
          <w:ilvl w:val="0"/>
          <w:numId w:val="5"/>
        </w:numPr>
        <w:ind w:left="-360" w:hanging="180"/>
        <w:rPr>
          <w:sz w:val="20"/>
        </w:rPr>
      </w:pPr>
      <w:r w:rsidRPr="00D67F2B">
        <w:rPr>
          <w:sz w:val="20"/>
        </w:rPr>
        <w:t>Administrated mobile applications MAAS 360 and DUO mobile.</w:t>
      </w:r>
    </w:p>
    <w:p w14:paraId="743D9798" w14:textId="77777777" w:rsidR="00B84170" w:rsidRPr="00D67F2B" w:rsidRDefault="00B84170" w:rsidP="00B84170">
      <w:pPr>
        <w:pStyle w:val="NoSpacing"/>
        <w:numPr>
          <w:ilvl w:val="0"/>
          <w:numId w:val="5"/>
        </w:numPr>
        <w:ind w:left="-360" w:hanging="180"/>
        <w:rPr>
          <w:sz w:val="20"/>
        </w:rPr>
      </w:pPr>
      <w:r w:rsidRPr="00D67F2B">
        <w:rPr>
          <w:sz w:val="20"/>
        </w:rPr>
        <w:t>Used the ticketing system ServiceNow.</w:t>
      </w:r>
    </w:p>
    <w:p w14:paraId="79EDAA0F" w14:textId="77777777" w:rsidR="00B84170" w:rsidRDefault="00B84170" w:rsidP="00B84170">
      <w:pPr>
        <w:pStyle w:val="NoSpacing"/>
        <w:numPr>
          <w:ilvl w:val="0"/>
          <w:numId w:val="5"/>
        </w:numPr>
        <w:ind w:left="-360" w:hanging="180"/>
        <w:rPr>
          <w:sz w:val="20"/>
        </w:rPr>
      </w:pPr>
      <w:r w:rsidRPr="00D67F2B">
        <w:rPr>
          <w:sz w:val="20"/>
        </w:rPr>
        <w:t>Documented procedures and processes as they were needed and updated existing documentation.</w:t>
      </w:r>
    </w:p>
    <w:p w14:paraId="2DA20DCB" w14:textId="77777777" w:rsidR="00B84170" w:rsidRPr="00A42E0E" w:rsidRDefault="00B84170" w:rsidP="00B84170">
      <w:pPr>
        <w:pStyle w:val="NoSpacing"/>
        <w:ind w:left="-360"/>
        <w:rPr>
          <w:sz w:val="20"/>
        </w:rPr>
      </w:pPr>
    </w:p>
    <w:p w14:paraId="3CF7E077" w14:textId="77777777" w:rsidR="00B84170" w:rsidRPr="00A42E0E" w:rsidRDefault="00B84170" w:rsidP="00B84170">
      <w:pPr>
        <w:pStyle w:val="NoSpacing"/>
        <w:ind w:left="-900"/>
        <w:rPr>
          <w:sz w:val="20"/>
        </w:rPr>
      </w:pPr>
      <w:proofErr w:type="spellStart"/>
      <w:r w:rsidRPr="00582817">
        <w:rPr>
          <w:b/>
          <w:bCs/>
          <w:sz w:val="20"/>
        </w:rPr>
        <w:t>Advantor</w:t>
      </w:r>
      <w:proofErr w:type="spellEnd"/>
      <w:r w:rsidRPr="00582817">
        <w:rPr>
          <w:b/>
          <w:bCs/>
          <w:sz w:val="20"/>
        </w:rPr>
        <w:t xml:space="preserve"> Systems</w:t>
      </w:r>
      <w:r w:rsidRPr="00A42E0E">
        <w:rPr>
          <w:sz w:val="20"/>
        </w:rPr>
        <w:t xml:space="preserve"> </w:t>
      </w:r>
    </w:p>
    <w:p w14:paraId="0C6B0628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Electronic Technician III</w:t>
      </w:r>
      <w:r w:rsidRPr="00582817">
        <w:rPr>
          <w:b/>
          <w:bCs/>
          <w:sz w:val="20"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sz w:val="20"/>
        </w:rPr>
        <w:t xml:space="preserve">          </w:t>
      </w:r>
      <w:r w:rsidRPr="00A42E0E">
        <w:rPr>
          <w:sz w:val="20"/>
        </w:rPr>
        <w:t>11/2019 – 4/2020</w:t>
      </w:r>
    </w:p>
    <w:p w14:paraId="00D7E69B" w14:textId="77777777" w:rsidR="00B84170" w:rsidRPr="00D67F2B" w:rsidRDefault="00B84170" w:rsidP="00B84170">
      <w:pPr>
        <w:pStyle w:val="NoSpacing"/>
        <w:numPr>
          <w:ilvl w:val="0"/>
          <w:numId w:val="6"/>
        </w:numPr>
        <w:ind w:left="-360" w:hanging="180"/>
        <w:rPr>
          <w:sz w:val="20"/>
        </w:rPr>
      </w:pPr>
      <w:r w:rsidRPr="00D67F2B">
        <w:rPr>
          <w:sz w:val="20"/>
        </w:rPr>
        <w:t xml:space="preserve">Perform routine systems maintenance and service repairs for customers with technical, application, and service-related aspects of integrated alarm intrusion systems, access control systems, CCTV, and GBR.  </w:t>
      </w:r>
    </w:p>
    <w:p w14:paraId="75B67304" w14:textId="77777777" w:rsidR="00B84170" w:rsidRPr="00D67F2B" w:rsidRDefault="00B84170" w:rsidP="00B84170">
      <w:pPr>
        <w:pStyle w:val="NoSpacing"/>
        <w:numPr>
          <w:ilvl w:val="0"/>
          <w:numId w:val="6"/>
        </w:numPr>
        <w:ind w:left="-360" w:hanging="180"/>
        <w:rPr>
          <w:sz w:val="20"/>
        </w:rPr>
      </w:pPr>
      <w:r w:rsidRPr="00D67F2B">
        <w:rPr>
          <w:sz w:val="20"/>
        </w:rPr>
        <w:t xml:space="preserve">Perform systems preventative maintenance inspections per the manufacturer's recommendation on integrated alarm intrusion systems, access control systems, CCTV, and GBR.  </w:t>
      </w:r>
    </w:p>
    <w:p w14:paraId="73674ED2" w14:textId="77777777" w:rsidR="00B84170" w:rsidRPr="00D67F2B" w:rsidRDefault="00B84170" w:rsidP="00B84170">
      <w:pPr>
        <w:pStyle w:val="NoSpacing"/>
        <w:numPr>
          <w:ilvl w:val="0"/>
          <w:numId w:val="6"/>
        </w:numPr>
        <w:ind w:left="-360" w:hanging="180"/>
        <w:rPr>
          <w:sz w:val="20"/>
        </w:rPr>
      </w:pPr>
      <w:r w:rsidRPr="00D67F2B">
        <w:rPr>
          <w:sz w:val="20"/>
        </w:rPr>
        <w:t>Provide system performance analysis on the IDS operational platform.</w:t>
      </w:r>
    </w:p>
    <w:p w14:paraId="5D47C918" w14:textId="77777777" w:rsidR="00B84170" w:rsidRPr="00A42E0E" w:rsidRDefault="00B84170" w:rsidP="00B84170">
      <w:pPr>
        <w:pStyle w:val="NoSpacing"/>
        <w:numPr>
          <w:ilvl w:val="0"/>
          <w:numId w:val="6"/>
        </w:numPr>
        <w:ind w:left="-360" w:hanging="180"/>
        <w:rPr>
          <w:sz w:val="20"/>
        </w:rPr>
      </w:pPr>
      <w:r w:rsidRPr="00D67F2B">
        <w:rPr>
          <w:sz w:val="20"/>
        </w:rPr>
        <w:t xml:space="preserve">Trained </w:t>
      </w:r>
      <w:r>
        <w:rPr>
          <w:sz w:val="20"/>
        </w:rPr>
        <w:t xml:space="preserve">&gt;200 </w:t>
      </w:r>
      <w:r w:rsidRPr="00D67F2B">
        <w:rPr>
          <w:sz w:val="20"/>
        </w:rPr>
        <w:t xml:space="preserve">end users to perform user-level tasks on their local security system.  </w:t>
      </w:r>
    </w:p>
    <w:p w14:paraId="25FA92D5" w14:textId="77777777" w:rsidR="00B84170" w:rsidRPr="00A42E0E" w:rsidRDefault="00B84170" w:rsidP="00B84170">
      <w:pPr>
        <w:pStyle w:val="NoSpacing"/>
        <w:ind w:left="-900"/>
        <w:rPr>
          <w:sz w:val="20"/>
        </w:rPr>
      </w:pPr>
    </w:p>
    <w:p w14:paraId="18DFCB8D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582817">
        <w:rPr>
          <w:b/>
          <w:bCs/>
          <w:sz w:val="20"/>
        </w:rPr>
        <w:lastRenderedPageBreak/>
        <w:t xml:space="preserve">Aerojet Rocketdyne                                                                                                                                               </w:t>
      </w:r>
      <w:r>
        <w:rPr>
          <w:b/>
          <w:bCs/>
          <w:sz w:val="20"/>
        </w:rPr>
        <w:t xml:space="preserve">                     </w:t>
      </w:r>
      <w:r w:rsidRPr="00A42E0E">
        <w:rPr>
          <w:sz w:val="20"/>
        </w:rPr>
        <w:t xml:space="preserve">2014 – 2017 </w:t>
      </w:r>
    </w:p>
    <w:p w14:paraId="5C908F5A" w14:textId="77777777" w:rsidR="00B84170" w:rsidRDefault="00B84170" w:rsidP="00B84170">
      <w:pPr>
        <w:pStyle w:val="NoSpacing"/>
        <w:ind w:left="-900" w:firstLine="180"/>
        <w:rPr>
          <w:i/>
          <w:sz w:val="20"/>
        </w:rPr>
      </w:pPr>
      <w:r w:rsidRPr="00A42E0E">
        <w:rPr>
          <w:i/>
          <w:sz w:val="20"/>
        </w:rPr>
        <w:t>Cyber Security Analyst – Remote</w:t>
      </w:r>
    </w:p>
    <w:p w14:paraId="30D85334" w14:textId="77777777" w:rsidR="00B84170" w:rsidRPr="00D67F2B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 xml:space="preserve">Analyzed offenses generated in </w:t>
      </w:r>
      <w:proofErr w:type="spellStart"/>
      <w:r w:rsidRPr="00D67F2B">
        <w:rPr>
          <w:sz w:val="20"/>
        </w:rPr>
        <w:t>QRadar</w:t>
      </w:r>
      <w:proofErr w:type="spellEnd"/>
      <w:r w:rsidRPr="00D67F2B">
        <w:rPr>
          <w:sz w:val="20"/>
        </w:rPr>
        <w:t xml:space="preserve"> (SIEM) and determined courses of action, whether to escalate as an attack or create Service Requests to other IT groups for resolutions of misconfigured devices.   </w:t>
      </w:r>
    </w:p>
    <w:p w14:paraId="75FCADC1" w14:textId="77777777" w:rsidR="00B84170" w:rsidRPr="00D67F2B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 xml:space="preserve">Performed </w:t>
      </w:r>
      <w:proofErr w:type="spellStart"/>
      <w:r w:rsidRPr="00D67F2B">
        <w:rPr>
          <w:sz w:val="20"/>
        </w:rPr>
        <w:t>QRadar</w:t>
      </w:r>
      <w:proofErr w:type="spellEnd"/>
      <w:r w:rsidRPr="00D67F2B">
        <w:rPr>
          <w:sz w:val="20"/>
        </w:rPr>
        <w:t xml:space="preserve"> admin work of Rule creation and changed system rules to suit our environment. Maintained configuration logs of those changes.</w:t>
      </w:r>
    </w:p>
    <w:p w14:paraId="79A2CA55" w14:textId="77777777" w:rsidR="00B84170" w:rsidRPr="00D67F2B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 xml:space="preserve">Managed </w:t>
      </w:r>
      <w:proofErr w:type="spellStart"/>
      <w:r w:rsidRPr="00D67F2B">
        <w:rPr>
          <w:sz w:val="20"/>
        </w:rPr>
        <w:t>QRadar</w:t>
      </w:r>
      <w:proofErr w:type="spellEnd"/>
      <w:r w:rsidRPr="00D67F2B">
        <w:rPr>
          <w:sz w:val="20"/>
        </w:rPr>
        <w:t xml:space="preserve"> connected hosts for firmware and software upgrades issued by IBM for both appliances and </w:t>
      </w:r>
      <w:proofErr w:type="gramStart"/>
      <w:r w:rsidRPr="00D67F2B">
        <w:rPr>
          <w:sz w:val="20"/>
        </w:rPr>
        <w:t>VMs</w:t>
      </w:r>
      <w:proofErr w:type="gramEnd"/>
    </w:p>
    <w:p w14:paraId="75391D94" w14:textId="77777777" w:rsidR="00B84170" w:rsidRPr="00D67F2B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 xml:space="preserve">Completed part of process creation for offenses received in </w:t>
      </w:r>
      <w:proofErr w:type="spellStart"/>
      <w:r w:rsidRPr="00D67F2B">
        <w:rPr>
          <w:sz w:val="20"/>
        </w:rPr>
        <w:t>QRadar</w:t>
      </w:r>
      <w:proofErr w:type="spellEnd"/>
      <w:r w:rsidRPr="00D67F2B">
        <w:rPr>
          <w:sz w:val="20"/>
        </w:rPr>
        <w:t>, as well as updated documentation and processes as changes arose.</w:t>
      </w:r>
    </w:p>
    <w:p w14:paraId="2B30BCF7" w14:textId="77777777" w:rsidR="00B84170" w:rsidRPr="00D67F2B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>Used various methods, such as FireEye, to clear websites for whitelisting; then added sites to defined categories (Cisco SMA).</w:t>
      </w:r>
    </w:p>
    <w:p w14:paraId="07CE0F80" w14:textId="77777777" w:rsidR="00B84170" w:rsidRDefault="00B84170" w:rsidP="00B84170">
      <w:pPr>
        <w:pStyle w:val="NoSpacing"/>
        <w:numPr>
          <w:ilvl w:val="0"/>
          <w:numId w:val="7"/>
        </w:numPr>
        <w:ind w:left="-360" w:hanging="180"/>
        <w:rPr>
          <w:sz w:val="20"/>
        </w:rPr>
      </w:pPr>
      <w:r w:rsidRPr="00D67F2B">
        <w:rPr>
          <w:sz w:val="20"/>
        </w:rPr>
        <w:t xml:space="preserve">Monitored tasks in LANDesk ticketing system for requests, including whitelisting, and accounted lockout investigations in </w:t>
      </w:r>
      <w:proofErr w:type="spellStart"/>
      <w:r w:rsidRPr="00D67F2B">
        <w:rPr>
          <w:sz w:val="20"/>
        </w:rPr>
        <w:t>QRadar</w:t>
      </w:r>
      <w:proofErr w:type="spellEnd"/>
      <w:r w:rsidRPr="00D67F2B">
        <w:rPr>
          <w:sz w:val="20"/>
        </w:rPr>
        <w:t xml:space="preserve"> and device scanning in Rapid7.</w:t>
      </w:r>
      <w:r w:rsidRPr="00A42E0E">
        <w:rPr>
          <w:sz w:val="20"/>
        </w:rPr>
        <w:t xml:space="preserve">   </w:t>
      </w:r>
    </w:p>
    <w:p w14:paraId="073544B8" w14:textId="77777777" w:rsidR="00B84170" w:rsidRPr="00A42E0E" w:rsidRDefault="00B84170" w:rsidP="00B84170">
      <w:pPr>
        <w:pStyle w:val="NoSpacing"/>
        <w:ind w:left="-360"/>
        <w:rPr>
          <w:sz w:val="20"/>
        </w:rPr>
      </w:pPr>
      <w:r w:rsidRPr="00A42E0E">
        <w:rPr>
          <w:sz w:val="20"/>
        </w:rPr>
        <w:t xml:space="preserve">                  </w:t>
      </w:r>
      <w:r w:rsidRPr="00A42E0E">
        <w:rPr>
          <w:sz w:val="20"/>
        </w:rPr>
        <w:tab/>
        <w:t xml:space="preserve">                                                         </w:t>
      </w:r>
    </w:p>
    <w:p w14:paraId="219A088F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Information System Security Officer (ISSO)</w:t>
      </w:r>
    </w:p>
    <w:p w14:paraId="2D4714E4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Performed weekly and monthly continuous monitoring checks (ref. Risk Management Framework) and physical security checks (closed area inspections and protected distribution system (PDS) checks).</w:t>
      </w:r>
    </w:p>
    <w:p w14:paraId="1AF9387C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Performed classroom setting training prior to granting access to closed areas, account creation, or special removable media permissions; tracked and documented subsequent annual refresher training and required forms verifying need-to-know (NTK), security classification guide training, and/or removable media procedures and policies.</w:t>
      </w:r>
    </w:p>
    <w:p w14:paraId="65F8B5BA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Sanitized, imaged, configured, and hardened Windows 7 systems to compliance in accordance with DSS Baseline Technical Security Configuration Guide in preparation for classified use. (Ref. National Industrial Security Program Operating Manual (NISPOM) Chapter 8 and DD 254).</w:t>
      </w:r>
    </w:p>
    <w:p w14:paraId="116081C1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 xml:space="preserve">Used NIST Security Configuration Checklist Repository to follow DOD Security Technical Implementation Guides (STIGs)  </w:t>
      </w:r>
    </w:p>
    <w:p w14:paraId="3E5E9325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Closed area custodian and point of contact of two closed areas, six security containers (Ref. Defense Security Service (DSS) and Industrial Security Field Operations (ISFO) Manual).</w:t>
      </w:r>
    </w:p>
    <w:p w14:paraId="4D3FB79A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Installed, maintained, and repaired hardware and software issues for all workstations and performed routine hardware upgrades and software updates/upgrades as needed.</w:t>
      </w:r>
    </w:p>
    <w:p w14:paraId="20735B86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Coordinated and deployed quarterly Security Patches for Multi-User Stand Alone (MUSA) and Peer to Peer (P2P) systems, as well as assisted with Microsoft System Center Configuration Manager (SCCM) deployment for client/server systems.</w:t>
      </w:r>
    </w:p>
    <w:p w14:paraId="048AEF96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Maintained responsibility for System Continuous Monitoring, Plan of Action, and Milestones (POA&amp;M).</w:t>
      </w:r>
    </w:p>
    <w:p w14:paraId="6116010B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Controlled user accounts with Microsoft Active Directory.</w:t>
      </w:r>
    </w:p>
    <w:p w14:paraId="2432DBA3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Accredited systems with vulnerability scan procedures to include SCAP tools while keeping step-by-step accreditation documentation.</w:t>
      </w:r>
    </w:p>
    <w:p w14:paraId="4E20D17C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>Performed routine security audits, account creation/maintenance, vulnerability scans, operating system troubleshooting, and repair for Linux (Red Hat Enterprise) and QNX systems (UNIX-like).</w:t>
      </w:r>
    </w:p>
    <w:p w14:paraId="5C1150A5" w14:textId="77777777" w:rsidR="00B84170" w:rsidRPr="00D67F2B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 xml:space="preserve">Maintained active membership of the Incident Response Team with the responsibility of collecting hardware, performing local system scans/analysis, and hardware sanitization as needed. </w:t>
      </w:r>
    </w:p>
    <w:p w14:paraId="1F4FB88A" w14:textId="77777777" w:rsidR="00B84170" w:rsidRPr="00A42E0E" w:rsidRDefault="00B84170" w:rsidP="00B84170">
      <w:pPr>
        <w:pStyle w:val="NoSpacing"/>
        <w:numPr>
          <w:ilvl w:val="0"/>
          <w:numId w:val="1"/>
        </w:numPr>
        <w:ind w:left="-360" w:hanging="180"/>
        <w:rPr>
          <w:sz w:val="20"/>
        </w:rPr>
      </w:pPr>
      <w:r w:rsidRPr="00D67F2B">
        <w:rPr>
          <w:sz w:val="20"/>
        </w:rPr>
        <w:t xml:space="preserve">Conducted quarterly, in-person training for </w:t>
      </w:r>
      <w:r>
        <w:rPr>
          <w:sz w:val="20"/>
        </w:rPr>
        <w:t xml:space="preserve">43 end users of closed </w:t>
      </w:r>
      <w:proofErr w:type="gramStart"/>
      <w:r>
        <w:rPr>
          <w:sz w:val="20"/>
        </w:rPr>
        <w:t>areas</w:t>
      </w:r>
      <w:proofErr w:type="gramEnd"/>
      <w:r w:rsidRPr="00D67F2B">
        <w:rPr>
          <w:sz w:val="20"/>
        </w:rPr>
        <w:t xml:space="preserve"> </w:t>
      </w:r>
      <w:r>
        <w:rPr>
          <w:sz w:val="20"/>
        </w:rPr>
        <w:t xml:space="preserve"> </w:t>
      </w:r>
    </w:p>
    <w:p w14:paraId="50673D81" w14:textId="77777777" w:rsidR="00B84170" w:rsidRPr="00A42E0E" w:rsidRDefault="00B84170" w:rsidP="00B84170">
      <w:pPr>
        <w:pStyle w:val="NoSpacing"/>
        <w:ind w:left="-900"/>
        <w:rPr>
          <w:sz w:val="20"/>
        </w:rPr>
      </w:pPr>
      <w:r w:rsidRPr="00A42E0E">
        <w:rPr>
          <w:sz w:val="20"/>
        </w:rPr>
        <w:tab/>
        <w:t xml:space="preserve"> </w:t>
      </w:r>
    </w:p>
    <w:p w14:paraId="23AF609F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Service Center Technician</w:t>
      </w:r>
    </w:p>
    <w:p w14:paraId="1A1A76AD" w14:textId="77777777" w:rsidR="00B84170" w:rsidRPr="00D67F2B" w:rsidRDefault="00B84170" w:rsidP="00B84170">
      <w:pPr>
        <w:pStyle w:val="NoSpacing"/>
        <w:numPr>
          <w:ilvl w:val="0"/>
          <w:numId w:val="8"/>
        </w:numPr>
        <w:ind w:left="-360" w:hanging="180"/>
        <w:rPr>
          <w:sz w:val="20"/>
        </w:rPr>
      </w:pPr>
      <w:r w:rsidRPr="00D67F2B">
        <w:rPr>
          <w:sz w:val="20"/>
        </w:rPr>
        <w:t>Provided prompt initial response to all assigned service requests either in-person or remotely utilized phones and other remote tools (RDP, LANDesk Remote Control).</w:t>
      </w:r>
    </w:p>
    <w:p w14:paraId="04478632" w14:textId="77777777" w:rsidR="00B84170" w:rsidRPr="00D67F2B" w:rsidRDefault="00B84170" w:rsidP="00B84170">
      <w:pPr>
        <w:pStyle w:val="NoSpacing"/>
        <w:numPr>
          <w:ilvl w:val="0"/>
          <w:numId w:val="8"/>
        </w:numPr>
        <w:ind w:left="-360" w:hanging="180"/>
        <w:rPr>
          <w:sz w:val="20"/>
        </w:rPr>
      </w:pPr>
      <w:r w:rsidRPr="00D67F2B">
        <w:rPr>
          <w:sz w:val="20"/>
        </w:rPr>
        <w:t>Troubleshot the system problem and completed repairs in a timely and efficient manner, ensuring minimal recurrence of the issues.</w:t>
      </w:r>
    </w:p>
    <w:p w14:paraId="46F3DA3F" w14:textId="77777777" w:rsidR="00B84170" w:rsidRDefault="00B84170" w:rsidP="00B84170">
      <w:pPr>
        <w:pStyle w:val="NoSpacing"/>
        <w:numPr>
          <w:ilvl w:val="0"/>
          <w:numId w:val="8"/>
        </w:numPr>
        <w:ind w:left="-360" w:hanging="180"/>
        <w:rPr>
          <w:sz w:val="20"/>
        </w:rPr>
      </w:pPr>
      <w:r w:rsidRPr="00D67F2B">
        <w:rPr>
          <w:sz w:val="20"/>
        </w:rPr>
        <w:t>Maintained current documentation for the ticket tracking system.</w:t>
      </w:r>
    </w:p>
    <w:p w14:paraId="14087190" w14:textId="77777777" w:rsidR="00B84170" w:rsidRPr="00A42E0E" w:rsidRDefault="00B84170" w:rsidP="00B84170">
      <w:pPr>
        <w:pStyle w:val="NoSpacing"/>
        <w:ind w:left="-360"/>
        <w:rPr>
          <w:sz w:val="20"/>
        </w:rPr>
      </w:pPr>
    </w:p>
    <w:p w14:paraId="22F97084" w14:textId="77777777" w:rsidR="00B84170" w:rsidRPr="00A42E0E" w:rsidRDefault="00B84170" w:rsidP="00B84170">
      <w:pPr>
        <w:pStyle w:val="NoSpacing"/>
        <w:ind w:left="-900"/>
        <w:rPr>
          <w:sz w:val="20"/>
        </w:rPr>
      </w:pPr>
      <w:r w:rsidRPr="00582817">
        <w:rPr>
          <w:b/>
          <w:bCs/>
          <w:sz w:val="20"/>
        </w:rPr>
        <w:t xml:space="preserve">US Army                                                                                                                                                                                    </w:t>
      </w:r>
      <w:r w:rsidRPr="00A42E0E">
        <w:rPr>
          <w:sz w:val="20"/>
        </w:rPr>
        <w:t>2006 – 2018</w:t>
      </w:r>
    </w:p>
    <w:p w14:paraId="565E2B34" w14:textId="77777777" w:rsidR="00B84170" w:rsidRPr="00582817" w:rsidRDefault="00B84170" w:rsidP="00B84170">
      <w:pPr>
        <w:pStyle w:val="NoSpacing"/>
        <w:ind w:left="-900"/>
        <w:rPr>
          <w:b/>
          <w:bCs/>
          <w:sz w:val="20"/>
        </w:rPr>
      </w:pPr>
      <w:r w:rsidRPr="00582817">
        <w:rPr>
          <w:b/>
          <w:bCs/>
          <w:sz w:val="20"/>
        </w:rPr>
        <w:t xml:space="preserve">Army Reserves </w:t>
      </w:r>
    </w:p>
    <w:p w14:paraId="75AC4D05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Communications Chief</w:t>
      </w:r>
      <w:r>
        <w:rPr>
          <w:i/>
          <w:sz w:val="20"/>
        </w:rPr>
        <w:t xml:space="preserve"> /</w:t>
      </w:r>
      <w:r w:rsidRPr="00A42E0E">
        <w:rPr>
          <w:i/>
          <w:sz w:val="20"/>
        </w:rPr>
        <w:t xml:space="preserve"> MOS 88K</w:t>
      </w:r>
    </w:p>
    <w:p w14:paraId="6E139E91" w14:textId="77777777" w:rsidR="00B84170" w:rsidRPr="00D67F2B" w:rsidRDefault="00B84170" w:rsidP="00B84170">
      <w:pPr>
        <w:pStyle w:val="NoSpacing"/>
        <w:ind w:left="-900"/>
        <w:rPr>
          <w:sz w:val="20"/>
        </w:rPr>
      </w:pPr>
    </w:p>
    <w:p w14:paraId="01B7144B" w14:textId="77777777" w:rsidR="00B84170" w:rsidRPr="00D67F2B" w:rsidRDefault="00B84170" w:rsidP="00B84170">
      <w:pPr>
        <w:pStyle w:val="NoSpacing"/>
        <w:numPr>
          <w:ilvl w:val="0"/>
          <w:numId w:val="9"/>
        </w:numPr>
        <w:ind w:left="-360" w:hanging="180"/>
        <w:rPr>
          <w:sz w:val="20"/>
        </w:rPr>
      </w:pPr>
      <w:r w:rsidRPr="00D67F2B">
        <w:rPr>
          <w:sz w:val="20"/>
        </w:rPr>
        <w:lastRenderedPageBreak/>
        <w:t>Operated as a network administrator, system administrator, trainer, and maintainer for a Harbor Master Command and Control Center.</w:t>
      </w:r>
    </w:p>
    <w:p w14:paraId="67923F36" w14:textId="77777777" w:rsidR="00B84170" w:rsidRPr="00D67F2B" w:rsidRDefault="00B84170" w:rsidP="00B84170">
      <w:pPr>
        <w:pStyle w:val="NoSpacing"/>
        <w:numPr>
          <w:ilvl w:val="0"/>
          <w:numId w:val="9"/>
        </w:numPr>
        <w:ind w:left="-360" w:hanging="180"/>
        <w:rPr>
          <w:sz w:val="20"/>
        </w:rPr>
      </w:pPr>
      <w:r w:rsidRPr="00D67F2B">
        <w:rPr>
          <w:sz w:val="20"/>
        </w:rPr>
        <w:t xml:space="preserve">Developed training program to get crew up to speed with rapidly evolving technology and devices. </w:t>
      </w:r>
    </w:p>
    <w:p w14:paraId="708FDCC6" w14:textId="77777777" w:rsidR="00B84170" w:rsidRPr="00D67F2B" w:rsidRDefault="00B84170" w:rsidP="00B84170">
      <w:pPr>
        <w:pStyle w:val="NoSpacing"/>
        <w:numPr>
          <w:ilvl w:val="0"/>
          <w:numId w:val="9"/>
        </w:numPr>
        <w:ind w:left="-360" w:hanging="180"/>
        <w:rPr>
          <w:sz w:val="20"/>
        </w:rPr>
      </w:pPr>
      <w:r w:rsidRPr="00D67F2B">
        <w:rPr>
          <w:sz w:val="20"/>
        </w:rPr>
        <w:t xml:space="preserve">Maintained inventory of 20 workstations, 40 user accounts, and 4 VOIP phones. </w:t>
      </w:r>
    </w:p>
    <w:p w14:paraId="5A1586D3" w14:textId="77777777" w:rsidR="00B84170" w:rsidRPr="00D67F2B" w:rsidRDefault="00B84170" w:rsidP="00B84170">
      <w:pPr>
        <w:pStyle w:val="NoSpacing"/>
        <w:numPr>
          <w:ilvl w:val="0"/>
          <w:numId w:val="9"/>
        </w:numPr>
        <w:ind w:left="-360" w:hanging="180"/>
        <w:rPr>
          <w:sz w:val="20"/>
        </w:rPr>
      </w:pPr>
      <w:r w:rsidRPr="00D67F2B">
        <w:rPr>
          <w:sz w:val="20"/>
        </w:rPr>
        <w:t xml:space="preserve">Created documentation that was later adopted by the army as Field manuals in the deployment, operation, and maintenance of mobile communications truck which includes three tactical radios, router, </w:t>
      </w:r>
      <w:proofErr w:type="gramStart"/>
      <w:r w:rsidRPr="00D67F2B">
        <w:rPr>
          <w:sz w:val="20"/>
        </w:rPr>
        <w:t>switches</w:t>
      </w:r>
      <w:proofErr w:type="gramEnd"/>
    </w:p>
    <w:p w14:paraId="06E21FE7" w14:textId="77777777" w:rsidR="00B84170" w:rsidRDefault="00B84170" w:rsidP="00B84170">
      <w:pPr>
        <w:pStyle w:val="NoSpacing"/>
        <w:numPr>
          <w:ilvl w:val="0"/>
          <w:numId w:val="9"/>
        </w:numPr>
        <w:ind w:left="-360" w:hanging="180"/>
        <w:rPr>
          <w:sz w:val="20"/>
        </w:rPr>
      </w:pPr>
      <w:r w:rsidRPr="00D67F2B">
        <w:rPr>
          <w:sz w:val="20"/>
        </w:rPr>
        <w:t xml:space="preserve">Trained a combined total of about 1200 soldiers on the use and integration of the radio, and network </w:t>
      </w:r>
      <w:proofErr w:type="gramStart"/>
      <w:r w:rsidRPr="00D67F2B">
        <w:rPr>
          <w:sz w:val="20"/>
        </w:rPr>
        <w:t>equipment</w:t>
      </w:r>
      <w:proofErr w:type="gramEnd"/>
      <w:r>
        <w:rPr>
          <w:sz w:val="20"/>
        </w:rPr>
        <w:t xml:space="preserve"> </w:t>
      </w:r>
    </w:p>
    <w:p w14:paraId="2BEE8CD4" w14:textId="77777777" w:rsidR="00B84170" w:rsidRPr="00A42E0E" w:rsidRDefault="00B84170" w:rsidP="00B84170">
      <w:pPr>
        <w:pStyle w:val="NoSpacing"/>
        <w:ind w:left="-360"/>
        <w:rPr>
          <w:sz w:val="20"/>
        </w:rPr>
      </w:pPr>
    </w:p>
    <w:p w14:paraId="799D656C" w14:textId="77777777" w:rsidR="00B84170" w:rsidRPr="00426F00" w:rsidRDefault="00B84170" w:rsidP="00B84170">
      <w:pPr>
        <w:pStyle w:val="NoSpacing"/>
        <w:ind w:left="-720" w:hanging="180"/>
        <w:rPr>
          <w:sz w:val="20"/>
        </w:rPr>
      </w:pPr>
      <w:r w:rsidRPr="00582817">
        <w:rPr>
          <w:b/>
          <w:bCs/>
          <w:sz w:val="20"/>
        </w:rPr>
        <w:t>Nevada Army National Guard</w:t>
      </w:r>
      <w:r>
        <w:rPr>
          <w:b/>
          <w:bCs/>
          <w:sz w:val="20"/>
        </w:rPr>
        <w:t>,</w:t>
      </w:r>
      <w:r w:rsidRPr="00582817">
        <w:rPr>
          <w:b/>
          <w:bCs/>
          <w:sz w:val="20"/>
        </w:rPr>
        <w:t xml:space="preserve"> 422</w:t>
      </w:r>
      <w:r w:rsidRPr="00582817">
        <w:rPr>
          <w:b/>
          <w:bCs/>
          <w:sz w:val="20"/>
          <w:vertAlign w:val="superscript"/>
        </w:rPr>
        <w:t>nd</w:t>
      </w:r>
      <w:r w:rsidRPr="00582817">
        <w:rPr>
          <w:b/>
          <w:bCs/>
          <w:sz w:val="20"/>
        </w:rPr>
        <w:t xml:space="preserve"> Signal Battalion</w:t>
      </w:r>
      <w:r>
        <w:rPr>
          <w:b/>
          <w:bCs/>
          <w:sz w:val="20"/>
        </w:rPr>
        <w:t>,</w:t>
      </w:r>
      <w:r w:rsidRPr="00582817">
        <w:rPr>
          <w:b/>
          <w:bCs/>
          <w:sz w:val="20"/>
        </w:rPr>
        <w:t xml:space="preserve"> Afghanistan</w:t>
      </w:r>
      <w:r>
        <w:rPr>
          <w:b/>
          <w:bCs/>
          <w:sz w:val="20"/>
        </w:rPr>
        <w:t xml:space="preserve"> Deployment</w:t>
      </w:r>
      <w:r w:rsidRPr="00582817">
        <w:rPr>
          <w:b/>
          <w:bCs/>
          <w:sz w:val="20"/>
        </w:rPr>
        <w:t xml:space="preserve">                                                             </w:t>
      </w:r>
      <w:r w:rsidRPr="00A42E0E">
        <w:rPr>
          <w:sz w:val="20"/>
        </w:rPr>
        <w:t xml:space="preserve">2011 – 2012 </w:t>
      </w:r>
      <w:r>
        <w:rPr>
          <w:sz w:val="20"/>
        </w:rPr>
        <w:t xml:space="preserve">  </w:t>
      </w:r>
      <w:r w:rsidRPr="00A42E0E">
        <w:rPr>
          <w:i/>
          <w:sz w:val="20"/>
        </w:rPr>
        <w:t xml:space="preserve">Multichannel Transmission System Team Chief </w:t>
      </w:r>
      <w:r>
        <w:rPr>
          <w:i/>
          <w:sz w:val="20"/>
        </w:rPr>
        <w:t xml:space="preserve">/ </w:t>
      </w:r>
      <w:r w:rsidRPr="00A42E0E">
        <w:rPr>
          <w:i/>
          <w:sz w:val="20"/>
        </w:rPr>
        <w:t xml:space="preserve">MOS 25Q  </w:t>
      </w:r>
    </w:p>
    <w:p w14:paraId="2648DA38" w14:textId="77777777" w:rsidR="00B84170" w:rsidRPr="00D67F2B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Monitored the southern WAN of Afghanistan from the HUB via different Simple Network Management Protocols (</w:t>
      </w:r>
      <w:proofErr w:type="spellStart"/>
      <w:r w:rsidRPr="00D67F2B">
        <w:rPr>
          <w:sz w:val="20"/>
        </w:rPr>
        <w:t>SNMPc</w:t>
      </w:r>
      <w:proofErr w:type="spellEnd"/>
      <w:r w:rsidRPr="00D67F2B">
        <w:rPr>
          <w:sz w:val="20"/>
        </w:rPr>
        <w:t>) tools and Bit Error Rates (BER).</w:t>
      </w:r>
    </w:p>
    <w:p w14:paraId="53E86518" w14:textId="77777777" w:rsidR="00B84170" w:rsidRPr="00D67F2B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Troubleshot transmission problems and network problems that hindered optimal data transmission.</w:t>
      </w:r>
    </w:p>
    <w:p w14:paraId="157B1FE4" w14:textId="77777777" w:rsidR="00B84170" w:rsidRPr="00D67F2B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Installed, operated, and maintained multi-channel line-of-site and tropospheric scatter.</w:t>
      </w:r>
    </w:p>
    <w:p w14:paraId="2F831CF6" w14:textId="77777777" w:rsidR="00B84170" w:rsidRPr="00D67F2B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Configured and maintained telecommunications equipment such as multiplexers and trunk groups.</w:t>
      </w:r>
    </w:p>
    <w:p w14:paraId="53FAC682" w14:textId="77777777" w:rsidR="00B84170" w:rsidRPr="00D67F2B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Established familiarity with Microsoft Server 2008.</w:t>
      </w:r>
    </w:p>
    <w:p w14:paraId="569E4B75" w14:textId="77777777" w:rsidR="00B84170" w:rsidRDefault="00B84170" w:rsidP="00B84170">
      <w:pPr>
        <w:pStyle w:val="NoSpacing"/>
        <w:numPr>
          <w:ilvl w:val="0"/>
          <w:numId w:val="10"/>
        </w:numPr>
        <w:ind w:left="-360" w:hanging="180"/>
        <w:rPr>
          <w:sz w:val="20"/>
        </w:rPr>
      </w:pPr>
      <w:r w:rsidRPr="00D67F2B">
        <w:rPr>
          <w:sz w:val="20"/>
        </w:rPr>
        <w:t>Maintained existing Cisco routers and switches via Command Line Interface.</w:t>
      </w:r>
    </w:p>
    <w:p w14:paraId="11C1A65E" w14:textId="77777777" w:rsidR="00B84170" w:rsidRPr="00187247" w:rsidRDefault="00B84170" w:rsidP="00B84170">
      <w:pPr>
        <w:pStyle w:val="NoSpacing"/>
        <w:ind w:left="-900"/>
        <w:rPr>
          <w:sz w:val="20"/>
        </w:rPr>
      </w:pPr>
    </w:p>
    <w:p w14:paraId="4D1815FA" w14:textId="77777777" w:rsidR="00B84170" w:rsidRPr="00A42E0E" w:rsidRDefault="00B84170" w:rsidP="00B84170">
      <w:pPr>
        <w:pStyle w:val="NoSpacing"/>
        <w:ind w:left="-900" w:firstLine="180"/>
        <w:rPr>
          <w:i/>
          <w:sz w:val="20"/>
        </w:rPr>
      </w:pPr>
      <w:r w:rsidRPr="00582817">
        <w:rPr>
          <w:i/>
          <w:sz w:val="20"/>
        </w:rPr>
        <w:t>Network Administrator / MOS 25B</w:t>
      </w:r>
    </w:p>
    <w:p w14:paraId="300FE9A5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 xml:space="preserve">Maintained a </w:t>
      </w:r>
      <w:proofErr w:type="spellStart"/>
      <w:r w:rsidRPr="00A42E0E">
        <w:rPr>
          <w:sz w:val="20"/>
        </w:rPr>
        <w:t>MAN-sized</w:t>
      </w:r>
      <w:proofErr w:type="spellEnd"/>
      <w:r w:rsidRPr="00A42E0E">
        <w:rPr>
          <w:sz w:val="20"/>
        </w:rPr>
        <w:t xml:space="preserve"> network compromised of 3 routers and 47 total switches over 3 levels of mandatory access control.</w:t>
      </w:r>
    </w:p>
    <w:p w14:paraId="6D831FE7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>Used a combination of Cat 5, fiber, and line of sight to establish communications for over 200 users.</w:t>
      </w:r>
    </w:p>
    <w:p w14:paraId="5A6BCD43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 xml:space="preserve">Setup network printers and workstations with Dynamic Host Configuration Protocol (DHCP) over 3 levels of mandatory access control.   </w:t>
      </w:r>
    </w:p>
    <w:p w14:paraId="74AE765A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>Configured Cisco switches and routers using Command Line Interface.</w:t>
      </w:r>
    </w:p>
    <w:p w14:paraId="63FF53ED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>Installed image of registered US Army version of Windows 7 to workstations.</w:t>
      </w:r>
    </w:p>
    <w:p w14:paraId="5543A767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>Installed and supported Microsoft Office 2007.</w:t>
      </w:r>
    </w:p>
    <w:p w14:paraId="1F7A015F" w14:textId="77777777" w:rsidR="00B84170" w:rsidRPr="00A42E0E" w:rsidRDefault="00B84170" w:rsidP="00B84170">
      <w:pPr>
        <w:pStyle w:val="NoSpacing"/>
        <w:numPr>
          <w:ilvl w:val="0"/>
          <w:numId w:val="2"/>
        </w:numPr>
        <w:ind w:left="-360" w:hanging="180"/>
        <w:rPr>
          <w:i/>
          <w:sz w:val="20"/>
        </w:rPr>
      </w:pPr>
      <w:r w:rsidRPr="00A42E0E">
        <w:rPr>
          <w:sz w:val="20"/>
        </w:rPr>
        <w:t>Configured Cisco Unified Communications Manager (Call Manager) for about 50 VOIP phones.</w:t>
      </w:r>
    </w:p>
    <w:p w14:paraId="26936305" w14:textId="77777777" w:rsidR="00B84170" w:rsidRDefault="00B84170" w:rsidP="00B84170">
      <w:pPr>
        <w:pStyle w:val="NoSpacing"/>
        <w:numPr>
          <w:ilvl w:val="0"/>
          <w:numId w:val="2"/>
        </w:numPr>
        <w:ind w:left="-360" w:hanging="180"/>
        <w:rPr>
          <w:sz w:val="20"/>
        </w:rPr>
      </w:pPr>
      <w:r w:rsidRPr="00A42E0E">
        <w:rPr>
          <w:sz w:val="20"/>
        </w:rPr>
        <w:t>Maintained existing Cisco switches and routers.</w:t>
      </w:r>
    </w:p>
    <w:p w14:paraId="7F4A718F" w14:textId="77777777" w:rsidR="00B84170" w:rsidRDefault="00B84170" w:rsidP="00B84170">
      <w:pPr>
        <w:pStyle w:val="NoSpacing"/>
        <w:numPr>
          <w:ilvl w:val="0"/>
          <w:numId w:val="2"/>
        </w:numPr>
        <w:ind w:left="-360" w:hanging="180"/>
        <w:rPr>
          <w:sz w:val="20"/>
        </w:rPr>
      </w:pPr>
      <w:r>
        <w:rPr>
          <w:sz w:val="20"/>
        </w:rPr>
        <w:t xml:space="preserve">Conducted training workshops to develop members of the Taskforce to the operational standards for the mission </w:t>
      </w:r>
      <w:proofErr w:type="gramStart"/>
      <w:r>
        <w:rPr>
          <w:sz w:val="20"/>
        </w:rPr>
        <w:t>abroad</w:t>
      </w:r>
      <w:proofErr w:type="gramEnd"/>
    </w:p>
    <w:p w14:paraId="65F3645F" w14:textId="77777777" w:rsidR="00B84170" w:rsidRPr="00A42E0E" w:rsidRDefault="00B84170" w:rsidP="00B84170">
      <w:pPr>
        <w:pStyle w:val="NoSpacing"/>
        <w:ind w:left="-900"/>
        <w:rPr>
          <w:i/>
          <w:sz w:val="20"/>
        </w:rPr>
      </w:pPr>
    </w:p>
    <w:p w14:paraId="455E803B" w14:textId="77777777" w:rsidR="00B84170" w:rsidRPr="00A42E0E" w:rsidRDefault="00B84170" w:rsidP="00B84170">
      <w:pPr>
        <w:pStyle w:val="NoSpacing"/>
        <w:ind w:left="-900"/>
        <w:rPr>
          <w:sz w:val="20"/>
        </w:rPr>
      </w:pPr>
      <w:r w:rsidRPr="00582817">
        <w:rPr>
          <w:b/>
          <w:bCs/>
          <w:sz w:val="20"/>
        </w:rPr>
        <w:t>California Army National Guard</w:t>
      </w:r>
      <w:r>
        <w:rPr>
          <w:b/>
          <w:bCs/>
          <w:sz w:val="20"/>
        </w:rPr>
        <w:t>,</w:t>
      </w:r>
      <w:r w:rsidRPr="00582817">
        <w:rPr>
          <w:b/>
          <w:bCs/>
          <w:sz w:val="20"/>
        </w:rPr>
        <w:t xml:space="preserve"> 168</w:t>
      </w:r>
      <w:r w:rsidRPr="00582817">
        <w:rPr>
          <w:b/>
          <w:bCs/>
          <w:sz w:val="20"/>
          <w:vertAlign w:val="superscript"/>
        </w:rPr>
        <w:t>th</w:t>
      </w:r>
      <w:r w:rsidRPr="00582817">
        <w:rPr>
          <w:b/>
          <w:bCs/>
          <w:sz w:val="20"/>
        </w:rPr>
        <w:t xml:space="preserve"> MEDEVAC</w:t>
      </w:r>
      <w:r>
        <w:rPr>
          <w:b/>
          <w:bCs/>
          <w:sz w:val="20"/>
        </w:rPr>
        <w:t>,</w:t>
      </w:r>
      <w:r w:rsidRPr="00582817">
        <w:rPr>
          <w:b/>
          <w:bCs/>
          <w:sz w:val="20"/>
        </w:rPr>
        <w:t xml:space="preserve"> Afghanistan</w:t>
      </w:r>
      <w:r>
        <w:rPr>
          <w:b/>
          <w:bCs/>
          <w:sz w:val="20"/>
        </w:rPr>
        <w:t xml:space="preserve"> Deployment</w:t>
      </w:r>
      <w:r w:rsidRPr="00582817">
        <w:rPr>
          <w:b/>
          <w:bCs/>
          <w:sz w:val="20"/>
        </w:rPr>
        <w:t xml:space="preserve">                                                                 </w:t>
      </w:r>
      <w:r w:rsidRPr="00A42E0E">
        <w:rPr>
          <w:sz w:val="20"/>
        </w:rPr>
        <w:t xml:space="preserve">2007 – 2010 </w:t>
      </w:r>
    </w:p>
    <w:p w14:paraId="556A2A9A" w14:textId="77777777" w:rsidR="00B84170" w:rsidRPr="009E1D88" w:rsidRDefault="00B84170" w:rsidP="00B84170">
      <w:pPr>
        <w:pStyle w:val="NoSpacing"/>
        <w:ind w:left="-900" w:firstLine="180"/>
        <w:rPr>
          <w:i/>
          <w:sz w:val="20"/>
        </w:rPr>
      </w:pPr>
      <w:r w:rsidRPr="00A42E0E">
        <w:rPr>
          <w:i/>
          <w:sz w:val="20"/>
        </w:rPr>
        <w:t xml:space="preserve">Signal Communications Chief </w:t>
      </w:r>
      <w:r>
        <w:rPr>
          <w:i/>
          <w:sz w:val="20"/>
        </w:rPr>
        <w:t>/</w:t>
      </w:r>
      <w:r w:rsidRPr="00A42E0E">
        <w:rPr>
          <w:i/>
          <w:sz w:val="20"/>
        </w:rPr>
        <w:t xml:space="preserve"> MOS 25U</w:t>
      </w:r>
    </w:p>
    <w:p w14:paraId="64F1479C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 xml:space="preserve">Maintained communication and encryption devices on the ground and in Blackhawk </w:t>
      </w:r>
      <w:proofErr w:type="gramStart"/>
      <w:r w:rsidRPr="00426F00">
        <w:rPr>
          <w:sz w:val="20"/>
        </w:rPr>
        <w:t>helicopters</w:t>
      </w:r>
      <w:proofErr w:type="gramEnd"/>
    </w:p>
    <w:p w14:paraId="17551A92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 xml:space="preserve">Inventoried and distributed encrypted material to supported </w:t>
      </w:r>
      <w:proofErr w:type="gramStart"/>
      <w:r w:rsidRPr="00426F00">
        <w:rPr>
          <w:sz w:val="20"/>
        </w:rPr>
        <w:t>units</w:t>
      </w:r>
      <w:proofErr w:type="gramEnd"/>
    </w:p>
    <w:p w14:paraId="36E8FFEC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 xml:space="preserve">Destroyed encryption based on time and suspected security </w:t>
      </w:r>
      <w:proofErr w:type="gramStart"/>
      <w:r w:rsidRPr="00426F00">
        <w:rPr>
          <w:sz w:val="20"/>
        </w:rPr>
        <w:t>risks</w:t>
      </w:r>
      <w:proofErr w:type="gramEnd"/>
    </w:p>
    <w:p w14:paraId="23AED302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 xml:space="preserve">Installed, configured, operated, and maintained tactical radios for Flight Operations to communicate with aircraft for tracking </w:t>
      </w:r>
      <w:proofErr w:type="gramStart"/>
      <w:r w:rsidRPr="00426F00">
        <w:rPr>
          <w:sz w:val="20"/>
        </w:rPr>
        <w:t>purposes</w:t>
      </w:r>
      <w:proofErr w:type="gramEnd"/>
    </w:p>
    <w:p w14:paraId="04E1B824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>Operated and maintained FBCB2 Blue Force Tracker (troop and vehicle movement tracker overlaid on a digital chart)</w:t>
      </w:r>
    </w:p>
    <w:p w14:paraId="6261EA55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>Provided helpdesk duties for a Task Force (roughly 1,000 end users) for unclassified and classified networks.</w:t>
      </w:r>
    </w:p>
    <w:p w14:paraId="6167B3FD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>Worked as helpdesk and desktop support for Task Force while supporting their operating systems which consisted of Windows XP, Windows 7, and Windows 10.</w:t>
      </w:r>
    </w:p>
    <w:p w14:paraId="6270ED70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>Became familiar with Unix, Red Hat Linux, Solaris, Microsoft Server 2003, and Microsoft Office Suite 2007</w:t>
      </w:r>
    </w:p>
    <w:p w14:paraId="2151DD8C" w14:textId="77777777" w:rsidR="00B84170" w:rsidRPr="00426F00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426F00">
        <w:rPr>
          <w:sz w:val="20"/>
        </w:rPr>
        <w:t>Escalated and verified privileges in Active Directory.</w:t>
      </w:r>
    </w:p>
    <w:p w14:paraId="5CAD0100" w14:textId="77777777" w:rsidR="00B84170" w:rsidRPr="00A42E0E" w:rsidRDefault="00B84170" w:rsidP="00B84170">
      <w:pPr>
        <w:pStyle w:val="NoSpacing"/>
        <w:numPr>
          <w:ilvl w:val="0"/>
          <w:numId w:val="11"/>
        </w:numPr>
        <w:ind w:left="-360" w:hanging="180"/>
        <w:rPr>
          <w:sz w:val="20"/>
        </w:rPr>
      </w:pPr>
      <w:r w:rsidRPr="00B255CC">
        <w:rPr>
          <w:sz w:val="20"/>
        </w:rPr>
        <w:t xml:space="preserve">Provided classroom and </w:t>
      </w:r>
      <w:r>
        <w:rPr>
          <w:sz w:val="20"/>
        </w:rPr>
        <w:t>in the field</w:t>
      </w:r>
      <w:r w:rsidRPr="00B255CC">
        <w:rPr>
          <w:sz w:val="20"/>
        </w:rPr>
        <w:t xml:space="preserve"> training </w:t>
      </w:r>
      <w:r>
        <w:rPr>
          <w:sz w:val="20"/>
        </w:rPr>
        <w:t xml:space="preserve">for radio system and computer </w:t>
      </w:r>
      <w:proofErr w:type="gramStart"/>
      <w:r w:rsidRPr="00B255CC">
        <w:rPr>
          <w:sz w:val="20"/>
        </w:rPr>
        <w:t>competency</w:t>
      </w:r>
      <w:proofErr w:type="gramEnd"/>
    </w:p>
    <w:p w14:paraId="740C3F3A" w14:textId="77777777" w:rsidR="00B84170" w:rsidRPr="00A42E0E" w:rsidRDefault="00B84170" w:rsidP="00B84170">
      <w:pPr>
        <w:pStyle w:val="NoSpacing"/>
        <w:ind w:left="-900"/>
        <w:rPr>
          <w:sz w:val="20"/>
        </w:rPr>
      </w:pPr>
      <w:r w:rsidRPr="00582817">
        <w:rPr>
          <w:b/>
          <w:bCs/>
          <w:sz w:val="20"/>
        </w:rPr>
        <w:t xml:space="preserve">TEKsystems </w:t>
      </w:r>
      <w:r w:rsidRPr="00A42E0E">
        <w:rPr>
          <w:sz w:val="20"/>
        </w:rPr>
        <w:t xml:space="preserve">                                                                                                            </w:t>
      </w:r>
      <w:r>
        <w:rPr>
          <w:sz w:val="20"/>
        </w:rPr>
        <w:t xml:space="preserve">                                                                  </w:t>
      </w:r>
      <w:r w:rsidRPr="00A42E0E">
        <w:rPr>
          <w:sz w:val="20"/>
        </w:rPr>
        <w:t xml:space="preserve">2009 – 2010 </w:t>
      </w:r>
    </w:p>
    <w:p w14:paraId="14E2994C" w14:textId="77777777" w:rsidR="00B84170" w:rsidRPr="00A42E0E" w:rsidRDefault="00B84170" w:rsidP="00B84170">
      <w:pPr>
        <w:pStyle w:val="NoSpacing"/>
        <w:ind w:left="-900" w:firstLine="180"/>
        <w:rPr>
          <w:sz w:val="20"/>
        </w:rPr>
      </w:pPr>
      <w:r w:rsidRPr="00A42E0E">
        <w:rPr>
          <w:i/>
          <w:sz w:val="20"/>
        </w:rPr>
        <w:t>Multichannel Vehicular Radio Installer</w:t>
      </w:r>
    </w:p>
    <w:p w14:paraId="541FAA96" w14:textId="77777777" w:rsidR="00B84170" w:rsidRPr="00426F00" w:rsidRDefault="00B84170" w:rsidP="00B84170">
      <w:pPr>
        <w:pStyle w:val="ListParagraph"/>
        <w:numPr>
          <w:ilvl w:val="0"/>
          <w:numId w:val="12"/>
        </w:numPr>
        <w:ind w:left="-360" w:hanging="180"/>
        <w:rPr>
          <w:rFonts w:asciiTheme="minorHAnsi" w:eastAsiaTheme="minorHAnsi" w:hAnsiTheme="minorHAnsi" w:cstheme="minorBidi"/>
          <w:sz w:val="20"/>
        </w:rPr>
      </w:pPr>
      <w:r w:rsidRPr="00426F00">
        <w:rPr>
          <w:rFonts w:asciiTheme="minorHAnsi" w:eastAsiaTheme="minorHAnsi" w:hAnsiTheme="minorHAnsi" w:cstheme="minorBidi"/>
          <w:sz w:val="20"/>
        </w:rPr>
        <w:t>Multi-channel Vehicular Radio Installer</w:t>
      </w:r>
    </w:p>
    <w:p w14:paraId="5DE01C40" w14:textId="77777777" w:rsidR="00B84170" w:rsidRPr="00426F00" w:rsidRDefault="00B84170" w:rsidP="00B84170">
      <w:pPr>
        <w:pStyle w:val="ListParagraph"/>
        <w:numPr>
          <w:ilvl w:val="0"/>
          <w:numId w:val="12"/>
        </w:numPr>
        <w:ind w:left="-360" w:hanging="180"/>
        <w:rPr>
          <w:rFonts w:asciiTheme="minorHAnsi" w:eastAsiaTheme="minorHAnsi" w:hAnsiTheme="minorHAnsi" w:cstheme="minorBidi"/>
          <w:sz w:val="20"/>
        </w:rPr>
      </w:pPr>
      <w:r w:rsidRPr="00426F00">
        <w:rPr>
          <w:rFonts w:asciiTheme="minorHAnsi" w:eastAsiaTheme="minorHAnsi" w:hAnsiTheme="minorHAnsi" w:cstheme="minorBidi"/>
          <w:sz w:val="20"/>
        </w:rPr>
        <w:t>Removed multi-channel radios from California's state vehicles and replaced them with upgraded Motorola versions.</w:t>
      </w:r>
    </w:p>
    <w:p w14:paraId="79A8A255" w14:textId="77777777" w:rsidR="00B84170" w:rsidRPr="00426F00" w:rsidRDefault="00B84170" w:rsidP="00B84170">
      <w:pPr>
        <w:pStyle w:val="ListParagraph"/>
        <w:numPr>
          <w:ilvl w:val="0"/>
          <w:numId w:val="12"/>
        </w:numPr>
        <w:ind w:left="-360" w:hanging="180"/>
        <w:rPr>
          <w:rFonts w:asciiTheme="minorHAnsi" w:eastAsiaTheme="minorHAnsi" w:hAnsiTheme="minorHAnsi" w:cstheme="minorBidi"/>
          <w:sz w:val="20"/>
        </w:rPr>
      </w:pPr>
      <w:r w:rsidRPr="00426F00">
        <w:rPr>
          <w:rFonts w:asciiTheme="minorHAnsi" w:eastAsiaTheme="minorHAnsi" w:hAnsiTheme="minorHAnsi" w:cstheme="minorBidi"/>
          <w:sz w:val="20"/>
        </w:rPr>
        <w:t>Performed complete breakdown and setup of radios on an array of state vehicles.</w:t>
      </w:r>
    </w:p>
    <w:p w14:paraId="556883F9" w14:textId="77777777" w:rsidR="00B84170" w:rsidRPr="00426F00" w:rsidRDefault="00B84170" w:rsidP="00B84170">
      <w:pPr>
        <w:pStyle w:val="ListParagraph"/>
        <w:numPr>
          <w:ilvl w:val="0"/>
          <w:numId w:val="12"/>
        </w:numPr>
        <w:ind w:left="-360" w:hanging="180"/>
        <w:rPr>
          <w:rFonts w:ascii="Times New Roman" w:hAnsi="Times New Roman"/>
          <w:iCs/>
          <w:sz w:val="20"/>
        </w:rPr>
      </w:pPr>
      <w:r w:rsidRPr="00426F00">
        <w:rPr>
          <w:rFonts w:asciiTheme="minorHAnsi" w:eastAsiaTheme="minorHAnsi" w:hAnsiTheme="minorHAnsi" w:cstheme="minorBidi"/>
          <w:sz w:val="20"/>
        </w:rPr>
        <w:lastRenderedPageBreak/>
        <w:t>Safely wired vehicle's electrical systems to minimize the chance of shorts or electrical fire.</w:t>
      </w:r>
    </w:p>
    <w:p w14:paraId="1B214292" w14:textId="77777777" w:rsidR="00BC2B26" w:rsidRDefault="00BC2B26"/>
    <w:sectPr w:rsidR="00BC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810"/>
    <w:multiLevelType w:val="hybridMultilevel"/>
    <w:tmpl w:val="FBA2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B2E"/>
    <w:multiLevelType w:val="hybridMultilevel"/>
    <w:tmpl w:val="C568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19F1"/>
    <w:multiLevelType w:val="hybridMultilevel"/>
    <w:tmpl w:val="BDF6F72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7D203A9"/>
    <w:multiLevelType w:val="hybridMultilevel"/>
    <w:tmpl w:val="16A28D7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39EC434A"/>
    <w:multiLevelType w:val="hybridMultilevel"/>
    <w:tmpl w:val="564E5B9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FD05BE2"/>
    <w:multiLevelType w:val="hybridMultilevel"/>
    <w:tmpl w:val="7D9C6EA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41435604"/>
    <w:multiLevelType w:val="hybridMultilevel"/>
    <w:tmpl w:val="3410B46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488B3C3D"/>
    <w:multiLevelType w:val="hybridMultilevel"/>
    <w:tmpl w:val="62DAAAD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BB51838"/>
    <w:multiLevelType w:val="hybridMultilevel"/>
    <w:tmpl w:val="30E2B80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2280975"/>
    <w:multiLevelType w:val="hybridMultilevel"/>
    <w:tmpl w:val="E17041A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619C57E5"/>
    <w:multiLevelType w:val="hybridMultilevel"/>
    <w:tmpl w:val="4C18CD5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7DF1592C"/>
    <w:multiLevelType w:val="hybridMultilevel"/>
    <w:tmpl w:val="7D744F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30941188">
    <w:abstractNumId w:val="9"/>
  </w:num>
  <w:num w:numId="2" w16cid:durableId="1888107114">
    <w:abstractNumId w:val="7"/>
  </w:num>
  <w:num w:numId="3" w16cid:durableId="629939720">
    <w:abstractNumId w:val="4"/>
  </w:num>
  <w:num w:numId="4" w16cid:durableId="1158033679">
    <w:abstractNumId w:val="1"/>
  </w:num>
  <w:num w:numId="5" w16cid:durableId="1050302275">
    <w:abstractNumId w:val="10"/>
  </w:num>
  <w:num w:numId="6" w16cid:durableId="2067988689">
    <w:abstractNumId w:val="6"/>
  </w:num>
  <w:num w:numId="7" w16cid:durableId="252710676">
    <w:abstractNumId w:val="5"/>
  </w:num>
  <w:num w:numId="8" w16cid:durableId="772483315">
    <w:abstractNumId w:val="3"/>
  </w:num>
  <w:num w:numId="9" w16cid:durableId="572011806">
    <w:abstractNumId w:val="2"/>
  </w:num>
  <w:num w:numId="10" w16cid:durableId="191770533">
    <w:abstractNumId w:val="0"/>
  </w:num>
  <w:num w:numId="11" w16cid:durableId="365720789">
    <w:abstractNumId w:val="8"/>
  </w:num>
  <w:num w:numId="12" w16cid:durableId="1461144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70"/>
    <w:rsid w:val="004768ED"/>
    <w:rsid w:val="006E44F8"/>
    <w:rsid w:val="007049CB"/>
    <w:rsid w:val="00B84170"/>
    <w:rsid w:val="00B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638FE"/>
  <w15:chartTrackingRefBased/>
  <w15:docId w15:val="{741BAF44-6A07-D54E-A3AF-AEB66765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70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B8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Ross</dc:creator>
  <cp:keywords/>
  <dc:description/>
  <cp:lastModifiedBy>Josh Ross</cp:lastModifiedBy>
  <cp:revision>2</cp:revision>
  <dcterms:created xsi:type="dcterms:W3CDTF">2023-05-31T00:52:00Z</dcterms:created>
  <dcterms:modified xsi:type="dcterms:W3CDTF">2023-06-10T04:31:00Z</dcterms:modified>
</cp:coreProperties>
</file>