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85" w:rsidRDefault="003229E2" w:rsidP="002661E5">
      <w:pPr>
        <w:jc w:val="center"/>
        <w:rPr>
          <w:sz w:val="52"/>
          <w:szCs w:val="52"/>
        </w:rPr>
      </w:pPr>
      <w:r w:rsidRPr="002661E5">
        <w:rPr>
          <w:sz w:val="52"/>
          <w:szCs w:val="52"/>
        </w:rPr>
        <w:t>Escondidos en Cristo</w:t>
      </w:r>
    </w:p>
    <w:p w:rsidR="003229E2" w:rsidRPr="002661E5" w:rsidRDefault="003229E2">
      <w:pPr>
        <w:rPr>
          <w:sz w:val="36"/>
          <w:szCs w:val="36"/>
        </w:rPr>
      </w:pP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3851</wp:posOffset>
            </wp:positionV>
            <wp:extent cx="2866654" cy="2422566"/>
            <wp:effectExtent l="19050" t="0" r="0" b="0"/>
            <wp:wrapTight wrapText="bothSides">
              <wp:wrapPolygon edited="0">
                <wp:start x="-144" y="0"/>
                <wp:lineTo x="-144" y="21401"/>
                <wp:lineTo x="21531" y="21401"/>
                <wp:lineTo x="21531" y="0"/>
                <wp:lineTo x="-144" y="0"/>
              </wp:wrapPolygon>
            </wp:wrapTight>
            <wp:docPr id="3" name="Picture 1" descr="https://www.todopapas.com/images/cms_2011/tpp/NINOS/escon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dopapas.com/images/cms_2011/tpp/NINOS/escondid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4" cy="242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61E5">
        <w:rPr>
          <w:sz w:val="36"/>
          <w:szCs w:val="36"/>
        </w:rPr>
        <w:t>¿Quién no ha visto alguna</w:t>
      </w:r>
      <w:r>
        <w:rPr>
          <w:sz w:val="36"/>
          <w:szCs w:val="36"/>
        </w:rPr>
        <w:t xml:space="preserve"> vez un niño escondiendose detrá</w:t>
      </w:r>
      <w:r w:rsidRPr="002661E5">
        <w:rPr>
          <w:sz w:val="36"/>
          <w:szCs w:val="36"/>
        </w:rPr>
        <w:t>s de las faldas de su Mamá?</w:t>
      </w:r>
      <w:r w:rsidRPr="002661E5">
        <w:rPr>
          <w:noProof/>
          <w:sz w:val="36"/>
          <w:szCs w:val="36"/>
        </w:rPr>
        <w:t xml:space="preserve"> 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Pues mi estimado hermano y hermana, mantiene esta ilustración en tu mente, s</w:t>
      </w:r>
      <w:r>
        <w:rPr>
          <w:sz w:val="36"/>
          <w:szCs w:val="36"/>
        </w:rPr>
        <w:t>olo que en lugar de la Madre pon</w:t>
      </w:r>
      <w:r w:rsidRPr="002661E5">
        <w:rPr>
          <w:sz w:val="36"/>
          <w:szCs w:val="36"/>
        </w:rPr>
        <w:t xml:space="preserve"> a Cristo, y ponte tú en lugar del niño.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Porque de esta manera debemos vivir nuestra</w:t>
      </w:r>
      <w:r>
        <w:rPr>
          <w:sz w:val="36"/>
          <w:szCs w:val="36"/>
        </w:rPr>
        <w:t>s</w:t>
      </w:r>
      <w:r w:rsidRPr="002661E5">
        <w:rPr>
          <w:sz w:val="36"/>
          <w:szCs w:val="36"/>
        </w:rPr>
        <w:t xml:space="preserve"> vida</w:t>
      </w:r>
      <w:r>
        <w:rPr>
          <w:sz w:val="36"/>
          <w:szCs w:val="36"/>
        </w:rPr>
        <w:t>s</w:t>
      </w:r>
      <w:r w:rsidRPr="002661E5">
        <w:rPr>
          <w:sz w:val="36"/>
          <w:szCs w:val="36"/>
        </w:rPr>
        <w:t xml:space="preserve"> de cristianos, la palabra lo dice, somo</w:t>
      </w:r>
      <w:r w:rsidR="00AF7175">
        <w:rPr>
          <w:sz w:val="36"/>
          <w:szCs w:val="36"/>
        </w:rPr>
        <w:t>s</w:t>
      </w:r>
      <w:r w:rsidRPr="002661E5">
        <w:rPr>
          <w:sz w:val="36"/>
          <w:szCs w:val="36"/>
        </w:rPr>
        <w:t xml:space="preserve"> “cristianos” es decir, estamos pegados y escondidos en Cristo, asi como aquel niño que se siente completamente seguro al esconderse d</w:t>
      </w:r>
      <w:r>
        <w:rPr>
          <w:sz w:val="36"/>
          <w:szCs w:val="36"/>
        </w:rPr>
        <w:t>etrá</w:t>
      </w:r>
      <w:r w:rsidRPr="002661E5">
        <w:rPr>
          <w:sz w:val="36"/>
          <w:szCs w:val="36"/>
        </w:rPr>
        <w:t>s de su Madre.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Asi como el oprimido b</w:t>
      </w:r>
      <w:r w:rsidR="00043552">
        <w:rPr>
          <w:sz w:val="36"/>
          <w:szCs w:val="36"/>
        </w:rPr>
        <w:t>usca refugio en el extranjero, ó</w:t>
      </w:r>
      <w:r w:rsidRPr="002661E5">
        <w:rPr>
          <w:sz w:val="36"/>
          <w:szCs w:val="36"/>
        </w:rPr>
        <w:t xml:space="preserve"> el desamparado busca re</w:t>
      </w:r>
      <w:r w:rsidR="00043552">
        <w:rPr>
          <w:sz w:val="36"/>
          <w:szCs w:val="36"/>
        </w:rPr>
        <w:t>fugio en la noche de invierno, ó</w:t>
      </w:r>
      <w:r w:rsidRPr="002661E5">
        <w:rPr>
          <w:sz w:val="36"/>
          <w:szCs w:val="36"/>
        </w:rPr>
        <w:t xml:space="preserve"> el soldado </w:t>
      </w:r>
      <w:r>
        <w:rPr>
          <w:sz w:val="36"/>
          <w:szCs w:val="36"/>
        </w:rPr>
        <w:t xml:space="preserve">que </w:t>
      </w:r>
      <w:r w:rsidRPr="002661E5">
        <w:rPr>
          <w:sz w:val="36"/>
          <w:szCs w:val="36"/>
        </w:rPr>
        <w:t xml:space="preserve">se refugia </w:t>
      </w:r>
      <w:r>
        <w:rPr>
          <w:sz w:val="36"/>
          <w:szCs w:val="36"/>
        </w:rPr>
        <w:t xml:space="preserve">en una zanja </w:t>
      </w:r>
      <w:r w:rsidRPr="002661E5">
        <w:rPr>
          <w:sz w:val="36"/>
          <w:szCs w:val="36"/>
        </w:rPr>
        <w:t>en</w:t>
      </w:r>
      <w:r>
        <w:rPr>
          <w:sz w:val="36"/>
          <w:szCs w:val="36"/>
        </w:rPr>
        <w:t xml:space="preserve"> medio de</w:t>
      </w:r>
      <w:r w:rsidRPr="002661E5">
        <w:rPr>
          <w:sz w:val="36"/>
          <w:szCs w:val="36"/>
        </w:rPr>
        <w:t xml:space="preserve"> la batalla; asi nosotros debemos buscar refugio en Cristo, quien es el mejor y excelente refugio que pueda existir.</w:t>
      </w:r>
    </w:p>
    <w:p w:rsidR="002661E5" w:rsidRPr="002661E5" w:rsidRDefault="002661E5">
      <w:pPr>
        <w:rPr>
          <w:sz w:val="36"/>
          <w:szCs w:val="36"/>
        </w:rPr>
      </w:pPr>
      <w:r w:rsidRPr="002661E5">
        <w:rPr>
          <w:sz w:val="36"/>
          <w:szCs w:val="36"/>
        </w:rPr>
        <w:t xml:space="preserve">1 Samuel 2:2 dice que no hay refugio como el Dios nuestro; 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lastRenderedPageBreak/>
        <w:t xml:space="preserve">2 Samuel 22:3 dice </w:t>
      </w:r>
      <w:r>
        <w:rPr>
          <w:sz w:val="36"/>
          <w:szCs w:val="36"/>
        </w:rPr>
        <w:t>que al</w:t>
      </w:r>
      <w:r w:rsidRPr="002661E5">
        <w:rPr>
          <w:sz w:val="36"/>
          <w:szCs w:val="36"/>
        </w:rPr>
        <w:t xml:space="preserve"> refugiarnos en Cristo de la violencia nos ha librado;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Salmos 9: nos recuerda que El es refugio para el tiempo de angustia;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Salmos 143:9 dice</w:t>
      </w:r>
      <w:r>
        <w:rPr>
          <w:sz w:val="36"/>
          <w:szCs w:val="36"/>
        </w:rPr>
        <w:t xml:space="preserve"> al refugiarnos en Cristo tambié</w:t>
      </w:r>
      <w:r w:rsidRPr="002661E5">
        <w:rPr>
          <w:sz w:val="36"/>
          <w:szCs w:val="36"/>
        </w:rPr>
        <w:t>n nos libra de nuestros enemigos;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Jeremías 17:17 dice que Cristo nos refugia en el dia malo;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 xml:space="preserve">Salmos 27:5 dice que 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él me esconderá en su tabernáculo en el día del mal y Me ocultará en lo reservado de su morada;</w:t>
      </w:r>
    </w:p>
    <w:p w:rsidR="002661E5" w:rsidRPr="002661E5" w:rsidRDefault="002661E5" w:rsidP="002661E5">
      <w:pPr>
        <w:jc w:val="both"/>
        <w:rPr>
          <w:sz w:val="36"/>
          <w:szCs w:val="36"/>
        </w:rPr>
      </w:pPr>
      <w:r w:rsidRPr="002661E5">
        <w:rPr>
          <w:sz w:val="36"/>
          <w:szCs w:val="36"/>
        </w:rPr>
        <w:t>Y no solamente en tiempo</w:t>
      </w:r>
      <w:r>
        <w:rPr>
          <w:sz w:val="36"/>
          <w:szCs w:val="36"/>
        </w:rPr>
        <w:t>s</w:t>
      </w:r>
      <w:r w:rsidRPr="002661E5">
        <w:rPr>
          <w:sz w:val="36"/>
          <w:szCs w:val="36"/>
        </w:rPr>
        <w:t xml:space="preserve"> dificiles y de prueba debemos esco</w:t>
      </w:r>
      <w:r>
        <w:rPr>
          <w:sz w:val="36"/>
          <w:szCs w:val="36"/>
        </w:rPr>
        <w:t>ndernos en Cristo; es tambié</w:t>
      </w:r>
      <w:r w:rsidRPr="002661E5">
        <w:rPr>
          <w:sz w:val="36"/>
          <w:szCs w:val="36"/>
        </w:rPr>
        <w:t>n necesario que siempre y en todo momento, vivamos y andemos escondidos en Cristo, es decir, que en todo momento y en todo lugar; NO nos vean a nosotros sino a Cristo, quitemo</w:t>
      </w:r>
      <w:r>
        <w:rPr>
          <w:sz w:val="36"/>
          <w:szCs w:val="36"/>
        </w:rPr>
        <w:t>s</w:t>
      </w:r>
      <w:r w:rsidRPr="002661E5">
        <w:rPr>
          <w:sz w:val="36"/>
          <w:szCs w:val="36"/>
        </w:rPr>
        <w:t>nos el “YO”</w:t>
      </w:r>
      <w:r>
        <w:rPr>
          <w:sz w:val="36"/>
          <w:szCs w:val="36"/>
        </w:rPr>
        <w:t xml:space="preserve"> y reemplaz</w:t>
      </w:r>
      <w:r w:rsidRPr="002661E5">
        <w:rPr>
          <w:sz w:val="36"/>
          <w:szCs w:val="36"/>
        </w:rPr>
        <w:t>emoslo por “CRISTO”; es decir un verdadero cristiano, asi com Pablo decia: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2661E5">
        <w:rPr>
          <w:rFonts w:ascii="Verdana" w:hAnsi="Verdana"/>
          <w:color w:val="000000"/>
          <w:sz w:val="32"/>
          <w:szCs w:val="32"/>
        </w:rPr>
        <w:t>”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Y ciertamente, aun estimo todas las cosas como pérdida por la excelencia del conocimiento de Cristo Jesús, mi Señor, por amor del cual lo he perdido todo, y lo tengo por basura, para ganar a Cristo” Filipenses 3:8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Pablo dejó todo por Cristo, se escondió completamente en El, el se hacia llamar siervo y esclavo de Cristo, muy 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lejos de los titulos usados hoy en dia por muchos hermanos. Y tampoco es aprobado aquel que se alaba a si mismo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 w:rsidRPr="002661E5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”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>porque no es aprobado el que se alaba a sí mismo, sino aquel a quien Dios alaba.” 2 Cor 10:18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 w:rsidRPr="002661E5">
        <w:rPr>
          <w:rStyle w:val="text"/>
          <w:rFonts w:ascii="Verdana" w:hAnsi="Verdana"/>
          <w:color w:val="000000"/>
          <w:sz w:val="32"/>
          <w:szCs w:val="32"/>
        </w:rPr>
        <w:t>Mas bien escondamosnos en Cristo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 w:rsidRPr="002661E5">
        <w:rPr>
          <w:rStyle w:val="text"/>
          <w:rFonts w:ascii="Verdana" w:hAnsi="Verdana"/>
          <w:color w:val="000000"/>
          <w:sz w:val="32"/>
          <w:szCs w:val="32"/>
        </w:rPr>
        <w:t>Salmos 17 dice que nos esconde bajo “sus alas”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Style w:val="text"/>
          <w:rFonts w:ascii="Verdana" w:hAnsi="Verdana" w:cs="Helvetica"/>
          <w:color w:val="000000"/>
          <w:sz w:val="32"/>
          <w:szCs w:val="32"/>
        </w:rPr>
      </w:pPr>
      <w:r w:rsidRPr="002661E5">
        <w:rPr>
          <w:rStyle w:val="text"/>
          <w:rFonts w:ascii="Verdana" w:hAnsi="Verdana"/>
          <w:color w:val="000000"/>
          <w:sz w:val="32"/>
          <w:szCs w:val="32"/>
        </w:rPr>
        <w:t>Salmos 64 dice que nos esconde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 xml:space="preserve"> del consejo secreto de los malignos y</w:t>
      </w:r>
      <w:r w:rsidRPr="002661E5">
        <w:rPr>
          <w:rFonts w:ascii="Verdana" w:hAnsi="Verdana" w:cs="Helvetica"/>
          <w:color w:val="000000"/>
          <w:sz w:val="32"/>
          <w:szCs w:val="32"/>
        </w:rPr>
        <w:t xml:space="preserve"> 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de la conspiración de los que hacen iniquidad y</w:t>
      </w:r>
      <w:r w:rsidRPr="002661E5">
        <w:rPr>
          <w:rFonts w:ascii="Verdana" w:hAnsi="Verdana" w:cs="Helvetica"/>
          <w:color w:val="000000"/>
          <w:sz w:val="32"/>
          <w:szCs w:val="32"/>
        </w:rPr>
        <w:t xml:space="preserve"> 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que afilan como espada su lengua.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rPr>
          <w:rStyle w:val="text"/>
          <w:rFonts w:ascii="Verdana" w:hAnsi="Verdana" w:cs="Helvetica"/>
          <w:color w:val="000000"/>
          <w:sz w:val="32"/>
          <w:szCs w:val="32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A</w:t>
      </w:r>
      <w:r>
        <w:rPr>
          <w:rStyle w:val="text"/>
          <w:rFonts w:ascii="Verdana" w:hAnsi="Verdana" w:cs="Helvetica"/>
          <w:color w:val="000000"/>
          <w:sz w:val="32"/>
          <w:szCs w:val="32"/>
        </w:rPr>
        <w:t>segú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 xml:space="preserve">rate hermano y hermana que cuando te vean, no te vean </w:t>
      </w:r>
      <w:r>
        <w:rPr>
          <w:rStyle w:val="text"/>
          <w:rFonts w:ascii="Verdana" w:hAnsi="Verdana" w:cs="Helvetica"/>
          <w:color w:val="000000"/>
          <w:sz w:val="32"/>
          <w:szCs w:val="32"/>
        </w:rPr>
        <w:t xml:space="preserve">a ti 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sino a Cristo</w:t>
      </w:r>
      <w:r>
        <w:rPr>
          <w:rStyle w:val="text"/>
          <w:rFonts w:ascii="Verdana" w:hAnsi="Verdana" w:cs="Helvetica"/>
          <w:color w:val="000000"/>
          <w:sz w:val="32"/>
          <w:szCs w:val="32"/>
        </w:rPr>
        <w:t>, que vean a Cristo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, ¿</w:t>
      </w:r>
      <w:r>
        <w:rPr>
          <w:rStyle w:val="text"/>
          <w:rFonts w:ascii="Verdana" w:hAnsi="Verdana" w:cs="Helvetica"/>
          <w:color w:val="000000"/>
          <w:sz w:val="32"/>
          <w:szCs w:val="32"/>
        </w:rPr>
        <w:t>có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>mo es eso? Pues comportandote como Cristo, hablando como Cristo, conduciendote como Cristo, imitando a Cristo</w:t>
      </w:r>
      <w:r>
        <w:rPr>
          <w:rStyle w:val="text"/>
          <w:rFonts w:ascii="Verdana" w:hAnsi="Verdana" w:cs="Helvetica"/>
          <w:color w:val="000000"/>
          <w:sz w:val="32"/>
          <w:szCs w:val="32"/>
        </w:rPr>
        <w:t>; ¿no es fá</w:t>
      </w:r>
      <w:r w:rsidRPr="002661E5">
        <w:rPr>
          <w:rStyle w:val="text"/>
          <w:rFonts w:ascii="Verdana" w:hAnsi="Verdana" w:cs="Helvetica"/>
          <w:color w:val="000000"/>
          <w:sz w:val="32"/>
          <w:szCs w:val="32"/>
        </w:rPr>
        <w:t xml:space="preserve">cil? Empieza practicando y te acostumbraras. Empieza quitando el “yo” y usa mas “Si Dios quiere”, “Si Dios lo permite”, Proverbios 5:21 dice 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“Porque los</w:t>
      </w:r>
      <w:r w:rsidRPr="002661E5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2661E5">
        <w:rPr>
          <w:rFonts w:ascii="Verdana" w:hAnsi="Verdana"/>
          <w:bCs/>
          <w:color w:val="000000"/>
          <w:sz w:val="32"/>
          <w:szCs w:val="32"/>
          <w:shd w:val="clear" w:color="auto" w:fill="FFFFFF"/>
        </w:rPr>
        <w:t>caminos</w:t>
      </w:r>
      <w:r w:rsidRPr="002661E5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del hombre están ante los ojos de Jehová, Y él considera todas</w:t>
      </w:r>
      <w:r w:rsidRPr="002661E5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2661E5">
        <w:rPr>
          <w:rFonts w:ascii="Verdana" w:hAnsi="Verdana"/>
          <w:bCs/>
          <w:color w:val="000000"/>
          <w:sz w:val="32"/>
          <w:szCs w:val="32"/>
          <w:shd w:val="clear" w:color="auto" w:fill="FFFFFF"/>
        </w:rPr>
        <w:t>sus</w:t>
      </w:r>
      <w:r w:rsidRPr="002661E5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veredas.”,  y al tener presente que Dios camina contigo te ayudará a caminar en integridad y por ende confiadamente, y asi lo afirma Proverbios 10:9.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Una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vez escondidos en Cristo, ¿quién nos podrá condenar? ¿Qué o quié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n nos podra separar del amor de Cristo? Lea Romanos 8.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Tambié</w:t>
      </w: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n en Romanos 8 esta una de las mas grandes promesas que esperamos, el verso 17 dice “</w:t>
      </w:r>
      <w:r w:rsidRPr="002661E5">
        <w:rPr>
          <w:rFonts w:ascii="Verdana" w:hAnsi="Verdana" w:cs="Helvetica"/>
          <w:color w:val="000000"/>
          <w:sz w:val="32"/>
          <w:szCs w:val="32"/>
        </w:rPr>
        <w:t>…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 para que juntamente con él seamos glorificados.” Nuestra </w:t>
      </w:r>
      <w:r>
        <w:rPr>
          <w:rStyle w:val="text"/>
          <w:rFonts w:ascii="Verdana" w:hAnsi="Verdana"/>
          <w:color w:val="000000"/>
          <w:sz w:val="32"/>
          <w:szCs w:val="32"/>
        </w:rPr>
        <w:t>gloria será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 posible porque e</w:t>
      </w:r>
      <w:r>
        <w:rPr>
          <w:rStyle w:val="text"/>
          <w:rFonts w:ascii="Verdana" w:hAnsi="Verdana"/>
          <w:color w:val="000000"/>
          <w:sz w:val="32"/>
          <w:szCs w:val="32"/>
        </w:rPr>
        <w:t>stamos tan pegado de El, que así como el camaleó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n toma el color del objeto que toca, </w:t>
      </w:r>
      <w:r w:rsidR="00043552">
        <w:rPr>
          <w:rStyle w:val="text"/>
          <w:rFonts w:ascii="Verdana" w:hAnsi="Verdana"/>
          <w:color w:val="000000"/>
          <w:sz w:val="32"/>
          <w:szCs w:val="32"/>
        </w:rPr>
        <w:t xml:space="preserve">así 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nosotros nos vestiremos de la Gloria de Criso al estar escondidos en El. 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>
        <w:rPr>
          <w:rStyle w:val="text"/>
          <w:rFonts w:ascii="Verdana" w:hAnsi="Verdana"/>
          <w:color w:val="000000"/>
          <w:sz w:val="32"/>
          <w:szCs w:val="32"/>
        </w:rPr>
        <w:t>¿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>No te parece esto mejor que cualquier gloria mundana, si es que la podemos llamar gloria?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rPr>
          <w:rStyle w:val="text"/>
          <w:rFonts w:ascii="Verdana" w:hAnsi="Verdana"/>
          <w:color w:val="000000"/>
          <w:sz w:val="32"/>
          <w:szCs w:val="32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  <w:r>
        <w:rPr>
          <w:rStyle w:val="text"/>
          <w:rFonts w:ascii="Verdana" w:hAnsi="Verdana"/>
          <w:color w:val="000000"/>
          <w:sz w:val="32"/>
          <w:szCs w:val="32"/>
        </w:rPr>
        <w:t>¿Cuá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>nto tiem</w:t>
      </w:r>
      <w:r>
        <w:rPr>
          <w:rStyle w:val="text"/>
          <w:rFonts w:ascii="Verdana" w:hAnsi="Verdana"/>
          <w:color w:val="000000"/>
          <w:sz w:val="32"/>
          <w:szCs w:val="32"/>
        </w:rPr>
        <w:t>po te queda en esta tierra? ¿Cuá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ntos años? </w:t>
      </w:r>
      <w:r>
        <w:rPr>
          <w:rStyle w:val="text"/>
          <w:rFonts w:ascii="Verdana" w:hAnsi="Verdana"/>
          <w:color w:val="000000"/>
          <w:sz w:val="32"/>
          <w:szCs w:val="32"/>
        </w:rPr>
        <w:t>¿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Tienes muchos problemas? </w:t>
      </w:r>
      <w:r>
        <w:rPr>
          <w:rStyle w:val="text"/>
          <w:rFonts w:ascii="Verdana" w:hAnsi="Verdana"/>
          <w:color w:val="000000"/>
          <w:sz w:val="32"/>
          <w:szCs w:val="32"/>
        </w:rPr>
        <w:t>¿</w:t>
      </w:r>
      <w:r w:rsidR="005B13A3">
        <w:rPr>
          <w:rStyle w:val="text"/>
          <w:rFonts w:ascii="Verdana" w:hAnsi="Verdana"/>
          <w:color w:val="000000"/>
          <w:sz w:val="32"/>
          <w:szCs w:val="32"/>
        </w:rPr>
        <w:t>Tienes m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 xml:space="preserve">uchas pruebas? </w:t>
      </w:r>
      <w:r>
        <w:rPr>
          <w:rStyle w:val="text"/>
          <w:rFonts w:ascii="Verdana" w:hAnsi="Verdana"/>
          <w:color w:val="000000"/>
          <w:sz w:val="32"/>
          <w:szCs w:val="32"/>
        </w:rPr>
        <w:t>¿</w:t>
      </w:r>
      <w:r w:rsidR="005B13A3">
        <w:rPr>
          <w:rStyle w:val="text"/>
          <w:rFonts w:ascii="Verdana" w:hAnsi="Verdana"/>
          <w:color w:val="000000"/>
          <w:sz w:val="32"/>
          <w:szCs w:val="32"/>
        </w:rPr>
        <w:t>Tienes m</w:t>
      </w:r>
      <w:r w:rsidRPr="002661E5">
        <w:rPr>
          <w:rStyle w:val="text"/>
          <w:rFonts w:ascii="Verdana" w:hAnsi="Verdana"/>
          <w:color w:val="000000"/>
          <w:sz w:val="32"/>
          <w:szCs w:val="32"/>
        </w:rPr>
        <w:t>uchas aflicciones? Recuerda todo lo que padeció el Apostol Pablo y el decia: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Style w:val="text"/>
          <w:rFonts w:ascii="Verdana" w:hAnsi="Verdana"/>
          <w:color w:val="000000"/>
          <w:sz w:val="32"/>
          <w:szCs w:val="32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“Pues tengo por cierto que las aflicciones del tiempo presente no son comparables con la gloria venidera que en nosotros ha de manifestarse.” Romanos 8:18</w:t>
      </w: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2661E5" w:rsidRPr="002661E5" w:rsidRDefault="002661E5" w:rsidP="002661E5">
      <w:pPr>
        <w:pStyle w:val="line"/>
        <w:shd w:val="clear" w:color="auto" w:fill="FFFFFF"/>
        <w:spacing w:before="0" w:beforeAutospacing="0" w:after="0" w:afterAutospacing="0" w:line="449" w:lineRule="atLeast"/>
        <w:rPr>
          <w:rStyle w:val="text"/>
          <w:rFonts w:ascii="Verdana" w:hAnsi="Verdana"/>
          <w:color w:val="000000"/>
          <w:sz w:val="32"/>
          <w:szCs w:val="32"/>
        </w:rPr>
      </w:pPr>
      <w:r w:rsidRPr="002661E5">
        <w:rPr>
          <w:rFonts w:ascii="Verdana" w:hAnsi="Verdana"/>
          <w:color w:val="000000"/>
          <w:sz w:val="32"/>
          <w:szCs w:val="32"/>
          <w:shd w:val="clear" w:color="auto" w:fill="FFFFFF"/>
        </w:rPr>
        <w:t>…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Queda poco tiempo, </w:t>
      </w:r>
      <w:r w:rsidRPr="005B13A3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Escóndete en Cristo!</w:t>
      </w: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rPr>
          <w:rFonts w:ascii="Verdana" w:hAnsi="Verdana"/>
          <w:color w:val="000000"/>
          <w:sz w:val="36"/>
          <w:szCs w:val="36"/>
        </w:rPr>
      </w:pPr>
    </w:p>
    <w:p w:rsidR="002661E5" w:rsidRPr="002661E5" w:rsidRDefault="002661E5" w:rsidP="002661E5">
      <w:pPr>
        <w:pStyle w:val="NormalWeb"/>
        <w:shd w:val="clear" w:color="auto" w:fill="FFFFFF"/>
        <w:spacing w:before="0" w:beforeAutospacing="0" w:after="187" w:afterAutospacing="0" w:line="449" w:lineRule="atLeast"/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:rsidR="002661E5" w:rsidRPr="002661E5" w:rsidRDefault="002661E5">
      <w:pPr>
        <w:rPr>
          <w:sz w:val="36"/>
          <w:szCs w:val="36"/>
        </w:rPr>
      </w:pPr>
    </w:p>
    <w:sectPr w:rsidR="002661E5" w:rsidRPr="002661E5" w:rsidSect="001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3229E2"/>
    <w:rsid w:val="00043552"/>
    <w:rsid w:val="001C1085"/>
    <w:rsid w:val="002661E5"/>
    <w:rsid w:val="003229E2"/>
    <w:rsid w:val="005B13A3"/>
    <w:rsid w:val="007D19E6"/>
    <w:rsid w:val="00970FD9"/>
    <w:rsid w:val="00AF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85"/>
  </w:style>
  <w:style w:type="paragraph" w:styleId="Heading1">
    <w:name w:val="heading 1"/>
    <w:basedOn w:val="Normal"/>
    <w:link w:val="Heading1Char"/>
    <w:uiPriority w:val="9"/>
    <w:qFormat/>
    <w:rsid w:val="00322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ssage-display-bcv">
    <w:name w:val="passage-display-bcv"/>
    <w:basedOn w:val="DefaultParagraphFont"/>
    <w:rsid w:val="003229E2"/>
  </w:style>
  <w:style w:type="character" w:customStyle="1" w:styleId="passage-display-version">
    <w:name w:val="passage-display-version"/>
    <w:basedOn w:val="DefaultParagraphFont"/>
    <w:rsid w:val="003229E2"/>
  </w:style>
  <w:style w:type="paragraph" w:customStyle="1" w:styleId="line">
    <w:name w:val="line"/>
    <w:basedOn w:val="Normal"/>
    <w:rsid w:val="0032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3229E2"/>
  </w:style>
  <w:style w:type="paragraph" w:styleId="NormalWeb">
    <w:name w:val="Normal (Web)"/>
    <w:basedOn w:val="Normal"/>
    <w:uiPriority w:val="99"/>
    <w:unhideWhenUsed/>
    <w:rsid w:val="0032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hapter-1">
    <w:name w:val="chapter-1"/>
    <w:basedOn w:val="Normal"/>
    <w:rsid w:val="0032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pternum">
    <w:name w:val="chapternum"/>
    <w:basedOn w:val="DefaultParagraphFont"/>
    <w:rsid w:val="003229E2"/>
  </w:style>
  <w:style w:type="character" w:customStyle="1" w:styleId="apple-converted-space">
    <w:name w:val="apple-converted-space"/>
    <w:basedOn w:val="DefaultParagraphFont"/>
    <w:rsid w:val="003229E2"/>
  </w:style>
  <w:style w:type="character" w:customStyle="1" w:styleId="indent-1-breaks">
    <w:name w:val="indent-1-breaks"/>
    <w:basedOn w:val="DefaultParagraphFont"/>
    <w:rsid w:val="003229E2"/>
  </w:style>
  <w:style w:type="paragraph" w:styleId="BalloonText">
    <w:name w:val="Balloon Text"/>
    <w:basedOn w:val="Normal"/>
    <w:link w:val="BalloonTextChar"/>
    <w:uiPriority w:val="99"/>
    <w:semiHidden/>
    <w:unhideWhenUsed/>
    <w:rsid w:val="0026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2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0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84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6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1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45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40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0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4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1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5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585</Words>
  <Characters>3339</Characters>
  <Application>Microsoft Office Word</Application>
  <DocSecurity>0</DocSecurity>
  <Lines>27</Lines>
  <Paragraphs>7</Paragraphs>
  <ScaleCrop>false</ScaleCrop>
  <Company>Microsoft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5</cp:revision>
  <dcterms:created xsi:type="dcterms:W3CDTF">2016-05-18T02:18:00Z</dcterms:created>
  <dcterms:modified xsi:type="dcterms:W3CDTF">2016-05-20T02:45:00Z</dcterms:modified>
</cp:coreProperties>
</file>