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Kelompok : Rush Hour No. 37</w:t>
      </w:r>
    </w:p>
    <w:p>
      <w:pPr>
        <w:pStyle w:val="Normal"/>
        <w:rPr/>
      </w:pPr>
      <w:r>
        <w:rPr/>
        <w:t xml:space="preserve">Anggota : </w:t>
        <w:tab/>
        <w:t>1. Kevin Erdiza Yogatama (13515016)</w:t>
        <w:tab/>
        <w:tab/>
        <w:t>3</w:t>
      </w:r>
      <w:bookmarkStart w:id="0" w:name="_GoBack"/>
      <w:bookmarkEnd w:id="0"/>
      <w:r>
        <w:rPr/>
        <w:t>. Royyan Abdullah Dzakiy (13515123)</w:t>
      </w:r>
    </w:p>
    <w:p>
      <w:pPr>
        <w:pStyle w:val="Normal"/>
        <w:rPr/>
      </w:pPr>
      <w:r>
        <w:rPr/>
        <w:tab/>
        <w:tab/>
        <w:t>2. Harum Lokawati (13515109)</w:t>
        <w:tab/>
        <w:tab/>
        <w:tab/>
        <w:t>4. Fildah Ananda Amalia (13515127)</w:t>
      </w:r>
    </w:p>
    <w:p>
      <w:pPr>
        <w:pStyle w:val="Normal"/>
        <w:rPr>
          <w:b/>
          <w:b/>
        </w:rPr>
      </w:pPr>
      <w:r>
        <w:rPr>
          <w:b/>
        </w:rPr>
        <w:t>Aktivitas</w:t>
      </w:r>
    </w:p>
    <w:tbl>
      <w:tblPr>
        <w:tblStyle w:val="TableGrid"/>
        <w:tblW w:w="1291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565"/>
        <w:gridCol w:w="1110"/>
        <w:gridCol w:w="1631"/>
        <w:gridCol w:w="1980"/>
        <w:gridCol w:w="3241"/>
        <w:gridCol w:w="2787"/>
      </w:tblGrid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Dari Pk…. S.d Pk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Aktivitas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Hasil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21/2/2017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15.30-17.00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Selasar Labtek V lt. 2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Harum, Kevin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Membahas rancangan kelas OOP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10_1004946025"/>
            <w:bookmarkEnd w:id="1"/>
            <w:r>
              <w:rPr/>
              <w:t>Rancangan awal Zoo untuk VZ01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20.30- 22.30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dan Implementasi desain awal kelas Animal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Rancangan awal Zoo untuk VZ01, Header Class, dan Implementasinya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09.00-11.00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Labdas 4, Labtek V lt. 2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Harum, Kevin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class Cage, Facility, Membahas Perubahan Amphibi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Cage, Class Facility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 class, Implementasi design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class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19.30-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21.30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Memperbaiki desain inheritance dan meng-</w:t>
            </w:r>
            <w:r>
              <w:rPr>
                <w:i/>
                <w:iCs/>
              </w:rPr>
              <w:t xml:space="preserve">extend </w:t>
            </w:r>
            <w:r>
              <w:rPr>
                <w:i w:val="false"/>
                <w:iCs w:val="false"/>
              </w:rPr>
              <w:t xml:space="preserve">desain untuk </w:t>
            </w:r>
            <w:r>
              <w:rPr>
                <w:i/>
                <w:iCs/>
              </w:rPr>
              <w:t>change request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Animal, Class AnimalDiet, Class AnimalHabitat, Class AnimalClassification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class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class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9.30-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Membuat </w:t>
            </w:r>
            <w:r>
              <w:rPr/>
              <w:t xml:space="preserve">driver untuk kelas Animal </w:t>
            </w:r>
            <w:r>
              <w:rPr/>
              <w:t>dan Realisasi kelas Animal untuk sejumlah binatang nyata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driver class </w:t>
            </w:r>
            <w:r>
              <w:rPr/>
              <w:t>dan sekumpulan kelas realisasi Animal di animal_list.h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15.00-19.00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UPT Perpustakaan lt. 4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Harum, Kevin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tanpa inheritance, Implementasi class Zoo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tanpa inheritance VZ02, class Zoo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Cage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Cage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Tour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Tour, generic queue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Zoo, Membuat driver Zoo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Zoo, Driver Zoo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20.00-02.00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 Lama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kelas, Membuat makefile, Membuat laporan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Laporan, file Makefile, rancangan kelas VZ03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23.00-01.00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Cigadung Raya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Royyan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kelas tanpa inheritance, Membuat implementasi kelas tanpa inheritance</w:t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class VZ02, Implementasi class VZ02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5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15/3/2017</w:t>
            </w:r>
          </w:p>
        </w:tc>
        <w:tc>
          <w:tcPr>
            <w:tcW w:w="1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08.00-</w:t>
            </w:r>
          </w:p>
        </w:tc>
        <w:tc>
          <w:tcPr>
            <w:tcW w:w="1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Labtek V lt. 1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</w:t>
            </w:r>
          </w:p>
        </w:tc>
        <w:tc>
          <w:tcPr>
            <w:tcW w:w="3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Total Pengerjaan tugas : …………………….. jam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FILENAME </w:instrText>
    </w:r>
    <w:r>
      <w:fldChar w:fldCharType="separate"/>
    </w:r>
    <w:r>
      <w:t>IF2210_W05_TB1CPP_LogAct.docx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/>
      <w:t>IF 2210 Log Activity Pengerjaan Tugas</w:t>
    </w:r>
  </w:p>
  <w:p>
    <w:pPr>
      <w:pStyle w:val="Header"/>
      <w:rPr/>
    </w:pPr>
    <w:r>
      <w:rPr/>
      <w:t>Tugas Besar 1 – Virtual Zoo dengan bahasa C++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17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77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b177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315</Words>
  <Characters>1918</Characters>
  <CharactersWithSpaces>2130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2017-02-17T23:45:00Z</dcterms:created>
  <dc:creator>Inge</dc:creator>
  <dc:description/>
  <dc:language>en-US</dc:language>
  <cp:lastModifiedBy/>
  <dcterms:modified xsi:type="dcterms:W3CDTF">2017-03-15T12:33:37Z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