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1771"/>
        <w:tblW w:w="9889" w:type="dxa"/>
        <w:tblLook w:val="04A0" w:firstRow="1" w:lastRow="0" w:firstColumn="1" w:lastColumn="0" w:noHBand="0" w:noVBand="1"/>
      </w:tblPr>
      <w:tblGrid>
        <w:gridCol w:w="2655"/>
        <w:gridCol w:w="601"/>
        <w:gridCol w:w="1842"/>
        <w:gridCol w:w="4791"/>
      </w:tblGrid>
      <w:tr w:rsidR="00194589" w:rsidRPr="002B37BF" w:rsidTr="00524AD2">
        <w:tc>
          <w:tcPr>
            <w:tcW w:w="9889" w:type="dxa"/>
            <w:gridSpan w:val="4"/>
          </w:tcPr>
          <w:p w:rsidR="00194589" w:rsidRPr="002B37BF" w:rsidRDefault="00194589" w:rsidP="00524A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37BF">
              <w:rPr>
                <w:rFonts w:ascii="Times New Roman" w:hAnsi="Times New Roman" w:cs="Times New Roman"/>
                <w:b/>
                <w:sz w:val="24"/>
                <w:szCs w:val="24"/>
              </w:rPr>
              <w:t>P.V.P SIDDHARTHA INSTITUTE OF TECHNOLOGY</w:t>
            </w:r>
          </w:p>
        </w:tc>
      </w:tr>
      <w:tr w:rsidR="00194589" w:rsidRPr="002B37BF" w:rsidTr="00194589">
        <w:tc>
          <w:tcPr>
            <w:tcW w:w="5098" w:type="dxa"/>
            <w:gridSpan w:val="3"/>
          </w:tcPr>
          <w:p w:rsidR="00194589" w:rsidRPr="002B37BF" w:rsidRDefault="00194589" w:rsidP="00524AD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37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BRANCH 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Computer Science &amp; Engineering</w:t>
            </w:r>
          </w:p>
        </w:tc>
        <w:tc>
          <w:tcPr>
            <w:tcW w:w="4791" w:type="dxa"/>
          </w:tcPr>
          <w:p w:rsidR="00194589" w:rsidRPr="002B37BF" w:rsidRDefault="00194589" w:rsidP="00524A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REGULATION : PVP23</w:t>
            </w:r>
          </w:p>
        </w:tc>
      </w:tr>
      <w:tr w:rsidR="00194589" w:rsidRPr="002B37BF" w:rsidTr="00524AD2">
        <w:trPr>
          <w:trHeight w:val="405"/>
        </w:trPr>
        <w:tc>
          <w:tcPr>
            <w:tcW w:w="2655" w:type="dxa"/>
            <w:vAlign w:val="center"/>
          </w:tcPr>
          <w:p w:rsidR="00194589" w:rsidRPr="002B37BF" w:rsidRDefault="00194589" w:rsidP="00524AD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37BF">
              <w:rPr>
                <w:rFonts w:ascii="Times New Roman" w:hAnsi="Times New Roman" w:cs="Times New Roman"/>
                <w:b/>
                <w:sz w:val="24"/>
                <w:szCs w:val="24"/>
              </w:rPr>
              <w:t>Course: B. Tech</w:t>
            </w:r>
          </w:p>
        </w:tc>
        <w:tc>
          <w:tcPr>
            <w:tcW w:w="7234" w:type="dxa"/>
            <w:gridSpan w:val="3"/>
            <w:vAlign w:val="center"/>
          </w:tcPr>
          <w:p w:rsidR="00194589" w:rsidRPr="002B37BF" w:rsidRDefault="00194589" w:rsidP="00524AD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37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SUBJECT : </w:t>
            </w:r>
            <w:r w:rsidRPr="008823E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BLOCK CHAIN TECHNOLOGY</w:t>
            </w:r>
          </w:p>
        </w:tc>
      </w:tr>
      <w:tr w:rsidR="00194589" w:rsidRPr="002B37BF" w:rsidTr="00194589">
        <w:tc>
          <w:tcPr>
            <w:tcW w:w="3256" w:type="dxa"/>
            <w:gridSpan w:val="2"/>
            <w:vAlign w:val="center"/>
          </w:tcPr>
          <w:p w:rsidR="00194589" w:rsidRPr="002B37BF" w:rsidRDefault="00194589" w:rsidP="00524AD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37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Subject Code: </w:t>
            </w:r>
            <w:r w:rsidRPr="008823E2">
              <w:rPr>
                <w:rFonts w:ascii="Times New Roman" w:hAnsi="Times New Roman" w:cs="Times New Roman"/>
                <w:b/>
                <w:sz w:val="24"/>
                <w:szCs w:val="24"/>
              </w:rPr>
              <w:t>23CS4701B</w:t>
            </w:r>
          </w:p>
        </w:tc>
        <w:tc>
          <w:tcPr>
            <w:tcW w:w="6633" w:type="dxa"/>
            <w:gridSpan w:val="2"/>
            <w:vAlign w:val="center"/>
          </w:tcPr>
          <w:p w:rsidR="00194589" w:rsidRPr="002B37BF" w:rsidRDefault="00194589" w:rsidP="00524AD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37BF">
              <w:rPr>
                <w:rFonts w:ascii="Times New Roman" w:hAnsi="Times New Roman" w:cs="Times New Roman"/>
                <w:b/>
                <w:sz w:val="24"/>
                <w:szCs w:val="24"/>
              </w:rPr>
              <w:t>Year and Semester: 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 w:rsidRPr="002B37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B.Tech – I Sem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CSE S2</w:t>
            </w:r>
          </w:p>
        </w:tc>
      </w:tr>
      <w:tr w:rsidR="00194589" w:rsidRPr="002B37BF" w:rsidTr="00524AD2">
        <w:tc>
          <w:tcPr>
            <w:tcW w:w="9889" w:type="dxa"/>
            <w:gridSpan w:val="4"/>
          </w:tcPr>
          <w:p w:rsidR="00194589" w:rsidRPr="002B37BF" w:rsidRDefault="00194589" w:rsidP="00524A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ASSIGNMENT-1 SLIP TEST-1</w:t>
            </w:r>
            <w:r w:rsidRPr="002B37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:rsidR="00194589" w:rsidRDefault="00194589" w:rsidP="00215356">
      <w:pPr>
        <w:pStyle w:val="Heading2"/>
        <w:rPr>
          <w:rStyle w:val="Strong"/>
          <w:b/>
          <w:bCs/>
        </w:rPr>
      </w:pPr>
    </w:p>
    <w:p w:rsidR="00215356" w:rsidRPr="00D577D0" w:rsidRDefault="00215356" w:rsidP="00215356">
      <w:pPr>
        <w:pStyle w:val="NormalWeb"/>
        <w:numPr>
          <w:ilvl w:val="0"/>
          <w:numId w:val="5"/>
        </w:numPr>
        <w:rPr>
          <w:rStyle w:val="Emphasis"/>
          <w:i w:val="0"/>
          <w:iCs w:val="0"/>
        </w:rPr>
      </w:pPr>
      <w:r>
        <w:rPr>
          <w:rStyle w:val="Strong"/>
        </w:rPr>
        <w:t>Q1 (Chapter–1, CO1, L2 – Understand):</w:t>
      </w:r>
      <w:r>
        <w:t xml:space="preserve"> Write an essay on the evolution of blockchain. </w:t>
      </w:r>
      <w:r>
        <w:rPr>
          <w:rStyle w:val="Emphasis"/>
        </w:rPr>
        <w:t>(10 Marks)</w:t>
      </w:r>
    </w:p>
    <w:p w:rsidR="00D577D0" w:rsidRDefault="00D577D0" w:rsidP="00D577D0">
      <w:pPr>
        <w:pStyle w:val="NormalWeb"/>
        <w:numPr>
          <w:ilvl w:val="0"/>
          <w:numId w:val="5"/>
        </w:numPr>
      </w:pPr>
      <w:r>
        <w:rPr>
          <w:rStyle w:val="Strong"/>
        </w:rPr>
        <w:t>Q1 (Chapter–1, CO1, L1 – Remember):</w:t>
      </w:r>
      <w:r>
        <w:t xml:space="preserve"> Define blockchain and explain its key characteristics. </w:t>
      </w:r>
      <w:r>
        <w:rPr>
          <w:rStyle w:val="Emphasis"/>
        </w:rPr>
        <w:t>(5 Marks)</w:t>
      </w:r>
    </w:p>
    <w:p w:rsidR="00D577D0" w:rsidRDefault="00D577D0" w:rsidP="00D577D0">
      <w:pPr>
        <w:pStyle w:val="NormalWeb"/>
        <w:numPr>
          <w:ilvl w:val="0"/>
          <w:numId w:val="5"/>
        </w:numPr>
      </w:pPr>
      <w:r>
        <w:rPr>
          <w:rStyle w:val="Strong"/>
        </w:rPr>
        <w:t>Q1 (Chapter–1, CO1, L2 – Understand):</w:t>
      </w:r>
      <w:r>
        <w:t xml:space="preserve"> Discuss the concept of double-spending in blockchain. </w:t>
      </w:r>
      <w:r>
        <w:rPr>
          <w:rStyle w:val="Emphasis"/>
        </w:rPr>
        <w:t>(5 Marks)</w:t>
      </w:r>
    </w:p>
    <w:p w:rsidR="00D577D0" w:rsidRDefault="00D577D0" w:rsidP="00D577D0">
      <w:pPr>
        <w:pStyle w:val="NormalWeb"/>
        <w:numPr>
          <w:ilvl w:val="0"/>
          <w:numId w:val="5"/>
        </w:numPr>
      </w:pPr>
      <w:r>
        <w:rPr>
          <w:rStyle w:val="Strong"/>
        </w:rPr>
        <w:t>Q1 (Chapter–1, CO1, L2 – Understand):</w:t>
      </w:r>
      <w:r>
        <w:t xml:space="preserve"> Explain ledger and wallet in detail. </w:t>
      </w:r>
      <w:r>
        <w:rPr>
          <w:rStyle w:val="Emphasis"/>
        </w:rPr>
        <w:t>(10 Marks)</w:t>
      </w:r>
    </w:p>
    <w:p w:rsidR="00D577D0" w:rsidRDefault="00D577D0" w:rsidP="00D577D0">
      <w:pPr>
        <w:pStyle w:val="NormalWeb"/>
        <w:numPr>
          <w:ilvl w:val="0"/>
          <w:numId w:val="5"/>
        </w:numPr>
      </w:pPr>
      <w:r>
        <w:rPr>
          <w:rStyle w:val="Strong"/>
        </w:rPr>
        <w:t>Q1 (Chapter–1, CO1, L2 – Understand):</w:t>
      </w:r>
      <w:r>
        <w:t xml:space="preserve"> Explain Peer-to-Peer Network, Public Key Cryptography, and Distributed Consensus. </w:t>
      </w:r>
      <w:r>
        <w:rPr>
          <w:rStyle w:val="Emphasis"/>
        </w:rPr>
        <w:t>(10 Marks)</w:t>
      </w:r>
    </w:p>
    <w:p w:rsidR="00215356" w:rsidRPr="00D577D0" w:rsidRDefault="00215356" w:rsidP="00215356">
      <w:pPr>
        <w:pStyle w:val="NormalWeb"/>
        <w:numPr>
          <w:ilvl w:val="0"/>
          <w:numId w:val="5"/>
        </w:numPr>
        <w:rPr>
          <w:rStyle w:val="Emphasis"/>
          <w:i w:val="0"/>
          <w:iCs w:val="0"/>
        </w:rPr>
      </w:pPr>
      <w:r>
        <w:rPr>
          <w:rStyle w:val="Strong"/>
        </w:rPr>
        <w:t>Q2 (Chapter–2, CO1, L2 – Understand):</w:t>
      </w:r>
      <w:r>
        <w:t xml:space="preserve"> Explain the Byzantine Generals Problem and its relevance to blockchain consensus. </w:t>
      </w:r>
      <w:r>
        <w:rPr>
          <w:rStyle w:val="Emphasis"/>
        </w:rPr>
        <w:t>(10 Marks)</w:t>
      </w:r>
    </w:p>
    <w:p w:rsidR="00D577D0" w:rsidRDefault="00D577D0" w:rsidP="00D577D0">
      <w:pPr>
        <w:pStyle w:val="NormalWeb"/>
        <w:numPr>
          <w:ilvl w:val="0"/>
          <w:numId w:val="5"/>
        </w:numPr>
      </w:pPr>
      <w:r>
        <w:rPr>
          <w:rStyle w:val="Strong"/>
        </w:rPr>
        <w:t>Q2 (Chapter–2, CO1, L2 – Understand):</w:t>
      </w:r>
      <w:r>
        <w:t xml:space="preserve"> Compare Public, Private, Consortium, and Hybrid blockchains. </w:t>
      </w:r>
      <w:r>
        <w:rPr>
          <w:rStyle w:val="Emphasis"/>
        </w:rPr>
        <w:t>(10 Marks)</w:t>
      </w:r>
    </w:p>
    <w:p w:rsidR="00D577D0" w:rsidRDefault="00D577D0" w:rsidP="00D577D0">
      <w:pPr>
        <w:pStyle w:val="NormalWeb"/>
        <w:numPr>
          <w:ilvl w:val="0"/>
          <w:numId w:val="5"/>
        </w:numPr>
      </w:pPr>
      <w:r>
        <w:rPr>
          <w:rStyle w:val="Strong"/>
        </w:rPr>
        <w:t>Q2 (Chapter–2, CO1, L2 – Understand):</w:t>
      </w:r>
      <w:r>
        <w:t xml:space="preserve"> Discuss Proof-of-Work algorithm in detail. </w:t>
      </w:r>
      <w:r>
        <w:rPr>
          <w:rStyle w:val="Emphasis"/>
        </w:rPr>
        <w:t>(10 Marks)</w:t>
      </w:r>
    </w:p>
    <w:p w:rsidR="00D577D0" w:rsidRDefault="00D577D0" w:rsidP="00D577D0">
      <w:pPr>
        <w:pStyle w:val="NormalWeb"/>
        <w:numPr>
          <w:ilvl w:val="0"/>
          <w:numId w:val="5"/>
        </w:numPr>
      </w:pPr>
      <w:r>
        <w:rPr>
          <w:rStyle w:val="Strong"/>
        </w:rPr>
        <w:t>Q2 (Chapter–2, CO1, L2 – Understand):</w:t>
      </w:r>
      <w:r>
        <w:t xml:space="preserve"> Write an essay on RAFT consensus algorithm. </w:t>
      </w:r>
      <w:r>
        <w:rPr>
          <w:rStyle w:val="Emphasis"/>
        </w:rPr>
        <w:t>(10 Marks)</w:t>
      </w:r>
    </w:p>
    <w:p w:rsidR="00215356" w:rsidRDefault="00215356" w:rsidP="00D577D0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rPr>
          <w:rStyle w:val="Strong"/>
        </w:rPr>
        <w:t>Q3 (Chapter–3, CO1, L2 – Understand):</w:t>
      </w:r>
      <w:r>
        <w:t xml:space="preserve"> Discuss the concept of crypto mining and explain different types of mining based on equipment used. </w:t>
      </w:r>
      <w:r>
        <w:rPr>
          <w:rStyle w:val="Emphasis"/>
        </w:rPr>
        <w:t>(10 Marks)</w:t>
      </w:r>
    </w:p>
    <w:p w:rsidR="00215356" w:rsidRDefault="00215356" w:rsidP="00D577D0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rPr>
          <w:rStyle w:val="Strong"/>
        </w:rPr>
        <w:t>Q3 (Chapter–3, CO1, L2 – Understand):</w:t>
      </w:r>
      <w:r>
        <w:t xml:space="preserve"> What is Airdrop? Explain its benefits in cryptocurrency ecosystems. </w:t>
      </w:r>
      <w:r>
        <w:rPr>
          <w:rStyle w:val="Emphasis"/>
        </w:rPr>
        <w:t>(10 Marks)</w:t>
      </w:r>
    </w:p>
    <w:p w:rsidR="00215356" w:rsidRDefault="00215356" w:rsidP="00D577D0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rPr>
          <w:rStyle w:val="Strong"/>
        </w:rPr>
        <w:t>Q3 (Chapter–3, CO1, L2 – Understand):</w:t>
      </w:r>
      <w:r>
        <w:t xml:space="preserve"> Explain the various types of cryptocurrency with examples. </w:t>
      </w:r>
      <w:r>
        <w:rPr>
          <w:rStyle w:val="Emphasis"/>
        </w:rPr>
        <w:t>(10 Marks)</w:t>
      </w:r>
    </w:p>
    <w:p w:rsidR="00215356" w:rsidRDefault="00215356" w:rsidP="00D577D0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rPr>
          <w:rStyle w:val="Strong"/>
        </w:rPr>
        <w:t>Q3 (Chapter–3, CO1, L2 – Understand):</w:t>
      </w:r>
      <w:r>
        <w:t xml:space="preserve"> Discuss the safety measures followed while storing and transacting in cryptocurrencies. </w:t>
      </w:r>
      <w:r>
        <w:rPr>
          <w:rStyle w:val="Emphasis"/>
        </w:rPr>
        <w:t>(10 Marks)</w:t>
      </w:r>
    </w:p>
    <w:p w:rsidR="00215356" w:rsidRDefault="00215356">
      <w:r>
        <w:br w:type="page"/>
      </w:r>
    </w:p>
    <w:p w:rsidR="00194589" w:rsidRDefault="00194589"/>
    <w:tbl>
      <w:tblPr>
        <w:tblStyle w:val="TableGrid"/>
        <w:tblpPr w:leftFromText="180" w:rightFromText="180" w:vertAnchor="page" w:horzAnchor="margin" w:tblpY="1771"/>
        <w:tblW w:w="9889" w:type="dxa"/>
        <w:tblLook w:val="04A0" w:firstRow="1" w:lastRow="0" w:firstColumn="1" w:lastColumn="0" w:noHBand="0" w:noVBand="1"/>
      </w:tblPr>
      <w:tblGrid>
        <w:gridCol w:w="2655"/>
        <w:gridCol w:w="601"/>
        <w:gridCol w:w="1842"/>
        <w:gridCol w:w="4791"/>
      </w:tblGrid>
      <w:tr w:rsidR="00194589" w:rsidRPr="002B37BF" w:rsidTr="00524AD2">
        <w:tc>
          <w:tcPr>
            <w:tcW w:w="9889" w:type="dxa"/>
            <w:gridSpan w:val="4"/>
          </w:tcPr>
          <w:p w:rsidR="00194589" w:rsidRPr="002B37BF" w:rsidRDefault="00194589" w:rsidP="00524A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37BF">
              <w:rPr>
                <w:rFonts w:ascii="Times New Roman" w:hAnsi="Times New Roman" w:cs="Times New Roman"/>
                <w:b/>
                <w:sz w:val="24"/>
                <w:szCs w:val="24"/>
              </w:rPr>
              <w:t>P.V.P SIDDHARTHA INSTITUTE OF TECHNOLOGY</w:t>
            </w:r>
          </w:p>
        </w:tc>
      </w:tr>
      <w:tr w:rsidR="00194589" w:rsidRPr="002B37BF" w:rsidTr="00524AD2">
        <w:tc>
          <w:tcPr>
            <w:tcW w:w="5098" w:type="dxa"/>
            <w:gridSpan w:val="3"/>
          </w:tcPr>
          <w:p w:rsidR="00194589" w:rsidRPr="002B37BF" w:rsidRDefault="00194589" w:rsidP="00524AD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37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BRANCH 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Computer Science &amp; Engineering</w:t>
            </w:r>
          </w:p>
        </w:tc>
        <w:tc>
          <w:tcPr>
            <w:tcW w:w="4791" w:type="dxa"/>
          </w:tcPr>
          <w:p w:rsidR="00194589" w:rsidRPr="002B37BF" w:rsidRDefault="00194589" w:rsidP="00524A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REGULATION : PVP23</w:t>
            </w:r>
          </w:p>
        </w:tc>
      </w:tr>
      <w:tr w:rsidR="00194589" w:rsidRPr="002B37BF" w:rsidTr="00524AD2">
        <w:trPr>
          <w:trHeight w:val="405"/>
        </w:trPr>
        <w:tc>
          <w:tcPr>
            <w:tcW w:w="2655" w:type="dxa"/>
            <w:vAlign w:val="center"/>
          </w:tcPr>
          <w:p w:rsidR="00194589" w:rsidRPr="002B37BF" w:rsidRDefault="00194589" w:rsidP="00524AD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37BF">
              <w:rPr>
                <w:rFonts w:ascii="Times New Roman" w:hAnsi="Times New Roman" w:cs="Times New Roman"/>
                <w:b/>
                <w:sz w:val="24"/>
                <w:szCs w:val="24"/>
              </w:rPr>
              <w:t>Course: B. Tech</w:t>
            </w:r>
          </w:p>
        </w:tc>
        <w:tc>
          <w:tcPr>
            <w:tcW w:w="7234" w:type="dxa"/>
            <w:gridSpan w:val="3"/>
            <w:vAlign w:val="center"/>
          </w:tcPr>
          <w:p w:rsidR="00194589" w:rsidRPr="002B37BF" w:rsidRDefault="00194589" w:rsidP="00524AD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37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SUBJECT : </w:t>
            </w:r>
            <w:r w:rsidRPr="008823E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BLOCK CHAIN TECHNOLOGY</w:t>
            </w:r>
          </w:p>
        </w:tc>
      </w:tr>
      <w:tr w:rsidR="00194589" w:rsidRPr="002B37BF" w:rsidTr="00524AD2">
        <w:tc>
          <w:tcPr>
            <w:tcW w:w="3256" w:type="dxa"/>
            <w:gridSpan w:val="2"/>
            <w:vAlign w:val="center"/>
          </w:tcPr>
          <w:p w:rsidR="00194589" w:rsidRPr="002B37BF" w:rsidRDefault="00194589" w:rsidP="00524AD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37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Subject Code: </w:t>
            </w:r>
            <w:r w:rsidRPr="008823E2">
              <w:rPr>
                <w:rFonts w:ascii="Times New Roman" w:hAnsi="Times New Roman" w:cs="Times New Roman"/>
                <w:b/>
                <w:sz w:val="24"/>
                <w:szCs w:val="24"/>
              </w:rPr>
              <w:t>23CS4701B</w:t>
            </w:r>
          </w:p>
        </w:tc>
        <w:tc>
          <w:tcPr>
            <w:tcW w:w="6633" w:type="dxa"/>
            <w:gridSpan w:val="2"/>
            <w:vAlign w:val="center"/>
          </w:tcPr>
          <w:p w:rsidR="00194589" w:rsidRPr="002B37BF" w:rsidRDefault="00194589" w:rsidP="00524AD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37BF">
              <w:rPr>
                <w:rFonts w:ascii="Times New Roman" w:hAnsi="Times New Roman" w:cs="Times New Roman"/>
                <w:b/>
                <w:sz w:val="24"/>
                <w:szCs w:val="24"/>
              </w:rPr>
              <w:t>Year and Semester: 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 w:rsidRPr="002B37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B.Tech – I Sem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CSE S2</w:t>
            </w:r>
          </w:p>
        </w:tc>
      </w:tr>
      <w:tr w:rsidR="00194589" w:rsidRPr="002B37BF" w:rsidTr="00524AD2">
        <w:tc>
          <w:tcPr>
            <w:tcW w:w="9889" w:type="dxa"/>
            <w:gridSpan w:val="4"/>
          </w:tcPr>
          <w:p w:rsidR="00194589" w:rsidRPr="002B37BF" w:rsidRDefault="00194589" w:rsidP="00524A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ASSIGNMENT-1 SLIP TEST-1</w:t>
            </w:r>
            <w:r w:rsidRPr="002B37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:rsidR="00194589" w:rsidRDefault="00194589" w:rsidP="0019458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9458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</w:t>
      </w:r>
    </w:p>
    <w:p w:rsidR="00194589" w:rsidRPr="00194589" w:rsidRDefault="00194589" w:rsidP="0019458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9458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SCHEME of EVALUATION </w:t>
      </w:r>
    </w:p>
    <w:p w:rsidR="00194589" w:rsidRDefault="00194589" w:rsidP="00194589">
      <w:pPr>
        <w:pStyle w:val="NormalWeb"/>
        <w:numPr>
          <w:ilvl w:val="0"/>
          <w:numId w:val="13"/>
        </w:numPr>
      </w:pPr>
      <w:bookmarkStart w:id="0" w:name="_GoBack"/>
      <w:bookmarkEnd w:id="0"/>
      <w:r>
        <w:rPr>
          <w:rStyle w:val="Strong"/>
        </w:rPr>
        <w:t>Q1: Evolution of blockchain (10M, L2, CO1)</w:t>
      </w:r>
    </w:p>
    <w:p w:rsidR="00194589" w:rsidRDefault="00194589" w:rsidP="00194589">
      <w:pPr>
        <w:pStyle w:val="NormalWeb"/>
        <w:numPr>
          <w:ilvl w:val="1"/>
          <w:numId w:val="13"/>
        </w:numPr>
      </w:pPr>
      <w:r>
        <w:rPr>
          <w:rStyle w:val="font-ligatures-none"/>
        </w:rPr>
        <w:t>Clear explanation of 3 generations (Bitcoin, Ethereum, advanced blockchains) → 4M</w:t>
      </w:r>
    </w:p>
    <w:p w:rsidR="00194589" w:rsidRDefault="00194589" w:rsidP="00194589">
      <w:pPr>
        <w:pStyle w:val="NormalWeb"/>
        <w:numPr>
          <w:ilvl w:val="1"/>
          <w:numId w:val="13"/>
        </w:numPr>
      </w:pPr>
      <w:r>
        <w:rPr>
          <w:rStyle w:val="font-ligatures-none"/>
        </w:rPr>
        <w:t>Key features of each generation → 3M</w:t>
      </w:r>
    </w:p>
    <w:p w:rsidR="00194589" w:rsidRDefault="00194589" w:rsidP="00194589">
      <w:pPr>
        <w:pStyle w:val="NormalWeb"/>
        <w:numPr>
          <w:ilvl w:val="1"/>
          <w:numId w:val="13"/>
        </w:numPr>
      </w:pPr>
      <w:r>
        <w:rPr>
          <w:rStyle w:val="font-ligatures-none"/>
        </w:rPr>
        <w:t>Examples/industry relevance → 2M</w:t>
      </w:r>
    </w:p>
    <w:p w:rsidR="00194589" w:rsidRDefault="00194589" w:rsidP="00194589">
      <w:pPr>
        <w:pStyle w:val="NormalWeb"/>
        <w:numPr>
          <w:ilvl w:val="1"/>
          <w:numId w:val="13"/>
        </w:numPr>
      </w:pPr>
      <w:r>
        <w:rPr>
          <w:rStyle w:val="font-ligatures-none"/>
        </w:rPr>
        <w:t>Structure &amp; clarity → 1M</w:t>
      </w:r>
    </w:p>
    <w:p w:rsidR="00D577D0" w:rsidRDefault="00D577D0" w:rsidP="00D577D0">
      <w:pPr>
        <w:pStyle w:val="NormalWeb"/>
        <w:numPr>
          <w:ilvl w:val="0"/>
          <w:numId w:val="13"/>
        </w:numPr>
      </w:pPr>
      <w:r>
        <w:rPr>
          <w:rStyle w:val="Strong"/>
        </w:rPr>
        <w:t>Q1a: Define blockchain (5M, L1, CO1)</w:t>
      </w:r>
    </w:p>
    <w:p w:rsidR="00D577D0" w:rsidRDefault="00D577D0" w:rsidP="00D577D0">
      <w:pPr>
        <w:pStyle w:val="NormalWeb"/>
        <w:numPr>
          <w:ilvl w:val="1"/>
          <w:numId w:val="13"/>
        </w:numPr>
      </w:pPr>
      <w:r>
        <w:rPr>
          <w:rStyle w:val="font-ligatures-none"/>
        </w:rPr>
        <w:t>Accurate definition → 3M</w:t>
      </w:r>
    </w:p>
    <w:p w:rsidR="00D577D0" w:rsidRDefault="00D577D0" w:rsidP="00D577D0">
      <w:pPr>
        <w:pStyle w:val="NormalWeb"/>
        <w:numPr>
          <w:ilvl w:val="1"/>
          <w:numId w:val="13"/>
        </w:numPr>
      </w:pPr>
      <w:r>
        <w:rPr>
          <w:rStyle w:val="font-ligatures-none"/>
        </w:rPr>
        <w:t>Mention of distributed ledger &amp; cryptography → 2M</w:t>
      </w:r>
    </w:p>
    <w:p w:rsidR="00D577D0" w:rsidRDefault="00D577D0" w:rsidP="00D577D0">
      <w:pPr>
        <w:pStyle w:val="NormalWeb"/>
        <w:numPr>
          <w:ilvl w:val="0"/>
          <w:numId w:val="13"/>
        </w:numPr>
      </w:pPr>
      <w:r>
        <w:rPr>
          <w:rStyle w:val="Strong"/>
        </w:rPr>
        <w:t>Q1b: Double-spending (5M, L2, CO1)</w:t>
      </w:r>
    </w:p>
    <w:p w:rsidR="00D577D0" w:rsidRDefault="00D577D0" w:rsidP="00D577D0">
      <w:pPr>
        <w:pStyle w:val="NormalWeb"/>
        <w:numPr>
          <w:ilvl w:val="1"/>
          <w:numId w:val="13"/>
        </w:numPr>
      </w:pPr>
      <w:r>
        <w:rPr>
          <w:rStyle w:val="font-ligatures-none"/>
        </w:rPr>
        <w:t>Definition → 2M</w:t>
      </w:r>
    </w:p>
    <w:p w:rsidR="00D577D0" w:rsidRDefault="00D577D0" w:rsidP="00D577D0">
      <w:pPr>
        <w:pStyle w:val="NormalWeb"/>
        <w:numPr>
          <w:ilvl w:val="1"/>
          <w:numId w:val="13"/>
        </w:numPr>
      </w:pPr>
      <w:r>
        <w:rPr>
          <w:rStyle w:val="font-ligatures-none"/>
        </w:rPr>
        <w:t>How blockchain prevents it → 3M</w:t>
      </w:r>
    </w:p>
    <w:p w:rsidR="00D577D0" w:rsidRDefault="00D577D0" w:rsidP="00D577D0">
      <w:pPr>
        <w:pStyle w:val="NormalWeb"/>
        <w:numPr>
          <w:ilvl w:val="0"/>
          <w:numId w:val="13"/>
        </w:numPr>
      </w:pPr>
      <w:r>
        <w:rPr>
          <w:rStyle w:val="Strong"/>
        </w:rPr>
        <w:t>Q1: Ledger &amp; wallet (10M, L2, CO1)</w:t>
      </w:r>
    </w:p>
    <w:p w:rsidR="00D577D0" w:rsidRDefault="00D577D0" w:rsidP="00D577D0">
      <w:pPr>
        <w:pStyle w:val="NormalWeb"/>
        <w:numPr>
          <w:ilvl w:val="1"/>
          <w:numId w:val="13"/>
        </w:numPr>
      </w:pPr>
      <w:r>
        <w:rPr>
          <w:rStyle w:val="font-ligatures-none"/>
        </w:rPr>
        <w:t>Ledger definition → 3M</w:t>
      </w:r>
    </w:p>
    <w:p w:rsidR="00D577D0" w:rsidRDefault="00D577D0" w:rsidP="00D577D0">
      <w:pPr>
        <w:pStyle w:val="NormalWeb"/>
        <w:numPr>
          <w:ilvl w:val="1"/>
          <w:numId w:val="13"/>
        </w:numPr>
      </w:pPr>
      <w:r>
        <w:rPr>
          <w:rStyle w:val="font-ligatures-none"/>
        </w:rPr>
        <w:t>Wallet definition → 3M</w:t>
      </w:r>
    </w:p>
    <w:p w:rsidR="00D577D0" w:rsidRDefault="00D577D0" w:rsidP="00D577D0">
      <w:pPr>
        <w:pStyle w:val="NormalWeb"/>
        <w:numPr>
          <w:ilvl w:val="1"/>
          <w:numId w:val="13"/>
        </w:numPr>
      </w:pPr>
      <w:r>
        <w:rPr>
          <w:rStyle w:val="font-ligatures-none"/>
        </w:rPr>
        <w:t>Types (hot/cold wallets) → 3M</w:t>
      </w:r>
    </w:p>
    <w:p w:rsidR="00D577D0" w:rsidRDefault="00D577D0" w:rsidP="00D577D0">
      <w:pPr>
        <w:pStyle w:val="NormalWeb"/>
        <w:numPr>
          <w:ilvl w:val="1"/>
          <w:numId w:val="13"/>
        </w:numPr>
      </w:pPr>
      <w:r>
        <w:rPr>
          <w:rStyle w:val="font-ligatures-none"/>
        </w:rPr>
        <w:t>Example → 1M</w:t>
      </w:r>
    </w:p>
    <w:p w:rsidR="00D577D0" w:rsidRDefault="00D577D0" w:rsidP="00D577D0">
      <w:pPr>
        <w:pStyle w:val="NormalWeb"/>
        <w:numPr>
          <w:ilvl w:val="0"/>
          <w:numId w:val="13"/>
        </w:numPr>
      </w:pPr>
      <w:r>
        <w:rPr>
          <w:rStyle w:val="Strong"/>
        </w:rPr>
        <w:t>Q1: P2P, PKC, Consensus (10M, L2, CO1)</w:t>
      </w:r>
    </w:p>
    <w:p w:rsidR="00D577D0" w:rsidRDefault="00D577D0" w:rsidP="00D577D0">
      <w:pPr>
        <w:pStyle w:val="NormalWeb"/>
        <w:numPr>
          <w:ilvl w:val="1"/>
          <w:numId w:val="13"/>
        </w:numPr>
      </w:pPr>
      <w:r>
        <w:rPr>
          <w:rStyle w:val="font-ligatures-none"/>
        </w:rPr>
        <w:t>P2P explanation → 3M</w:t>
      </w:r>
    </w:p>
    <w:p w:rsidR="00D577D0" w:rsidRDefault="00D577D0" w:rsidP="00D577D0">
      <w:pPr>
        <w:pStyle w:val="NormalWeb"/>
        <w:numPr>
          <w:ilvl w:val="1"/>
          <w:numId w:val="13"/>
        </w:numPr>
      </w:pPr>
      <w:r>
        <w:rPr>
          <w:rStyle w:val="font-ligatures-none"/>
        </w:rPr>
        <w:t>Public Key Cryptography → 3M</w:t>
      </w:r>
    </w:p>
    <w:p w:rsidR="00D577D0" w:rsidRDefault="00D577D0" w:rsidP="00D577D0">
      <w:pPr>
        <w:pStyle w:val="NormalWeb"/>
        <w:numPr>
          <w:ilvl w:val="1"/>
          <w:numId w:val="13"/>
        </w:numPr>
      </w:pPr>
      <w:r>
        <w:rPr>
          <w:rStyle w:val="font-ligatures-none"/>
        </w:rPr>
        <w:t>Consensus mechanisms → 3M</w:t>
      </w:r>
    </w:p>
    <w:p w:rsidR="00D577D0" w:rsidRDefault="00D577D0" w:rsidP="00D577D0">
      <w:pPr>
        <w:pStyle w:val="NormalWeb"/>
        <w:numPr>
          <w:ilvl w:val="1"/>
          <w:numId w:val="13"/>
        </w:numPr>
      </w:pPr>
      <w:r>
        <w:rPr>
          <w:rStyle w:val="font-ligatures-none"/>
        </w:rPr>
        <w:t>Example → 1M</w:t>
      </w:r>
    </w:p>
    <w:p w:rsidR="00194589" w:rsidRDefault="00194589" w:rsidP="00194589">
      <w:pPr>
        <w:pStyle w:val="NormalWeb"/>
        <w:numPr>
          <w:ilvl w:val="0"/>
          <w:numId w:val="13"/>
        </w:numPr>
      </w:pPr>
      <w:r>
        <w:rPr>
          <w:rStyle w:val="Strong"/>
        </w:rPr>
        <w:t>Q2: Byzantine Generals Problem (10M, L2, CO1)</w:t>
      </w:r>
    </w:p>
    <w:p w:rsidR="00194589" w:rsidRDefault="00194589" w:rsidP="00194589">
      <w:pPr>
        <w:pStyle w:val="NormalWeb"/>
        <w:numPr>
          <w:ilvl w:val="1"/>
          <w:numId w:val="13"/>
        </w:numPr>
      </w:pPr>
      <w:r>
        <w:rPr>
          <w:rStyle w:val="font-ligatures-none"/>
        </w:rPr>
        <w:t>Definition of problem → 3M</w:t>
      </w:r>
    </w:p>
    <w:p w:rsidR="00194589" w:rsidRDefault="00194589" w:rsidP="00194589">
      <w:pPr>
        <w:pStyle w:val="NormalWeb"/>
        <w:numPr>
          <w:ilvl w:val="1"/>
          <w:numId w:val="13"/>
        </w:numPr>
      </w:pPr>
      <w:r>
        <w:rPr>
          <w:rStyle w:val="font-ligatures-none"/>
        </w:rPr>
        <w:t>Explanation of consensus solution → 4M</w:t>
      </w:r>
    </w:p>
    <w:p w:rsidR="00194589" w:rsidRDefault="00194589" w:rsidP="00194589">
      <w:pPr>
        <w:pStyle w:val="NormalWeb"/>
        <w:numPr>
          <w:ilvl w:val="1"/>
          <w:numId w:val="13"/>
        </w:numPr>
      </w:pPr>
      <w:r>
        <w:rPr>
          <w:rStyle w:val="font-ligatures-none"/>
        </w:rPr>
        <w:t>Relevance to blockchain security → 2M</w:t>
      </w:r>
    </w:p>
    <w:p w:rsidR="00194589" w:rsidRDefault="00194589" w:rsidP="00194589">
      <w:pPr>
        <w:pStyle w:val="NormalWeb"/>
        <w:numPr>
          <w:ilvl w:val="1"/>
          <w:numId w:val="13"/>
        </w:numPr>
        <w:rPr>
          <w:rStyle w:val="font-ligatures-none"/>
        </w:rPr>
      </w:pPr>
      <w:r>
        <w:rPr>
          <w:rStyle w:val="font-ligatures-none"/>
        </w:rPr>
        <w:t>Examples/clarity → 1M</w:t>
      </w:r>
    </w:p>
    <w:p w:rsidR="00D577D0" w:rsidRDefault="00D577D0" w:rsidP="00D577D0">
      <w:pPr>
        <w:pStyle w:val="NormalWeb"/>
        <w:numPr>
          <w:ilvl w:val="0"/>
          <w:numId w:val="13"/>
        </w:numPr>
      </w:pPr>
      <w:r>
        <w:rPr>
          <w:rStyle w:val="Strong"/>
        </w:rPr>
        <w:t>Q2: Compare blockchain types (10M, L2, CO1)</w:t>
      </w:r>
    </w:p>
    <w:p w:rsidR="00D577D0" w:rsidRDefault="00D577D0" w:rsidP="00D577D0">
      <w:pPr>
        <w:pStyle w:val="NormalWeb"/>
        <w:numPr>
          <w:ilvl w:val="1"/>
          <w:numId w:val="13"/>
        </w:numPr>
      </w:pPr>
      <w:r>
        <w:rPr>
          <w:rStyle w:val="font-ligatures-none"/>
        </w:rPr>
        <w:t>Public blockchain → 2.5M</w:t>
      </w:r>
    </w:p>
    <w:p w:rsidR="00D577D0" w:rsidRDefault="00D577D0" w:rsidP="00D577D0">
      <w:pPr>
        <w:pStyle w:val="NormalWeb"/>
        <w:numPr>
          <w:ilvl w:val="1"/>
          <w:numId w:val="13"/>
        </w:numPr>
      </w:pPr>
      <w:r>
        <w:rPr>
          <w:rStyle w:val="font-ligatures-none"/>
        </w:rPr>
        <w:t>Private blockchain → 2.5M</w:t>
      </w:r>
    </w:p>
    <w:p w:rsidR="00D577D0" w:rsidRDefault="00D577D0" w:rsidP="00D577D0">
      <w:pPr>
        <w:pStyle w:val="NormalWeb"/>
        <w:numPr>
          <w:ilvl w:val="1"/>
          <w:numId w:val="13"/>
        </w:numPr>
      </w:pPr>
      <w:r>
        <w:rPr>
          <w:rStyle w:val="font-ligatures-none"/>
        </w:rPr>
        <w:t>Consortium blockchain → 2.5M</w:t>
      </w:r>
    </w:p>
    <w:p w:rsidR="00D577D0" w:rsidRDefault="00D577D0" w:rsidP="00D577D0">
      <w:pPr>
        <w:pStyle w:val="NormalWeb"/>
        <w:numPr>
          <w:ilvl w:val="1"/>
          <w:numId w:val="13"/>
        </w:numPr>
      </w:pPr>
      <w:r>
        <w:rPr>
          <w:rStyle w:val="font-ligatures-none"/>
        </w:rPr>
        <w:t>Hybrid blockchain → 2.5M</w:t>
      </w:r>
    </w:p>
    <w:p w:rsidR="00D577D0" w:rsidRDefault="00D577D0" w:rsidP="00D577D0">
      <w:pPr>
        <w:pStyle w:val="NormalWeb"/>
        <w:numPr>
          <w:ilvl w:val="0"/>
          <w:numId w:val="13"/>
        </w:numPr>
      </w:pPr>
      <w:r>
        <w:rPr>
          <w:rStyle w:val="Strong"/>
        </w:rPr>
        <w:t>Q2: Proof-of-Work (10M, L2, CO1)</w:t>
      </w:r>
    </w:p>
    <w:p w:rsidR="00D577D0" w:rsidRDefault="00D577D0" w:rsidP="00D577D0">
      <w:pPr>
        <w:pStyle w:val="NormalWeb"/>
        <w:numPr>
          <w:ilvl w:val="1"/>
          <w:numId w:val="13"/>
        </w:numPr>
      </w:pPr>
      <w:r>
        <w:rPr>
          <w:rStyle w:val="font-ligatures-none"/>
        </w:rPr>
        <w:t>Definition of PoW → 3M</w:t>
      </w:r>
    </w:p>
    <w:p w:rsidR="00D577D0" w:rsidRDefault="00D577D0" w:rsidP="00D577D0">
      <w:pPr>
        <w:pStyle w:val="NormalWeb"/>
        <w:numPr>
          <w:ilvl w:val="1"/>
          <w:numId w:val="13"/>
        </w:numPr>
      </w:pPr>
      <w:r>
        <w:rPr>
          <w:rStyle w:val="font-ligatures-none"/>
        </w:rPr>
        <w:t>Process (hash puzzle, validation) → 4M</w:t>
      </w:r>
    </w:p>
    <w:p w:rsidR="00D577D0" w:rsidRDefault="00D577D0" w:rsidP="00D577D0">
      <w:pPr>
        <w:pStyle w:val="NormalWeb"/>
        <w:numPr>
          <w:ilvl w:val="1"/>
          <w:numId w:val="13"/>
        </w:numPr>
      </w:pPr>
      <w:r>
        <w:rPr>
          <w:rStyle w:val="font-ligatures-none"/>
        </w:rPr>
        <w:t>Advantages/disadvantages → 2M</w:t>
      </w:r>
    </w:p>
    <w:p w:rsidR="00D577D0" w:rsidRDefault="00D577D0" w:rsidP="00D577D0">
      <w:pPr>
        <w:pStyle w:val="NormalWeb"/>
        <w:numPr>
          <w:ilvl w:val="1"/>
          <w:numId w:val="13"/>
        </w:numPr>
        <w:rPr>
          <w:rStyle w:val="font-ligatures-none"/>
        </w:rPr>
      </w:pPr>
      <w:r>
        <w:rPr>
          <w:rStyle w:val="font-ligatures-none"/>
        </w:rPr>
        <w:t>Example → 1M</w:t>
      </w:r>
    </w:p>
    <w:p w:rsidR="00D577D0" w:rsidRDefault="00D577D0" w:rsidP="00D577D0">
      <w:pPr>
        <w:pStyle w:val="NormalWeb"/>
        <w:numPr>
          <w:ilvl w:val="0"/>
          <w:numId w:val="13"/>
        </w:numPr>
      </w:pPr>
      <w:r>
        <w:rPr>
          <w:rStyle w:val="Strong"/>
        </w:rPr>
        <w:t>Q2: RAFT algorithm (10M, L2, CO1)</w:t>
      </w:r>
    </w:p>
    <w:p w:rsidR="00D577D0" w:rsidRDefault="00D577D0" w:rsidP="00D577D0">
      <w:pPr>
        <w:pStyle w:val="NormalWeb"/>
        <w:numPr>
          <w:ilvl w:val="1"/>
          <w:numId w:val="13"/>
        </w:numPr>
      </w:pPr>
      <w:r>
        <w:rPr>
          <w:rStyle w:val="font-ligatures-none"/>
        </w:rPr>
        <w:t>Roles (leader, follower, candidate) → 3M</w:t>
      </w:r>
    </w:p>
    <w:p w:rsidR="00D577D0" w:rsidRDefault="00D577D0" w:rsidP="00D577D0">
      <w:pPr>
        <w:pStyle w:val="NormalWeb"/>
        <w:numPr>
          <w:ilvl w:val="1"/>
          <w:numId w:val="13"/>
        </w:numPr>
      </w:pPr>
      <w:r>
        <w:rPr>
          <w:rStyle w:val="font-ligatures-none"/>
        </w:rPr>
        <w:t>Leader election process → 3M</w:t>
      </w:r>
    </w:p>
    <w:p w:rsidR="00D577D0" w:rsidRDefault="00D577D0" w:rsidP="00D577D0">
      <w:pPr>
        <w:pStyle w:val="NormalWeb"/>
        <w:numPr>
          <w:ilvl w:val="1"/>
          <w:numId w:val="13"/>
        </w:numPr>
      </w:pPr>
      <w:r>
        <w:rPr>
          <w:rStyle w:val="font-ligatures-none"/>
        </w:rPr>
        <w:lastRenderedPageBreak/>
        <w:t>Log replication &amp; safety → 3M</w:t>
      </w:r>
    </w:p>
    <w:p w:rsidR="00D577D0" w:rsidRDefault="00D577D0" w:rsidP="00D577D0">
      <w:pPr>
        <w:pStyle w:val="NormalWeb"/>
        <w:numPr>
          <w:ilvl w:val="1"/>
          <w:numId w:val="13"/>
        </w:numPr>
      </w:pPr>
      <w:r>
        <w:rPr>
          <w:rStyle w:val="font-ligatures-none"/>
        </w:rPr>
        <w:t>Example → 1M</w:t>
      </w:r>
    </w:p>
    <w:p w:rsidR="00194589" w:rsidRDefault="00194589" w:rsidP="00D577D0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rPr>
          <w:rStyle w:val="Strong"/>
        </w:rPr>
        <w:t>Q3: Crypto mining types (10M, L2, CO1)</w:t>
      </w:r>
    </w:p>
    <w:p w:rsidR="00194589" w:rsidRDefault="00194589" w:rsidP="00D577D0">
      <w:pPr>
        <w:pStyle w:val="NormalWeb"/>
        <w:numPr>
          <w:ilvl w:val="1"/>
          <w:numId w:val="13"/>
        </w:numPr>
        <w:spacing w:before="0" w:beforeAutospacing="0" w:after="0" w:afterAutospacing="0"/>
      </w:pPr>
      <w:r>
        <w:rPr>
          <w:rStyle w:val="font-ligatures-none"/>
        </w:rPr>
        <w:t>Definition of mining → 2M</w:t>
      </w:r>
    </w:p>
    <w:p w:rsidR="00194589" w:rsidRDefault="00194589" w:rsidP="00D577D0">
      <w:pPr>
        <w:pStyle w:val="NormalWeb"/>
        <w:numPr>
          <w:ilvl w:val="1"/>
          <w:numId w:val="13"/>
        </w:numPr>
        <w:spacing w:before="0" w:beforeAutospacing="0" w:after="0" w:afterAutospacing="0"/>
      </w:pPr>
      <w:r>
        <w:rPr>
          <w:rStyle w:val="font-ligatures-none"/>
        </w:rPr>
        <w:t>Explanation of CPU/GPU/ASIC/Cloud mining → 6M (1.5M each)</w:t>
      </w:r>
    </w:p>
    <w:p w:rsidR="00194589" w:rsidRDefault="00194589" w:rsidP="00D577D0">
      <w:pPr>
        <w:pStyle w:val="NormalWeb"/>
        <w:numPr>
          <w:ilvl w:val="1"/>
          <w:numId w:val="13"/>
        </w:numPr>
        <w:spacing w:before="0" w:beforeAutospacing="0" w:after="0" w:afterAutospacing="0"/>
      </w:pPr>
      <w:r>
        <w:rPr>
          <w:rStyle w:val="font-ligatures-none"/>
        </w:rPr>
        <w:t>Advantages/disadvantages → 2M</w:t>
      </w:r>
    </w:p>
    <w:p w:rsidR="00194589" w:rsidRDefault="00194589" w:rsidP="00D577D0">
      <w:pPr>
        <w:pStyle w:val="NormalWeb"/>
        <w:numPr>
          <w:ilvl w:val="0"/>
          <w:numId w:val="14"/>
        </w:numPr>
        <w:spacing w:before="0" w:beforeAutospacing="0" w:after="0" w:afterAutospacing="0"/>
      </w:pPr>
      <w:r>
        <w:rPr>
          <w:rStyle w:val="Strong"/>
        </w:rPr>
        <w:t>Q3: Airdrop benefits (10M, L2, CO1)</w:t>
      </w:r>
    </w:p>
    <w:p w:rsidR="00194589" w:rsidRDefault="00194589" w:rsidP="00D577D0">
      <w:pPr>
        <w:pStyle w:val="NormalWeb"/>
        <w:numPr>
          <w:ilvl w:val="1"/>
          <w:numId w:val="14"/>
        </w:numPr>
        <w:spacing w:before="0" w:beforeAutospacing="0" w:after="0" w:afterAutospacing="0"/>
      </w:pPr>
      <w:r>
        <w:rPr>
          <w:rStyle w:val="font-ligatures-none"/>
        </w:rPr>
        <w:t>Definition of airdrop → 3M</w:t>
      </w:r>
    </w:p>
    <w:p w:rsidR="00194589" w:rsidRDefault="00194589" w:rsidP="00D577D0">
      <w:pPr>
        <w:pStyle w:val="NormalWeb"/>
        <w:numPr>
          <w:ilvl w:val="1"/>
          <w:numId w:val="14"/>
        </w:numPr>
        <w:spacing w:before="0" w:beforeAutospacing="0" w:after="0" w:afterAutospacing="0"/>
      </w:pPr>
      <w:r>
        <w:rPr>
          <w:rStyle w:val="font-ligatures-none"/>
        </w:rPr>
        <w:t>Benefits (marketing, adoption, decentralization, rewards) → 6M</w:t>
      </w:r>
    </w:p>
    <w:p w:rsidR="00194589" w:rsidRDefault="00194589" w:rsidP="00D577D0">
      <w:pPr>
        <w:pStyle w:val="NormalWeb"/>
        <w:numPr>
          <w:ilvl w:val="1"/>
          <w:numId w:val="14"/>
        </w:numPr>
        <w:spacing w:before="0" w:beforeAutospacing="0" w:after="0" w:afterAutospacing="0"/>
      </w:pPr>
      <w:r>
        <w:rPr>
          <w:rStyle w:val="font-ligatures-none"/>
        </w:rPr>
        <w:t>Example → 1M</w:t>
      </w:r>
    </w:p>
    <w:p w:rsidR="00194589" w:rsidRDefault="00194589" w:rsidP="00D577D0">
      <w:pPr>
        <w:pStyle w:val="NormalWeb"/>
        <w:numPr>
          <w:ilvl w:val="0"/>
          <w:numId w:val="15"/>
        </w:numPr>
        <w:spacing w:before="0" w:beforeAutospacing="0" w:after="0" w:afterAutospacing="0"/>
      </w:pPr>
      <w:r>
        <w:rPr>
          <w:rStyle w:val="Strong"/>
        </w:rPr>
        <w:t>Q3: Types of cryptocurrency (10M, L2, CO1)</w:t>
      </w:r>
    </w:p>
    <w:p w:rsidR="00194589" w:rsidRDefault="00194589" w:rsidP="00D577D0">
      <w:pPr>
        <w:pStyle w:val="NormalWeb"/>
        <w:numPr>
          <w:ilvl w:val="1"/>
          <w:numId w:val="15"/>
        </w:numPr>
        <w:spacing w:before="0" w:beforeAutospacing="0" w:after="0" w:afterAutospacing="0"/>
      </w:pPr>
      <w:r>
        <w:rPr>
          <w:rStyle w:val="font-ligatures-none"/>
        </w:rPr>
        <w:t>Bitcoin → 2M</w:t>
      </w:r>
    </w:p>
    <w:p w:rsidR="00194589" w:rsidRDefault="00194589" w:rsidP="00D577D0">
      <w:pPr>
        <w:pStyle w:val="NormalWeb"/>
        <w:numPr>
          <w:ilvl w:val="1"/>
          <w:numId w:val="15"/>
        </w:numPr>
        <w:spacing w:before="0" w:beforeAutospacing="0" w:after="0" w:afterAutospacing="0"/>
      </w:pPr>
      <w:r>
        <w:rPr>
          <w:rStyle w:val="font-ligatures-none"/>
        </w:rPr>
        <w:t>Altcoins → 3M</w:t>
      </w:r>
    </w:p>
    <w:p w:rsidR="00194589" w:rsidRDefault="00194589" w:rsidP="00D577D0">
      <w:pPr>
        <w:pStyle w:val="NormalWeb"/>
        <w:numPr>
          <w:ilvl w:val="1"/>
          <w:numId w:val="15"/>
        </w:numPr>
        <w:spacing w:before="0" w:beforeAutospacing="0" w:after="0" w:afterAutospacing="0"/>
      </w:pPr>
      <w:r>
        <w:rPr>
          <w:rStyle w:val="font-ligatures-none"/>
        </w:rPr>
        <w:t>Tokens → 3M</w:t>
      </w:r>
    </w:p>
    <w:p w:rsidR="00194589" w:rsidRDefault="00194589" w:rsidP="00D577D0">
      <w:pPr>
        <w:pStyle w:val="NormalWeb"/>
        <w:numPr>
          <w:ilvl w:val="1"/>
          <w:numId w:val="15"/>
        </w:numPr>
        <w:spacing w:before="0" w:beforeAutospacing="0" w:after="0" w:afterAutospacing="0"/>
      </w:pPr>
      <w:r>
        <w:rPr>
          <w:rStyle w:val="font-ligatures-none"/>
        </w:rPr>
        <w:t>Stablecoins → 2M</w:t>
      </w:r>
    </w:p>
    <w:p w:rsidR="00194589" w:rsidRDefault="00194589" w:rsidP="00D577D0">
      <w:pPr>
        <w:pStyle w:val="NormalWeb"/>
        <w:numPr>
          <w:ilvl w:val="0"/>
          <w:numId w:val="16"/>
        </w:numPr>
        <w:spacing w:before="0" w:beforeAutospacing="0" w:after="0" w:afterAutospacing="0"/>
      </w:pPr>
      <w:r>
        <w:rPr>
          <w:rStyle w:val="Strong"/>
        </w:rPr>
        <w:t>Q3: Safety in crypto transactions (10M, L2, CO1)</w:t>
      </w:r>
    </w:p>
    <w:p w:rsidR="00194589" w:rsidRDefault="00194589" w:rsidP="00D577D0">
      <w:pPr>
        <w:pStyle w:val="NormalWeb"/>
        <w:numPr>
          <w:ilvl w:val="1"/>
          <w:numId w:val="16"/>
        </w:numPr>
        <w:spacing w:before="0" w:beforeAutospacing="0" w:after="0" w:afterAutospacing="0"/>
      </w:pPr>
      <w:r>
        <w:rPr>
          <w:rStyle w:val="font-ligatures-none"/>
        </w:rPr>
        <w:t>Key safety measures (wallets, multi-signature, backups) → 6M</w:t>
      </w:r>
    </w:p>
    <w:p w:rsidR="00194589" w:rsidRDefault="00194589" w:rsidP="00D577D0">
      <w:pPr>
        <w:pStyle w:val="NormalWeb"/>
        <w:numPr>
          <w:ilvl w:val="1"/>
          <w:numId w:val="16"/>
        </w:numPr>
        <w:spacing w:before="0" w:beforeAutospacing="0" w:after="0" w:afterAutospacing="0"/>
      </w:pPr>
      <w:r>
        <w:rPr>
          <w:rStyle w:val="font-ligatures-none"/>
        </w:rPr>
        <w:t>Risks (phishing, hacking) → 2M</w:t>
      </w:r>
    </w:p>
    <w:p w:rsidR="00194589" w:rsidRDefault="00194589" w:rsidP="00D577D0">
      <w:pPr>
        <w:pStyle w:val="NormalWeb"/>
        <w:numPr>
          <w:ilvl w:val="1"/>
          <w:numId w:val="16"/>
        </w:numPr>
        <w:spacing w:before="0" w:beforeAutospacing="0" w:after="0" w:afterAutospacing="0"/>
      </w:pPr>
      <w:r>
        <w:rPr>
          <w:rStyle w:val="font-ligatures-none"/>
        </w:rPr>
        <w:t>Example → 2M</w:t>
      </w:r>
    </w:p>
    <w:p w:rsidR="0047204C" w:rsidRPr="00215356" w:rsidRDefault="0047204C" w:rsidP="00215356"/>
    <w:sectPr w:rsidR="0047204C" w:rsidRPr="00215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30DF" w:rsidRDefault="005A30DF" w:rsidP="00194589">
      <w:pPr>
        <w:spacing w:after="0" w:line="240" w:lineRule="auto"/>
      </w:pPr>
      <w:r>
        <w:separator/>
      </w:r>
    </w:p>
  </w:endnote>
  <w:endnote w:type="continuationSeparator" w:id="0">
    <w:p w:rsidR="005A30DF" w:rsidRDefault="005A30DF" w:rsidP="00194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30DF" w:rsidRDefault="005A30DF" w:rsidP="00194589">
      <w:pPr>
        <w:spacing w:after="0" w:line="240" w:lineRule="auto"/>
      </w:pPr>
      <w:r>
        <w:separator/>
      </w:r>
    </w:p>
  </w:footnote>
  <w:footnote w:type="continuationSeparator" w:id="0">
    <w:p w:rsidR="005A30DF" w:rsidRDefault="005A30DF" w:rsidP="001945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56970"/>
    <w:multiLevelType w:val="multilevel"/>
    <w:tmpl w:val="95F8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B6844"/>
    <w:multiLevelType w:val="multilevel"/>
    <w:tmpl w:val="841C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E4436"/>
    <w:multiLevelType w:val="multilevel"/>
    <w:tmpl w:val="04C4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908DB"/>
    <w:multiLevelType w:val="multilevel"/>
    <w:tmpl w:val="E504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E2F52"/>
    <w:multiLevelType w:val="multilevel"/>
    <w:tmpl w:val="4984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A54AD"/>
    <w:multiLevelType w:val="multilevel"/>
    <w:tmpl w:val="5EAE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10AD9"/>
    <w:multiLevelType w:val="multilevel"/>
    <w:tmpl w:val="AD1C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63B2C"/>
    <w:multiLevelType w:val="multilevel"/>
    <w:tmpl w:val="722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A37DC"/>
    <w:multiLevelType w:val="multilevel"/>
    <w:tmpl w:val="6ECA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F62E9"/>
    <w:multiLevelType w:val="multilevel"/>
    <w:tmpl w:val="BE24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22CF3"/>
    <w:multiLevelType w:val="multilevel"/>
    <w:tmpl w:val="24CC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232AC"/>
    <w:multiLevelType w:val="multilevel"/>
    <w:tmpl w:val="3E06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42665A"/>
    <w:multiLevelType w:val="multilevel"/>
    <w:tmpl w:val="C13E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9B788C"/>
    <w:multiLevelType w:val="multilevel"/>
    <w:tmpl w:val="D18A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E75DF2"/>
    <w:multiLevelType w:val="multilevel"/>
    <w:tmpl w:val="D3BC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0563E6"/>
    <w:multiLevelType w:val="multilevel"/>
    <w:tmpl w:val="6F10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5926D4"/>
    <w:multiLevelType w:val="multilevel"/>
    <w:tmpl w:val="A4CE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C27E7"/>
    <w:multiLevelType w:val="multilevel"/>
    <w:tmpl w:val="254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12"/>
  </w:num>
  <w:num w:numId="5">
    <w:abstractNumId w:val="9"/>
  </w:num>
  <w:num w:numId="6">
    <w:abstractNumId w:val="2"/>
  </w:num>
  <w:num w:numId="7">
    <w:abstractNumId w:val="10"/>
  </w:num>
  <w:num w:numId="8">
    <w:abstractNumId w:val="8"/>
  </w:num>
  <w:num w:numId="9">
    <w:abstractNumId w:val="7"/>
  </w:num>
  <w:num w:numId="10">
    <w:abstractNumId w:val="11"/>
  </w:num>
  <w:num w:numId="11">
    <w:abstractNumId w:val="17"/>
  </w:num>
  <w:num w:numId="12">
    <w:abstractNumId w:val="14"/>
  </w:num>
  <w:num w:numId="13">
    <w:abstractNumId w:val="15"/>
  </w:num>
  <w:num w:numId="14">
    <w:abstractNumId w:val="4"/>
  </w:num>
  <w:num w:numId="15">
    <w:abstractNumId w:val="6"/>
  </w:num>
  <w:num w:numId="16">
    <w:abstractNumId w:val="13"/>
  </w:num>
  <w:num w:numId="17">
    <w:abstractNumId w:val="5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356"/>
    <w:rsid w:val="00194589"/>
    <w:rsid w:val="00215356"/>
    <w:rsid w:val="0047204C"/>
    <w:rsid w:val="005A30DF"/>
    <w:rsid w:val="00C11CEF"/>
    <w:rsid w:val="00D5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7D07A"/>
  <w15:chartTrackingRefBased/>
  <w15:docId w15:val="{291A38D6-A8F5-4EFF-A1F3-1DB17A478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5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153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535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15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15356"/>
    <w:rPr>
      <w:b/>
      <w:bCs/>
    </w:rPr>
  </w:style>
  <w:style w:type="character" w:styleId="Emphasis">
    <w:name w:val="Emphasis"/>
    <w:basedOn w:val="DefaultParagraphFont"/>
    <w:uiPriority w:val="20"/>
    <w:qFormat/>
    <w:rsid w:val="00215356"/>
    <w:rPr>
      <w:i/>
      <w:iCs/>
    </w:rPr>
  </w:style>
  <w:style w:type="character" w:customStyle="1" w:styleId="font-ligatures-none">
    <w:name w:val="font-ligatures-none"/>
    <w:basedOn w:val="DefaultParagraphFont"/>
    <w:rsid w:val="00215356"/>
  </w:style>
  <w:style w:type="character" w:customStyle="1" w:styleId="Heading1Char">
    <w:name w:val="Heading 1 Char"/>
    <w:basedOn w:val="DefaultParagraphFont"/>
    <w:link w:val="Heading1"/>
    <w:uiPriority w:val="9"/>
    <w:rsid w:val="001945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ext-start">
    <w:name w:val="text-start"/>
    <w:basedOn w:val="DefaultParagraphFont"/>
    <w:rsid w:val="00194589"/>
  </w:style>
  <w:style w:type="paragraph" w:styleId="Header">
    <w:name w:val="header"/>
    <w:basedOn w:val="Normal"/>
    <w:link w:val="HeaderChar"/>
    <w:uiPriority w:val="99"/>
    <w:unhideWhenUsed/>
    <w:rsid w:val="001945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4589"/>
  </w:style>
  <w:style w:type="paragraph" w:styleId="Footer">
    <w:name w:val="footer"/>
    <w:basedOn w:val="Normal"/>
    <w:link w:val="FooterChar"/>
    <w:uiPriority w:val="99"/>
    <w:unhideWhenUsed/>
    <w:rsid w:val="001945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4589"/>
  </w:style>
  <w:style w:type="table" w:styleId="TableGrid">
    <w:name w:val="Table Grid"/>
    <w:basedOn w:val="TableNormal"/>
    <w:uiPriority w:val="59"/>
    <w:rsid w:val="0019458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47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8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Atmakuri</dc:creator>
  <cp:keywords/>
  <dc:description/>
  <cp:lastModifiedBy>Prashant Atmakuri</cp:lastModifiedBy>
  <cp:revision>2</cp:revision>
  <dcterms:created xsi:type="dcterms:W3CDTF">2026-08-03T11:29:00Z</dcterms:created>
  <dcterms:modified xsi:type="dcterms:W3CDTF">2026-08-03T11:29:00Z</dcterms:modified>
</cp:coreProperties>
</file>