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outlineLvl w:val="0"/>
        <w:rPr>
          <w:rFonts w:hint="default" w:ascii="微软雅黑" w:hAnsi="微软雅黑" w:eastAsia="微软雅黑" w:cs="微软雅黑"/>
          <w:b/>
          <w:bCs w:val="0"/>
          <w:color w:val="FFFFFF"/>
          <w:sz w:val="28"/>
          <w:szCs w:val="28"/>
          <w:highlight w:val="darkCyan"/>
          <w:lang w:val="en-US" w:eastAsia="zh-CN"/>
        </w:rPr>
      </w:pPr>
      <w:bookmarkStart w:id="1" w:name="_GoBack"/>
      <w:bookmarkStart w:id="0" w:name="_Toc1756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How to Install Library ?</w:t>
      </w:r>
      <w:bookmarkEnd w:id="0"/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>What are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 xml:space="preserve"> Arduino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 Libraries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instrText xml:space="preserve"> HYPERLINK "https://www.arduino.cc/en/Reference/Libraries"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>Libraries 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are a collection of code that makes it easy for you to connect to a sensor,display, module, etc.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 xml:space="preserve">For example, the built-in LiquidCrystal library makes it easy to talk to character LCD displays. There are hundreds of additional libraries available on the Internet for download.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u w:val="none"/>
          <w:lang w:val="en-US"/>
        </w:rPr>
        <w:t>The built-in libraries and some of these additional libraries are listed in the reference. To use the additional libraries, you will need to install them.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微软雅黑" w:hAnsi="微软雅黑" w:eastAsia="微软雅黑" w:cs="微软雅黑"/>
          <w:b w:val="0"/>
          <w:bCs/>
          <w:color w:val="auto"/>
          <w:sz w:val="28"/>
          <w:szCs w:val="28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Here we will introduce the most simple way for you to add libraries 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Step 1: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After download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ing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well the Arduino IDE, you can right-click the icon of Arduino IDE.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Find the option "Open file location" shown as below. 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drawing>
          <wp:inline distT="0" distB="0" distL="114300" distR="114300">
            <wp:extent cx="4705350" cy="1657350"/>
            <wp:effectExtent l="0" t="0" r="0" b="0"/>
            <wp:docPr id="1" name="图片 713" descr="dsBuff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13" descr="dsBuffer.b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Step 2: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Find out 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libraries folder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, the library file of Arduino.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25870" cy="5006975"/>
            <wp:effectExtent l="0" t="0" r="17780" b="317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Step 3：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Next to find out the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“libraries”folder of frog robot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(seen in the link: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highlight w:val="none"/>
          <w:lang w:val="en-US" w:eastAsia="zh-CN"/>
        </w:rPr>
        <w:t>https://fs.keyestudio.com/KS0446)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6003290" cy="4498975"/>
            <wp:effectExtent l="0" t="0" r="16510" b="15875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Click </w:t>
      </w:r>
      <w:r>
        <w:drawing>
          <wp:inline distT="0" distB="0" distL="114300" distR="114300">
            <wp:extent cx="1762125" cy="352425"/>
            <wp:effectExtent l="0" t="0" r="9525" b="9525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and tap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Libraries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19700" cy="4486275"/>
            <wp:effectExtent l="0" t="0" r="0" b="9525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Copy the above libraries into libraries of Arduino IDE.</w:t>
      </w: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27140" cy="5438140"/>
            <wp:effectExtent l="0" t="0" r="16510" b="10160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23965" cy="5429250"/>
            <wp:effectExtent l="0" t="0" r="635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sectPr>
          <w:footerReference r:id="rId3" w:type="default"/>
          <w:pgSz w:w="11906" w:h="16838"/>
          <w:pgMar w:top="1440" w:right="980" w:bottom="1440" w:left="960" w:header="510" w:footer="992" w:gutter="0"/>
          <w:pgNumType w:fmt="decimal" w:start="1"/>
          <w:cols w:space="720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libraries of frog robot are well installed.</w:t>
      </w:r>
    </w:p>
    <w:p>
      <w:pPr>
        <w:pStyle w:val="2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0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RnFq+oBAADJAwAADgAAAGRycy9lMm9Eb2MueG1srVPBbtswDL0P6D8I&#10;ujd2g7bLjCjFhqDFgGEb0O0DFFmOBUiiICmxsw/Y/mCnXXbfd+U7Ssl2OrSXHnqxSZF85Huilje9&#10;0WQvfVBgGb2YlZRIK6BWdsvo92+35wtKQuS25hqsZPQgA71Znb1Zdq6Sc2hB19ITBLGh6hyjbYyu&#10;KoogWml4mIGTFoMNeMMjun5b1J53iG50MS/L66IDXzsPQoaAp+shSEdE/xJAaBol5BrEzkgbB1Qv&#10;NY9IKbTKBbrK0zaNFPFL0wQZiWYUmcb8xSZob9K3WC15tfXctUqMI/CXjPCEk+HKYtMT1JpHTnZe&#10;PYMySngI0MSZAFMMRLIiyOKifKLNfcudzFxQ6uBOoofXgxWf9189UTWjb8trSiw3eOXH37+Of/4d&#10;//4kl0mgzoUK8+4dZsb+A/S4NtN5wMPEu2+8SX9kRDCO8h5O8so+EpGKFvPFosSQwNjkIH7xWO58&#10;iHcSDEkGox7vL8vK959CHFKnlNTNwq3SOt+htqRj9N3V/CoXnCIIrm3KlXkbRphEaRg9WbHf9CPP&#10;DdQHpInvA9u34H9Q0uF2MGrxMVCiP1oUPy3SZPjJ2EwGtwILGY2U7JxX2zYvXRohuPe7iCNnJqnx&#10;0A0VSA7ecNZi3Ma0Qv/7OevxBa4e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6pebnPAAAABQEA&#10;AA8AAAAAAAAAAQAgAAAAIgAAAGRycy9kb3ducmV2LnhtbFBLAQIUABQAAAAIAIdO4kAhGcWr6gEA&#10;AMkDAAAOAAAAAAAAAAEAIAAAAB4BAABkcnMvZTJvRG9jLnhtbFBLBQYAAAAABgAGAFkBAAB6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uz+seYBAADHAwAADgAAAGRycy9lMm9Eb2MueG1srVPBjtMwEL0j8Q+W&#10;7zTZikUlqrsCVYuQECAtfIDr2I0l22PZbpPyAfAHnLhw57v6HTt2ki5aLnvgksx4xm/mvRmvbwZr&#10;yFGGqMExerWoKZFOQKvdntGvX25frCiJibuWG3CS0ZOM9Gbz/Nm6941cQgemlYEgiItN7xntUvJN&#10;VUXRScvjArx0GFQQLE/ohn3VBt4jujXVsq5fVT2E1gcQMkY83Y5BOiGGpwCCUlrILYiDlS6NqEEa&#10;npBS7LSPdFO6VUqK9EmpKBMxjCLTVL5YBO1d/labNW/2gftOi6kF/pQWHnGyXDsseoHa8sTJIeh/&#10;oKwWASKotBBgq5FIUQRZXNWPtLnruJeFC0od/UX0+P9gxcfj50B0yyiO3XGLAz///HH+9ef8+zt5&#10;meXpfWww685jXhrewoBLM59HPMysBxVs/iMfgnEU93QRVw6JiHxptVytagwJjM0O4lcP132I6Z0E&#10;S7LBaMDpFVH58UNMY+qckqs5uNXGlAkaR3pGX18vr8uFSwTBjcu5suzCBJMpja1nKw27YeK5g/aE&#10;NPF1YPkOwjdKetwNRh0+BUrMe4fS5zWajTAbu9ngTuBFRhMlBx/0visrl1uI/s0hYcuFSS48VkMF&#10;soPzLVpMu5gX6G+/ZD28v809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ql5uc8AAAAFAQAADwAA&#10;AAAAAAABACAAAAAiAAAAZHJzL2Rvd25yZXYueG1sUEsBAhQAFAAAAAgAh07iQJbs/rHmAQAAxwMA&#10;AA4AAAAAAAAAAQAgAAAAHgEAAGRycy9lMm9Eb2MueG1sUEsFBgAAAAAGAAYAWQEAAH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9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6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0288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LZtF81LAgAAgAQAAA4AAABkcnMvZTJvRG9jLnhtbK1U&#10;S27bMBDdF+gdCO4bSf41MSIHbowUBYImgFt0TVOkJYDksCQdKT1Ae4Osuum+5/I5OqTkxEi7yKIb&#10;esh5euR7M+Pzi04rciecb8CUtDjJKRGGQ9WYbUk/f7p6c0qJD8xUTIERJb0Xnl4sXr86b+1cjKAG&#10;VQlHkMT4eWtLWodg51nmeS008ydghcGkBKdZwK3bZpVjLbJrlY3yfJa14CrrgAvv8XTVJ+nA6F5C&#10;CFI2XKyA77QwoWd1QrGAknzdWE8X6bVSCh5upPQiEFVSVBrSipdgvIlrtjhn861jtm748AT2kic8&#10;06RZY/DSR6oVC4zsXPMXlW64Aw8ynHDQWS8kOYIqivyZN+uaWZG0oNXePpru/x8t/3h360hTYSeg&#10;JYZprPj+4cf+5+/9r++kiP601s8RtrYIDN076BB7OPd4GGV30un4i4II5iezSTEqppTcYzw+m4wG&#10;o0UXCI/fj05H+QzzHAHjPB9Pp5ExeyKyzof3AjSJQUkdFjL5y+6ufeihB0i818BVo1QqpjKkLels&#10;PM3TB48ZJFcmYkVqi4EmiutFxCh0m25QvIHqHgU76FvGW37V4FOumQ+3zGGPoF04ReEGF6kAr4Qh&#10;oqQG9+1f5xGPpcMsJS32XEn91x1zghL1wWBRz4rJJDZp2kymb9E24o4zm+OM2elLwLYucF4tT2HE&#10;B3UIpQP9BYdtGW/FFDMc7y5pOISXoZ8EHFYulssEwra0LFybteWRujd3uQsgm+R7tKn3BusVN9iY&#10;qXLDEMXOP94n1NMfx+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8BvadkAAAAIAQAADwAAAAAA&#10;AAABACAAAAAiAAAAZHJzL2Rvd25yZXYueG1sUEsBAhQAFAAAAAgAh07iQLZtF81LAgAAgAQAAA4A&#10;AAAAAAAAAQAgAAAAKAEAAGRycy9lMm9Eb2MueG1sUEsFBgAAAAAGAAYAWQEAAOU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072FE"/>
    <w:rsid w:val="00873A12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8A072FE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6164;&#26009;-&#27169;&#26495;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2020-11-03T06:53:00Z</dcterms:created>
  <dc:creator>Administrator</dc:creator>
  <cp:lastModifiedBy>Administrator</cp:lastModifiedBy>
  <dcterms:modified xsi:type="dcterms:W3CDTF">2020-11-03T06:59:00Z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