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44"/>
          <w:szCs w:val="44"/>
          <w:lang w:val="en-US" w:eastAsia="zh-CN" w:bidi="ar"/>
        </w:rPr>
        <w:t>更新您的micro:bit固件</w:t>
      </w:r>
      <w:r>
        <w:rPr>
          <w:rFonts w:hint="eastAsia" w:ascii="微软雅黑" w:hAnsi="微软雅黑" w:eastAsia="微软雅黑" w:cs="微软雅黑"/>
          <w:color w:val="1B1B1B"/>
          <w:kern w:val="0"/>
          <w:sz w:val="61"/>
          <w:szCs w:val="6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30"/>
          <w:szCs w:val="30"/>
          <w:lang w:val="en-US" w:eastAsia="zh-CN" w:bidi="ar"/>
        </w:rPr>
        <w:t>什么是micro:bit固件?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 xml:space="preserve">固件是使设备正常运行的一种特殊软件。 您可以将其视为使机器按其行为方式运行的软件。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 xml:space="preserve">Micro:bit的背面有两个芯片。 其中一个运行您的代码，而另一个运行固件以使您能够对设备进行编程。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Micro:bit可以与随附的固件一起使用，因此，如果您不需要对其进行更新，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t xml:space="preserve">请回到我们的micro：bit功能指南。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有时您可能需要更新固件以测试新的软件功能。 如果是这种情况，</w:t>
      </w:r>
      <w:r>
        <w:rPr>
          <w:rFonts w:hint="eastAsia" w:ascii="微软雅黑" w:hAnsi="微软雅黑" w:eastAsia="微软雅黑" w:cs="微软雅黑"/>
          <w:color w:val="0000FF"/>
          <w:kern w:val="0"/>
          <w:sz w:val="21"/>
          <w:szCs w:val="21"/>
          <w:lang w:val="en-US" w:eastAsia="zh-CN" w:bidi="ar"/>
        </w:rPr>
        <w:t>此页面将向您显示操作方法。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30"/>
          <w:szCs w:val="30"/>
          <w:lang w:val="en-US" w:eastAsia="zh-CN" w:bidi="ar"/>
        </w:rPr>
        <w:t xml:space="preserve">如何找出当前的固件版本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 xml:space="preserve">升级之前，您需要找出micro：bit上的固件版本。通过micro USB线将其插入，从MICROBIT驱动器中打开DETAILS.TXT文件，并在以“接口版本”开头的行上查找编号。 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# DAPLink Firmware - see https://mbed.com/daplink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Unique ID: 9904360249624e45004a601400000027000000009796990b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HIC ID: 9796990b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Auto Reset: 1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Automation allowed: 0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Overflow detection: 0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Incompatible image detection: 1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Page erasing: 0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Daplink Mode: Interface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Interface Version: 0254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Bootloader Version: 0254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Git SHA: ec3fec91e815b1fe27cefb8bc4ffa85ca3317502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Local Mods: 0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USB Interfaces: MSD, CDC, HID, WebUSB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Bootloader CRC: 0xdb256cca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Interface CRC: 0xd0f0bacf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Remount count: 0</w:t>
      </w:r>
    </w:p>
    <w:p>
      <w:pP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Consolas" w:cs="Consolas"/>
          <w:color w:val="7623CC"/>
          <w:kern w:val="0"/>
          <w:sz w:val="21"/>
          <w:szCs w:val="21"/>
          <w:lang w:val="en-US" w:eastAsia="zh-CN" w:bidi="ar"/>
        </w:rPr>
        <w:t>URL: https://microbit.org/device/?id=9904&amp;v=0254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30"/>
          <w:szCs w:val="30"/>
          <w:lang w:val="en-US" w:eastAsia="zh-CN" w:bidi="ar"/>
        </w:rPr>
        <w:t>如何更新固件</w:t>
      </w:r>
      <w:r>
        <w:rPr>
          <w:rFonts w:hint="eastAsia" w:ascii="微软雅黑" w:hAnsi="微软雅黑" w:eastAsia="微软雅黑" w:cs="微软雅黑"/>
          <w:color w:val="1B1B1B"/>
          <w:kern w:val="0"/>
          <w:sz w:val="40"/>
          <w:szCs w:val="4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1.从此页面将十六进制文件下载到您的电脑。</w:t>
      </w:r>
      <w:r>
        <w:rPr>
          <w:rFonts w:hint="eastAsia" w:ascii="微软雅黑" w:hAnsi="微软雅黑" w:eastAsia="微软雅黑" w:cs="微软雅黑"/>
          <w:color w:val="1B1B1B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下载最新的micro:bit固件-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none"/>
          <w:lang w:val="en-US" w:eastAsia="zh-CN" w:bidi="ar"/>
        </w:rPr>
        <w:t>的链接：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instrText xml:space="preserve"> HYPERLINK "https://www.microbit.org/get-started/user-guide/firmware/"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kern w:val="0"/>
          <w:sz w:val="21"/>
          <w:szCs w:val="21"/>
          <w:highlight w:val="yellow"/>
          <w:lang w:val="en-US" w:eastAsia="zh-CN" w:bidi="ar"/>
        </w:rPr>
        <w:t>https://www.microbit.org/get-started/user-guide/firmware/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highlight w:val="yellow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（注意：你可以点击上述链接下载最新固件-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；如果你不下载，在相应的文件夹中也有我们事前下载好的最新固件-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yellow"/>
          <w:lang w:val="en-US" w:eastAsia="zh-CN" w:bidi="ar"/>
        </w:rPr>
        <w:t>0255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十六进制文件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highlight w:val="non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 xml:space="preserve">2.然后，在卸下电池组并将micro USB线连接到电脑的情况下，按住micro:bit背面的重置按钮，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然后将micro USB线插入设备。 您应该看到一个名为MAINTENANCE的驱动器出现在文件管理器中。</w:t>
      </w:r>
    </w:p>
    <w:p>
      <w:r>
        <w:drawing>
          <wp:inline distT="0" distB="0" distL="114300" distR="114300">
            <wp:extent cx="5114925" cy="320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 xml:space="preserve">3. 将您从该页面下载的.HEX拖放到micro:bit上，然后等待设备背面的黄色系统LED停止闪烁。 升级完成后，micro:bit将重置，从计算机中弹出并以正常MICROBIT驱动器模式重新出现。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4. 最后，检查MICROBIT驱动器上的DETAILS.TXT文件，并确保它具有与您刚下载并刷新到接口芯片的.HEX固件相同的版本号。</w:t>
      </w:r>
      <w:r>
        <w:rPr>
          <w:rFonts w:hint="eastAsia" w:ascii="微软雅黑" w:hAnsi="微软雅黑" w:eastAsia="微软雅黑" w:cs="微软雅黑"/>
          <w:color w:val="1B1B1B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color w:val="1B1B1B"/>
          <w:kern w:val="0"/>
          <w:sz w:val="30"/>
          <w:szCs w:val="30"/>
          <w:lang w:val="en-US" w:eastAsia="zh-CN" w:bidi="ar"/>
        </w:rPr>
        <w:t xml:space="preserve">先前的固件版本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1B1B1B"/>
          <w:kern w:val="0"/>
          <w:sz w:val="21"/>
          <w:szCs w:val="21"/>
          <w:lang w:val="en-US" w:eastAsia="zh-CN" w:bidi="ar"/>
        </w:rPr>
        <w:t>如果出于任何原因希望用回原来的固件，可以下载以前的版本。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B01EF"/>
    <w:rsid w:val="073464FA"/>
    <w:rsid w:val="1C302353"/>
    <w:rsid w:val="1F635E9B"/>
    <w:rsid w:val="29A5208A"/>
    <w:rsid w:val="2CF75D3D"/>
    <w:rsid w:val="3AA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2020-07-15T00:53:00Z</dcterms:created>
  <dc:creator>努力奋斗</dc:creator>
  <cp:lastModifiedBy>努力奋斗</cp:lastModifiedBy>
  <dcterms:modified xsi:type="dcterms:W3CDTF">2021-05-18T01:13:10Z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AE3E4E5C3D144C98BD7EF9BB5B3A94FE</vt:lpwstr>
  </property>
</Properties>
</file>