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noProof w:val="on"/>
        </w:rPr>
        <w:pict>
          <v:shape xmlns:v="urn:schemas-microsoft-com:vml" id="_x00000" style="position:absolute;margin-left:-1pt;margin-top:55pt;z-index:-3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设置系统主机名以及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PEUGCR+Open Sans"/>
          <w:b w:val="on"/>
          <w:color w:val="333333"/>
          <w:spacing w:val="1"/>
          <w:sz w:val="34"/>
        </w:rPr>
        <w:t>Host</w:t>
      </w:r>
      <w:r>
        <w:rPr>
          <w:rFonts w:ascii="PEUGCR+Open Sans"/>
          <w:b w:val="on"/>
          <w:color w:val="333333"/>
          <w:spacing w:val="0"/>
          <w:sz w:val="34"/>
        </w:rPr>
        <w:t xml:space="preserve"> 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文件的相互解析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hostnamectl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set-hostname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k8s-master01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安装依赖包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install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-y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conntrack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ntpdate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ntp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ipvsadm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ipset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jq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iptables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curl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sysstat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libseccomp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wget</w:t>
      </w:r>
      <w:r>
        <w:rPr>
          <w:rFonts w:ascii="Consolas"/>
          <w:color w:val="3300aa"/>
          <w:spacing w:val="94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vim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net-tools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git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设置防火墙为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PEUGCR+Open Sans"/>
          <w:b w:val="on"/>
          <w:color w:val="333333"/>
          <w:spacing w:val="1"/>
          <w:sz w:val="34"/>
        </w:rPr>
        <w:t>Iptables</w:t>
      </w:r>
      <w:r>
        <w:rPr>
          <w:rFonts w:ascii="PEUGCR+Open Sans"/>
          <w:b w:val="on"/>
          <w:color w:val="333333"/>
          <w:spacing w:val="0"/>
          <w:sz w:val="34"/>
        </w:rPr>
        <w:t xml:space="preserve"> </w:t>
      </w: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并设置空规则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stop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firewalld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disable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firewalld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-y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install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iptables-services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start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iptables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enable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iptables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iptables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-F</w:t>
      </w:r>
      <w:r>
        <w:rPr>
          <w:rFonts w:ascii="Consolas"/>
          <w:color w:val="0000cc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service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iptables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save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PEUGCR+Open Sans"/>
          <w:b w:val="o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关闭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PEUGCR+Open Sans"/>
          <w:b w:val="on"/>
          <w:color w:val="333333"/>
          <w:spacing w:val="1"/>
          <w:sz w:val="34"/>
        </w:rPr>
        <w:t>SELINUX</w:t>
      </w:r>
      <w:r>
        <w:rPr>
          <w:rFonts w:ascii="PEUGCR+Open Sans"/>
          <w:b w:val="o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swapoff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-a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sed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-i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'/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swap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/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s/^\(.*\)$/#\1/g'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/etc/fstab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setenforce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0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sed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-i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's/^SELINUX=.*/SELINUX=disabled/'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/etc/selinux/config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PEUGCR+Open Sans"/>
          <w:b w:val="o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调整内核参数，对于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PEUGCR+Open Sans"/>
          <w:b w:val="on"/>
          <w:color w:val="333333"/>
          <w:spacing w:val="1"/>
          <w:sz w:val="34"/>
        </w:rPr>
        <w:t>K8S</w:t>
      </w:r>
      <w:r>
        <w:rPr>
          <w:rFonts w:ascii="PEUGCR+Open Sans"/>
          <w:b w:val="o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cat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&gt;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kubernetes.conf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&lt;&lt;EOF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net.bridge.bridge-nf-call-iptables=1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net.bridge.bridge-nf-call-ip6tables=1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net.ipv4.ip_forward=1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net.ipv4.tcp_tw_recycle=0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vm.swappiness=0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#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禁止使用</w:t>
      </w:r>
      <w:r>
        <w:rPr>
          <w:rFonts w:ascii="Times New Roman"/>
          <w:color w:val="333333"/>
          <w:spacing w:val="5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swap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空间，只有当系统</w:t>
      </w:r>
      <w:r>
        <w:rPr>
          <w:rFonts w:ascii="Times New Roman"/>
          <w:color w:val="333333"/>
          <w:spacing w:val="5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OOM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时才允许使用它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vm.overcommit_memory=1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#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不检查物理内存是否够用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vm.panic_on_oom=0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#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开启</w:t>
      </w:r>
      <w:r>
        <w:rPr>
          <w:rFonts w:ascii="Times New Roman"/>
          <w:color w:val="333333"/>
          <w:spacing w:val="5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OOM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fs.inotify.max_user_instances=8192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fs.inotify.max_user_watches=1048576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fs.file-max=52706963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fs.nr_open=52706963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net.ipv6.conf.all.disable_ipv6=1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net.netfilter.nf_conntrack_max=2310720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cp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kubernetes.conf</w:t>
      </w:r>
      <w:r>
        <w:rPr>
          <w:rFonts w:ascii="Consolas"/>
          <w:color w:val="333333"/>
          <w:spacing w:val="94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/etc/sysctl.d/kubernetes.conf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-p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/etc/sysctl.d/kubernetes.conf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调整系统时区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1689" w:right="100" w:bottom="0" w:left="1047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noProof w:val="on"/>
        </w:rPr>
        <w:pict>
          <v:shape xmlns:v="urn:schemas-microsoft-com:vml" id="_x00001" style="position:absolute;margin-left:-1pt;margin-top:-1pt;z-index:-7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Consolas"/>
          <w:color w:val="333333"/>
          <w:spacing w:val="0"/>
          <w:sz w:val="18"/>
        </w:rPr>
        <w:t>#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设置系统时区为</w:t>
      </w:r>
      <w:r>
        <w:rPr>
          <w:rFonts w:ascii="Times New Roman"/>
          <w:color w:val="333333"/>
          <w:spacing w:val="52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中国</w:t>
      </w:r>
      <w:r>
        <w:rPr>
          <w:rFonts w:ascii="Consolas"/>
          <w:color w:val="333333"/>
          <w:spacing w:val="-2"/>
          <w:sz w:val="18"/>
        </w:rPr>
        <w:t>/</w:t>
      </w:r>
      <w:r>
        <w:rPr>
          <w:rFonts w:ascii="Microsoft YaHei" w:hAnsi="Microsoft YaHei" w:cs="Microsoft YaHei"/>
          <w:color w:val="333333"/>
          <w:spacing w:val="-4"/>
          <w:sz w:val="18"/>
        </w:rPr>
        <w:t>上海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timedatectl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set-timezone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Asia/Shanghai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333333"/>
          <w:spacing w:val="0"/>
          <w:sz w:val="18"/>
        </w:rPr>
        <w:t>#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将当前的</w:t>
      </w:r>
      <w:r>
        <w:rPr>
          <w:rFonts w:ascii="Times New Roman"/>
          <w:color w:val="333333"/>
          <w:spacing w:val="5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UTC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时间写入硬件时钟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timedatectl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set-local-rtc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333333"/>
          <w:spacing w:val="0"/>
          <w:sz w:val="18"/>
        </w:rPr>
        <w:t>#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333333"/>
          <w:spacing w:val="-4"/>
          <w:sz w:val="18"/>
        </w:rPr>
        <w:t>重启依赖于系统时间的服务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restart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rsyslog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restart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crond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Times New Roma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关闭系统不需要服务</w:t>
      </w:r>
      <w:r>
        <w:rPr>
          <w:rFonts w:ascii="Times New Roman"/>
          <w:color w:val="000000"/>
          <w:spacing w:val="0"/>
          <w:sz w:val="34"/>
        </w:rPr>
      </w:r>
    </w:p>
    <w:p>
      <w:pPr>
        <w:pStyle w:val="Normal"/>
        <w:spacing w:before="569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stop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postfix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&amp;&amp;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disable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postfix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72" w:after="0" w:line="467" w:lineRule="exact"/>
        <w:ind w:left="0" w:right="0" w:firstLine="0"/>
        <w:jc w:val="left"/>
        <w:rPr>
          <w:rFonts w:ascii="PEUGCR+Open Sans"/>
          <w:b w:val="on"/>
          <w:color w:val="000000"/>
          <w:spacing w:val="0"/>
          <w:sz w:val="44"/>
        </w:rPr>
      </w:pPr>
      <w:r>
        <w:rPr>
          <w:rFonts w:ascii="Microsoft YaHei" w:hAnsi="Microsoft YaHei" w:cs="Microsoft YaHei"/>
          <w:b w:val="on"/>
          <w:color w:val="333333"/>
          <w:spacing w:val="-1"/>
          <w:sz w:val="44"/>
        </w:rPr>
        <w:t>设置</w:t>
      </w:r>
      <w:r>
        <w:rPr>
          <w:rFonts w:ascii="Times New Roman"/>
          <w:b w:val="on"/>
          <w:color w:val="333333"/>
          <w:spacing w:val="4"/>
          <w:sz w:val="44"/>
        </w:rPr>
        <w:t xml:space="preserve"> </w:t>
      </w:r>
      <w:r>
        <w:rPr>
          <w:rFonts w:ascii="PEUGCR+Open Sans"/>
          <w:b w:val="on"/>
          <w:color w:val="333333"/>
          <w:spacing w:val="-1"/>
          <w:sz w:val="44"/>
        </w:rPr>
        <w:t>rsyslogd</w:t>
      </w:r>
      <w:r>
        <w:rPr>
          <w:rFonts w:ascii="PEUGCR+Open Sans"/>
          <w:b w:val="on"/>
          <w:color w:val="333333"/>
          <w:spacing w:val="0"/>
          <w:sz w:val="44"/>
        </w:rPr>
        <w:t xml:space="preserve"> </w:t>
      </w:r>
      <w:r>
        <w:rPr>
          <w:rFonts w:ascii="Microsoft YaHei" w:hAnsi="Microsoft YaHei" w:cs="Microsoft YaHei"/>
          <w:b w:val="on"/>
          <w:color w:val="333333"/>
          <w:spacing w:val="0"/>
          <w:sz w:val="44"/>
        </w:rPr>
        <w:t>和</w:t>
      </w:r>
      <w:r>
        <w:rPr>
          <w:rFonts w:ascii="Times New Roman"/>
          <w:b w:val="on"/>
          <w:color w:val="333333"/>
          <w:spacing w:val="3"/>
          <w:sz w:val="44"/>
        </w:rPr>
        <w:t xml:space="preserve"> </w:t>
      </w:r>
      <w:r>
        <w:rPr>
          <w:rFonts w:ascii="PEUGCR+Open Sans"/>
          <w:b w:val="on"/>
          <w:color w:val="333333"/>
          <w:spacing w:val="-1"/>
          <w:sz w:val="44"/>
        </w:rPr>
        <w:t>systemd</w:t>
      </w:r>
      <w:r>
        <w:rPr>
          <w:rFonts w:ascii="PEUGCR+Open Sans"/>
          <w:b w:val="on"/>
          <w:color w:val="333333"/>
          <w:spacing w:val="0"/>
          <w:sz w:val="44"/>
        </w:rPr>
        <w:t xml:space="preserve"> </w:t>
      </w:r>
      <w:r>
        <w:rPr>
          <w:rFonts w:ascii="PEUGCR+Open Sans"/>
          <w:b w:val="on"/>
          <w:color w:val="333333"/>
          <w:spacing w:val="-1"/>
          <w:sz w:val="44"/>
        </w:rPr>
        <w:t>journald</w:t>
      </w:r>
      <w:r>
        <w:rPr>
          <w:rFonts w:ascii="PEUGCR+Open Sans"/>
          <w:b w:val="on"/>
          <w:color w:val="000000"/>
          <w:spacing w:val="0"/>
          <w:sz w:val="44"/>
        </w:rPr>
      </w:r>
    </w:p>
    <w:p>
      <w:pPr>
        <w:pStyle w:val="Normal"/>
        <w:spacing w:before="609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3300aa"/>
          <w:spacing w:val="-2"/>
          <w:sz w:val="18"/>
        </w:rPr>
        <w:t>mkdir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/var/log/journal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持久化保存日志的目录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00aa"/>
          <w:spacing w:val="-2"/>
          <w:sz w:val="18"/>
        </w:rPr>
        <w:t>mkdir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/etc/systemd/journald.conf.d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00aa"/>
          <w:spacing w:val="-2"/>
          <w:sz w:val="18"/>
        </w:rPr>
        <w:t>cat</w:t>
      </w:r>
      <w:r>
        <w:rPr>
          <w:rFonts w:ascii="Consolas"/>
          <w:color w:val="3300aa"/>
          <w:spacing w:val="-2"/>
          <w:sz w:val="18"/>
        </w:rPr>
        <w:t xml:space="preserve"> </w:t>
      </w:r>
      <w:r>
        <w:rPr>
          <w:rFonts w:ascii="Consolas"/>
          <w:color w:val="333333"/>
          <w:spacing w:val="0"/>
          <w:sz w:val="18"/>
        </w:rPr>
        <w:t>&gt;</w:t>
      </w:r>
      <w:r>
        <w:rPr>
          <w:rFonts w:ascii="Consolas"/>
          <w:color w:val="333333"/>
          <w:spacing w:val="-5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/etc/systemd/journald.conf.d/99-prophet.conf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&lt;&lt;EOF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[Journal]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持久化保存到磁盘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Storage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persistent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压缩历史日志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Compress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00aa"/>
          <w:spacing w:val="-2"/>
          <w:sz w:val="18"/>
        </w:rPr>
        <w:t>yes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SyncIntervalSec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5m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RateLimitInterval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30s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RateLimitBurst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116644"/>
          <w:spacing w:val="-2"/>
          <w:sz w:val="18"/>
        </w:rPr>
        <w:t>1000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最大占用空间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10G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SystemMaxUse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10G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单日志文件最大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200M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SystemMaxFileSize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200M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日志保存时间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0"/>
          <w:sz w:val="18"/>
        </w:rPr>
        <w:t>2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0"/>
          <w:sz w:val="18"/>
        </w:rPr>
        <w:t>周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MaxRetentionSec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2week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34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不将日志转发到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syslog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0000ff"/>
          <w:spacing w:val="-2"/>
          <w:sz w:val="18"/>
        </w:rPr>
        <w:t>ForwardToSyslog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no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EOF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25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systemctl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3300aa"/>
          <w:spacing w:val="-2"/>
          <w:sz w:val="18"/>
        </w:rPr>
        <w:t>restart</w:t>
      </w:r>
      <w:r>
        <w:rPr>
          <w:rFonts w:ascii="Consolas"/>
          <w:color w:val="3300aa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systemd-journald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463" w:after="0" w:line="366" w:lineRule="exact"/>
        <w:ind w:left="0" w:right="0" w:firstLine="0"/>
        <w:jc w:val="left"/>
        <w:rPr>
          <w:rFonts w:ascii="PEUGCR+Open Sans"/>
          <w:b w:val="on"/>
          <w:color w:val="000000"/>
          <w:spacing w:val="0"/>
          <w:sz w:val="34"/>
        </w:rPr>
      </w:pPr>
      <w:r>
        <w:rPr>
          <w:rFonts w:ascii="Microsoft YaHei" w:hAnsi="Microsoft YaHei" w:cs="Microsoft YaHei"/>
          <w:b w:val="on"/>
          <w:color w:val="333333"/>
          <w:spacing w:val="1"/>
          <w:sz w:val="34"/>
        </w:rPr>
        <w:t>升级系统内核为</w:t>
      </w:r>
      <w:r>
        <w:rPr>
          <w:rFonts w:ascii="Times New Roman"/>
          <w:b w:val="on"/>
          <w:color w:val="333333"/>
          <w:spacing w:val="4"/>
          <w:sz w:val="34"/>
        </w:rPr>
        <w:t xml:space="preserve"> </w:t>
      </w:r>
      <w:r>
        <w:rPr>
          <w:rFonts w:ascii="PEUGCR+Open Sans"/>
          <w:b w:val="on"/>
          <w:color w:val="333333"/>
          <w:spacing w:val="1"/>
          <w:sz w:val="34"/>
        </w:rPr>
        <w:t>4.44</w:t>
      </w:r>
      <w:r>
        <w:rPr>
          <w:rFonts w:ascii="PEUGCR+Open Sans"/>
          <w:b w:val="on"/>
          <w:color w:val="000000"/>
          <w:spacing w:val="0"/>
          <w:sz w:val="34"/>
        </w:rPr>
      </w:r>
    </w:p>
    <w:p>
      <w:pPr>
        <w:pStyle w:val="Normal"/>
        <w:spacing w:before="373" w:after="0" w:line="213" w:lineRule="exact"/>
        <w:ind w:left="0" w:right="0" w:firstLine="0"/>
        <w:jc w:val="left"/>
        <w:rPr>
          <w:rFonts w:ascii="RPCWCS+Open Sans"/>
          <w:color w:val="000000"/>
          <w:spacing w:val="0"/>
          <w:sz w:val="20"/>
          <w:u w:val="single"/>
        </w:rPr>
      </w:pPr>
      <w:r>
        <w:rPr>
          <w:rFonts w:ascii="RPCWCS+Open Sans"/>
          <w:color w:val="333333"/>
          <w:spacing w:val="-3"/>
          <w:sz w:val="20"/>
          <w:u w:val="single"/>
        </w:rPr>
        <w:t>CentOS</w:t>
      </w:r>
      <w:r>
        <w:rPr>
          <w:rFonts w:ascii="RPCWCS+Open Sans"/>
          <w:color w:val="333333"/>
          <w:spacing w:val="-1"/>
          <w:sz w:val="20"/>
          <w:u w:val="single"/>
        </w:rPr>
        <w:t xml:space="preserve"> </w:t>
      </w:r>
      <w:r>
        <w:rPr>
          <w:rFonts w:ascii="RPCWCS+Open Sans"/>
          <w:color w:val="333333"/>
          <w:spacing w:val="-2"/>
          <w:sz w:val="20"/>
          <w:u w:val="single"/>
        </w:rPr>
        <w:t>7.x</w:t>
      </w:r>
      <w:r>
        <w:rPr>
          <w:rFonts w:ascii="RPCWCS+Open Sans"/>
          <w:color w:val="333333"/>
          <w:spacing w:val="-2"/>
          <w:sz w:val="20"/>
          <w:u w:val="single"/>
        </w:rPr>
        <w:t xml:space="preserve"> </w:t>
      </w:r>
      <w:r>
        <w:rPr>
          <w:rFonts w:ascii="Microsoft YaHei" w:hAnsi="Microsoft YaHei" w:cs="Microsoft YaHei"/>
          <w:color w:val="333333"/>
          <w:spacing w:val="-5"/>
          <w:sz w:val="20"/>
          <w:u w:val="single"/>
        </w:rPr>
        <w:t>系统自带的</w:t>
      </w:r>
      <w:r>
        <w:rPr>
          <w:rFonts w:ascii="Times New Roman"/>
          <w:color w:val="333333"/>
          <w:spacing w:val="1"/>
          <w:sz w:val="20"/>
          <w:u w:val="single"/>
        </w:rPr>
        <w:t xml:space="preserve"> </w:t>
      </w:r>
      <w:r>
        <w:rPr>
          <w:rFonts w:ascii="RPCWCS+Open Sans"/>
          <w:color w:val="333333"/>
          <w:spacing w:val="-2"/>
          <w:sz w:val="20"/>
          <w:u w:val="single"/>
        </w:rPr>
        <w:t>3.10.x</w:t>
      </w:r>
      <w:r>
        <w:rPr>
          <w:rFonts w:ascii="RPCWCS+Open Sans"/>
          <w:color w:val="333333"/>
          <w:spacing w:val="-2"/>
          <w:sz w:val="20"/>
          <w:u w:val="single"/>
        </w:rPr>
        <w:t xml:space="preserve"> </w:t>
      </w:r>
      <w:r>
        <w:rPr>
          <w:rFonts w:ascii="Microsoft YaHei" w:hAnsi="Microsoft YaHei" w:cs="Microsoft YaHei"/>
          <w:color w:val="333333"/>
          <w:spacing w:val="-5"/>
          <w:sz w:val="20"/>
          <w:u w:val="single"/>
        </w:rPr>
        <w:t>内核存在一些</w:t>
      </w:r>
      <w:r>
        <w:rPr>
          <w:rFonts w:ascii="Times New Roman"/>
          <w:color w:val="333333"/>
          <w:spacing w:val="1"/>
          <w:sz w:val="20"/>
          <w:u w:val="single"/>
        </w:rPr>
        <w:t xml:space="preserve"> </w:t>
      </w:r>
      <w:r>
        <w:rPr>
          <w:rFonts w:ascii="RPCWCS+Open Sans"/>
          <w:color w:val="333333"/>
          <w:spacing w:val="-3"/>
          <w:sz w:val="20"/>
          <w:u w:val="single"/>
        </w:rPr>
        <w:t>Bugs</w:t>
      </w:r>
      <w:r>
        <w:rPr>
          <w:rFonts w:ascii="Microsoft YaHei" w:hAnsi="Microsoft YaHei" w:cs="Microsoft YaHei"/>
          <w:color w:val="333333"/>
          <w:spacing w:val="-5"/>
          <w:sz w:val="20"/>
          <w:u w:val="single"/>
        </w:rPr>
        <w:t>，导致运行的</w:t>
      </w:r>
      <w:r>
        <w:rPr>
          <w:rFonts w:ascii="Times New Roman"/>
          <w:color w:val="333333"/>
          <w:spacing w:val="1"/>
          <w:sz w:val="20"/>
          <w:u w:val="single"/>
        </w:rPr>
        <w:t xml:space="preserve"> </w:t>
      </w:r>
      <w:r>
        <w:rPr>
          <w:rFonts w:ascii="RPCWCS+Open Sans"/>
          <w:color w:val="333333"/>
          <w:spacing w:val="-3"/>
          <w:sz w:val="20"/>
          <w:u w:val="single"/>
        </w:rPr>
        <w:t>Docker</w:t>
      </w:r>
      <w:r>
        <w:rPr>
          <w:rFonts w:ascii="Microsoft YaHei" w:hAnsi="Microsoft YaHei" w:cs="Microsoft YaHei"/>
          <w:color w:val="333333"/>
          <w:spacing w:val="-5"/>
          <w:sz w:val="20"/>
          <w:u w:val="single"/>
        </w:rPr>
        <w:t>、</w:t>
      </w:r>
      <w:r>
        <w:rPr>
          <w:rFonts w:ascii="RPCWCS+Open Sans"/>
          <w:color w:val="333333"/>
          <w:spacing w:val="-3"/>
          <w:sz w:val="20"/>
          <w:u w:val="single"/>
        </w:rPr>
        <w:t>Kubernetes</w:t>
      </w:r>
      <w:r>
        <w:rPr>
          <w:rFonts w:ascii="RPCWCS+Open Sans"/>
          <w:color w:val="333333"/>
          <w:spacing w:val="-1"/>
          <w:sz w:val="20"/>
          <w:u w:val="single"/>
        </w:rPr>
        <w:t xml:space="preserve"> </w:t>
      </w:r>
      <w:r>
        <w:rPr>
          <w:rFonts w:ascii="Microsoft YaHei" w:hAnsi="Microsoft YaHei" w:cs="Microsoft YaHei"/>
          <w:color w:val="333333"/>
          <w:spacing w:val="-5"/>
          <w:sz w:val="20"/>
          <w:u w:val="single"/>
        </w:rPr>
        <w:t>不稳定，例如：</w:t>
      </w:r>
      <w:r>
        <w:rPr>
          <w:rFonts w:ascii="Times New Roman"/>
          <w:color w:val="333333"/>
          <w:spacing w:val="1"/>
          <w:sz w:val="20"/>
          <w:u w:val="single"/>
        </w:rPr>
        <w:t xml:space="preserve"> </w:t>
      </w:r>
      <w:r>
        <w:rPr>
          <w:rFonts w:ascii="RPCWCS+Open Sans"/>
          <w:color w:val="333333"/>
          <w:spacing w:val="-3"/>
          <w:sz w:val="20"/>
          <w:u w:val="single"/>
        </w:rPr>
        <w:t>rpm</w:t>
      </w:r>
      <w:r>
        <w:rPr>
          <w:rFonts w:ascii="RPCWCS+Open Sans"/>
          <w:color w:val="333333"/>
          <w:spacing w:val="-3"/>
          <w:sz w:val="20"/>
          <w:u w:val="single"/>
        </w:rPr>
        <w:t xml:space="preserve"> </w:t>
      </w:r>
      <w:r>
        <w:rPr>
          <w:rFonts w:ascii="RPCWCS+Open Sans"/>
          <w:color w:val="333333"/>
          <w:spacing w:val="-3"/>
          <w:sz w:val="20"/>
          <w:u w:val="single"/>
        </w:rPr>
        <w:t>-Uvh</w:t>
      </w:r>
      <w:r>
        <w:rPr>
          <w:rFonts w:ascii="RPCWCS+Open Sans"/>
          <w:color w:val="000000"/>
          <w:spacing w:val="0"/>
          <w:sz w:val="20"/>
          <w:u w:val="single"/>
        </w:rPr>
      </w:r>
    </w:p>
    <w:p>
      <w:pPr>
        <w:pStyle w:val="Normal"/>
        <w:spacing w:before="92" w:after="0" w:line="213" w:lineRule="exact"/>
        <w:ind w:left="0" w:right="0" w:firstLine="0"/>
        <w:jc w:val="left"/>
        <w:rPr>
          <w:rFonts w:ascii="RPCWCS+Open Sans"/>
          <w:color w:val="000000"/>
          <w:spacing w:val="0"/>
          <w:sz w:val="20"/>
          <w:u w:val="single"/>
        </w:rPr>
      </w:pPr>
      <w:r>
        <w:rPr>
          <w:rFonts w:ascii="RPCWCS+Open Sans"/>
          <w:color w:val="4183c4"/>
          <w:spacing w:val="-3"/>
          <w:sz w:val="20"/>
          <w:u w:val="single"/>
        </w:rPr>
        <w:t>http://www.elrepo.org/elrepo-release-7.0-3.el7.elrepo.noarch.rpm</w:t>
      </w:r>
      <w:r>
        <w:rPr>
          <w:rFonts w:ascii="RPCWCS+Open Sans"/>
          <w:color w:val="000000"/>
          <w:spacing w:val="0"/>
          <w:sz w:val="20"/>
          <w:u w:val="single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1348" w:right="100" w:bottom="0" w:left="1047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193" w:lineRule="exact"/>
        <w:ind w:left="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597pt;height:84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Consolas"/>
          <w:color w:val="333333"/>
          <w:spacing w:val="-2"/>
          <w:sz w:val="18"/>
        </w:rPr>
        <w:t>rpm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-Uvh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http://www.elrepo.org/elrepo-release-7.0-3.el7.elrepo.noarch.rpm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安装完成后检查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/boot/grub2/grub.cfg</w:t>
      </w:r>
      <w:r>
        <w:rPr>
          <w:rFonts w:ascii="Consolas"/>
          <w:color w:val="aa5500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中对应内核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menuentry</w:t>
      </w:r>
      <w:r>
        <w:rPr>
          <w:rFonts w:ascii="Consolas"/>
          <w:color w:val="aa5500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中是否包含</w:t>
      </w:r>
      <w:r>
        <w:rPr>
          <w:rFonts w:ascii="Times New Roman"/>
          <w:color w:val="aa5500"/>
          <w:spacing w:val="52"/>
          <w:sz w:val="18"/>
        </w:rPr>
        <w:t xml:space="preserve"> </w:t>
      </w:r>
      <w:r>
        <w:rPr>
          <w:rFonts w:ascii="Consolas"/>
          <w:color w:val="aa5500"/>
          <w:spacing w:val="-2"/>
          <w:sz w:val="18"/>
        </w:rPr>
        <w:t>initrd16</w:t>
      </w:r>
      <w:r>
        <w:rPr>
          <w:rFonts w:ascii="Consolas"/>
          <w:color w:val="aa5500"/>
          <w:spacing w:val="-2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配置，如果没有，再安装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icrosoft YaHei" w:hAnsi="Microsoft YaHei" w:cs="Microsoft YaHei"/>
          <w:color w:val="aa5500"/>
          <w:spacing w:val="-4"/>
          <w:sz w:val="18"/>
        </w:rPr>
        <w:t>一次！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yum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--enablerepo</w:t>
      </w:r>
      <w:r>
        <w:rPr>
          <w:rFonts w:ascii="Consolas"/>
          <w:color w:val="981a1a"/>
          <w:spacing w:val="-3"/>
          <w:sz w:val="18"/>
        </w:rPr>
        <w:t>=</w:t>
      </w:r>
      <w:r>
        <w:rPr>
          <w:rFonts w:ascii="Consolas"/>
          <w:color w:val="333333"/>
          <w:spacing w:val="-2"/>
          <w:sz w:val="18"/>
        </w:rPr>
        <w:t>elrepo-kernel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install</w:t>
      </w:r>
      <w:r>
        <w:rPr>
          <w:rFonts w:ascii="Consolas"/>
          <w:color w:val="333333"/>
          <w:spacing w:val="-2"/>
          <w:sz w:val="18"/>
        </w:rPr>
        <w:t xml:space="preserve"> </w:t>
      </w:r>
      <w:r>
        <w:rPr>
          <w:rFonts w:ascii="Consolas"/>
          <w:color w:val="0000cc"/>
          <w:spacing w:val="-2"/>
          <w:sz w:val="18"/>
        </w:rPr>
        <w:t>-y</w:t>
      </w:r>
      <w:r>
        <w:rPr>
          <w:rFonts w:ascii="Consolas"/>
          <w:color w:val="0000cc"/>
          <w:spacing w:val="-3"/>
          <w:sz w:val="18"/>
        </w:rPr>
        <w:t xml:space="preserve"> </w:t>
      </w:r>
      <w:r>
        <w:rPr>
          <w:rFonts w:ascii="Consolas"/>
          <w:color w:val="333333"/>
          <w:spacing w:val="-2"/>
          <w:sz w:val="18"/>
        </w:rPr>
        <w:t>kernel-lt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Consolas"/>
          <w:color w:val="aa5500"/>
          <w:spacing w:val="0"/>
          <w:sz w:val="18"/>
        </w:rPr>
        <w:t>#</w:t>
      </w:r>
      <w:r>
        <w:rPr>
          <w:rFonts w:ascii="Consolas"/>
          <w:color w:val="aa5500"/>
          <w:spacing w:val="-5"/>
          <w:sz w:val="18"/>
        </w:rPr>
        <w:t xml:space="preserve"> </w:t>
      </w:r>
      <w:r>
        <w:rPr>
          <w:rFonts w:ascii="Microsoft YaHei" w:hAnsi="Microsoft YaHei" w:cs="Microsoft YaHei"/>
          <w:color w:val="aa5500"/>
          <w:spacing w:val="-4"/>
          <w:sz w:val="18"/>
        </w:rPr>
        <w:t>设置开机从新内核启动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spacing w:before="77" w:after="0" w:line="193" w:lineRule="exact"/>
        <w:ind w:left="0" w:right="0" w:firstLine="0"/>
        <w:jc w:val="left"/>
        <w:rPr>
          <w:rFonts w:ascii="Consolas"/>
          <w:color w:val="000000"/>
          <w:spacing w:val="0"/>
          <w:sz w:val="18"/>
        </w:rPr>
      </w:pPr>
      <w:r>
        <w:rPr>
          <w:rFonts w:ascii="Consolas"/>
          <w:color w:val="333333"/>
          <w:spacing w:val="-2"/>
          <w:sz w:val="18"/>
        </w:rPr>
        <w:t>grub2-set-default</w:t>
      </w:r>
      <w:r>
        <w:rPr>
          <w:rFonts w:ascii="Consolas"/>
          <w:color w:val="333333"/>
          <w:spacing w:val="-3"/>
          <w:sz w:val="18"/>
        </w:rPr>
        <w:t xml:space="preserve"> </w:t>
      </w:r>
      <w:r>
        <w:rPr>
          <w:rFonts w:ascii="Consolas"/>
          <w:color w:val="aa1111"/>
          <w:spacing w:val="-2"/>
          <w:sz w:val="18"/>
        </w:rPr>
        <w:t>'CentOS</w:t>
      </w:r>
      <w:r>
        <w:rPr>
          <w:rFonts w:ascii="Consolas"/>
          <w:color w:val="aa1111"/>
          <w:spacing w:val="-2"/>
          <w:sz w:val="18"/>
        </w:rPr>
        <w:t xml:space="preserve"> </w:t>
      </w:r>
      <w:r>
        <w:rPr>
          <w:rFonts w:ascii="Consolas"/>
          <w:color w:val="aa1111"/>
          <w:spacing w:val="-2"/>
          <w:sz w:val="18"/>
        </w:rPr>
        <w:t>Linux</w:t>
      </w:r>
      <w:r>
        <w:rPr>
          <w:rFonts w:ascii="Consolas"/>
          <w:color w:val="aa1111"/>
          <w:spacing w:val="-2"/>
          <w:sz w:val="18"/>
        </w:rPr>
        <w:t xml:space="preserve"> </w:t>
      </w:r>
      <w:r>
        <w:rPr>
          <w:rFonts w:ascii="Consolas"/>
          <w:color w:val="aa1111"/>
          <w:spacing w:val="-2"/>
          <w:sz w:val="18"/>
        </w:rPr>
        <w:t>(4.4.189-1.el7.elrepo.x86_64)</w:t>
      </w:r>
      <w:r>
        <w:rPr>
          <w:rFonts w:ascii="Consolas"/>
          <w:color w:val="aa1111"/>
          <w:spacing w:val="-2"/>
          <w:sz w:val="18"/>
        </w:rPr>
        <w:t xml:space="preserve"> </w:t>
      </w:r>
      <w:r>
        <w:rPr>
          <w:rFonts w:ascii="Consolas"/>
          <w:color w:val="aa1111"/>
          <w:spacing w:val="0"/>
          <w:sz w:val="18"/>
        </w:rPr>
        <w:t>7</w:t>
      </w:r>
      <w:r>
        <w:rPr>
          <w:rFonts w:ascii="Consolas"/>
          <w:color w:val="aa1111"/>
          <w:spacing w:val="-5"/>
          <w:sz w:val="18"/>
        </w:rPr>
        <w:t xml:space="preserve"> </w:t>
      </w:r>
      <w:r>
        <w:rPr>
          <w:rFonts w:ascii="Consolas"/>
          <w:color w:val="aa1111"/>
          <w:spacing w:val="-2"/>
          <w:sz w:val="18"/>
        </w:rPr>
        <w:t>(Core)'</w:t>
      </w:r>
      <w:r>
        <w:rPr>
          <w:rFonts w:ascii="Consolas"/>
          <w:color w:val="000000"/>
          <w:spacing w:val="0"/>
          <w:sz w:val="1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ectPr>
          <w:pgSz w:w="11900" w:h="16820"/>
          <w:pgMar w:top="1348" w:right="100" w:bottom="0" w:left="1298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QLMVSH+MicrosoftYaHei" w:hAnsi="QLMVSH+MicrosoftYaHei" w:cs="QLMVSH+MicrosoftYaHei"/>
          <w:color w:val="000000"/>
          <w:spacing w:val="0"/>
          <w:sz w:val="30"/>
        </w:rPr>
        <w:t>感谢您使用</w:t>
      </w:r>
      <w:r>
        <w:rPr>
          <w:rFonts w:ascii="Times New Roman"/>
          <w:color w:val="000000"/>
          <w:spacing w:val="15"/>
          <w:sz w:val="30"/>
        </w:rPr>
        <w:t xml:space="preserve"> </w:t>
      </w:r>
      <w:r>
        <w:rPr>
          <w:rFonts w:ascii="ARQHWQ+MicrosoftYaHei"/>
          <w:color w:val="000000"/>
          <w:spacing w:val="3"/>
          <w:sz w:val="30"/>
        </w:rPr>
        <w:t>PDF</w:t>
      </w:r>
      <w:r>
        <w:rPr>
          <w:rFonts w:ascii="ARQHWQ+MicrosoftYaHei"/>
          <w:color w:val="000000"/>
          <w:spacing w:val="-6"/>
          <w:sz w:val="30"/>
        </w:rPr>
        <w:t xml:space="preserve"> </w:t>
      </w:r>
      <w:r>
        <w:rPr>
          <w:rFonts w:ascii="QLMVSH+MicrosoftYaHei" w:hAnsi="QLMVSH+MicrosoftYaHei" w:cs="QLMVSH+MicrosoftYaHei"/>
          <w:color w:val="000000"/>
          <w:spacing w:val="0"/>
          <w:sz w:val="30"/>
        </w:rPr>
        <w:t>转换王</w:t>
      </w:r>
      <w:r>
        <w:rPr>
          <w:rFonts w:ascii="Times New Roman"/>
          <w:color w:val="000000"/>
          <w:spacing w:val="14"/>
          <w:sz w:val="30"/>
        </w:rPr>
        <w:t xml:space="preserve"> </w:t>
      </w:r>
      <w:r>
        <w:rPr>
          <w:rFonts w:ascii="QLMVSH+MicrosoftYaHei" w:hAnsi="QLMVSH+MicrosoftYaHei" w:cs="QLMVSH+MicrosoftYaHei"/>
          <w:color w:val="000000"/>
          <w:spacing w:val="0"/>
          <w:sz w:val="30"/>
        </w:rPr>
        <w:t>。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268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QLMVSH+MicrosoftYaHei" w:hAnsi="QLMVSH+MicrosoftYaHei" w:cs="QLMVSH+MicrosoftYaHei"/>
          <w:color w:val="000000"/>
          <w:spacing w:val="0"/>
          <w:sz w:val="30"/>
        </w:rPr>
        <w:t>试用版本最多只能转换</w:t>
      </w:r>
      <w:r>
        <w:rPr>
          <w:rFonts w:ascii="Times New Roman"/>
          <w:color w:val="000000"/>
          <w:spacing w:val="15"/>
          <w:sz w:val="30"/>
        </w:rPr>
        <w:t xml:space="preserve"> </w:t>
      </w:r>
      <w:r>
        <w:rPr>
          <w:rFonts w:ascii="FPNTSI+MicrosoftYaHei-Bold"/>
          <w:b w:val="on"/>
          <w:color w:val="ff0000"/>
          <w:spacing w:val="0"/>
          <w:sz w:val="30"/>
        </w:rPr>
        <w:t>5</w:t>
      </w:r>
      <w:r>
        <w:rPr>
          <w:rFonts w:ascii="FPNTSI+MicrosoftYaHei-Bold"/>
          <w:b w:val="on"/>
          <w:color w:val="ff0000"/>
          <w:spacing w:val="-1"/>
          <w:sz w:val="30"/>
        </w:rPr>
        <w:t xml:space="preserve"> </w:t>
      </w:r>
      <w:r>
        <w:rPr>
          <w:rFonts w:ascii="QLMVSH+MicrosoftYaHei" w:hAnsi="QLMVSH+MicrosoftYaHei" w:cs="QLMVSH+MicrosoftYaHei"/>
          <w:color w:val="000000"/>
          <w:spacing w:val="-2"/>
          <w:sz w:val="30"/>
        </w:rPr>
        <w:t>页。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282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QLMVSH+MicrosoftYaHei" w:hAnsi="QLMVSH+MicrosoftYaHei" w:cs="QLMVSH+MicrosoftYaHei"/>
          <w:color w:val="000000"/>
          <w:spacing w:val="0"/>
          <w:sz w:val="30"/>
        </w:rPr>
        <w:t>要获取完整版，请打开下面链接购买：</w:t>
      </w:r>
      <w:r>
        <w:rPr>
          <w:rFonts w:ascii="Times New Roman"/>
          <w:color w:val="000000"/>
          <w:spacing w:val="0"/>
          <w:sz w:val="30"/>
        </w:rPr>
      </w:r>
    </w:p>
    <w:p>
      <w:pPr>
        <w:pStyle w:val="Normal"/>
        <w:spacing w:before="796" w:after="0" w:line="409" w:lineRule="exact"/>
        <w:ind w:left="0" w:right="0" w:firstLine="0"/>
        <w:jc w:val="left"/>
        <w:rPr>
          <w:rFonts w:ascii="Times New Roman"/>
          <w:color w:val="000000"/>
          <w:spacing w:val="0"/>
          <w:sz w:val="30"/>
        </w:rPr>
      </w:pPr>
      <w:r>
        <w:rPr>
          <w:rFonts w:ascii="JJWJEP+MicrosoftYaHeiBold"/>
          <w:b w:val="on"/>
          <w:color w:val="0000cc"/>
          <w:spacing w:val="1"/>
          <w:sz w:val="30"/>
        </w:rPr>
        <w:t>https://rd.apowersoft.com/Krr3K</w:t>
      </w:r>
      <w:r>
        <w:rPr>
          <w:rFonts w:ascii="Times New Roman"/>
          <w:color w:val="000000"/>
          <w:spacing w:val="0"/>
          <w:sz w:val="30"/>
        </w:rPr>
      </w:r>
    </w:p>
    <w:sectPr>
      <w:pgSz w:w="12240" w:h="15840"/>
      <w:pgMar w:top="1802" w:right="100" w:bottom="0" w:left="180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icrosoft YaHei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PEUGCR+Open San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DADC99B2-0000-0000-0000-000000000000}"/>
  </w:font>
  <w:font w:name="Consola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RPCWCS+Open Sans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35E58EA-0000-0000-0000-000000000000}"/>
  </w:font>
  <w:font w:name="QLMVSH+MicrosoftYaHei">
    <w:panose1 w:val="020b05030202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41FBBC56-0000-0000-0000-000000000000}"/>
  </w:font>
  <w:font w:name="ARQHWQ+MicrosoftYaHei">
    <w:panose1 w:val="020b05030202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9F68B7D4-0000-0000-0000-000000000000}"/>
  </w:font>
  <w:font w:name="FPNTSI+MicrosoftYaHei-Bold">
    <w:panose1 w:val="020b0703020204020201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202A9514-0000-0000-0000-000000000000}"/>
  </w:font>
  <w:font w:name="JJWJEP+MicrosoftYaHeiBold">
    <w:panose1 w:val="020b0703020204020201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9B07B1A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4</Pages>
  <Words>257</Words>
  <Characters>2080</Characters>
  <Application>Aspose</Application>
  <DocSecurity>0</DocSecurity>
  <Lines>0</Lines>
  <Paragraphs>75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2237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2020-03-08T16:36:19+08:00</dcterms:created>
  <dcterms:modified xmlns:xsi="http://www.w3.org/2001/XMLSchema-instance" xmlns:dcterms="http://purl.org/dc/terms/" xsi:type="dcterms:W3CDTF">2020-03-08T16:36:19+08:00</dcterms:modified>
</coreProperties>
</file>