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76" w:rsidRDefault="00FC0776">
      <w:r>
        <w:t>H</w:t>
      </w:r>
      <w:r>
        <w:rPr>
          <w:rFonts w:hint="eastAsia"/>
        </w:rPr>
        <w:t>ook facebook</w:t>
      </w:r>
      <w:r>
        <w:rPr>
          <w:rFonts w:hint="eastAsia"/>
        </w:rPr>
        <w:t>方案</w:t>
      </w:r>
      <w:r w:rsidR="0017765C">
        <w:rPr>
          <w:rFonts w:hint="eastAsia"/>
        </w:rPr>
        <w:t>，自顶向下分析把</w:t>
      </w:r>
    </w:p>
    <w:p w:rsidR="002407E0" w:rsidRDefault="00B61FB2">
      <w:hyperlink r:id="rId7" w:history="1">
        <w:r w:rsidR="00FC0776" w:rsidRPr="00777FE6">
          <w:rPr>
            <w:rStyle w:val="a5"/>
          </w:rPr>
          <w:t>https://www.cnblogs.com/plokmju/p/android_SurfaceView.html</w:t>
        </w:r>
      </w:hyperlink>
    </w:p>
    <w:p w:rsidR="00FC0776" w:rsidRDefault="00FC0776"/>
    <w:p w:rsidR="00333DD0" w:rsidRPr="0017765C" w:rsidRDefault="00333DD0"/>
    <w:p w:rsidR="00333DD0" w:rsidRDefault="00333DD0">
      <w:pPr>
        <w:rPr>
          <w:rFonts w:hint="eastAsia"/>
        </w:rPr>
      </w:pPr>
      <w:r w:rsidRPr="00333DD0">
        <w:t>surfaceView</w:t>
      </w:r>
    </w:p>
    <w:p w:rsidR="00333DD0" w:rsidRDefault="00BC4DE0">
      <w:hyperlink r:id="rId8" w:history="1">
        <w:r w:rsidR="00333DD0" w:rsidRPr="00777FE6">
          <w:rPr>
            <w:rStyle w:val="a5"/>
          </w:rPr>
          <w:t>https://www.cnblogs.com/chenlong-50954265/p/5940958.html</w:t>
        </w:r>
      </w:hyperlink>
    </w:p>
    <w:p w:rsidR="00333DD0" w:rsidRDefault="00BC4DE0">
      <w:hyperlink r:id="rId9" w:history="1">
        <w:r w:rsidR="00333DD0" w:rsidRPr="00777FE6">
          <w:rPr>
            <w:rStyle w:val="a5"/>
          </w:rPr>
          <w:t>http://www.360doc.com/content/17/0326/10/9008018_640223387.shtml</w:t>
        </w:r>
      </w:hyperlink>
    </w:p>
    <w:p w:rsidR="00333DD0" w:rsidRDefault="00B61FB2">
      <w:hyperlink r:id="rId10" w:history="1">
        <w:r w:rsidR="0013607B" w:rsidRPr="00777FE6">
          <w:rPr>
            <w:rStyle w:val="a5"/>
          </w:rPr>
          <w:t>https://tech.youzan.com/surfaceview-sourcecode/</w:t>
        </w:r>
      </w:hyperlink>
    </w:p>
    <w:p w:rsidR="0013607B" w:rsidRPr="00EF6FF0" w:rsidRDefault="0013607B">
      <w:pPr>
        <w:rPr>
          <w:rFonts w:hint="eastAsia"/>
        </w:rPr>
      </w:pPr>
    </w:p>
    <w:p w:rsidR="0013607B" w:rsidRDefault="0013607B" w:rsidP="0013607B">
      <w:pPr>
        <w:pStyle w:val="1"/>
        <w:numPr>
          <w:ilvl w:val="0"/>
          <w:numId w:val="1"/>
        </w:numPr>
      </w:pPr>
      <w:r w:rsidRPr="0013607B">
        <w:rPr>
          <w:rFonts w:hint="eastAsia"/>
        </w:rPr>
        <w:t>SurfaceView</w:t>
      </w:r>
      <w:r w:rsidRPr="0013607B">
        <w:rPr>
          <w:rFonts w:hint="eastAsia"/>
        </w:rPr>
        <w:t>播放视频</w:t>
      </w:r>
    </w:p>
    <w:p w:rsidR="0013607B" w:rsidRDefault="0013607B" w:rsidP="00EF6FF0">
      <w:pPr>
        <w:pStyle w:val="2"/>
        <w:numPr>
          <w:ilvl w:val="1"/>
          <w:numId w:val="1"/>
        </w:numPr>
      </w:pPr>
      <w:r>
        <w:rPr>
          <w:rFonts w:hint="eastAsia"/>
        </w:rPr>
        <w:t>SurfaceView</w:t>
      </w:r>
      <w:r>
        <w:rPr>
          <w:rFonts w:hint="eastAsia"/>
        </w:rPr>
        <w:t xml:space="preserve">　　</w:t>
      </w:r>
    </w:p>
    <w:p w:rsidR="0013607B" w:rsidRDefault="0013607B" w:rsidP="00EF6FF0">
      <w:pPr>
        <w:ind w:firstLineChars="150" w:firstLine="315"/>
      </w:pPr>
      <w:r>
        <w:rPr>
          <w:rFonts w:hint="eastAsia"/>
        </w:rPr>
        <w:t>先来介绍一下大部分软件如何解析一段视频流。首先它需要先确定视频的格式，这个和解码相关，不同的格式视频编码不同，不是这里的重点。知道了视频的编码格式后，再通过编码格式进行解码，最后得到一帧一帧的图像，并把这些图像快速的显示在界面上，即为播放一段视频。</w:t>
      </w:r>
      <w:r>
        <w:rPr>
          <w:rFonts w:hint="eastAsia"/>
        </w:rPr>
        <w:t>SurfaceView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中就是完成这个功能的。</w:t>
      </w:r>
    </w:p>
    <w:p w:rsidR="0013607B" w:rsidRDefault="0013607B" w:rsidP="0013607B">
      <w:r>
        <w:rPr>
          <w:rFonts w:hint="eastAsia"/>
        </w:rPr>
        <w:t xml:space="preserve">　　既然</w:t>
      </w:r>
      <w:r>
        <w:rPr>
          <w:rFonts w:hint="eastAsia"/>
        </w:rPr>
        <w:t>SurfaceView</w:t>
      </w:r>
      <w:r>
        <w:rPr>
          <w:rFonts w:hint="eastAsia"/>
        </w:rPr>
        <w:t>是配合</w:t>
      </w:r>
      <w:r>
        <w:rPr>
          <w:rFonts w:hint="eastAsia"/>
        </w:rPr>
        <w:t>MediaPlayer</w:t>
      </w:r>
      <w:r>
        <w:rPr>
          <w:rFonts w:hint="eastAsia"/>
        </w:rPr>
        <w:t>使用的，</w:t>
      </w:r>
      <w:r>
        <w:rPr>
          <w:rFonts w:hint="eastAsia"/>
        </w:rPr>
        <w:t>MediaPlayer</w:t>
      </w:r>
      <w:r>
        <w:rPr>
          <w:rFonts w:hint="eastAsia"/>
        </w:rPr>
        <w:t>也提供了相应的方法设置</w:t>
      </w:r>
      <w:r>
        <w:rPr>
          <w:rFonts w:hint="eastAsia"/>
        </w:rPr>
        <w:t>SurfaceView</w:t>
      </w:r>
      <w:r>
        <w:rPr>
          <w:rFonts w:hint="eastAsia"/>
        </w:rPr>
        <w:t>显示图片，只需要为</w:t>
      </w:r>
      <w:r>
        <w:rPr>
          <w:rFonts w:hint="eastAsia"/>
        </w:rPr>
        <w:t>MediaPlayer</w:t>
      </w:r>
      <w:r>
        <w:rPr>
          <w:rFonts w:hint="eastAsia"/>
        </w:rPr>
        <w:t>指定</w:t>
      </w:r>
      <w:r>
        <w:rPr>
          <w:rFonts w:hint="eastAsia"/>
        </w:rPr>
        <w:t>SurfaceView</w:t>
      </w:r>
      <w:r>
        <w:rPr>
          <w:rFonts w:hint="eastAsia"/>
        </w:rPr>
        <w:t>显示图像即可。它的完整签名如下：</w:t>
      </w:r>
    </w:p>
    <w:p w:rsidR="0013607B" w:rsidRDefault="0013607B" w:rsidP="0013607B">
      <w:r>
        <w:rPr>
          <w:rFonts w:hint="eastAsia"/>
        </w:rPr>
        <w:t xml:space="preserve">　　　　</w:t>
      </w:r>
      <w:r>
        <w:rPr>
          <w:rFonts w:hint="eastAsia"/>
        </w:rPr>
        <w:t>void setDisplay(SurfaceHolder sh)</w:t>
      </w:r>
    </w:p>
    <w:p w:rsidR="0013607B" w:rsidRDefault="0013607B" w:rsidP="0013607B">
      <w:r>
        <w:rPr>
          <w:rFonts w:hint="eastAsia"/>
        </w:rPr>
        <w:t xml:space="preserve">　　它需要传递一个</w:t>
      </w:r>
      <w:r>
        <w:rPr>
          <w:rFonts w:hint="eastAsia"/>
        </w:rPr>
        <w:t>SurfaceHolder</w:t>
      </w:r>
      <w:r>
        <w:rPr>
          <w:rFonts w:hint="eastAsia"/>
        </w:rPr>
        <w:t>对象，</w:t>
      </w:r>
      <w:r>
        <w:rPr>
          <w:rFonts w:hint="eastAsia"/>
        </w:rPr>
        <w:t>SurfaceHolder</w:t>
      </w:r>
      <w:r>
        <w:rPr>
          <w:rFonts w:hint="eastAsia"/>
        </w:rPr>
        <w:t>可以理解为</w:t>
      </w:r>
      <w:r>
        <w:rPr>
          <w:rFonts w:hint="eastAsia"/>
        </w:rPr>
        <w:t>SurfaceView</w:t>
      </w:r>
      <w:r>
        <w:rPr>
          <w:rFonts w:hint="eastAsia"/>
        </w:rPr>
        <w:t>装载需要显示的一帧帧图像的容器，它可以通过</w:t>
      </w:r>
      <w:r>
        <w:rPr>
          <w:rFonts w:hint="eastAsia"/>
        </w:rPr>
        <w:t>SurfaceHolder.getHolder()</w:t>
      </w:r>
      <w:r>
        <w:rPr>
          <w:rFonts w:hint="eastAsia"/>
        </w:rPr>
        <w:t>方法获得。</w:t>
      </w:r>
    </w:p>
    <w:p w:rsidR="0013607B" w:rsidRDefault="0013607B" w:rsidP="00EF6FF0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MediaPlayer</w:t>
      </w:r>
      <w:r>
        <w:rPr>
          <w:rFonts w:hint="eastAsia"/>
        </w:rPr>
        <w:t>配合</w:t>
      </w:r>
      <w:r>
        <w:rPr>
          <w:rFonts w:hint="eastAsia"/>
        </w:rPr>
        <w:t>SurfaceView</w:t>
      </w:r>
      <w:r>
        <w:rPr>
          <w:rFonts w:hint="eastAsia"/>
        </w:rPr>
        <w:t>播放视频的步骤与播放使用</w:t>
      </w:r>
      <w:r>
        <w:rPr>
          <w:rFonts w:hint="eastAsia"/>
        </w:rPr>
        <w:t>MediaPlayer</w:t>
      </w:r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大体一致，只需要额外设置显示的</w:t>
      </w:r>
      <w:r>
        <w:rPr>
          <w:rFonts w:hint="eastAsia"/>
        </w:rPr>
        <w:t>SurfaceView</w:t>
      </w:r>
      <w:r>
        <w:rPr>
          <w:rFonts w:hint="eastAsia"/>
        </w:rPr>
        <w:t>即可。</w:t>
      </w:r>
    </w:p>
    <w:p w:rsidR="0013607B" w:rsidRPr="0013607B" w:rsidRDefault="0013607B" w:rsidP="00EF6FF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SurfaceView</w:t>
      </w:r>
      <w:r>
        <w:rPr>
          <w:rFonts w:hint="eastAsia"/>
        </w:rPr>
        <w:t>双缓冲</w:t>
      </w:r>
    </w:p>
    <w:p w:rsidR="0013607B" w:rsidRDefault="0013607B" w:rsidP="00EF6FF0">
      <w:pPr>
        <w:ind w:firstLineChars="150" w:firstLine="315"/>
      </w:pPr>
      <w:r>
        <w:rPr>
          <w:rFonts w:hint="eastAsia"/>
        </w:rPr>
        <w:t>上面有提到，</w:t>
      </w:r>
      <w:r>
        <w:rPr>
          <w:rFonts w:hint="eastAsia"/>
        </w:rPr>
        <w:t>SurfaceView</w:t>
      </w:r>
      <w:r>
        <w:rPr>
          <w:rFonts w:hint="eastAsia"/>
        </w:rPr>
        <w:t>和大部分视频应用一样，把视频流解析成一帧帧的图像进行显示，但是如果把这个解析的过程放到一个线程中完成，可能在上一帧图像已经显示过后，下一帧图像还没有来得及解析，这样会导致画面的不流畅或者声音和视频不同步的问题。所以</w:t>
      </w:r>
      <w:r>
        <w:rPr>
          <w:rFonts w:hint="eastAsia"/>
        </w:rPr>
        <w:t>SurfaceView</w:t>
      </w:r>
      <w:r>
        <w:rPr>
          <w:rFonts w:hint="eastAsia"/>
        </w:rPr>
        <w:t>和大部分视频应用一样，通过双缓冲的机制来显示帧图像。那么什么是双缓冲呢？双缓冲可以理解为有两个线程轮番去解析视频流的帧图像，当一个线程解析完帧图像后，把图像渲染到界面中，同时另一线程开始解析下一帧图像，使得两个线程轮番配合去解析视频流，以达到流畅播放的效果。</w:t>
      </w:r>
    </w:p>
    <w:p w:rsidR="0013607B" w:rsidRDefault="0013607B" w:rsidP="0013607B"/>
    <w:p w:rsidR="0013607B" w:rsidRDefault="0013607B" w:rsidP="0013607B">
      <w:pPr>
        <w:ind w:firstLine="420"/>
      </w:pPr>
      <w:r>
        <w:rPr>
          <w:rFonts w:hint="eastAsia"/>
        </w:rPr>
        <w:t>下图为演示了双缓冲的过程，线程</w:t>
      </w:r>
      <w:r>
        <w:rPr>
          <w:rFonts w:hint="eastAsia"/>
        </w:rPr>
        <w:t>A</w:t>
      </w:r>
      <w:r>
        <w:rPr>
          <w:rFonts w:hint="eastAsia"/>
        </w:rPr>
        <w:t>和线程</w:t>
      </w:r>
      <w:r>
        <w:rPr>
          <w:rFonts w:hint="eastAsia"/>
        </w:rPr>
        <w:t>B</w:t>
      </w:r>
      <w:r>
        <w:rPr>
          <w:rFonts w:hint="eastAsia"/>
        </w:rPr>
        <w:t>配合解析渲染视频流的帧图像</w:t>
      </w:r>
    </w:p>
    <w:p w:rsidR="0013607B" w:rsidRPr="0013607B" w:rsidRDefault="0013607B" w:rsidP="0013607B">
      <w:pPr>
        <w:ind w:firstLine="420"/>
      </w:pPr>
    </w:p>
    <w:p w:rsidR="0013607B" w:rsidRDefault="0013607B" w:rsidP="0013607B">
      <w:r>
        <w:rPr>
          <w:noProof/>
        </w:rPr>
        <w:lastRenderedPageBreak/>
        <w:drawing>
          <wp:inline distT="0" distB="0" distL="0" distR="0">
            <wp:extent cx="5274310" cy="973068"/>
            <wp:effectExtent l="0" t="0" r="2540" b="0"/>
            <wp:docPr id="2" name="图片 2" descr="https://images0.cnblogs.com/blog/234895/201311/18233733-86d9bcfe20f34cdeb85e0960703a1c81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34895/201311/18233733-86d9bcfe20f34cdeb85e0960703a1c81.x-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7B" w:rsidRDefault="0013607B" w:rsidP="0013607B"/>
    <w:p w:rsidR="0013607B" w:rsidRPr="0013607B" w:rsidRDefault="0013607B" w:rsidP="0013607B"/>
    <w:p w:rsidR="0013607B" w:rsidRDefault="0013607B" w:rsidP="0013607B">
      <w:pPr>
        <w:pStyle w:val="2"/>
        <w:numPr>
          <w:ilvl w:val="1"/>
          <w:numId w:val="1"/>
        </w:numPr>
      </w:pPr>
      <w:r>
        <w:t>SurfaceHolder</w:t>
      </w:r>
    </w:p>
    <w:p w:rsidR="0013607B" w:rsidRDefault="0013607B" w:rsidP="00EF6FF0">
      <w:pPr>
        <w:ind w:firstLineChars="200" w:firstLine="420"/>
      </w:pPr>
      <w:r>
        <w:rPr>
          <w:rFonts w:hint="eastAsia"/>
        </w:rPr>
        <w:t>SurfaceView</w:t>
      </w:r>
      <w:r>
        <w:rPr>
          <w:rFonts w:hint="eastAsia"/>
        </w:rPr>
        <w:t>内部实现了双缓冲的机制，但是实现这个功能是非常消耗系统内存的。因为移动设备的局限性，</w:t>
      </w:r>
      <w:r>
        <w:rPr>
          <w:rFonts w:hint="eastAsia"/>
        </w:rPr>
        <w:t>Android</w:t>
      </w:r>
      <w:r>
        <w:rPr>
          <w:rFonts w:hint="eastAsia"/>
        </w:rPr>
        <w:t>在设计的时候规定，</w:t>
      </w:r>
      <w:r>
        <w:rPr>
          <w:rFonts w:hint="eastAsia"/>
        </w:rPr>
        <w:t>SurfaceView</w:t>
      </w:r>
      <w:r>
        <w:rPr>
          <w:rFonts w:hint="eastAsia"/>
        </w:rPr>
        <w:t>如果为用户可见的时候，创建</w:t>
      </w:r>
      <w:r>
        <w:rPr>
          <w:rFonts w:hint="eastAsia"/>
        </w:rPr>
        <w:t>SurfaceView</w:t>
      </w:r>
      <w:r>
        <w:rPr>
          <w:rFonts w:hint="eastAsia"/>
        </w:rPr>
        <w:t>的</w:t>
      </w:r>
      <w:r>
        <w:rPr>
          <w:rFonts w:hint="eastAsia"/>
        </w:rPr>
        <w:t>SurfaceHolder</w:t>
      </w:r>
      <w:r>
        <w:rPr>
          <w:rFonts w:hint="eastAsia"/>
        </w:rPr>
        <w:t>用于显示视频流解析的帧图片，如果发现</w:t>
      </w:r>
      <w:r>
        <w:rPr>
          <w:rFonts w:hint="eastAsia"/>
        </w:rPr>
        <w:t>SurfaceView</w:t>
      </w:r>
      <w:r>
        <w:rPr>
          <w:rFonts w:hint="eastAsia"/>
        </w:rPr>
        <w:t>变为用户不可见的时候，则立即销毁</w:t>
      </w:r>
      <w:r>
        <w:rPr>
          <w:rFonts w:hint="eastAsia"/>
        </w:rPr>
        <w:t>SurfaceView</w:t>
      </w:r>
      <w:r>
        <w:rPr>
          <w:rFonts w:hint="eastAsia"/>
        </w:rPr>
        <w:t>的</w:t>
      </w:r>
      <w:r>
        <w:rPr>
          <w:rFonts w:hint="eastAsia"/>
        </w:rPr>
        <w:t>SurfaceHolder</w:t>
      </w:r>
      <w:r>
        <w:rPr>
          <w:rFonts w:hint="eastAsia"/>
        </w:rPr>
        <w:t>，以达到节约系统资源的目的。</w:t>
      </w:r>
    </w:p>
    <w:p w:rsidR="0013607B" w:rsidRDefault="0013607B" w:rsidP="0013607B"/>
    <w:p w:rsidR="0013607B" w:rsidRDefault="0013607B" w:rsidP="0013607B">
      <w:r>
        <w:rPr>
          <w:rFonts w:hint="eastAsia"/>
        </w:rPr>
        <w:t xml:space="preserve">　　如果开发人员不对</w:t>
      </w:r>
      <w:r>
        <w:rPr>
          <w:rFonts w:hint="eastAsia"/>
        </w:rPr>
        <w:t>SurfaceHolder</w:t>
      </w:r>
      <w:r>
        <w:rPr>
          <w:rFonts w:hint="eastAsia"/>
        </w:rPr>
        <w:t>进行维护，会出现最小化程序后，再打开应用的时候，视频的声音在继续播放，但是不显示画面了的情况，这就是因为当</w:t>
      </w:r>
      <w:r>
        <w:rPr>
          <w:rFonts w:hint="eastAsia"/>
        </w:rPr>
        <w:t>SurfaceView</w:t>
      </w:r>
      <w:r>
        <w:rPr>
          <w:rFonts w:hint="eastAsia"/>
        </w:rPr>
        <w:t>不被用户可见的时候，之前的</w:t>
      </w:r>
      <w:r>
        <w:rPr>
          <w:rFonts w:hint="eastAsia"/>
        </w:rPr>
        <w:t>SurfaceHolder</w:t>
      </w:r>
      <w:r>
        <w:rPr>
          <w:rFonts w:hint="eastAsia"/>
        </w:rPr>
        <w:t>已经被销毁了，再次进入的时候，界面上的</w:t>
      </w:r>
      <w:r>
        <w:rPr>
          <w:rFonts w:hint="eastAsia"/>
        </w:rPr>
        <w:t>SurfaceHolder</w:t>
      </w:r>
      <w:r>
        <w:rPr>
          <w:rFonts w:hint="eastAsia"/>
        </w:rPr>
        <w:t>已经是新的</w:t>
      </w:r>
      <w:r>
        <w:rPr>
          <w:rFonts w:hint="eastAsia"/>
        </w:rPr>
        <w:t>SurfaceHolder</w:t>
      </w:r>
      <w:r>
        <w:rPr>
          <w:rFonts w:hint="eastAsia"/>
        </w:rPr>
        <w:t>了。所以</w:t>
      </w:r>
      <w:r>
        <w:rPr>
          <w:rFonts w:hint="eastAsia"/>
        </w:rPr>
        <w:t>SurfaceHolder</w:t>
      </w:r>
      <w:r>
        <w:rPr>
          <w:rFonts w:hint="eastAsia"/>
        </w:rPr>
        <w:t>需要我们开发人员去编码维护，维护</w:t>
      </w:r>
      <w:r>
        <w:rPr>
          <w:rFonts w:hint="eastAsia"/>
        </w:rPr>
        <w:t>SurfaceHolder</w:t>
      </w:r>
      <w:r>
        <w:rPr>
          <w:rFonts w:hint="eastAsia"/>
        </w:rPr>
        <w:t>需要用到它的一个回调，</w:t>
      </w:r>
      <w:r>
        <w:rPr>
          <w:rFonts w:hint="eastAsia"/>
        </w:rPr>
        <w:t>SurfaceHolder.Callback()</w:t>
      </w:r>
      <w:r>
        <w:rPr>
          <w:rFonts w:hint="eastAsia"/>
        </w:rPr>
        <w:t>，它需要实现三个如下三个方法：</w:t>
      </w:r>
    </w:p>
    <w:p w:rsidR="0013607B" w:rsidRDefault="0013607B" w:rsidP="0013607B"/>
    <w:p w:rsidR="0013607B" w:rsidRDefault="0013607B" w:rsidP="0013607B">
      <w:r>
        <w:rPr>
          <w:rFonts w:hint="eastAsia"/>
        </w:rPr>
        <w:t>void surfaceDestroyed(SurfaceHolder holder)</w:t>
      </w:r>
      <w:r>
        <w:rPr>
          <w:rFonts w:hint="eastAsia"/>
        </w:rPr>
        <w:t>：当</w:t>
      </w:r>
      <w:r>
        <w:rPr>
          <w:rFonts w:hint="eastAsia"/>
        </w:rPr>
        <w:t>SurfaceHolder</w:t>
      </w:r>
      <w:r>
        <w:rPr>
          <w:rFonts w:hint="eastAsia"/>
        </w:rPr>
        <w:t>被销毁的时候回调。</w:t>
      </w:r>
    </w:p>
    <w:p w:rsidR="0013607B" w:rsidRDefault="0013607B" w:rsidP="0013607B">
      <w:r>
        <w:rPr>
          <w:rFonts w:hint="eastAsia"/>
        </w:rPr>
        <w:t>void surfaceCreated(SurfaceHolder holder)</w:t>
      </w:r>
      <w:r>
        <w:rPr>
          <w:rFonts w:hint="eastAsia"/>
        </w:rPr>
        <w:t>：当</w:t>
      </w:r>
      <w:r>
        <w:rPr>
          <w:rFonts w:hint="eastAsia"/>
        </w:rPr>
        <w:t>SurfaceHolder</w:t>
      </w:r>
      <w:r>
        <w:rPr>
          <w:rFonts w:hint="eastAsia"/>
        </w:rPr>
        <w:t>被创建的时候回调。</w:t>
      </w:r>
    </w:p>
    <w:p w:rsidR="0013607B" w:rsidRDefault="0013607B" w:rsidP="0013607B">
      <w:r>
        <w:rPr>
          <w:rFonts w:hint="eastAsia"/>
        </w:rPr>
        <w:t>void surfaceChange(SurfaceHolder holder)</w:t>
      </w:r>
      <w:r>
        <w:rPr>
          <w:rFonts w:hint="eastAsia"/>
        </w:rPr>
        <w:t>：当</w:t>
      </w:r>
      <w:r>
        <w:rPr>
          <w:rFonts w:hint="eastAsia"/>
        </w:rPr>
        <w:t>SurfaceHolder</w:t>
      </w:r>
      <w:r>
        <w:rPr>
          <w:rFonts w:hint="eastAsia"/>
        </w:rPr>
        <w:t>的尺寸发生变化的时候被回调。</w:t>
      </w:r>
    </w:p>
    <w:p w:rsidR="0013607B" w:rsidRDefault="0013607B" w:rsidP="0013607B">
      <w:r>
        <w:rPr>
          <w:rFonts w:hint="eastAsia"/>
        </w:rPr>
        <w:t xml:space="preserve">　　以下是这三个方法的调用的过程，在应用中分别为</w:t>
      </w:r>
      <w:r>
        <w:rPr>
          <w:rFonts w:hint="eastAsia"/>
        </w:rPr>
        <w:t>SurfaceHolder</w:t>
      </w:r>
      <w:r>
        <w:rPr>
          <w:rFonts w:hint="eastAsia"/>
        </w:rPr>
        <w:t>实现了这三个方法，先进入应用，</w:t>
      </w:r>
      <w:r>
        <w:rPr>
          <w:rFonts w:hint="eastAsia"/>
        </w:rPr>
        <w:t>SurfaceHolder</w:t>
      </w:r>
      <w:r>
        <w:rPr>
          <w:rFonts w:hint="eastAsia"/>
        </w:rPr>
        <w:t>被创建，创建好之后会改变</w:t>
      </w:r>
      <w:r>
        <w:rPr>
          <w:rFonts w:hint="eastAsia"/>
        </w:rPr>
        <w:t>SurfaceHolder</w:t>
      </w:r>
      <w:r>
        <w:rPr>
          <w:rFonts w:hint="eastAsia"/>
        </w:rPr>
        <w:t>的大小，然后按</w:t>
      </w:r>
      <w:r>
        <w:rPr>
          <w:rFonts w:hint="eastAsia"/>
        </w:rPr>
        <w:t>Home</w:t>
      </w:r>
      <w:r>
        <w:rPr>
          <w:rFonts w:hint="eastAsia"/>
        </w:rPr>
        <w:t>键回退到桌面销毁</w:t>
      </w:r>
      <w:r>
        <w:rPr>
          <w:rFonts w:hint="eastAsia"/>
        </w:rPr>
        <w:t>SurfaceHolder</w:t>
      </w:r>
      <w:r>
        <w:rPr>
          <w:rFonts w:hint="eastAsia"/>
        </w:rPr>
        <w:t>，最后再进入应用，重新</w:t>
      </w:r>
      <w:r>
        <w:rPr>
          <w:rFonts w:hint="eastAsia"/>
        </w:rPr>
        <w:t>SurfaceHolder</w:t>
      </w:r>
      <w:r>
        <w:rPr>
          <w:rFonts w:hint="eastAsia"/>
        </w:rPr>
        <w:t>并改变其大小。</w:t>
      </w:r>
    </w:p>
    <w:p w:rsidR="0013607B" w:rsidRPr="0013607B" w:rsidRDefault="0013607B" w:rsidP="0013607B"/>
    <w:p w:rsidR="0013607B" w:rsidRDefault="0013607B" w:rsidP="0013607B">
      <w:pPr>
        <w:pStyle w:val="2"/>
        <w:numPr>
          <w:ilvl w:val="1"/>
          <w:numId w:val="1"/>
        </w:numPr>
      </w:pPr>
      <w:r>
        <w:rPr>
          <w:rFonts w:hint="eastAsia"/>
        </w:rPr>
        <w:t>SurfaceView</w:t>
      </w:r>
      <w:r>
        <w:rPr>
          <w:rFonts w:hint="eastAsia"/>
        </w:rPr>
        <w:t>的兼容性</w:t>
      </w:r>
      <w:bookmarkStart w:id="0" w:name="_GoBack"/>
      <w:bookmarkEnd w:id="0"/>
    </w:p>
    <w:p w:rsidR="0013607B" w:rsidRDefault="0013607B" w:rsidP="0013607B">
      <w:r>
        <w:t>G</w:t>
      </w:r>
      <w:r>
        <w:rPr>
          <w:rFonts w:hint="eastAsia"/>
        </w:rPr>
        <w:t>jh</w:t>
      </w:r>
    </w:p>
    <w:p w:rsidR="0013607B" w:rsidRPr="0013607B" w:rsidRDefault="0013607B" w:rsidP="001360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607B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Android4.0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以下的设备，在使用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播放视频的时候，需要为其设置一个额外的属性。之前提到过，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维护了一个双缓冲的机制，它会自己维护缓冲区，无需我们手动维护，但是对于低版本（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4.0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以下）的设备，需要为其制定它缓冲区的维护类型，让其不自己维护缓冲区，而是等待界面渲染引擎将内容渲染到界面上。这里仅仅是使用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播放一个视频，如果使用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开发游戏应用，就需要我们自己维护这个缓冲区了。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为SurfaceHolder添加回调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sv.getHolder().addCallback(callback);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4.0版本之下需要设置的属性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设置Surface不维护自己的缓冲区，而是等待屏幕的渲染引擎将内容推送到界面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sv.getHolder().setType(SurfaceHolder.SURFACE_TYPE_PUSH_BUFFERS);</w:t>
      </w:r>
    </w:p>
    <w:p w:rsidR="0013607B" w:rsidRPr="0013607B" w:rsidRDefault="0013607B" w:rsidP="0013607B"/>
    <w:p w:rsidR="0013607B" w:rsidRDefault="0013607B" w:rsidP="0013607B">
      <w:pPr>
        <w:pStyle w:val="2"/>
      </w:pPr>
      <w:r>
        <w:rPr>
          <w:rFonts w:hint="eastAsia"/>
        </w:rPr>
        <w:t>SurfaceView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示例</w:t>
      </w:r>
    </w:p>
    <w:p w:rsidR="0013607B" w:rsidRDefault="0013607B" w:rsidP="0013607B">
      <w:pPr>
        <w:ind w:firstLineChars="150" w:firstLine="315"/>
      </w:pPr>
      <w:r w:rsidRPr="0013607B">
        <w:rPr>
          <w:rFonts w:hint="eastAsia"/>
        </w:rPr>
        <w:t>上面讲了那么多关于</w:t>
      </w:r>
      <w:r w:rsidRPr="0013607B">
        <w:rPr>
          <w:rFonts w:hint="eastAsia"/>
        </w:rPr>
        <w:t>SurfaceView</w:t>
      </w:r>
      <w:r w:rsidRPr="0013607B">
        <w:rPr>
          <w:rFonts w:hint="eastAsia"/>
        </w:rPr>
        <w:t>的内容，下面通过一个</w:t>
      </w:r>
      <w:r w:rsidRPr="0013607B">
        <w:rPr>
          <w:rFonts w:hint="eastAsia"/>
        </w:rPr>
        <w:t>Demo</w:t>
      </w:r>
      <w:r w:rsidRPr="0013607B">
        <w:rPr>
          <w:rFonts w:hint="eastAsia"/>
        </w:rPr>
        <w:t>简单演示一下</w:t>
      </w:r>
      <w:r w:rsidRPr="0013607B">
        <w:rPr>
          <w:rFonts w:hint="eastAsia"/>
        </w:rPr>
        <w:t>SurfaceView</w:t>
      </w:r>
      <w:r w:rsidRPr="0013607B">
        <w:rPr>
          <w:rFonts w:hint="eastAsia"/>
        </w:rPr>
        <w:t>如何播放视频，加了一个滚动条，用于显示进度，还可以拖动滚动条选择播放位置，</w:t>
      </w:r>
      <w:r w:rsidRPr="0013607B">
        <w:rPr>
          <w:rFonts w:hint="eastAsia"/>
        </w:rPr>
        <w:t>Demo</w:t>
      </w:r>
      <w:r w:rsidRPr="0013607B">
        <w:rPr>
          <w:rFonts w:hint="eastAsia"/>
        </w:rPr>
        <w:t>的注释比较完整，这里不再累述，视频是在网上随便找的，朋友们运行的时候保证</w:t>
      </w:r>
      <w:r w:rsidRPr="0013607B">
        <w:rPr>
          <w:rFonts w:hint="eastAsia"/>
        </w:rPr>
        <w:t>/sdcard/ykzzldx.mp4</w:t>
      </w:r>
      <w:r w:rsidRPr="0013607B">
        <w:rPr>
          <w:rFonts w:hint="eastAsia"/>
        </w:rPr>
        <w:t>，这个目录下有这个文件。</w:t>
      </w:r>
    </w:p>
    <w:p w:rsidR="0013607B" w:rsidRPr="0013607B" w:rsidRDefault="0013607B" w:rsidP="0013607B">
      <w:pPr>
        <w:ind w:firstLineChars="150" w:firstLine="315"/>
      </w:pPr>
      <w:r w:rsidRPr="0013607B">
        <w:t>https://www.cnblogs.com/plokmju/p/android_SurfaceView.html</w:t>
      </w:r>
    </w:p>
    <w:sectPr w:rsidR="0013607B" w:rsidRPr="0013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FB2" w:rsidRDefault="00B61FB2" w:rsidP="00FC0776">
      <w:r>
        <w:separator/>
      </w:r>
    </w:p>
  </w:endnote>
  <w:endnote w:type="continuationSeparator" w:id="0">
    <w:p w:rsidR="00B61FB2" w:rsidRDefault="00B61FB2" w:rsidP="00FC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FB2" w:rsidRDefault="00B61FB2" w:rsidP="00FC0776">
      <w:r>
        <w:separator/>
      </w:r>
    </w:p>
  </w:footnote>
  <w:footnote w:type="continuationSeparator" w:id="0">
    <w:p w:rsidR="00B61FB2" w:rsidRDefault="00B61FB2" w:rsidP="00FC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36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B234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A8"/>
    <w:rsid w:val="000E7212"/>
    <w:rsid w:val="0013607B"/>
    <w:rsid w:val="0017765C"/>
    <w:rsid w:val="0029299A"/>
    <w:rsid w:val="002D1B2E"/>
    <w:rsid w:val="00333DD0"/>
    <w:rsid w:val="0047042E"/>
    <w:rsid w:val="005674A8"/>
    <w:rsid w:val="007E5474"/>
    <w:rsid w:val="00A86716"/>
    <w:rsid w:val="00B61FB2"/>
    <w:rsid w:val="00BC4DE0"/>
    <w:rsid w:val="00EF6FF0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124581-8299-4A31-BFA6-7E507813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60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0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360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61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7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0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nlong-50954265/p/5940958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plokmju/p/android_SurfaceVie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ech.youzan.com/surfaceview-source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7/0326/10/9008018_640223387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445</Words>
  <Characters>2539</Characters>
  <Application>Microsoft Office Word</Application>
  <DocSecurity>0</DocSecurity>
  <Lines>21</Lines>
  <Paragraphs>5</Paragraphs>
  <ScaleCrop>false</ScaleCrop>
  <Company>Microsoft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6</cp:revision>
  <dcterms:created xsi:type="dcterms:W3CDTF">2018-07-05T16:31:00Z</dcterms:created>
  <dcterms:modified xsi:type="dcterms:W3CDTF">2018-07-06T14:54:00Z</dcterms:modified>
</cp:coreProperties>
</file>