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8FF3" w14:textId="41BB649B" w:rsidR="00BF7231" w:rsidRDefault="00BF7231" w:rsidP="00F535B3">
      <w:pPr>
        <w:pStyle w:val="1"/>
      </w:pPr>
      <w:r>
        <w:rPr>
          <w:rFonts w:hint="eastAsia"/>
        </w:rPr>
        <w:t>TODO</w:t>
      </w:r>
    </w:p>
    <w:p w14:paraId="4D0F56C4" w14:textId="6CFD1BC0" w:rsidR="007B3EA2" w:rsidRDefault="007B3EA2" w:rsidP="007B3EA2"/>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33605897" w14:textId="77777777" w:rsidR="0074530A" w:rsidRDefault="0074530A" w:rsidP="007B3EA2"/>
    <w:p w14:paraId="123356AD" w14:textId="77777777" w:rsidR="0074530A" w:rsidRDefault="0074530A"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3D72641" w14:textId="77777777" w:rsidR="005B693D" w:rsidRDefault="005B693D" w:rsidP="00BF7231">
      <w:r w:rsidRPr="005B693D">
        <w:t>http://gityuan.com/2015/10/31/binder-prepare/</w:t>
      </w:r>
    </w:p>
    <w:p w14:paraId="76FEE81A" w14:textId="77777777" w:rsidR="005B693D" w:rsidRDefault="005B693D" w:rsidP="00BF7231"/>
    <w:p w14:paraId="2C1B2170" w14:textId="77777777" w:rsidR="005B693D" w:rsidRDefault="006376AA" w:rsidP="00BF7231">
      <w:hyperlink r:id="rId7" w:history="1">
        <w:r w:rsidR="005B693D" w:rsidRPr="00EE5808">
          <w:rPr>
            <w:rStyle w:val="a9"/>
          </w:rPr>
          <w:t>http://gityuan.com/2017/05/01/binder_exception/</w:t>
        </w:r>
      </w:hyperlink>
    </w:p>
    <w:p w14:paraId="27DE800F" w14:textId="77777777" w:rsidR="005B693D" w:rsidRDefault="006376AA" w:rsidP="00BF7231">
      <w:hyperlink r:id="rId8" w:history="1">
        <w:r w:rsidR="005B693D" w:rsidRPr="00EE5808">
          <w:rPr>
            <w:rStyle w:val="a9"/>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6376AA" w:rsidP="00BF7231">
      <w:pPr>
        <w:rPr>
          <w:rStyle w:val="a9"/>
        </w:rPr>
      </w:pPr>
      <w:hyperlink r:id="rId9" w:history="1">
        <w:r w:rsidR="005B693D" w:rsidRPr="00EE5808">
          <w:rPr>
            <w:rStyle w:val="a9"/>
          </w:rPr>
          <w:t>http://gityuan.com/2016/10/02/binder-died/</w:t>
        </w:r>
      </w:hyperlink>
    </w:p>
    <w:p w14:paraId="71393C13" w14:textId="77777777" w:rsidR="00BA6B7D" w:rsidRDefault="00BA6B7D" w:rsidP="00BA6B7D"/>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6376AA" w:rsidP="00BA6B7D">
      <w:hyperlink r:id="rId10" w:history="1">
        <w:r w:rsidR="00985A68" w:rsidRPr="00B15812">
          <w:rPr>
            <w:rStyle w:val="a9"/>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744A22AC" w:rsidR="00985A68" w:rsidRP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E90C83">
      <w:pPr>
        <w:pStyle w:val="2"/>
        <w:numPr>
          <w:ilvl w:val="1"/>
          <w:numId w:val="2"/>
        </w:numPr>
      </w:pPr>
      <w:r>
        <w:t>IPC</w:t>
      </w: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0"/>
      <w:r w:rsidRPr="00E90C83">
        <w:rPr>
          <w:rFonts w:hint="eastAsia"/>
          <w:color w:val="FF0000"/>
        </w:rPr>
        <w:t>进程间可共享的内核内存空间</w:t>
      </w:r>
      <w:commentRangeEnd w:id="0"/>
      <w:r w:rsidR="00E90C83">
        <w:rPr>
          <w:rStyle w:val="aa"/>
        </w:rPr>
        <w:commentReference w:id="0"/>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00909C73" w14:textId="77777777" w:rsidR="005B693D" w:rsidRDefault="005B693D" w:rsidP="00E90C83">
      <w:pPr>
        <w:pStyle w:val="2"/>
        <w:numPr>
          <w:ilvl w:val="1"/>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039B789F" w:rsidR="00B85E1C" w:rsidRDefault="00B85E1C" w:rsidP="00B92BE7">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7E6F1BF0" w14:textId="078FBE87" w:rsidR="00A70AE7" w:rsidRDefault="00A70AE7" w:rsidP="00B92BE7">
      <w:pPr>
        <w:ind w:leftChars="-472" w:left="-991" w:firstLineChars="167" w:firstLine="351"/>
      </w:pPr>
    </w:p>
    <w:p w14:paraId="28EF769D" w14:textId="77777777" w:rsidR="00A70AE7" w:rsidRDefault="00A70AE7" w:rsidP="00A70AE7">
      <w:r>
        <w:rPr>
          <w:rFonts w:hint="eastAsia"/>
        </w:rPr>
        <w:t>通讯过程</w:t>
      </w:r>
    </w:p>
    <w:p w14:paraId="05A62A0C" w14:textId="77777777" w:rsidR="00A70AE7" w:rsidRDefault="00A70AE7" w:rsidP="00A70AE7">
      <w:r>
        <w:rPr>
          <w:rFonts w:hint="eastAsia"/>
        </w:rPr>
        <w:t xml:space="preserve">   binder</w:t>
      </w:r>
      <w:r>
        <w:rPr>
          <w:rFonts w:hint="eastAsia"/>
        </w:rPr>
        <w:t>通信是一种</w:t>
      </w:r>
      <w:r>
        <w:rPr>
          <w:rFonts w:hint="eastAsia"/>
        </w:rPr>
        <w:t>client-server</w:t>
      </w:r>
      <w:r>
        <w:rPr>
          <w:rFonts w:hint="eastAsia"/>
        </w:rPr>
        <w:t>的通信结构，</w:t>
      </w:r>
    </w:p>
    <w:p w14:paraId="52A7CD00" w14:textId="77777777" w:rsidR="00A70AE7" w:rsidRDefault="00A70AE7" w:rsidP="00A70AE7">
      <w:r>
        <w:rPr>
          <w:rFonts w:hint="eastAsia"/>
        </w:rPr>
        <w:t xml:space="preserve">    1.</w:t>
      </w:r>
      <w:r>
        <w:rPr>
          <w:rFonts w:hint="eastAsia"/>
        </w:rPr>
        <w:t>从表面上来看，是</w:t>
      </w:r>
      <w:r>
        <w:rPr>
          <w:rFonts w:hint="eastAsia"/>
        </w:rPr>
        <w:t>client</w:t>
      </w:r>
      <w:r>
        <w:rPr>
          <w:rFonts w:hint="eastAsia"/>
        </w:rPr>
        <w:t>通过获得一个</w:t>
      </w:r>
      <w:r>
        <w:rPr>
          <w:rFonts w:hint="eastAsia"/>
        </w:rPr>
        <w:t>server</w:t>
      </w:r>
      <w:r>
        <w:rPr>
          <w:rFonts w:hint="eastAsia"/>
        </w:rPr>
        <w:t>的代理接口，对</w:t>
      </w:r>
      <w:r>
        <w:rPr>
          <w:rFonts w:hint="eastAsia"/>
        </w:rPr>
        <w:t>server</w:t>
      </w:r>
      <w:r>
        <w:rPr>
          <w:rFonts w:hint="eastAsia"/>
        </w:rPr>
        <w:t>进行直接调用；</w:t>
      </w:r>
    </w:p>
    <w:p w14:paraId="0A704D26" w14:textId="77777777" w:rsidR="00A70AE7" w:rsidRDefault="00A70AE7" w:rsidP="00A70AE7">
      <w:r>
        <w:rPr>
          <w:rFonts w:hint="eastAsia"/>
        </w:rPr>
        <w:t xml:space="preserve">    2.</w:t>
      </w:r>
      <w:r>
        <w:rPr>
          <w:rFonts w:hint="eastAsia"/>
        </w:rPr>
        <w:t>实际上，代理接口中定义的方法与</w:t>
      </w:r>
      <w:r>
        <w:rPr>
          <w:rFonts w:hint="eastAsia"/>
        </w:rPr>
        <w:t>server</w:t>
      </w:r>
      <w:r>
        <w:rPr>
          <w:rFonts w:hint="eastAsia"/>
        </w:rPr>
        <w:t>中定义的方法是一一对应的；</w:t>
      </w:r>
    </w:p>
    <w:p w14:paraId="114C5D9C" w14:textId="77777777" w:rsidR="00A70AE7" w:rsidRDefault="00A70AE7" w:rsidP="00A70AE7">
      <w:r>
        <w:rPr>
          <w:rFonts w:hint="eastAsia"/>
        </w:rPr>
        <w:t xml:space="preserve">    3.client</w:t>
      </w:r>
      <w:r>
        <w:rPr>
          <w:rFonts w:hint="eastAsia"/>
        </w:rPr>
        <w:t>调用某个代理接口中的方法时，代理接口的方法会将</w:t>
      </w:r>
      <w:r>
        <w:rPr>
          <w:rFonts w:hint="eastAsia"/>
        </w:rPr>
        <w:t>client</w:t>
      </w:r>
      <w:r>
        <w:rPr>
          <w:rFonts w:hint="eastAsia"/>
        </w:rPr>
        <w:t>传递的参数打包成为</w:t>
      </w:r>
      <w:r>
        <w:rPr>
          <w:rFonts w:hint="eastAsia"/>
        </w:rPr>
        <w:t>Parcel</w:t>
      </w:r>
      <w:r>
        <w:rPr>
          <w:rFonts w:hint="eastAsia"/>
        </w:rPr>
        <w:t>对象；</w:t>
      </w:r>
    </w:p>
    <w:p w14:paraId="39AFE2FE" w14:textId="77777777" w:rsidR="00A70AE7" w:rsidRDefault="00A70AE7" w:rsidP="00A70AE7">
      <w:r>
        <w:rPr>
          <w:rFonts w:hint="eastAsia"/>
        </w:rPr>
        <w:t xml:space="preserve">    4.</w:t>
      </w:r>
      <w:r>
        <w:rPr>
          <w:rFonts w:hint="eastAsia"/>
        </w:rPr>
        <w:t>代理接口将该</w:t>
      </w:r>
      <w:r>
        <w:rPr>
          <w:rFonts w:hint="eastAsia"/>
        </w:rPr>
        <w:t>Parcel</w:t>
      </w:r>
      <w:r>
        <w:rPr>
          <w:rFonts w:hint="eastAsia"/>
        </w:rPr>
        <w:t>发送给内核中的</w:t>
      </w:r>
      <w:r>
        <w:rPr>
          <w:rFonts w:hint="eastAsia"/>
        </w:rPr>
        <w:t>binder driver.</w:t>
      </w:r>
    </w:p>
    <w:p w14:paraId="2BA40264" w14:textId="77777777" w:rsidR="00A70AE7" w:rsidRDefault="00A70AE7" w:rsidP="00A70AE7">
      <w:r>
        <w:rPr>
          <w:rFonts w:hint="eastAsia"/>
        </w:rPr>
        <w:t xml:space="preserve">    5.server</w:t>
      </w:r>
      <w:r>
        <w:rPr>
          <w:rFonts w:hint="eastAsia"/>
        </w:rPr>
        <w:t>会读取</w:t>
      </w:r>
      <w:r>
        <w:rPr>
          <w:rFonts w:hint="eastAsia"/>
        </w:rPr>
        <w:t>binder driver</w:t>
      </w:r>
      <w:r>
        <w:rPr>
          <w:rFonts w:hint="eastAsia"/>
        </w:rPr>
        <w:t>中的请求数据，如果是发送给自己的，解包</w:t>
      </w:r>
      <w:r>
        <w:rPr>
          <w:rFonts w:hint="eastAsia"/>
        </w:rPr>
        <w:t>Parcel</w:t>
      </w:r>
      <w:r>
        <w:rPr>
          <w:rFonts w:hint="eastAsia"/>
        </w:rPr>
        <w:t>对象，处理并将结果返回；</w:t>
      </w:r>
    </w:p>
    <w:p w14:paraId="308CE9BB" w14:textId="4DFC812E" w:rsidR="00A70AE7" w:rsidRDefault="00A70AE7" w:rsidP="00A70AE7">
      <w:pPr>
        <w:ind w:leftChars="-472" w:left="-991" w:firstLineChars="167" w:firstLine="351"/>
      </w:pPr>
      <w:r>
        <w:rPr>
          <w:rFonts w:hint="eastAsia"/>
        </w:rPr>
        <w:t xml:space="preserve">    6.</w:t>
      </w:r>
      <w:r>
        <w:rPr>
          <w:rFonts w:hint="eastAsia"/>
        </w:rPr>
        <w:t>整个的调用过程是一个同步过程，在</w:t>
      </w:r>
      <w:r>
        <w:rPr>
          <w:rFonts w:hint="eastAsia"/>
        </w:rPr>
        <w:t>server</w:t>
      </w:r>
      <w:r>
        <w:rPr>
          <w:rFonts w:hint="eastAsia"/>
        </w:rPr>
        <w:t>处理的时候，</w:t>
      </w:r>
      <w:r>
        <w:rPr>
          <w:rFonts w:hint="eastAsia"/>
        </w:rPr>
        <w:t>client</w:t>
      </w:r>
      <w:r>
        <w:rPr>
          <w:rFonts w:hint="eastAsia"/>
        </w:rPr>
        <w:t>会</w:t>
      </w:r>
      <w:r>
        <w:rPr>
          <w:rFonts w:hint="eastAsia"/>
        </w:rPr>
        <w:t>block</w:t>
      </w:r>
      <w:r>
        <w:rPr>
          <w:rFonts w:hint="eastAsia"/>
        </w:rPr>
        <w:t>住</w:t>
      </w:r>
    </w:p>
    <w:p w14:paraId="59C81CBF" w14:textId="77777777" w:rsidR="00B92BE7" w:rsidRDefault="00B92BE7" w:rsidP="007372D0">
      <w:pPr>
        <w:pStyle w:val="2"/>
        <w:numPr>
          <w:ilvl w:val="1"/>
          <w:numId w:val="2"/>
        </w:numPr>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lastRenderedPageBreak/>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64C1707E"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6C05854F" w14:textId="2AD82B5A" w:rsidR="00A70AE7" w:rsidRDefault="00A70AE7" w:rsidP="00BA6B7D"/>
    <w:p w14:paraId="13C966EE" w14:textId="2F1CEC21" w:rsidR="00A70AE7" w:rsidRDefault="00A70AE7" w:rsidP="00A70AE7">
      <w:r>
        <w:rPr>
          <w:rFonts w:hint="eastAsia"/>
        </w:rPr>
        <w:t>。</w:t>
      </w:r>
    </w:p>
    <w:p w14:paraId="70C0FC1A" w14:textId="77777777" w:rsidR="00BA6B7D" w:rsidRDefault="00BA6B7D" w:rsidP="00BA6B7D"/>
    <w:p w14:paraId="18F0DA4E" w14:textId="097B1B28" w:rsidR="00E478AA" w:rsidRDefault="00E478AA" w:rsidP="00141CDB">
      <w:pPr>
        <w:pStyle w:val="2"/>
        <w:numPr>
          <w:ilvl w:val="1"/>
          <w:numId w:val="2"/>
        </w:numPr>
      </w:pPr>
      <w:r>
        <w:t>设计一个基于</w:t>
      </w:r>
      <w:r>
        <w:t>CS</w:t>
      </w:r>
      <w:r>
        <w:t>模型的</w:t>
      </w:r>
      <w:r>
        <w:t>binder</w:t>
      </w:r>
      <w:r>
        <w:rPr>
          <w:rFonts w:hint="eastAsia"/>
        </w:rPr>
        <w:t>的</w:t>
      </w:r>
      <w:r>
        <w:t>业务框架</w:t>
      </w:r>
    </w:p>
    <w:p w14:paraId="21A3F1C0" w14:textId="4D0DF8B7" w:rsidR="00E478AA" w:rsidRPr="00384EC9"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r w:rsidR="00141CDB">
        <w:rPr>
          <w:rFonts w:hint="eastAsia"/>
        </w:rPr>
        <w:t>，</w:t>
      </w: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6376AA"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lastRenderedPageBreak/>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lastRenderedPageBreak/>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0E309D">
      <w:pPr>
        <w:pStyle w:val="af0"/>
        <w:numPr>
          <w:ilvl w:val="0"/>
          <w:numId w:val="33"/>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0E309D">
      <w:pPr>
        <w:pStyle w:val="af0"/>
        <w:numPr>
          <w:ilvl w:val="0"/>
          <w:numId w:val="33"/>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0E309D">
      <w:pPr>
        <w:pStyle w:val="af0"/>
        <w:numPr>
          <w:ilvl w:val="0"/>
          <w:numId w:val="33"/>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1"/>
      <w:r w:rsidRPr="00DC39C3">
        <w:rPr>
          <w:rFonts w:hint="eastAsia"/>
          <w:color w:val="FF0000"/>
        </w:rPr>
        <w:t>恢复模式</w:t>
      </w:r>
      <w:r w:rsidRPr="008D7544">
        <w:rPr>
          <w:rFonts w:hint="eastAsia"/>
        </w:rPr>
        <w:t>。</w:t>
      </w:r>
      <w:commentRangeEnd w:id="1"/>
      <w:r>
        <w:rPr>
          <w:rStyle w:val="aa"/>
        </w:rPr>
        <w:commentReference w:id="1"/>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0E309D">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0E309D">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38"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39"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0"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1"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2"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3"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s = bio_get_string16(msg, &amp;len);  </w:t>
      </w:r>
    </w:p>
    <w:p w14:paraId="032EA9A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lastRenderedPageBreak/>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lastRenderedPageBreak/>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4"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5"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0E309D">
      <w:pPr>
        <w:pStyle w:val="3"/>
        <w:numPr>
          <w:ilvl w:val="2"/>
          <w:numId w:val="12"/>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lastRenderedPageBreak/>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0E309D">
      <w:pPr>
        <w:pStyle w:val="3"/>
        <w:numPr>
          <w:ilvl w:val="2"/>
          <w:numId w:val="12"/>
        </w:numPr>
      </w:pPr>
      <w:r>
        <w:rPr>
          <w:rFonts w:hint="eastAsia"/>
        </w:rPr>
        <w:lastRenderedPageBreak/>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0E309D">
      <w:pPr>
        <w:pStyle w:val="4"/>
        <w:numPr>
          <w:ilvl w:val="3"/>
          <w:numId w:val="12"/>
        </w:numPr>
      </w:pPr>
      <w:r w:rsidRPr="00DD5298">
        <w:rPr>
          <w:rFonts w:hint="eastAsia"/>
        </w:rPr>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0E309D">
      <w:pPr>
        <w:pStyle w:val="4"/>
        <w:numPr>
          <w:ilvl w:val="3"/>
          <w:numId w:val="12"/>
        </w:numPr>
      </w:pPr>
      <w:r w:rsidRPr="00647898">
        <w:rPr>
          <w:rFonts w:hint="eastAsia"/>
        </w:rPr>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lastRenderedPageBreak/>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0E309D">
      <w:pPr>
        <w:pStyle w:val="2"/>
        <w:numPr>
          <w:ilvl w:val="1"/>
          <w:numId w:val="12"/>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0E309D">
      <w:pPr>
        <w:pStyle w:val="3"/>
        <w:numPr>
          <w:ilvl w:val="2"/>
          <w:numId w:val="12"/>
        </w:numPr>
      </w:pPr>
      <w:r>
        <w:rPr>
          <w:rFonts w:hint="eastAsia"/>
        </w:rPr>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0E309D">
      <w:pPr>
        <w:pStyle w:val="3"/>
        <w:numPr>
          <w:ilvl w:val="2"/>
          <w:numId w:val="12"/>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0E309D">
      <w:pPr>
        <w:pStyle w:val="3"/>
        <w:numPr>
          <w:ilvl w:val="2"/>
          <w:numId w:val="12"/>
        </w:numPr>
      </w:pPr>
      <w:r>
        <w:rPr>
          <w:rFonts w:hint="eastAsia"/>
        </w:rPr>
        <w:lastRenderedPageBreak/>
        <w:t>Service Manager</w:t>
      </w:r>
      <w:r>
        <w:rPr>
          <w:rFonts w:hint="eastAsia"/>
        </w:rPr>
        <w:t>存在的意义</w:t>
      </w:r>
    </w:p>
    <w:p w14:paraId="4BC8190F" w14:textId="77777777" w:rsidR="007B09C5" w:rsidRDefault="007B09C5" w:rsidP="000E309D">
      <w:pPr>
        <w:pStyle w:val="af0"/>
        <w:numPr>
          <w:ilvl w:val="0"/>
          <w:numId w:val="21"/>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0E309D">
      <w:pPr>
        <w:pStyle w:val="af0"/>
        <w:numPr>
          <w:ilvl w:val="0"/>
          <w:numId w:val="21"/>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0E309D">
      <w:pPr>
        <w:pStyle w:val="af0"/>
        <w:numPr>
          <w:ilvl w:val="0"/>
          <w:numId w:val="21"/>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6376AA" w:rsidP="00712404">
      <w:hyperlink r:id="rId46" w:history="1">
        <w:r w:rsidR="007B09C5" w:rsidRPr="00BD7D3D">
          <w:rPr>
            <w:rStyle w:val="a9"/>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2"/>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2"/>
      <w:r w:rsidR="00190874">
        <w:rPr>
          <w:rStyle w:val="aa"/>
        </w:rPr>
        <w:commentReference w:id="2"/>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48"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6376AA"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49"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6376AA"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0"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lastRenderedPageBreak/>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3"/>
      <w:r>
        <w:t>:self()</w:t>
      </w:r>
      <w:commentRangeEnd w:id="3"/>
      <w:r>
        <w:rPr>
          <w:rStyle w:val="aa"/>
        </w:rPr>
        <w:commentReference w:id="3"/>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3"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4"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4"/>
      <w:r>
        <w:rPr>
          <w:rFonts w:hint="eastAsia"/>
        </w:rPr>
        <w:t>将</w:t>
      </w:r>
      <w:r>
        <w:rPr>
          <w:rFonts w:hint="eastAsia"/>
        </w:rPr>
        <w:t>Binder</w:t>
      </w:r>
      <w:r>
        <w:rPr>
          <w:rFonts w:hint="eastAsia"/>
        </w:rPr>
        <w:t>对象扁平化</w:t>
      </w:r>
      <w:commentRangeEnd w:id="4"/>
      <w:r>
        <w:rPr>
          <w:rStyle w:val="aa"/>
        </w:rPr>
        <w:commentReference w:id="4"/>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6376AA" w:rsidP="00AD34B7">
      <w:pPr>
        <w:widowControl/>
        <w:shd w:val="clear" w:color="auto" w:fill="FFFFFF"/>
        <w:spacing w:before="450" w:after="450"/>
        <w:jc w:val="left"/>
        <w:rPr>
          <w:rFonts w:ascii="Arial" w:eastAsia="宋体" w:hAnsi="Arial" w:cs="Arial"/>
          <w:color w:val="404040"/>
          <w:kern w:val="0"/>
          <w:sz w:val="24"/>
          <w:szCs w:val="24"/>
        </w:rPr>
      </w:pPr>
      <w:hyperlink r:id="rId55"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6"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58"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6376AA" w:rsidP="00BA6B7D">
      <w:hyperlink r:id="rId59" w:history="1">
        <w:r w:rsidR="006C7ECB" w:rsidRPr="006A1D33">
          <w:rPr>
            <w:rStyle w:val="a9"/>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0"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w:t>
      </w:r>
      <w:r>
        <w:rPr>
          <w:rFonts w:hint="eastAsia"/>
        </w:rPr>
        <w:lastRenderedPageBreak/>
        <w:t>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5"/>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5"/>
      <w:r w:rsidR="002D5218">
        <w:rPr>
          <w:rStyle w:val="aa"/>
        </w:rPr>
        <w:commentReference w:id="5"/>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1"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6376AA" w:rsidP="002D5218">
      <w:pPr>
        <w:widowControl/>
        <w:shd w:val="clear" w:color="auto" w:fill="FFFFFF"/>
        <w:spacing w:before="450" w:after="450"/>
        <w:jc w:val="left"/>
        <w:rPr>
          <w:rFonts w:ascii="Arial" w:eastAsia="宋体" w:hAnsi="Arial" w:cs="Arial"/>
          <w:color w:val="404040"/>
          <w:kern w:val="0"/>
          <w:sz w:val="24"/>
          <w:szCs w:val="24"/>
        </w:rPr>
      </w:pPr>
      <w:hyperlink r:id="rId62"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3"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6376AA" w:rsidP="00212589">
      <w:pPr>
        <w:rPr>
          <w:rStyle w:val="a9"/>
        </w:rPr>
      </w:pPr>
      <w:hyperlink r:id="rId64"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62F79F10"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509E17C8" w14:textId="5C032DDE" w:rsidR="00D056C9" w:rsidRDefault="00D056C9" w:rsidP="00127A0D">
      <w:pPr>
        <w:ind w:firstLineChars="200" w:firstLine="420"/>
      </w:pPr>
    </w:p>
    <w:p w14:paraId="0103922B" w14:textId="62780FFE" w:rsidR="00D056C9" w:rsidRDefault="00D056C9" w:rsidP="00127A0D">
      <w:pPr>
        <w:ind w:firstLineChars="200" w:firstLine="540"/>
      </w:pPr>
      <w:r>
        <w:rPr>
          <w:rFonts w:ascii="Arial" w:hAnsi="Arial" w:cs="Arial"/>
          <w:sz w:val="27"/>
          <w:szCs w:val="27"/>
          <w:shd w:val="clear" w:color="auto" w:fill="FFFFFF"/>
        </w:rPr>
        <w:t>Bn</w:t>
      </w:r>
      <w:r>
        <w:rPr>
          <w:rFonts w:ascii="Tahoma" w:hAnsi="Tahoma" w:cs="Tahoma"/>
          <w:color w:val="444444"/>
          <w:sz w:val="27"/>
          <w:szCs w:val="27"/>
          <w:shd w:val="clear" w:color="auto" w:fill="FFFFFF"/>
        </w:rPr>
        <w:t>意味着</w:t>
      </w:r>
      <w:r>
        <w:rPr>
          <w:rFonts w:ascii="Tahoma" w:hAnsi="Tahoma" w:cs="Tahoma"/>
          <w:color w:val="444444"/>
          <w:sz w:val="27"/>
          <w:szCs w:val="27"/>
          <w:shd w:val="clear" w:color="auto" w:fill="FFFFFF"/>
        </w:rPr>
        <w:t xml:space="preserve">Binder Native </w:t>
      </w:r>
      <w:r>
        <w:rPr>
          <w:rFonts w:ascii="Tahoma" w:hAnsi="Tahoma" w:cs="Tahoma"/>
          <w:color w:val="444444"/>
          <w:sz w:val="27"/>
          <w:szCs w:val="27"/>
          <w:shd w:val="clear" w:color="auto" w:fill="FFFFFF"/>
        </w:rPr>
        <w:t>端</w:t>
      </w:r>
      <w:r>
        <w:rPr>
          <w:rFonts w:ascii="Tahoma" w:hAnsi="Tahoma" w:cs="Tahoma"/>
          <w:color w:val="444444"/>
          <w:sz w:val="27"/>
          <w:szCs w:val="27"/>
          <w:shd w:val="clear" w:color="auto" w:fill="FFFFFF"/>
        </w:rPr>
        <w:t> </w:t>
      </w:r>
      <w:r>
        <w:rPr>
          <w:rFonts w:ascii="Arial" w:hAnsi="Arial" w:cs="Arial"/>
          <w:sz w:val="27"/>
          <w:szCs w:val="27"/>
          <w:shd w:val="clear" w:color="auto" w:fill="FFFFFF"/>
        </w:rPr>
        <w:t>Bp</w:t>
      </w:r>
      <w:r>
        <w:rPr>
          <w:rFonts w:ascii="Tahoma" w:hAnsi="Tahoma" w:cs="Tahoma"/>
          <w:color w:val="444444"/>
          <w:sz w:val="27"/>
          <w:szCs w:val="27"/>
          <w:shd w:val="clear" w:color="auto" w:fill="FFFFFF"/>
        </w:rPr>
        <w:t>是</w:t>
      </w:r>
      <w:r>
        <w:rPr>
          <w:rFonts w:ascii="Tahoma" w:hAnsi="Tahoma" w:cs="Tahoma"/>
          <w:color w:val="444444"/>
          <w:sz w:val="27"/>
          <w:szCs w:val="27"/>
          <w:shd w:val="clear" w:color="auto" w:fill="FFFFFF"/>
        </w:rPr>
        <w:t>Binder Proxy</w:t>
      </w:r>
      <w:r>
        <w:rPr>
          <w:rFonts w:ascii="Tahoma" w:hAnsi="Tahoma" w:cs="Tahoma"/>
          <w:color w:val="444444"/>
          <w:sz w:val="27"/>
          <w:szCs w:val="27"/>
          <w:shd w:val="clear" w:color="auto" w:fill="FFFFFF"/>
        </w:rPr>
        <w:t>端，</w:t>
      </w:r>
      <w:r>
        <w:rPr>
          <w:rFonts w:ascii="Tahoma" w:hAnsi="Tahoma" w:cs="Tahoma"/>
          <w:color w:val="444444"/>
          <w:sz w:val="27"/>
          <w:szCs w:val="27"/>
          <w:shd w:val="clear" w:color="auto" w:fill="FFFFFF"/>
        </w:rPr>
        <w:t xml:space="preserve"> </w:t>
      </w:r>
      <w:r>
        <w:rPr>
          <w:rFonts w:ascii="Tahoma" w:hAnsi="Tahoma" w:cs="Tahoma"/>
          <w:color w:val="444444"/>
          <w:sz w:val="27"/>
          <w:szCs w:val="27"/>
          <w:shd w:val="clear" w:color="auto" w:fill="FFFFFF"/>
        </w:rPr>
        <w:t>这两端会实现相同的接口，但</w:t>
      </w:r>
      <w:r>
        <w:rPr>
          <w:rFonts w:ascii="Tahoma" w:hAnsi="Tahoma" w:cs="Tahoma"/>
          <w:color w:val="444444"/>
          <w:sz w:val="27"/>
          <w:szCs w:val="27"/>
          <w:shd w:val="clear" w:color="auto" w:fill="FFFFFF"/>
        </w:rPr>
        <w:t>Proxy</w:t>
      </w:r>
      <w:r>
        <w:rPr>
          <w:rFonts w:ascii="Tahoma" w:hAnsi="Tahoma" w:cs="Tahoma"/>
          <w:color w:val="444444"/>
          <w:sz w:val="27"/>
          <w:szCs w:val="27"/>
          <w:shd w:val="clear" w:color="auto" w:fill="FFFFFF"/>
        </w:rPr>
        <w:t>端只是通过</w:t>
      </w:r>
      <w:r>
        <w:rPr>
          <w:rFonts w:ascii="Tahoma" w:hAnsi="Tahoma" w:cs="Tahoma"/>
          <w:color w:val="444444"/>
          <w:sz w:val="27"/>
          <w:szCs w:val="27"/>
          <w:shd w:val="clear" w:color="auto" w:fill="FFFFFF"/>
        </w:rPr>
        <w:t>binder ipc</w:t>
      </w:r>
      <w:r>
        <w:rPr>
          <w:rFonts w:ascii="Tahoma" w:hAnsi="Tahoma" w:cs="Tahoma"/>
          <w:color w:val="444444"/>
          <w:sz w:val="27"/>
          <w:szCs w:val="27"/>
          <w:shd w:val="clear" w:color="auto" w:fill="FFFFFF"/>
        </w:rPr>
        <w:t>发送一个</w:t>
      </w:r>
      <w:r>
        <w:rPr>
          <w:rFonts w:ascii="Tahoma" w:hAnsi="Tahoma" w:cs="Tahoma"/>
          <w:color w:val="444444"/>
          <w:sz w:val="27"/>
          <w:szCs w:val="27"/>
          <w:shd w:val="clear" w:color="auto" w:fill="FFFFFF"/>
        </w:rPr>
        <w:t>binder transaction</w:t>
      </w:r>
      <w:r>
        <w:rPr>
          <w:rFonts w:ascii="Tahoma" w:hAnsi="Tahoma" w:cs="Tahoma"/>
          <w:color w:val="444444"/>
          <w:sz w:val="27"/>
          <w:szCs w:val="27"/>
          <w:shd w:val="clear" w:color="auto" w:fill="FFFFFF"/>
        </w:rPr>
        <w:t>，</w:t>
      </w:r>
      <w:r>
        <w:rPr>
          <w:rFonts w:ascii="Tahoma" w:hAnsi="Tahoma" w:cs="Tahoma"/>
          <w:color w:val="444444"/>
          <w:sz w:val="27"/>
          <w:szCs w:val="27"/>
          <w:shd w:val="clear" w:color="auto" w:fill="FFFFFF"/>
        </w:rPr>
        <w:t xml:space="preserve"> native</w:t>
      </w:r>
      <w:r>
        <w:rPr>
          <w:rFonts w:ascii="Tahoma" w:hAnsi="Tahoma" w:cs="Tahoma"/>
          <w:color w:val="444444"/>
          <w:sz w:val="27"/>
          <w:szCs w:val="27"/>
          <w:shd w:val="clear" w:color="auto" w:fill="FFFFFF"/>
        </w:rPr>
        <w:t>端是真正做事情，再将结果返回。</w:t>
      </w:r>
      <w:r>
        <w:rPr>
          <w:rFonts w:ascii="Tahoma" w:hAnsi="Tahoma" w:cs="Tahoma"/>
          <w:color w:val="444444"/>
          <w:sz w:val="27"/>
          <w:szCs w:val="27"/>
          <w:shd w:val="clear" w:color="auto" w:fill="FFFFFF"/>
        </w:rPr>
        <w:t> </w:t>
      </w:r>
      <w:r>
        <w:rPr>
          <w:rFonts w:ascii="Arial" w:hAnsi="Arial" w:cs="Arial"/>
          <w:sz w:val="27"/>
          <w:szCs w:val="27"/>
          <w:shd w:val="clear" w:color="auto" w:fill="FFFFFF"/>
        </w:rPr>
        <w:t>Android</w:t>
      </w:r>
      <w:r>
        <w:rPr>
          <w:rFonts w:ascii="Tahoma" w:hAnsi="Tahoma" w:cs="Tahoma"/>
          <w:color w:val="444444"/>
          <w:sz w:val="27"/>
          <w:szCs w:val="27"/>
          <w:shd w:val="clear" w:color="auto" w:fill="FFFFFF"/>
        </w:rPr>
        <w:t>用此机制实现高效的远程调用。</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lastRenderedPageBreak/>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lastRenderedPageBreak/>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lastRenderedPageBreak/>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0E309D">
      <w:pPr>
        <w:pStyle w:val="af0"/>
        <w:widowControl/>
        <w:numPr>
          <w:ilvl w:val="0"/>
          <w:numId w:val="24"/>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42pt" o:ole="">
            <v:imagedata r:id="rId66" o:title=""/>
          </v:shape>
          <o:OLEObject Type="Embed" ProgID="Package" ShapeID="_x0000_i1025" DrawAspect="Content" ObjectID="_1609977172" r:id="rId67"/>
        </w:objec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lastRenderedPageBreak/>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lastRenderedPageBreak/>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lastRenderedPageBreak/>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r>
        <w:rPr>
          <w:rFonts w:hint="eastAsia"/>
        </w:rPr>
        <w:t>类图模板</w:t>
      </w:r>
    </w:p>
    <w:p w14:paraId="235BC949" w14:textId="77777777" w:rsidR="00840783" w:rsidRDefault="00840783" w:rsidP="00085E7D"/>
    <w:p w14:paraId="49C33713" w14:textId="47F38E63" w:rsidR="00926C1A" w:rsidRDefault="006376AA" w:rsidP="00085E7D">
      <w:pPr>
        <w:rPr>
          <w:rStyle w:val="a9"/>
        </w:rPr>
      </w:pPr>
      <w:hyperlink r:id="rId71" w:history="1">
        <w:r w:rsidR="00926C1A" w:rsidRPr="00BE1E84">
          <w:rPr>
            <w:rStyle w:val="a9"/>
          </w:rPr>
          <w:t>http://gityuan.com/2015/11/23/binder-aidl/</w:t>
        </w:r>
      </w:hyperlink>
    </w:p>
    <w:p w14:paraId="65AA3FCF" w14:textId="4F5ECBDA" w:rsidR="006A33BD" w:rsidRDefault="006A33BD" w:rsidP="00085E7D">
      <w:pPr>
        <w:rPr>
          <w:rStyle w:val="a9"/>
        </w:rPr>
      </w:pPr>
    </w:p>
    <w:p w14:paraId="02BF5A5E" w14:textId="44935A12" w:rsidR="006A33BD" w:rsidRDefault="006A33BD" w:rsidP="006A33BD">
      <w:pPr>
        <w:pStyle w:val="3"/>
        <w:numPr>
          <w:ilvl w:val="2"/>
          <w:numId w:val="2"/>
        </w:numPr>
        <w:rPr>
          <w:rStyle w:val="a9"/>
        </w:rPr>
      </w:pPr>
      <w:r>
        <w:rPr>
          <w:rStyle w:val="a9"/>
          <w:rFonts w:hint="eastAsia"/>
        </w:rPr>
        <w:t>java</w:t>
      </w:r>
    </w:p>
    <w:p w14:paraId="65C0085F" w14:textId="63F33EC0" w:rsidR="006A33BD" w:rsidRDefault="006A33BD" w:rsidP="00085E7D"/>
    <w:p w14:paraId="05BB4044" w14:textId="77777777" w:rsidR="006A33BD" w:rsidRDefault="006A33BD" w:rsidP="00085E7D"/>
    <w:p w14:paraId="1C22A604" w14:textId="61ABB9AA" w:rsidR="006A33BD" w:rsidRDefault="006A33BD" w:rsidP="006A33BD">
      <w:pPr>
        <w:pStyle w:val="3"/>
      </w:pPr>
      <w:r>
        <w:rPr>
          <w:rFonts w:hint="eastAsia"/>
          <w:shd w:val="clear" w:color="auto" w:fill="FFFFFF"/>
        </w:rPr>
        <w:t>aidl-cpp</w:t>
      </w:r>
    </w:p>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A33BD">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3C209243" w14:textId="77777777" w:rsidR="006A33BD" w:rsidRDefault="006A33BD" w:rsidP="006A33BD"/>
    <w:p w14:paraId="08A7F997" w14:textId="77777777" w:rsidR="006A33BD" w:rsidRDefault="006A33BD" w:rsidP="006A33BD"/>
    <w:p w14:paraId="5919CC82" w14:textId="796DE99C" w:rsidR="006A33BD" w:rsidRPr="00926C1A" w:rsidRDefault="006A33BD" w:rsidP="006A33BD">
      <w:r>
        <w:rPr>
          <w:rFonts w:hint="eastAsia"/>
        </w:rPr>
        <w:t>请附上博文链接！</w:t>
      </w:r>
    </w:p>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6376AA" w:rsidP="0081267E">
      <w:hyperlink r:id="rId73" w:history="1">
        <w:r w:rsidR="00085E7D" w:rsidRPr="00BE1E84">
          <w:rPr>
            <w:rStyle w:val="a9"/>
          </w:rPr>
          <w:t>http://gityuan.com/2015/11/22/binder-use/</w:t>
        </w:r>
      </w:hyperlink>
    </w:p>
    <w:p w14:paraId="17146253" w14:textId="58C1C181" w:rsidR="00085E7D" w:rsidRDefault="00085E7D" w:rsidP="0081267E"/>
    <w:p w14:paraId="1C296721" w14:textId="7B661ABA" w:rsidR="00231DC5" w:rsidRDefault="00231DC5" w:rsidP="0081267E"/>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lastRenderedPageBreak/>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74"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1"/>
          <w:rFonts w:ascii="Consolas" w:hAnsi="Consolas"/>
          <w:color w:val="C7254E"/>
          <w:sz w:val="22"/>
          <w:szCs w:val="22"/>
          <w:shd w:val="clear" w:color="auto" w:fill="F9F2F4"/>
        </w:rPr>
        <w:t>Binder.clearCallingIdentity()</w:t>
      </w:r>
      <w:r>
        <w:rPr>
          <w:rFonts w:ascii="Arial" w:hAnsi="Arial" w:cs="Arial"/>
          <w:color w:val="404040"/>
        </w:rPr>
        <w:t>和</w:t>
      </w:r>
      <w:r>
        <w:rPr>
          <w:rStyle w:val="HTML1"/>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1"/>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368A4E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5" w:anchor="registerandroidosbinder" w:history="1">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hyperlink>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1"/>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1"/>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1"/>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1"/>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TML1"/>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77777777" w:rsidR="00231DC5" w:rsidRDefault="00231DC5" w:rsidP="00231DC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07F004CD"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1"/>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1"/>
          <w:rFonts w:ascii="Consolas" w:hAnsi="Consolas"/>
          <w:color w:val="C7254E"/>
          <w:sz w:val="22"/>
          <w:szCs w:val="22"/>
          <w:shd w:val="clear" w:color="auto" w:fill="F9F2F4"/>
        </w:rPr>
        <w:t>restoreCallingIdentity()</w:t>
      </w:r>
      <w:r>
        <w:rPr>
          <w:rFonts w:ascii="Arial" w:hAnsi="Arial" w:cs="Arial"/>
          <w:color w:val="404040"/>
        </w:rPr>
        <w:t>即可完成。</w:t>
      </w:r>
    </w:p>
    <w:p w14:paraId="372AF10F" w14:textId="34418C62" w:rsidR="00231DC5" w:rsidRDefault="00231DC5" w:rsidP="00231DC5"/>
    <w:p w14:paraId="51B3552E" w14:textId="67D7ADC9" w:rsidR="00231DC5" w:rsidRDefault="00231DC5" w:rsidP="00231DC5"/>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231DC5">
      <w:pPr>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1"/>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1"/>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1"/>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1"/>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1"/>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lastRenderedPageBreak/>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ED0B8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78" w:anchor="activitymanagerproxyattachapplication"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中有讲到</w:t>
      </w:r>
      <w:r>
        <w:rPr>
          <w:rStyle w:val="HTML1"/>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1"/>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1CC6E430" w14:textId="77777777" w:rsidR="00231DC5" w:rsidRPr="00231DC5" w:rsidRDefault="00231DC5" w:rsidP="00231DC5"/>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lastRenderedPageBreak/>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6"/>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6"/>
      <w:r>
        <w:rPr>
          <w:rStyle w:val="aa"/>
        </w:rPr>
        <w:commentReference w:id="6"/>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1D366FFC" w:rsid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4C72D2A4" w14:textId="6C07AAFA" w:rsidR="00FB3374" w:rsidRDefault="00FB3374" w:rsidP="00FC66B5">
      <w:pPr>
        <w:widowControl/>
        <w:shd w:val="clear" w:color="auto" w:fill="FFFFFF"/>
        <w:spacing w:before="450" w:after="450"/>
        <w:jc w:val="left"/>
        <w:rPr>
          <w:rFonts w:ascii="Arial" w:eastAsia="宋体" w:hAnsi="Arial" w:cs="Arial"/>
          <w:color w:val="404040"/>
          <w:kern w:val="0"/>
          <w:sz w:val="24"/>
          <w:szCs w:val="24"/>
        </w:rPr>
      </w:pPr>
    </w:p>
    <w:p w14:paraId="7D372B02" w14:textId="563125EC" w:rsidR="00FB3374" w:rsidRDefault="00FB3374" w:rsidP="00265653">
      <w:pPr>
        <w:pStyle w:val="1"/>
        <w:numPr>
          <w:ilvl w:val="0"/>
          <w:numId w:val="2"/>
        </w:numPr>
      </w:pPr>
      <w:r w:rsidRPr="00FB3374">
        <w:rPr>
          <w:rFonts w:hint="eastAsia"/>
        </w:rPr>
        <w:t>彻底理解</w:t>
      </w:r>
      <w:r w:rsidRPr="00FB3374">
        <w:rPr>
          <w:rFonts w:hint="eastAsia"/>
        </w:rPr>
        <w:t>Android Binder</w:t>
      </w:r>
      <w:r w:rsidRPr="00FB3374">
        <w:rPr>
          <w:rFonts w:hint="eastAsia"/>
        </w:rPr>
        <w:t>通信架构</w:t>
      </w:r>
    </w:p>
    <w:p w14:paraId="3688AF05" w14:textId="34AF15F4" w:rsidR="00FB3374" w:rsidRDefault="00FB3374" w:rsidP="00FB3374"/>
    <w:p w14:paraId="477AA65C" w14:textId="051FEE49" w:rsidR="00FB3374" w:rsidRDefault="00FB3374" w:rsidP="00FB3374">
      <w:pPr>
        <w:pStyle w:val="3"/>
        <w:numPr>
          <w:ilvl w:val="2"/>
          <w:numId w:val="2"/>
        </w:numPr>
      </w:pPr>
      <w:r>
        <w:t>引言</w:t>
      </w:r>
    </w:p>
    <w:p w14:paraId="474CF3BC" w14:textId="77777777" w:rsidR="00FB3374" w:rsidRDefault="00FB3374" w:rsidP="00FB3374">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w:t>
      </w:r>
      <w:r>
        <w:rPr>
          <w:rFonts w:ascii="Arial" w:hAnsi="Arial" w:cs="Arial"/>
          <w:color w:val="404040"/>
          <w:sz w:val="32"/>
          <w:szCs w:val="32"/>
        </w:rPr>
        <w:t>架构的思考</w:t>
      </w:r>
    </w:p>
    <w:p w14:paraId="6E2F44BE"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内核是基于</w:t>
      </w:r>
      <w:r>
        <w:rPr>
          <w:rFonts w:ascii="Arial" w:hAnsi="Arial" w:cs="Arial"/>
          <w:color w:val="404040"/>
        </w:rPr>
        <w:t>Linux</w:t>
      </w:r>
      <w:r>
        <w:rPr>
          <w:rFonts w:ascii="Arial" w:hAnsi="Arial" w:cs="Arial"/>
          <w:color w:val="404040"/>
        </w:rPr>
        <w:t>系统</w:t>
      </w:r>
      <w:r>
        <w:rPr>
          <w:rFonts w:ascii="Arial" w:hAnsi="Arial" w:cs="Arial"/>
          <w:color w:val="404040"/>
        </w:rPr>
        <w:t xml:space="preserve">, </w:t>
      </w:r>
      <w:r>
        <w:rPr>
          <w:rFonts w:ascii="Arial" w:hAnsi="Arial" w:cs="Arial"/>
          <w:color w:val="404040"/>
        </w:rPr>
        <w:t>而</w:t>
      </w:r>
      <w:r>
        <w:rPr>
          <w:rFonts w:ascii="Arial" w:hAnsi="Arial" w:cs="Arial"/>
          <w:color w:val="404040"/>
        </w:rPr>
        <w:t>Linux</w:t>
      </w:r>
      <w:r>
        <w:rPr>
          <w:rFonts w:ascii="Arial" w:hAnsi="Arial" w:cs="Arial"/>
          <w:color w:val="404040"/>
        </w:rPr>
        <w:t>现存多种进程间</w:t>
      </w:r>
      <w:r>
        <w:rPr>
          <w:rFonts w:ascii="Arial" w:hAnsi="Arial" w:cs="Arial"/>
          <w:color w:val="404040"/>
        </w:rPr>
        <w:t>IPC</w:t>
      </w:r>
      <w:r>
        <w:rPr>
          <w:rFonts w:ascii="Arial" w:hAnsi="Arial" w:cs="Arial"/>
          <w:color w:val="404040"/>
        </w:rPr>
        <w:t>方式</w:t>
      </w:r>
      <w:r>
        <w:rPr>
          <w:rFonts w:ascii="Arial" w:hAnsi="Arial" w:cs="Arial"/>
          <w:color w:val="404040"/>
        </w:rPr>
        <w:t>:</w:t>
      </w:r>
      <w:r>
        <w:rPr>
          <w:rFonts w:ascii="Arial" w:hAnsi="Arial" w:cs="Arial"/>
          <w:color w:val="404040"/>
        </w:rPr>
        <w:t>管道</w:t>
      </w:r>
      <w:r>
        <w:rPr>
          <w:rFonts w:ascii="Arial" w:hAnsi="Arial" w:cs="Arial"/>
          <w:color w:val="404040"/>
        </w:rPr>
        <w:t xml:space="preserve">, </w:t>
      </w:r>
      <w:r>
        <w:rPr>
          <w:rFonts w:ascii="Arial" w:hAnsi="Arial" w:cs="Arial"/>
          <w:color w:val="404040"/>
        </w:rPr>
        <w:t>消息队列</w:t>
      </w:r>
      <w:r>
        <w:rPr>
          <w:rFonts w:ascii="Arial" w:hAnsi="Arial" w:cs="Arial"/>
          <w:color w:val="404040"/>
        </w:rPr>
        <w:t xml:space="preserve">, </w:t>
      </w:r>
      <w:r>
        <w:rPr>
          <w:rFonts w:ascii="Arial" w:hAnsi="Arial" w:cs="Arial"/>
          <w:color w:val="404040"/>
        </w:rPr>
        <w:t>共享内存</w:t>
      </w:r>
      <w:r>
        <w:rPr>
          <w:rFonts w:ascii="Arial" w:hAnsi="Arial" w:cs="Arial"/>
          <w:color w:val="404040"/>
        </w:rPr>
        <w:t xml:space="preserve">, </w:t>
      </w:r>
      <w:r>
        <w:rPr>
          <w:rFonts w:ascii="Arial" w:hAnsi="Arial" w:cs="Arial"/>
          <w:color w:val="404040"/>
        </w:rPr>
        <w:t>套接字</w:t>
      </w:r>
      <w:r>
        <w:rPr>
          <w:rFonts w:ascii="Arial" w:hAnsi="Arial" w:cs="Arial"/>
          <w:color w:val="404040"/>
        </w:rPr>
        <w:t xml:space="preserve">, </w:t>
      </w:r>
      <w:r>
        <w:rPr>
          <w:rFonts w:ascii="Arial" w:hAnsi="Arial" w:cs="Arial"/>
          <w:color w:val="404040"/>
        </w:rPr>
        <w:t>信号量</w:t>
      </w:r>
      <w:r>
        <w:rPr>
          <w:rFonts w:ascii="Arial" w:hAnsi="Arial" w:cs="Arial"/>
          <w:color w:val="404040"/>
        </w:rPr>
        <w:t xml:space="preserve">, </w:t>
      </w:r>
      <w:r>
        <w:rPr>
          <w:rFonts w:ascii="Arial" w:hAnsi="Arial" w:cs="Arial"/>
          <w:color w:val="404040"/>
        </w:rPr>
        <w:t>信号</w:t>
      </w:r>
      <w:r>
        <w:rPr>
          <w:rFonts w:ascii="Arial" w:hAnsi="Arial" w:cs="Arial"/>
          <w:color w:val="404040"/>
        </w:rPr>
        <w:t xml:space="preserve">. </w:t>
      </w:r>
      <w:r>
        <w:rPr>
          <w:rFonts w:ascii="Arial" w:hAnsi="Arial" w:cs="Arial"/>
          <w:color w:val="404040"/>
        </w:rPr>
        <w:t>为什么</w:t>
      </w:r>
      <w:r>
        <w:rPr>
          <w:rFonts w:ascii="Arial" w:hAnsi="Arial" w:cs="Arial"/>
          <w:color w:val="404040"/>
        </w:rPr>
        <w:t>Android</w:t>
      </w:r>
      <w:r>
        <w:rPr>
          <w:rFonts w:ascii="Arial" w:hAnsi="Arial" w:cs="Arial"/>
          <w:color w:val="404040"/>
        </w:rPr>
        <w:t>非要用</w:t>
      </w:r>
      <w:r>
        <w:rPr>
          <w:rFonts w:ascii="Arial" w:hAnsi="Arial" w:cs="Arial"/>
          <w:color w:val="404040"/>
        </w:rPr>
        <w:t>Binder</w:t>
      </w:r>
      <w:r>
        <w:rPr>
          <w:rFonts w:ascii="Arial" w:hAnsi="Arial" w:cs="Arial"/>
          <w:color w:val="404040"/>
        </w:rPr>
        <w:t>来进行进程间通信呢</w:t>
      </w:r>
      <w:r>
        <w:rPr>
          <w:rFonts w:ascii="Arial" w:hAnsi="Arial" w:cs="Arial"/>
          <w:color w:val="404040"/>
        </w:rPr>
        <w:t xml:space="preserve">. </w:t>
      </w:r>
      <w:r>
        <w:rPr>
          <w:rFonts w:ascii="Arial" w:hAnsi="Arial" w:cs="Arial"/>
          <w:color w:val="404040"/>
        </w:rPr>
        <w:t>从我个人的理解角度</w:t>
      </w:r>
      <w:r>
        <w:rPr>
          <w:rFonts w:ascii="Arial" w:hAnsi="Arial" w:cs="Arial"/>
          <w:color w:val="404040"/>
        </w:rPr>
        <w:t xml:space="preserve">, </w:t>
      </w:r>
      <w:r>
        <w:rPr>
          <w:rFonts w:ascii="Arial" w:hAnsi="Arial" w:cs="Arial"/>
          <w:color w:val="404040"/>
        </w:rPr>
        <w:t>曾尝试着在知乎回答同样一个问题</w:t>
      </w:r>
      <w:r>
        <w:rPr>
          <w:rFonts w:ascii="Arial" w:hAnsi="Arial" w:cs="Arial"/>
          <w:color w:val="404040"/>
        </w:rPr>
        <w:t> </w:t>
      </w:r>
      <w:hyperlink r:id="rId82" w:history="1">
        <w:r>
          <w:rPr>
            <w:rStyle w:val="a9"/>
            <w:rFonts w:ascii="Arial" w:hAnsi="Arial" w:cs="Arial"/>
            <w:color w:val="337AB7"/>
          </w:rPr>
          <w:t>为什么</w:t>
        </w:r>
        <w:r>
          <w:rPr>
            <w:rStyle w:val="a9"/>
            <w:rFonts w:ascii="Arial" w:hAnsi="Arial" w:cs="Arial"/>
            <w:color w:val="337AB7"/>
          </w:rPr>
          <w:t>Android</w:t>
        </w:r>
        <w:r>
          <w:rPr>
            <w:rStyle w:val="a9"/>
            <w:rFonts w:ascii="Arial" w:hAnsi="Arial" w:cs="Arial"/>
            <w:color w:val="337AB7"/>
          </w:rPr>
          <w:t>要采用</w:t>
        </w:r>
        <w:r>
          <w:rPr>
            <w:rStyle w:val="a9"/>
            <w:rFonts w:ascii="Arial" w:hAnsi="Arial" w:cs="Arial"/>
            <w:color w:val="337AB7"/>
          </w:rPr>
          <w:t>Binder</w:t>
        </w:r>
        <w:r>
          <w:rPr>
            <w:rStyle w:val="a9"/>
            <w:rFonts w:ascii="Arial" w:hAnsi="Arial" w:cs="Arial"/>
            <w:color w:val="337AB7"/>
          </w:rPr>
          <w:t>作为</w:t>
        </w:r>
        <w:r>
          <w:rPr>
            <w:rStyle w:val="a9"/>
            <w:rFonts w:ascii="Arial" w:hAnsi="Arial" w:cs="Arial"/>
            <w:color w:val="337AB7"/>
          </w:rPr>
          <w:t>IPC</w:t>
        </w:r>
        <w:r>
          <w:rPr>
            <w:rStyle w:val="a9"/>
            <w:rFonts w:ascii="Arial" w:hAnsi="Arial" w:cs="Arial"/>
            <w:color w:val="337AB7"/>
          </w:rPr>
          <w:t>机制？</w:t>
        </w:r>
      </w:hyperlink>
      <w:r>
        <w:rPr>
          <w:rFonts w:ascii="Arial" w:hAnsi="Arial" w:cs="Arial"/>
          <w:color w:val="404040"/>
        </w:rPr>
        <w:t xml:space="preserve">. </w:t>
      </w:r>
      <w:r>
        <w:rPr>
          <w:rFonts w:ascii="Arial" w:hAnsi="Arial" w:cs="Arial"/>
          <w:color w:val="404040"/>
        </w:rPr>
        <w:t>这是</w:t>
      </w:r>
      <w:r>
        <w:rPr>
          <w:rFonts w:ascii="Arial" w:hAnsi="Arial" w:cs="Arial"/>
          <w:color w:val="404040"/>
        </w:rPr>
        <w:t>Gityuan</w:t>
      </w:r>
      <w:r>
        <w:rPr>
          <w:rFonts w:ascii="Arial" w:hAnsi="Arial" w:cs="Arial"/>
          <w:color w:val="404040"/>
        </w:rPr>
        <w:t>第一次认认真真地在知乎上回答问题</w:t>
      </w:r>
      <w:r>
        <w:rPr>
          <w:rFonts w:ascii="Arial" w:hAnsi="Arial" w:cs="Arial"/>
          <w:color w:val="404040"/>
        </w:rPr>
        <w:t xml:space="preserve">, </w:t>
      </w:r>
      <w:r>
        <w:rPr>
          <w:rFonts w:ascii="Arial" w:hAnsi="Arial" w:cs="Arial"/>
          <w:color w:val="404040"/>
        </w:rPr>
        <w:t>收到很多网友的点赞与回复</w:t>
      </w:r>
      <w:r>
        <w:rPr>
          <w:rFonts w:ascii="Arial" w:hAnsi="Arial" w:cs="Arial"/>
          <w:color w:val="404040"/>
        </w:rPr>
        <w:t xml:space="preserve">, </w:t>
      </w:r>
      <w:r>
        <w:rPr>
          <w:rFonts w:ascii="Arial" w:hAnsi="Arial" w:cs="Arial"/>
          <w:color w:val="404040"/>
        </w:rPr>
        <w:t>让我很受鼓舞</w:t>
      </w:r>
      <w:r>
        <w:rPr>
          <w:rFonts w:ascii="Arial" w:hAnsi="Arial" w:cs="Arial"/>
          <w:color w:val="404040"/>
        </w:rPr>
        <w:t xml:space="preserve">, </w:t>
      </w:r>
      <w:r>
        <w:rPr>
          <w:rFonts w:ascii="Arial" w:hAnsi="Arial" w:cs="Arial"/>
          <w:color w:val="404040"/>
        </w:rPr>
        <w:t>也决心分享更多优先地文章回报读者和粉丝</w:t>
      </w:r>
      <w:r>
        <w:rPr>
          <w:rFonts w:ascii="Arial" w:hAnsi="Arial" w:cs="Arial"/>
          <w:color w:val="404040"/>
        </w:rPr>
        <w:t xml:space="preserve">, </w:t>
      </w:r>
      <w:r>
        <w:rPr>
          <w:rFonts w:ascii="Arial" w:hAnsi="Arial" w:cs="Arial"/>
          <w:color w:val="404040"/>
        </w:rPr>
        <w:t>为</w:t>
      </w:r>
      <w:r>
        <w:rPr>
          <w:rFonts w:ascii="Arial" w:hAnsi="Arial" w:cs="Arial"/>
          <w:color w:val="404040"/>
        </w:rPr>
        <w:t>Android</w:t>
      </w:r>
      <w:r>
        <w:rPr>
          <w:rFonts w:ascii="Arial" w:hAnsi="Arial" w:cs="Arial"/>
          <w:color w:val="404040"/>
        </w:rPr>
        <w:t>圈贡献自己的微薄之力。</w:t>
      </w:r>
    </w:p>
    <w:p w14:paraId="266D17E0"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在说到</w:t>
      </w:r>
      <w:r>
        <w:rPr>
          <w:rFonts w:ascii="Arial" w:hAnsi="Arial" w:cs="Arial"/>
          <w:color w:val="404040"/>
        </w:rPr>
        <w:t>Binder</w:t>
      </w:r>
      <w:r>
        <w:rPr>
          <w:rFonts w:ascii="Arial" w:hAnsi="Arial" w:cs="Arial"/>
          <w:color w:val="404040"/>
        </w:rPr>
        <w:t>架构之前</w:t>
      </w:r>
      <w:r>
        <w:rPr>
          <w:rFonts w:ascii="Arial" w:hAnsi="Arial" w:cs="Arial"/>
          <w:color w:val="404040"/>
        </w:rPr>
        <w:t xml:space="preserve">, </w:t>
      </w:r>
      <w:r>
        <w:rPr>
          <w:rFonts w:ascii="Arial" w:hAnsi="Arial" w:cs="Arial"/>
          <w:color w:val="404040"/>
        </w:rPr>
        <w:t>先简单说说大家熟悉的</w:t>
      </w:r>
      <w:r>
        <w:rPr>
          <w:rFonts w:ascii="Arial" w:hAnsi="Arial" w:cs="Arial"/>
          <w:color w:val="404040"/>
        </w:rPr>
        <w:t>TCP/IP</w:t>
      </w:r>
      <w:r>
        <w:rPr>
          <w:rFonts w:ascii="Arial" w:hAnsi="Arial" w:cs="Arial"/>
          <w:color w:val="404040"/>
        </w:rPr>
        <w:t>的五层通信体系结构</w:t>
      </w:r>
      <w:r>
        <w:rPr>
          <w:rFonts w:ascii="Arial" w:hAnsi="Arial" w:cs="Arial"/>
          <w:color w:val="404040"/>
        </w:rPr>
        <w:t>:</w:t>
      </w:r>
    </w:p>
    <w:p w14:paraId="4239A0C0" w14:textId="06D327C4"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AB43E70" wp14:editId="23AB89D3">
            <wp:extent cx="5274310" cy="3926205"/>
            <wp:effectExtent l="0" t="0" r="2540" b="0"/>
            <wp:docPr id="22" name="图片 22" descr="tcp_ip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_ip_arc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37D8BE51"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应用层</w:t>
      </w:r>
      <w:r>
        <w:rPr>
          <w:rFonts w:ascii="Arial" w:hAnsi="Arial" w:cs="Arial"/>
          <w:color w:val="404040"/>
        </w:rPr>
        <w:t xml:space="preserve">: </w:t>
      </w:r>
      <w:r>
        <w:rPr>
          <w:rFonts w:ascii="Arial" w:hAnsi="Arial" w:cs="Arial"/>
          <w:color w:val="404040"/>
        </w:rPr>
        <w:t>直接为用户提供服务</w:t>
      </w:r>
      <w:r>
        <w:rPr>
          <w:rFonts w:ascii="Arial" w:hAnsi="Arial" w:cs="Arial"/>
          <w:color w:val="404040"/>
        </w:rPr>
        <w:t>;</w:t>
      </w:r>
    </w:p>
    <w:p w14:paraId="1109F7B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传输层</w:t>
      </w:r>
      <w:r>
        <w:rPr>
          <w:rFonts w:ascii="Arial" w:hAnsi="Arial" w:cs="Arial"/>
          <w:color w:val="404040"/>
        </w:rPr>
        <w:t xml:space="preserve">: </w:t>
      </w:r>
      <w:r>
        <w:rPr>
          <w:rFonts w:ascii="Arial" w:hAnsi="Arial" w:cs="Arial"/>
          <w:color w:val="404040"/>
        </w:rPr>
        <w:t>传输的是报文</w:t>
      </w:r>
      <w:r>
        <w:rPr>
          <w:rFonts w:ascii="Arial" w:hAnsi="Arial" w:cs="Arial"/>
          <w:color w:val="404040"/>
        </w:rPr>
        <w:t>(TCP</w:t>
      </w:r>
      <w:r>
        <w:rPr>
          <w:rFonts w:ascii="Arial" w:hAnsi="Arial" w:cs="Arial"/>
          <w:color w:val="404040"/>
        </w:rPr>
        <w:t>数据</w:t>
      </w:r>
      <w:r>
        <w:rPr>
          <w:rFonts w:ascii="Arial" w:hAnsi="Arial" w:cs="Arial"/>
          <w:color w:val="404040"/>
        </w:rPr>
        <w:t>)</w:t>
      </w:r>
      <w:r>
        <w:rPr>
          <w:rFonts w:ascii="Arial" w:hAnsi="Arial" w:cs="Arial"/>
          <w:color w:val="404040"/>
        </w:rPr>
        <w:t>或者用户数据报</w:t>
      </w:r>
      <w:r>
        <w:rPr>
          <w:rFonts w:ascii="Arial" w:hAnsi="Arial" w:cs="Arial"/>
          <w:color w:val="404040"/>
        </w:rPr>
        <w:t>(UDP</w:t>
      </w:r>
      <w:r>
        <w:rPr>
          <w:rFonts w:ascii="Arial" w:hAnsi="Arial" w:cs="Arial"/>
          <w:color w:val="404040"/>
        </w:rPr>
        <w:t>数据</w:t>
      </w:r>
      <w:r>
        <w:rPr>
          <w:rFonts w:ascii="Arial" w:hAnsi="Arial" w:cs="Arial"/>
          <w:color w:val="404040"/>
        </w:rPr>
        <w:t>)</w:t>
      </w:r>
    </w:p>
    <w:p w14:paraId="46716D4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网络层</w:t>
      </w:r>
      <w:r>
        <w:rPr>
          <w:rFonts w:ascii="Arial" w:hAnsi="Arial" w:cs="Arial"/>
          <w:color w:val="404040"/>
        </w:rPr>
        <w:t xml:space="preserve">: </w:t>
      </w:r>
      <w:r>
        <w:rPr>
          <w:rFonts w:ascii="Arial" w:hAnsi="Arial" w:cs="Arial"/>
          <w:color w:val="404040"/>
        </w:rPr>
        <w:t>传输的是包</w:t>
      </w:r>
      <w:r>
        <w:rPr>
          <w:rFonts w:ascii="Arial" w:hAnsi="Arial" w:cs="Arial"/>
          <w:color w:val="404040"/>
        </w:rPr>
        <w:t xml:space="preserve">(Packet), </w:t>
      </w:r>
      <w:r>
        <w:rPr>
          <w:rFonts w:ascii="Arial" w:hAnsi="Arial" w:cs="Arial"/>
          <w:color w:val="404040"/>
        </w:rPr>
        <w:t>例如路由器</w:t>
      </w:r>
    </w:p>
    <w:p w14:paraId="087A9E1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数据链路层</w:t>
      </w:r>
      <w:r>
        <w:rPr>
          <w:rFonts w:ascii="Arial" w:hAnsi="Arial" w:cs="Arial"/>
          <w:color w:val="404040"/>
        </w:rPr>
        <w:t xml:space="preserve">: </w:t>
      </w:r>
      <w:r>
        <w:rPr>
          <w:rFonts w:ascii="Arial" w:hAnsi="Arial" w:cs="Arial"/>
          <w:color w:val="404040"/>
        </w:rPr>
        <w:t>传输的是帧</w:t>
      </w:r>
      <w:r>
        <w:rPr>
          <w:rFonts w:ascii="Arial" w:hAnsi="Arial" w:cs="Arial"/>
          <w:color w:val="404040"/>
        </w:rPr>
        <w:t xml:space="preserve">(Frame), </w:t>
      </w:r>
      <w:r>
        <w:rPr>
          <w:rFonts w:ascii="Arial" w:hAnsi="Arial" w:cs="Arial"/>
          <w:color w:val="404040"/>
        </w:rPr>
        <w:t>例如以太网交换机</w:t>
      </w:r>
    </w:p>
    <w:p w14:paraId="63102CB3"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物理层</w:t>
      </w:r>
      <w:r>
        <w:rPr>
          <w:rFonts w:ascii="Arial" w:hAnsi="Arial" w:cs="Arial"/>
          <w:color w:val="404040"/>
        </w:rPr>
        <w:t xml:space="preserve">: </w:t>
      </w:r>
      <w:r>
        <w:rPr>
          <w:rFonts w:ascii="Arial" w:hAnsi="Arial" w:cs="Arial"/>
          <w:color w:val="404040"/>
        </w:rPr>
        <w:t>相邻节点间传输</w:t>
      </w:r>
      <w:r>
        <w:rPr>
          <w:rFonts w:ascii="Arial" w:hAnsi="Arial" w:cs="Arial"/>
          <w:color w:val="404040"/>
        </w:rPr>
        <w:t xml:space="preserve">bit, </w:t>
      </w:r>
      <w:r>
        <w:rPr>
          <w:rFonts w:ascii="Arial" w:hAnsi="Arial" w:cs="Arial"/>
          <w:color w:val="404040"/>
        </w:rPr>
        <w:t>例如集线器</w:t>
      </w:r>
      <w:r>
        <w:rPr>
          <w:rFonts w:ascii="Arial" w:hAnsi="Arial" w:cs="Arial"/>
          <w:color w:val="404040"/>
        </w:rPr>
        <w:t>,</w:t>
      </w:r>
      <w:r>
        <w:rPr>
          <w:rFonts w:ascii="Arial" w:hAnsi="Arial" w:cs="Arial"/>
          <w:color w:val="404040"/>
        </w:rPr>
        <w:t>双绞线等</w:t>
      </w:r>
    </w:p>
    <w:p w14:paraId="7E8FC662"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这是经典的五层</w:t>
      </w:r>
      <w:r>
        <w:rPr>
          <w:rFonts w:ascii="Arial" w:hAnsi="Arial" w:cs="Arial"/>
          <w:color w:val="404040"/>
        </w:rPr>
        <w:t>TPC/IP</w:t>
      </w:r>
      <w:r>
        <w:rPr>
          <w:rFonts w:ascii="Arial" w:hAnsi="Arial" w:cs="Arial"/>
          <w:color w:val="404040"/>
        </w:rPr>
        <w:t>协议体系</w:t>
      </w:r>
      <w:r>
        <w:rPr>
          <w:rFonts w:ascii="Arial" w:hAnsi="Arial" w:cs="Arial"/>
          <w:color w:val="404040"/>
        </w:rPr>
        <w:t xml:space="preserve">, </w:t>
      </w:r>
      <w:r>
        <w:rPr>
          <w:rFonts w:ascii="Arial" w:hAnsi="Arial" w:cs="Arial"/>
          <w:color w:val="404040"/>
        </w:rPr>
        <w:t>这样分层设计的思想</w:t>
      </w:r>
      <w:r>
        <w:rPr>
          <w:rFonts w:ascii="Arial" w:hAnsi="Arial" w:cs="Arial"/>
          <w:color w:val="404040"/>
        </w:rPr>
        <w:t xml:space="preserve">, </w:t>
      </w:r>
      <w:r>
        <w:rPr>
          <w:rFonts w:ascii="Arial" w:hAnsi="Arial" w:cs="Arial"/>
          <w:color w:val="404040"/>
        </w:rPr>
        <w:t>让每一个子问题都设计成一个独立的协议</w:t>
      </w:r>
      <w:r>
        <w:rPr>
          <w:rFonts w:ascii="Arial" w:hAnsi="Arial" w:cs="Arial"/>
          <w:color w:val="404040"/>
        </w:rPr>
        <w:t xml:space="preserve">, </w:t>
      </w:r>
      <w:r>
        <w:rPr>
          <w:rFonts w:ascii="Arial" w:hAnsi="Arial" w:cs="Arial"/>
          <w:color w:val="404040"/>
        </w:rPr>
        <w:t>这协议的设计</w:t>
      </w:r>
      <w:r>
        <w:rPr>
          <w:rFonts w:ascii="Arial" w:hAnsi="Arial" w:cs="Arial"/>
          <w:color w:val="404040"/>
        </w:rPr>
        <w:t>/</w:t>
      </w:r>
      <w:r>
        <w:rPr>
          <w:rFonts w:ascii="Arial" w:hAnsi="Arial" w:cs="Arial"/>
          <w:color w:val="404040"/>
        </w:rPr>
        <w:t>分析</w:t>
      </w:r>
      <w:r>
        <w:rPr>
          <w:rFonts w:ascii="Arial" w:hAnsi="Arial" w:cs="Arial"/>
          <w:color w:val="404040"/>
        </w:rPr>
        <w:t>/</w:t>
      </w:r>
      <w:r>
        <w:rPr>
          <w:rFonts w:ascii="Arial" w:hAnsi="Arial" w:cs="Arial"/>
          <w:color w:val="404040"/>
        </w:rPr>
        <w:t>实现</w:t>
      </w:r>
      <w:r>
        <w:rPr>
          <w:rFonts w:ascii="Arial" w:hAnsi="Arial" w:cs="Arial"/>
          <w:color w:val="404040"/>
        </w:rPr>
        <w:t>/</w:t>
      </w:r>
      <w:r>
        <w:rPr>
          <w:rFonts w:ascii="Arial" w:hAnsi="Arial" w:cs="Arial"/>
          <w:color w:val="404040"/>
        </w:rPr>
        <w:t>测试都变得更加简单</w:t>
      </w:r>
      <w:r>
        <w:rPr>
          <w:rFonts w:ascii="Arial" w:hAnsi="Arial" w:cs="Arial"/>
          <w:color w:val="404040"/>
        </w:rPr>
        <w:t>:</w:t>
      </w:r>
    </w:p>
    <w:p w14:paraId="6CBAAB5D"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层与层具有独立性</w:t>
      </w:r>
      <w:r>
        <w:rPr>
          <w:rFonts w:ascii="Arial" w:hAnsi="Arial" w:cs="Arial"/>
          <w:color w:val="404040"/>
        </w:rPr>
        <w:t xml:space="preserve">, </w:t>
      </w:r>
      <w:r>
        <w:rPr>
          <w:rFonts w:ascii="Arial" w:hAnsi="Arial" w:cs="Arial"/>
          <w:color w:val="404040"/>
        </w:rPr>
        <w:t>例如应用层可以使用传输层提供的功能而无需知晓其实现原理</w:t>
      </w:r>
      <w:r>
        <w:rPr>
          <w:rFonts w:ascii="Arial" w:hAnsi="Arial" w:cs="Arial"/>
          <w:color w:val="404040"/>
        </w:rPr>
        <w:t>;</w:t>
      </w:r>
    </w:p>
    <w:p w14:paraId="504D0219"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设计灵活</w:t>
      </w:r>
      <w:r>
        <w:rPr>
          <w:rFonts w:ascii="Arial" w:hAnsi="Arial" w:cs="Arial"/>
          <w:color w:val="404040"/>
        </w:rPr>
        <w:t xml:space="preserve">, </w:t>
      </w:r>
      <w:r>
        <w:rPr>
          <w:rFonts w:ascii="Arial" w:hAnsi="Arial" w:cs="Arial"/>
          <w:color w:val="404040"/>
        </w:rPr>
        <w:t>层与层之间都定义好接口</w:t>
      </w:r>
      <w:r>
        <w:rPr>
          <w:rFonts w:ascii="Arial" w:hAnsi="Arial" w:cs="Arial"/>
          <w:color w:val="404040"/>
        </w:rPr>
        <w:t xml:space="preserve">, </w:t>
      </w:r>
      <w:r>
        <w:rPr>
          <w:rFonts w:ascii="Arial" w:hAnsi="Arial" w:cs="Arial"/>
          <w:color w:val="404040"/>
        </w:rPr>
        <w:t>即便层内方法发生变化</w:t>
      </w:r>
      <w:r>
        <w:rPr>
          <w:rFonts w:ascii="Arial" w:hAnsi="Arial" w:cs="Arial"/>
          <w:color w:val="404040"/>
        </w:rPr>
        <w:t>,</w:t>
      </w:r>
      <w:r>
        <w:rPr>
          <w:rFonts w:ascii="Arial" w:hAnsi="Arial" w:cs="Arial"/>
          <w:color w:val="404040"/>
        </w:rPr>
        <w:t>只有接口不变</w:t>
      </w:r>
      <w:r>
        <w:rPr>
          <w:rFonts w:ascii="Arial" w:hAnsi="Arial" w:cs="Arial"/>
          <w:color w:val="404040"/>
        </w:rPr>
        <w:t xml:space="preserve">, </w:t>
      </w:r>
      <w:r>
        <w:rPr>
          <w:rFonts w:ascii="Arial" w:hAnsi="Arial" w:cs="Arial"/>
          <w:color w:val="404040"/>
        </w:rPr>
        <w:t>对这个系统便毫无影响</w:t>
      </w:r>
      <w:r>
        <w:rPr>
          <w:rFonts w:ascii="Arial" w:hAnsi="Arial" w:cs="Arial"/>
          <w:color w:val="404040"/>
        </w:rPr>
        <w:t>;</w:t>
      </w:r>
    </w:p>
    <w:p w14:paraId="355667E7"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结构的解耦合</w:t>
      </w:r>
      <w:r>
        <w:rPr>
          <w:rFonts w:ascii="Arial" w:hAnsi="Arial" w:cs="Arial"/>
          <w:color w:val="404040"/>
        </w:rPr>
        <w:t xml:space="preserve">, </w:t>
      </w:r>
      <w:r>
        <w:rPr>
          <w:rFonts w:ascii="Arial" w:hAnsi="Arial" w:cs="Arial"/>
          <w:color w:val="404040"/>
        </w:rPr>
        <w:t>让每一层可以用更适合的技术方案</w:t>
      </w:r>
      <w:r>
        <w:rPr>
          <w:rFonts w:ascii="Arial" w:hAnsi="Arial" w:cs="Arial"/>
          <w:color w:val="404040"/>
        </w:rPr>
        <w:t xml:space="preserve">, </w:t>
      </w:r>
      <w:r>
        <w:rPr>
          <w:rFonts w:ascii="Arial" w:hAnsi="Arial" w:cs="Arial"/>
          <w:color w:val="404040"/>
        </w:rPr>
        <w:t>更合适的语言</w:t>
      </w:r>
      <w:r>
        <w:rPr>
          <w:rFonts w:ascii="Arial" w:hAnsi="Arial" w:cs="Arial"/>
          <w:color w:val="404040"/>
        </w:rPr>
        <w:t>;</w:t>
      </w:r>
    </w:p>
    <w:p w14:paraId="4EDCD532"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方便维护</w:t>
      </w:r>
      <w:r>
        <w:rPr>
          <w:rFonts w:ascii="Arial" w:hAnsi="Arial" w:cs="Arial"/>
          <w:color w:val="404040"/>
        </w:rPr>
        <w:t xml:space="preserve">, </w:t>
      </w:r>
      <w:r>
        <w:rPr>
          <w:rFonts w:ascii="Arial" w:hAnsi="Arial" w:cs="Arial"/>
          <w:color w:val="404040"/>
        </w:rPr>
        <w:t>可分层调试和定位问题</w:t>
      </w:r>
      <w:r>
        <w:rPr>
          <w:rFonts w:ascii="Arial" w:hAnsi="Arial" w:cs="Arial"/>
          <w:color w:val="404040"/>
        </w:rPr>
        <w:t>;</w:t>
      </w:r>
    </w:p>
    <w:p w14:paraId="08EBB58F"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架构也是采用分层架构设计</w:t>
      </w:r>
      <w:r>
        <w:rPr>
          <w:rFonts w:ascii="Arial" w:hAnsi="Arial" w:cs="Arial"/>
          <w:color w:val="404040"/>
        </w:rPr>
        <w:t xml:space="preserve">, </w:t>
      </w:r>
      <w:r>
        <w:rPr>
          <w:rFonts w:ascii="Arial" w:hAnsi="Arial" w:cs="Arial"/>
          <w:color w:val="404040"/>
        </w:rPr>
        <w:t>每一层都有其不同的功能</w:t>
      </w:r>
      <w:r>
        <w:rPr>
          <w:rFonts w:ascii="Arial" w:hAnsi="Arial" w:cs="Arial"/>
          <w:color w:val="404040"/>
        </w:rPr>
        <w:t>:</w:t>
      </w:r>
    </w:p>
    <w:p w14:paraId="55A0F2FC" w14:textId="0E1242FA"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FCC30D8" wp14:editId="67AA5F2E">
            <wp:extent cx="5274310" cy="3101975"/>
            <wp:effectExtent l="0" t="0" r="2540" b="3175"/>
            <wp:docPr id="20" name="图片 20" descr="binder_ipc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er_ipc_arc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A9684B1"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w:t>
      </w:r>
      <w:r>
        <w:rPr>
          <w:rStyle w:val="af1"/>
          <w:rFonts w:ascii="Arial" w:hAnsi="Arial" w:cs="Arial"/>
          <w:color w:val="404040"/>
        </w:rPr>
        <w:t>应用层</w:t>
      </w:r>
      <w:r>
        <w:rPr>
          <w:rStyle w:val="af1"/>
          <w:rFonts w:ascii="Arial" w:hAnsi="Arial" w:cs="Arial"/>
          <w:color w:val="404040"/>
        </w:rPr>
        <w:t>:</w:t>
      </w:r>
      <w:r>
        <w:rPr>
          <w:rFonts w:ascii="Arial" w:hAnsi="Arial" w:cs="Arial"/>
          <w:color w:val="404040"/>
        </w:rPr>
        <w:t> </w:t>
      </w:r>
      <w:r>
        <w:rPr>
          <w:rFonts w:ascii="Arial" w:hAnsi="Arial" w:cs="Arial"/>
          <w:color w:val="404040"/>
        </w:rPr>
        <w:t>对于上层应用通过调用</w:t>
      </w:r>
      <w:r>
        <w:rPr>
          <w:rFonts w:ascii="Arial" w:hAnsi="Arial" w:cs="Arial"/>
          <w:color w:val="404040"/>
        </w:rPr>
        <w:t xml:space="preserve">AMP.startService, </w:t>
      </w:r>
      <w:r>
        <w:rPr>
          <w:rFonts w:ascii="Arial" w:hAnsi="Arial" w:cs="Arial"/>
          <w:color w:val="404040"/>
        </w:rPr>
        <w:t>完全可以不用关心底层</w:t>
      </w:r>
      <w:r>
        <w:rPr>
          <w:rFonts w:ascii="Arial" w:hAnsi="Arial" w:cs="Arial"/>
          <w:color w:val="404040"/>
        </w:rPr>
        <w:t>,</w:t>
      </w:r>
      <w:r>
        <w:rPr>
          <w:rFonts w:ascii="Arial" w:hAnsi="Arial" w:cs="Arial"/>
          <w:color w:val="404040"/>
        </w:rPr>
        <w:t>经过层层调用</w:t>
      </w:r>
      <w:r>
        <w:rPr>
          <w:rFonts w:ascii="Arial" w:hAnsi="Arial" w:cs="Arial"/>
          <w:color w:val="404040"/>
        </w:rPr>
        <w:t>,</w:t>
      </w:r>
      <w:r>
        <w:rPr>
          <w:rFonts w:ascii="Arial" w:hAnsi="Arial" w:cs="Arial"/>
          <w:color w:val="404040"/>
        </w:rPr>
        <w:t>最终必然会调用到</w:t>
      </w:r>
      <w:r>
        <w:rPr>
          <w:rFonts w:ascii="Arial" w:hAnsi="Arial" w:cs="Arial"/>
          <w:color w:val="404040"/>
        </w:rPr>
        <w:t>AMS.startService.</w:t>
      </w:r>
    </w:p>
    <w:p w14:paraId="1B6D374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Binder</w:t>
      </w:r>
      <w:r>
        <w:rPr>
          <w:rFonts w:ascii="Arial" w:hAnsi="Arial" w:cs="Arial"/>
          <w:color w:val="404040"/>
        </w:rPr>
        <w:t>通信是采用</w:t>
      </w:r>
      <w:r>
        <w:rPr>
          <w:rFonts w:ascii="Arial" w:hAnsi="Arial" w:cs="Arial"/>
          <w:color w:val="404040"/>
        </w:rPr>
        <w:t>C/S</w:t>
      </w:r>
      <w:r>
        <w:rPr>
          <w:rFonts w:ascii="Arial" w:hAnsi="Arial" w:cs="Arial"/>
          <w:color w:val="404040"/>
        </w:rPr>
        <w:t>架构</w:t>
      </w:r>
      <w:r>
        <w:rPr>
          <w:rFonts w:ascii="Arial" w:hAnsi="Arial" w:cs="Arial"/>
          <w:color w:val="404040"/>
        </w:rPr>
        <w:t>, Android</w:t>
      </w:r>
      <w:r>
        <w:rPr>
          <w:rFonts w:ascii="Arial" w:hAnsi="Arial" w:cs="Arial"/>
          <w:color w:val="404040"/>
        </w:rPr>
        <w:t>系统的基础架构便已设计好</w:t>
      </w:r>
      <w:r>
        <w:rPr>
          <w:rFonts w:ascii="Arial" w:hAnsi="Arial" w:cs="Arial"/>
          <w:color w:val="404040"/>
        </w:rPr>
        <w:t>Binder</w:t>
      </w:r>
      <w:r>
        <w:rPr>
          <w:rFonts w:ascii="Arial" w:hAnsi="Arial" w:cs="Arial"/>
          <w:color w:val="404040"/>
        </w:rPr>
        <w:t>在</w:t>
      </w:r>
      <w:r>
        <w:rPr>
          <w:rFonts w:ascii="Arial" w:hAnsi="Arial" w:cs="Arial"/>
          <w:color w:val="404040"/>
        </w:rPr>
        <w:t>Java framework</w:t>
      </w:r>
      <w:r>
        <w:rPr>
          <w:rFonts w:ascii="Arial" w:hAnsi="Arial" w:cs="Arial"/>
          <w:color w:val="404040"/>
        </w:rPr>
        <w:t>层的</w:t>
      </w:r>
      <w:r>
        <w:rPr>
          <w:rFonts w:ascii="Arial" w:hAnsi="Arial" w:cs="Arial"/>
          <w:color w:val="404040"/>
        </w:rPr>
        <w:t>Binder</w:t>
      </w:r>
      <w:r>
        <w:rPr>
          <w:rFonts w:ascii="Arial" w:hAnsi="Arial" w:cs="Arial"/>
          <w:color w:val="404040"/>
        </w:rPr>
        <w:t>客户类</w:t>
      </w:r>
      <w:r>
        <w:rPr>
          <w:rFonts w:ascii="Arial" w:hAnsi="Arial" w:cs="Arial"/>
          <w:color w:val="404040"/>
        </w:rPr>
        <w:t>BinderProxy</w:t>
      </w:r>
      <w:r>
        <w:rPr>
          <w:rFonts w:ascii="Arial" w:hAnsi="Arial" w:cs="Arial"/>
          <w:color w:val="404040"/>
        </w:rPr>
        <w:t>和服务类</w:t>
      </w:r>
      <w:r>
        <w:rPr>
          <w:rFonts w:ascii="Arial" w:hAnsi="Arial" w:cs="Arial"/>
          <w:color w:val="404040"/>
        </w:rPr>
        <w:t>Binder;</w:t>
      </w:r>
    </w:p>
    <w:p w14:paraId="47EF0C8A"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Native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w:t>
      </w:r>
      <w:r>
        <w:rPr>
          <w:rFonts w:ascii="Arial" w:hAnsi="Arial" w:cs="Arial"/>
          <w:color w:val="404040"/>
        </w:rPr>
        <w:t>对于</w:t>
      </w:r>
      <w:r>
        <w:rPr>
          <w:rFonts w:ascii="Arial" w:hAnsi="Arial" w:cs="Arial"/>
          <w:color w:val="404040"/>
        </w:rPr>
        <w:t>Native</w:t>
      </w:r>
      <w:r>
        <w:rPr>
          <w:rFonts w:ascii="Arial" w:hAnsi="Arial" w:cs="Arial"/>
          <w:color w:val="404040"/>
        </w:rPr>
        <w:t>层</w:t>
      </w:r>
      <w:r>
        <w:rPr>
          <w:rFonts w:ascii="Arial" w:hAnsi="Arial" w:cs="Arial"/>
          <w:color w:val="404040"/>
        </w:rPr>
        <w:t>,</w:t>
      </w:r>
      <w:r>
        <w:rPr>
          <w:rFonts w:ascii="Arial" w:hAnsi="Arial" w:cs="Arial"/>
          <w:color w:val="404040"/>
        </w:rPr>
        <w:t>如果需要直接使用</w:t>
      </w:r>
      <w:r>
        <w:rPr>
          <w:rFonts w:ascii="Arial" w:hAnsi="Arial" w:cs="Arial"/>
          <w:color w:val="404040"/>
        </w:rPr>
        <w:t>Binder(</w:t>
      </w:r>
      <w:r>
        <w:rPr>
          <w:rFonts w:ascii="Arial" w:hAnsi="Arial" w:cs="Arial"/>
          <w:color w:val="404040"/>
        </w:rPr>
        <w:t>比如</w:t>
      </w:r>
      <w:r>
        <w:rPr>
          <w:rFonts w:ascii="Arial" w:hAnsi="Arial" w:cs="Arial"/>
          <w:color w:val="404040"/>
        </w:rPr>
        <w:t>media</w:t>
      </w:r>
      <w:r>
        <w:rPr>
          <w:rFonts w:ascii="Arial" w:hAnsi="Arial" w:cs="Arial"/>
          <w:color w:val="404040"/>
        </w:rPr>
        <w:t>相关</w:t>
      </w:r>
      <w:r>
        <w:rPr>
          <w:rFonts w:ascii="Arial" w:hAnsi="Arial" w:cs="Arial"/>
          <w:color w:val="404040"/>
        </w:rPr>
        <w:t xml:space="preserve">), </w:t>
      </w:r>
      <w:r>
        <w:rPr>
          <w:rFonts w:ascii="Arial" w:hAnsi="Arial" w:cs="Arial"/>
          <w:color w:val="404040"/>
        </w:rPr>
        <w:t>则可以直接使用</w:t>
      </w:r>
      <w:r>
        <w:rPr>
          <w:rFonts w:ascii="Arial" w:hAnsi="Arial" w:cs="Arial"/>
          <w:color w:val="404040"/>
        </w:rPr>
        <w:t>BpBinder</w:t>
      </w:r>
      <w:r>
        <w:rPr>
          <w:rFonts w:ascii="Arial" w:hAnsi="Arial" w:cs="Arial"/>
          <w:color w:val="404040"/>
        </w:rPr>
        <w:t>和</w:t>
      </w:r>
      <w:r>
        <w:rPr>
          <w:rFonts w:ascii="Arial" w:hAnsi="Arial" w:cs="Arial"/>
          <w:color w:val="404040"/>
        </w:rPr>
        <w:t>BBinder(</w:t>
      </w:r>
      <w:r>
        <w:rPr>
          <w:rFonts w:ascii="Arial" w:hAnsi="Arial" w:cs="Arial"/>
          <w:color w:val="404040"/>
        </w:rPr>
        <w:t>当然这里还有</w:t>
      </w:r>
      <w:r>
        <w:rPr>
          <w:rFonts w:ascii="Arial" w:hAnsi="Arial" w:cs="Arial"/>
          <w:color w:val="404040"/>
        </w:rPr>
        <w:t>JavaBBinder)</w:t>
      </w:r>
      <w:r>
        <w:rPr>
          <w:rFonts w:ascii="Arial" w:hAnsi="Arial" w:cs="Arial"/>
          <w:color w:val="404040"/>
        </w:rPr>
        <w:t>即可</w:t>
      </w:r>
      <w:r>
        <w:rPr>
          <w:rFonts w:ascii="Arial" w:hAnsi="Arial" w:cs="Arial"/>
          <w:color w:val="404040"/>
        </w:rPr>
        <w:t xml:space="preserve">, </w:t>
      </w:r>
      <w:r>
        <w:rPr>
          <w:rFonts w:ascii="Arial" w:hAnsi="Arial" w:cs="Arial"/>
          <w:color w:val="404040"/>
        </w:rPr>
        <w:t>对于上一层</w:t>
      </w:r>
      <w:r>
        <w:rPr>
          <w:rFonts w:ascii="Arial" w:hAnsi="Arial" w:cs="Arial"/>
          <w:color w:val="404040"/>
        </w:rPr>
        <w:t>Java IPC</w:t>
      </w:r>
      <w:r>
        <w:rPr>
          <w:rFonts w:ascii="Arial" w:hAnsi="Arial" w:cs="Arial"/>
          <w:color w:val="404040"/>
        </w:rPr>
        <w:t>的通信也是基于这个层面</w:t>
      </w:r>
      <w:r>
        <w:rPr>
          <w:rFonts w:ascii="Arial" w:hAnsi="Arial" w:cs="Arial"/>
          <w:color w:val="404040"/>
        </w:rPr>
        <w:t>.</w:t>
      </w:r>
    </w:p>
    <w:p w14:paraId="38C0F13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Kernel</w:t>
      </w:r>
      <w:r>
        <w:rPr>
          <w:rStyle w:val="af1"/>
          <w:rFonts w:ascii="Arial" w:hAnsi="Arial" w:cs="Arial"/>
          <w:color w:val="404040"/>
        </w:rPr>
        <w:t>物理层</w:t>
      </w:r>
      <w:r>
        <w:rPr>
          <w:rStyle w:val="af1"/>
          <w:rFonts w:ascii="Arial" w:hAnsi="Arial" w:cs="Arial"/>
          <w:color w:val="404040"/>
        </w:rPr>
        <w:t>:</w:t>
      </w:r>
      <w:r>
        <w:rPr>
          <w:rFonts w:ascii="Arial" w:hAnsi="Arial" w:cs="Arial"/>
          <w:color w:val="404040"/>
        </w:rPr>
        <w:t> </w:t>
      </w:r>
      <w:r>
        <w:rPr>
          <w:rFonts w:ascii="Arial" w:hAnsi="Arial" w:cs="Arial"/>
          <w:color w:val="404040"/>
        </w:rPr>
        <w:t>这里是</w:t>
      </w:r>
      <w:r>
        <w:rPr>
          <w:rFonts w:ascii="Arial" w:hAnsi="Arial" w:cs="Arial"/>
          <w:color w:val="404040"/>
        </w:rPr>
        <w:t xml:space="preserve">Binder Driver, </w:t>
      </w:r>
      <w:r>
        <w:rPr>
          <w:rFonts w:ascii="Arial" w:hAnsi="Arial" w:cs="Arial"/>
          <w:color w:val="404040"/>
        </w:rPr>
        <w:t>前面</w:t>
      </w:r>
      <w:r>
        <w:rPr>
          <w:rFonts w:ascii="Arial" w:hAnsi="Arial" w:cs="Arial"/>
          <w:color w:val="404040"/>
        </w:rPr>
        <w:t>3</w:t>
      </w:r>
      <w:r>
        <w:rPr>
          <w:rFonts w:ascii="Arial" w:hAnsi="Arial" w:cs="Arial"/>
          <w:color w:val="404040"/>
        </w:rPr>
        <w:t>层都跑在用户空间</w:t>
      </w:r>
      <w:r>
        <w:rPr>
          <w:rFonts w:ascii="Arial" w:hAnsi="Arial" w:cs="Arial"/>
          <w:color w:val="404040"/>
        </w:rPr>
        <w:t>,</w:t>
      </w:r>
      <w:r>
        <w:rPr>
          <w:rFonts w:ascii="Arial" w:hAnsi="Arial" w:cs="Arial"/>
          <w:color w:val="404040"/>
        </w:rPr>
        <w:t>对于用户空间的内存资源是不共享的</w:t>
      </w:r>
      <w:r>
        <w:rPr>
          <w:rFonts w:ascii="Arial" w:hAnsi="Arial" w:cs="Arial"/>
          <w:color w:val="404040"/>
        </w:rPr>
        <w:t>,</w:t>
      </w:r>
      <w:r>
        <w:rPr>
          <w:rFonts w:ascii="Arial" w:hAnsi="Arial" w:cs="Arial"/>
          <w:color w:val="404040"/>
        </w:rPr>
        <w:t>每个</w:t>
      </w:r>
      <w:r>
        <w:rPr>
          <w:rFonts w:ascii="Arial" w:hAnsi="Arial" w:cs="Arial"/>
          <w:color w:val="404040"/>
        </w:rPr>
        <w:t>Android</w:t>
      </w:r>
      <w:r>
        <w:rPr>
          <w:rFonts w:ascii="Arial" w:hAnsi="Arial" w:cs="Arial"/>
          <w:color w:val="404040"/>
        </w:rPr>
        <w:t>的进程只能运行在自己进程所拥有的虚拟地址空间</w:t>
      </w:r>
      <w:r>
        <w:rPr>
          <w:rFonts w:ascii="Arial" w:hAnsi="Arial" w:cs="Arial"/>
          <w:color w:val="404040"/>
        </w:rPr>
        <w:t xml:space="preserve">, </w:t>
      </w:r>
      <w:r>
        <w:rPr>
          <w:rFonts w:ascii="Arial" w:hAnsi="Arial" w:cs="Arial"/>
          <w:color w:val="404040"/>
        </w:rPr>
        <w:t>而内核空间却是可共享的</w:t>
      </w:r>
      <w:r>
        <w:rPr>
          <w:rFonts w:ascii="Arial" w:hAnsi="Arial" w:cs="Arial"/>
          <w:color w:val="404040"/>
        </w:rPr>
        <w:t xml:space="preserve">. </w:t>
      </w:r>
      <w:r>
        <w:rPr>
          <w:rFonts w:ascii="Arial" w:hAnsi="Arial" w:cs="Arial"/>
          <w:color w:val="404040"/>
        </w:rPr>
        <w:t>真正通信的核心环节还是在</w:t>
      </w:r>
      <w:r>
        <w:rPr>
          <w:rFonts w:ascii="Arial" w:hAnsi="Arial" w:cs="Arial"/>
          <w:color w:val="404040"/>
        </w:rPr>
        <w:t>Binder Driver.</w:t>
      </w:r>
    </w:p>
    <w:p w14:paraId="3BEA01E4" w14:textId="2A31C679" w:rsidR="00FB3374" w:rsidRDefault="00FB3374" w:rsidP="00FB3374"/>
    <w:p w14:paraId="19025DF1" w14:textId="484F75BB" w:rsidR="00FB3374" w:rsidRDefault="00FB3374" w:rsidP="00FB3374">
      <w:pPr>
        <w:pStyle w:val="3"/>
        <w:numPr>
          <w:ilvl w:val="2"/>
          <w:numId w:val="2"/>
        </w:numPr>
      </w:pPr>
      <w:r>
        <w:t>分析起点</w:t>
      </w:r>
    </w:p>
    <w:p w14:paraId="43B3C819" w14:textId="77777777" w:rsidR="00FB3374" w:rsidRDefault="00FB3374" w:rsidP="00FB3374">
      <w:pPr>
        <w:pStyle w:val="af"/>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前面通过一个</w:t>
      </w:r>
      <w:hyperlink r:id="rId85"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w:t>
        </w:r>
        <w:r>
          <w:rPr>
            <w:rStyle w:val="a9"/>
            <w:rFonts w:ascii="Arial" w:hAnsi="Arial" w:cs="Arial"/>
            <w:color w:val="337AB7"/>
          </w:rPr>
          <w:t>开篇</w:t>
        </w:r>
      </w:hyperlink>
      <w:r>
        <w:rPr>
          <w:rFonts w:ascii="Arial" w:hAnsi="Arial" w:cs="Arial"/>
          <w:color w:val="404040"/>
        </w:rPr>
        <w:t>来从源码讲解了</w:t>
      </w:r>
      <w:r>
        <w:rPr>
          <w:rFonts w:ascii="Arial" w:hAnsi="Arial" w:cs="Arial"/>
          <w:color w:val="404040"/>
        </w:rPr>
        <w:t>Binder</w:t>
      </w:r>
      <w:r>
        <w:rPr>
          <w:rFonts w:ascii="Arial" w:hAnsi="Arial" w:cs="Arial"/>
          <w:color w:val="404040"/>
        </w:rPr>
        <w:t>的各个层面</w:t>
      </w:r>
      <w:r>
        <w:rPr>
          <w:rFonts w:ascii="Arial" w:hAnsi="Arial" w:cs="Arial"/>
          <w:color w:val="404040"/>
        </w:rPr>
        <w:t xml:space="preserve">, </w:t>
      </w:r>
      <w:r>
        <w:rPr>
          <w:rFonts w:ascii="Arial" w:hAnsi="Arial" w:cs="Arial"/>
          <w:color w:val="404040"/>
        </w:rPr>
        <w:t>但是</w:t>
      </w:r>
      <w:r>
        <w:rPr>
          <w:rFonts w:ascii="Arial" w:hAnsi="Arial" w:cs="Arial"/>
          <w:color w:val="404040"/>
        </w:rPr>
        <w:t>Binder</w:t>
      </w:r>
      <w:r>
        <w:rPr>
          <w:rFonts w:ascii="Arial" w:hAnsi="Arial" w:cs="Arial"/>
          <w:color w:val="404040"/>
        </w:rPr>
        <w:t>牵涉颇为广泛</w:t>
      </w:r>
      <w:r>
        <w:rPr>
          <w:rFonts w:ascii="Arial" w:hAnsi="Arial" w:cs="Arial"/>
          <w:color w:val="404040"/>
        </w:rPr>
        <w:t xml:space="preserve">, </w:t>
      </w:r>
      <w:r>
        <w:rPr>
          <w:rFonts w:ascii="Arial" w:hAnsi="Arial" w:cs="Arial"/>
          <w:color w:val="404040"/>
        </w:rPr>
        <w:t>几乎是整个</w:t>
      </w:r>
      <w:r>
        <w:rPr>
          <w:rFonts w:ascii="Arial" w:hAnsi="Arial" w:cs="Arial"/>
          <w:color w:val="404040"/>
        </w:rPr>
        <w:t>Android</w:t>
      </w:r>
      <w:r>
        <w:rPr>
          <w:rFonts w:ascii="Arial" w:hAnsi="Arial" w:cs="Arial"/>
          <w:color w:val="404040"/>
        </w:rPr>
        <w:t>架构的顶梁柱</w:t>
      </w:r>
      <w:r>
        <w:rPr>
          <w:rFonts w:ascii="Arial" w:hAnsi="Arial" w:cs="Arial"/>
          <w:color w:val="404040"/>
        </w:rPr>
        <w:t xml:space="preserve">, </w:t>
      </w:r>
      <w:r>
        <w:rPr>
          <w:rFonts w:ascii="Arial" w:hAnsi="Arial" w:cs="Arial"/>
          <w:color w:val="404040"/>
        </w:rPr>
        <w:t>虽说用了十几篇文章来阐述</w:t>
      </w:r>
      <w:r>
        <w:rPr>
          <w:rFonts w:ascii="Arial" w:hAnsi="Arial" w:cs="Arial"/>
          <w:color w:val="404040"/>
        </w:rPr>
        <w:t>Binder</w:t>
      </w:r>
      <w:r>
        <w:rPr>
          <w:rFonts w:ascii="Arial" w:hAnsi="Arial" w:cs="Arial"/>
          <w:color w:val="404040"/>
        </w:rPr>
        <w:t>的各个过程</w:t>
      </w:r>
      <w:r>
        <w:rPr>
          <w:rFonts w:ascii="Arial" w:hAnsi="Arial" w:cs="Arial"/>
          <w:color w:val="404040"/>
        </w:rPr>
        <w:t xml:space="preserve">. </w:t>
      </w:r>
      <w:r>
        <w:rPr>
          <w:rFonts w:ascii="Arial" w:hAnsi="Arial" w:cs="Arial"/>
          <w:color w:val="404040"/>
        </w:rPr>
        <w:t>但依然还是没有将</w:t>
      </w:r>
      <w:r>
        <w:rPr>
          <w:rFonts w:ascii="Arial" w:hAnsi="Arial" w:cs="Arial"/>
          <w:color w:val="404040"/>
        </w:rPr>
        <w:t>Binder IPC(</w:t>
      </w:r>
      <w:r>
        <w:rPr>
          <w:rFonts w:ascii="Arial" w:hAnsi="Arial" w:cs="Arial"/>
          <w:color w:val="404040"/>
        </w:rPr>
        <w:t>进程间通信</w:t>
      </w:r>
      <w:r>
        <w:rPr>
          <w:rFonts w:ascii="Arial" w:hAnsi="Arial" w:cs="Arial"/>
          <w:color w:val="404040"/>
        </w:rPr>
        <w:t>)</w:t>
      </w:r>
      <w:r>
        <w:rPr>
          <w:rFonts w:ascii="Arial" w:hAnsi="Arial" w:cs="Arial"/>
          <w:color w:val="404040"/>
        </w:rPr>
        <w:t>的过程彻底说透</w:t>
      </w:r>
      <w:r>
        <w:rPr>
          <w:rFonts w:ascii="Arial" w:hAnsi="Arial" w:cs="Arial"/>
          <w:color w:val="404040"/>
        </w:rPr>
        <w:t>.</w:t>
      </w:r>
    </w:p>
    <w:p w14:paraId="63103CE0"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系统如此庞大</w:t>
      </w:r>
      <w:r>
        <w:rPr>
          <w:rFonts w:ascii="Arial" w:hAnsi="Arial" w:cs="Arial"/>
          <w:color w:val="404040"/>
        </w:rPr>
        <w:t xml:space="preserve">, </w:t>
      </w:r>
      <w:r>
        <w:rPr>
          <w:rFonts w:ascii="Arial" w:hAnsi="Arial" w:cs="Arial"/>
          <w:color w:val="404040"/>
        </w:rPr>
        <w:t>那么这里需要寻求一个出发点来穿针引线</w:t>
      </w:r>
      <w:r>
        <w:rPr>
          <w:rFonts w:ascii="Arial" w:hAnsi="Arial" w:cs="Arial"/>
          <w:color w:val="404040"/>
        </w:rPr>
        <w:t xml:space="preserve">, </w:t>
      </w:r>
      <w:r>
        <w:rPr>
          <w:rFonts w:ascii="Arial" w:hAnsi="Arial" w:cs="Arial"/>
          <w:color w:val="404040"/>
        </w:rPr>
        <w:t>一窥视</w:t>
      </w:r>
      <w:r>
        <w:rPr>
          <w:rFonts w:ascii="Arial" w:hAnsi="Arial" w:cs="Arial"/>
          <w:color w:val="404040"/>
        </w:rPr>
        <w:t>Binder</w:t>
      </w:r>
      <w:r>
        <w:rPr>
          <w:rFonts w:ascii="Arial" w:hAnsi="Arial" w:cs="Arial"/>
          <w:color w:val="404040"/>
        </w:rPr>
        <w:t>全貌</w:t>
      </w:r>
      <w:r>
        <w:rPr>
          <w:rFonts w:ascii="Arial" w:hAnsi="Arial" w:cs="Arial"/>
          <w:color w:val="404040"/>
        </w:rPr>
        <w:t xml:space="preserve">. </w:t>
      </w:r>
      <w:r>
        <w:rPr>
          <w:rFonts w:ascii="Arial" w:hAnsi="Arial" w:cs="Arial"/>
          <w:color w:val="404040"/>
        </w:rPr>
        <w:t>那么本文将从全新的视角</w:t>
      </w:r>
      <w:r>
        <w:rPr>
          <w:rFonts w:ascii="Arial" w:hAnsi="Arial" w:cs="Arial"/>
          <w:color w:val="404040"/>
        </w:rPr>
        <w:t>,</w:t>
      </w:r>
      <w:r>
        <w:rPr>
          <w:rFonts w:ascii="Arial" w:hAnsi="Arial" w:cs="Arial"/>
          <w:color w:val="404040"/>
        </w:rPr>
        <w:t>以</w:t>
      </w:r>
      <w:hyperlink r:id="rId86"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为例子来说说</w:t>
      </w:r>
      <w:r>
        <w:rPr>
          <w:rFonts w:ascii="Arial" w:hAnsi="Arial" w:cs="Arial"/>
          <w:color w:val="404040"/>
        </w:rPr>
        <w:t>Binder</w:t>
      </w:r>
      <w:r>
        <w:rPr>
          <w:rFonts w:ascii="Arial" w:hAnsi="Arial" w:cs="Arial"/>
          <w:color w:val="404040"/>
        </w:rPr>
        <w:t>所其作用</w:t>
      </w:r>
      <w:r>
        <w:rPr>
          <w:rFonts w:ascii="Arial" w:hAnsi="Arial" w:cs="Arial"/>
          <w:color w:val="404040"/>
        </w:rPr>
        <w:t xml:space="preserve">. </w:t>
      </w:r>
      <w:r>
        <w:rPr>
          <w:rFonts w:ascii="Arial" w:hAnsi="Arial" w:cs="Arial"/>
          <w:color w:val="404040"/>
        </w:rPr>
        <w:t>首先在发起方进程调用</w:t>
      </w:r>
      <w:r>
        <w:rPr>
          <w:rFonts w:ascii="Arial" w:hAnsi="Arial" w:cs="Arial"/>
          <w:color w:val="404040"/>
        </w:rPr>
        <w:t>AMP.startService</w:t>
      </w:r>
      <w:r>
        <w:rPr>
          <w:rFonts w:ascii="Arial" w:hAnsi="Arial" w:cs="Arial"/>
          <w:color w:val="404040"/>
        </w:rPr>
        <w:t>，经过</w:t>
      </w:r>
      <w:r>
        <w:rPr>
          <w:rFonts w:ascii="Arial" w:hAnsi="Arial" w:cs="Arial"/>
          <w:color w:val="404040"/>
        </w:rPr>
        <w:t>binder</w:t>
      </w:r>
      <w:r>
        <w:rPr>
          <w:rFonts w:ascii="Arial" w:hAnsi="Arial" w:cs="Arial"/>
          <w:color w:val="404040"/>
        </w:rPr>
        <w:t>驱动，最终调用系统进程</w:t>
      </w:r>
      <w:r>
        <w:rPr>
          <w:rFonts w:ascii="Arial" w:hAnsi="Arial" w:cs="Arial"/>
          <w:color w:val="404040"/>
        </w:rPr>
        <w:t>AMS.startService,</w:t>
      </w:r>
      <w:r>
        <w:rPr>
          <w:rFonts w:ascii="Arial" w:hAnsi="Arial" w:cs="Arial"/>
          <w:color w:val="404040"/>
        </w:rPr>
        <w:t>如下图</w:t>
      </w:r>
      <w:r>
        <w:rPr>
          <w:rFonts w:ascii="Arial" w:hAnsi="Arial" w:cs="Arial"/>
          <w:color w:val="404040"/>
        </w:rPr>
        <w:t>:</w:t>
      </w:r>
    </w:p>
    <w:p w14:paraId="018D937D" w14:textId="735933D5" w:rsidR="00FB3374" w:rsidRDefault="00FB3374" w:rsidP="00FB3374">
      <w:r>
        <w:rPr>
          <w:noProof/>
        </w:rPr>
        <w:lastRenderedPageBreak/>
        <w:drawing>
          <wp:inline distT="0" distB="0" distL="0" distR="0" wp14:anchorId="6F7F02EC" wp14:editId="1D738244">
            <wp:extent cx="5274310" cy="3307715"/>
            <wp:effectExtent l="0" t="0" r="2540" b="6985"/>
            <wp:docPr id="23" name="图片 23" descr="https://gityuan.com/images/binder/binder_start_service/start_server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yuan.com/images/binder/binder_start_service/start_server_binde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40265702" w14:textId="77777777" w:rsidR="00FB3374" w:rsidRPr="00FB3374" w:rsidRDefault="00FB3374" w:rsidP="00FB3374">
      <w:pPr>
        <w:rPr>
          <w:rFonts w:hint="eastAsia"/>
        </w:rPr>
      </w:pPr>
    </w:p>
    <w:p w14:paraId="5297EA2B" w14:textId="4EA8AB47" w:rsidR="00FB3374" w:rsidRDefault="00FB3374" w:rsidP="00FB3374">
      <w:pPr>
        <w:rPr>
          <w:rFonts w:ascii="Arial" w:hAnsi="Arial" w:cs="Arial"/>
          <w:color w:val="404040"/>
          <w:shd w:val="clear" w:color="auto" w:fill="FFFFFF"/>
        </w:rPr>
      </w:pPr>
      <w:r>
        <w:rPr>
          <w:rFonts w:ascii="Arial" w:hAnsi="Arial" w:cs="Arial"/>
          <w:color w:val="404040"/>
          <w:shd w:val="clear" w:color="auto" w:fill="FFFFFF"/>
        </w:rPr>
        <w:t>AMP</w:t>
      </w:r>
      <w:r>
        <w:rPr>
          <w:rFonts w:ascii="Arial" w:hAnsi="Arial" w:cs="Arial"/>
          <w:color w:val="404040"/>
          <w:shd w:val="clear" w:color="auto" w:fill="FFFFFF"/>
        </w:rPr>
        <w:t>和</w:t>
      </w:r>
      <w:r>
        <w:rPr>
          <w:rFonts w:ascii="Arial" w:hAnsi="Arial" w:cs="Arial"/>
          <w:color w:val="404040"/>
          <w:shd w:val="clear" w:color="auto" w:fill="FFFFFF"/>
        </w:rPr>
        <w:t>AMN</w:t>
      </w:r>
      <w:r>
        <w:rPr>
          <w:rFonts w:ascii="Arial" w:hAnsi="Arial" w:cs="Arial"/>
          <w:color w:val="404040"/>
          <w:shd w:val="clear" w:color="auto" w:fill="FFFFFF"/>
        </w:rPr>
        <w:t>都是实现了</w:t>
      </w:r>
      <w:r>
        <w:rPr>
          <w:rFonts w:ascii="Arial" w:hAnsi="Arial" w:cs="Arial"/>
          <w:color w:val="404040"/>
          <w:shd w:val="clear" w:color="auto" w:fill="FFFFFF"/>
        </w:rPr>
        <w:t>IActivityManager</w:t>
      </w:r>
      <w:r>
        <w:rPr>
          <w:rFonts w:ascii="Arial" w:hAnsi="Arial" w:cs="Arial"/>
          <w:color w:val="404040"/>
          <w:shd w:val="clear" w:color="auto" w:fill="FFFFFF"/>
        </w:rPr>
        <w:t>接口</w:t>
      </w:r>
      <w:r>
        <w:rPr>
          <w:rFonts w:ascii="Arial" w:hAnsi="Arial" w:cs="Arial"/>
          <w:color w:val="404040"/>
          <w:shd w:val="clear" w:color="auto" w:fill="FFFFFF"/>
        </w:rPr>
        <w:t>,AMS</w:t>
      </w:r>
      <w:r>
        <w:rPr>
          <w:rFonts w:ascii="Arial" w:hAnsi="Arial" w:cs="Arial"/>
          <w:color w:val="404040"/>
          <w:shd w:val="clear" w:color="auto" w:fill="FFFFFF"/>
        </w:rPr>
        <w:t>继承于</w:t>
      </w:r>
      <w:r>
        <w:rPr>
          <w:rFonts w:ascii="Arial" w:hAnsi="Arial" w:cs="Arial"/>
          <w:color w:val="404040"/>
          <w:shd w:val="clear" w:color="auto" w:fill="FFFFFF"/>
        </w:rPr>
        <w:t xml:space="preserve">AMN. </w:t>
      </w:r>
      <w:r>
        <w:rPr>
          <w:rFonts w:ascii="Arial" w:hAnsi="Arial" w:cs="Arial"/>
          <w:color w:val="404040"/>
          <w:shd w:val="clear" w:color="auto" w:fill="FFFFFF"/>
        </w:rPr>
        <w:t>其中</w:t>
      </w:r>
      <w:r>
        <w:rPr>
          <w:rFonts w:ascii="Arial" w:hAnsi="Arial" w:cs="Arial"/>
          <w:color w:val="404040"/>
          <w:shd w:val="clear" w:color="auto" w:fill="FFFFFF"/>
        </w:rPr>
        <w:t>AMP</w:t>
      </w:r>
      <w:r>
        <w:rPr>
          <w:rFonts w:ascii="Arial" w:hAnsi="Arial" w:cs="Arial"/>
          <w:color w:val="404040"/>
          <w:shd w:val="clear" w:color="auto" w:fill="FFFFFF"/>
        </w:rPr>
        <w:t>作为</w:t>
      </w:r>
      <w:r>
        <w:rPr>
          <w:rFonts w:ascii="Arial" w:hAnsi="Arial" w:cs="Arial"/>
          <w:color w:val="404040"/>
          <w:shd w:val="clear" w:color="auto" w:fill="FFFFFF"/>
        </w:rPr>
        <w:t>Binder</w:t>
      </w:r>
      <w:r>
        <w:rPr>
          <w:rFonts w:ascii="Arial" w:hAnsi="Arial" w:cs="Arial"/>
          <w:color w:val="404040"/>
          <w:shd w:val="clear" w:color="auto" w:fill="FFFFFF"/>
        </w:rPr>
        <w:t>的客户端</w:t>
      </w:r>
      <w:r>
        <w:rPr>
          <w:rFonts w:ascii="Arial" w:hAnsi="Arial" w:cs="Arial"/>
          <w:color w:val="404040"/>
          <w:shd w:val="clear" w:color="auto" w:fill="FFFFFF"/>
        </w:rPr>
        <w:t>,</w:t>
      </w:r>
      <w:r>
        <w:rPr>
          <w:rFonts w:ascii="Arial" w:hAnsi="Arial" w:cs="Arial"/>
          <w:color w:val="404040"/>
          <w:shd w:val="clear" w:color="auto" w:fill="FFFFFF"/>
        </w:rPr>
        <w:t>运行在各个</w:t>
      </w:r>
      <w:r>
        <w:rPr>
          <w:rFonts w:ascii="Arial" w:hAnsi="Arial" w:cs="Arial"/>
          <w:color w:val="404040"/>
          <w:shd w:val="clear" w:color="auto" w:fill="FFFFFF"/>
        </w:rPr>
        <w:t>app</w:t>
      </w:r>
      <w:r>
        <w:rPr>
          <w:rFonts w:ascii="Arial" w:hAnsi="Arial" w:cs="Arial"/>
          <w:color w:val="404040"/>
          <w:shd w:val="clear" w:color="auto" w:fill="FFFFFF"/>
        </w:rPr>
        <w:t>所在进程</w:t>
      </w:r>
      <w:r>
        <w:rPr>
          <w:rFonts w:ascii="Arial" w:hAnsi="Arial" w:cs="Arial"/>
          <w:color w:val="404040"/>
          <w:shd w:val="clear" w:color="auto" w:fill="FFFFFF"/>
        </w:rPr>
        <w:t>, AMN(</w:t>
      </w:r>
      <w:r>
        <w:rPr>
          <w:rFonts w:ascii="Arial" w:hAnsi="Arial" w:cs="Arial"/>
          <w:color w:val="404040"/>
          <w:shd w:val="clear" w:color="auto" w:fill="FFFFFF"/>
        </w:rPr>
        <w:t>或</w:t>
      </w:r>
      <w:r>
        <w:rPr>
          <w:rFonts w:ascii="Arial" w:hAnsi="Arial" w:cs="Arial"/>
          <w:color w:val="404040"/>
          <w:shd w:val="clear" w:color="auto" w:fill="FFFFFF"/>
        </w:rPr>
        <w:t>AMS)</w:t>
      </w:r>
      <w:r>
        <w:rPr>
          <w:rFonts w:ascii="Arial" w:hAnsi="Arial" w:cs="Arial"/>
          <w:color w:val="404040"/>
          <w:shd w:val="clear" w:color="auto" w:fill="FFFFFF"/>
        </w:rPr>
        <w:t>运行在系统进程</w:t>
      </w:r>
      <w:r>
        <w:rPr>
          <w:rFonts w:ascii="Arial" w:hAnsi="Arial" w:cs="Arial"/>
          <w:color w:val="404040"/>
          <w:shd w:val="clear" w:color="auto" w:fill="FFFFFF"/>
        </w:rPr>
        <w:t>system_server.</w:t>
      </w:r>
    </w:p>
    <w:p w14:paraId="37BF913E" w14:textId="4B33D82E" w:rsidR="00FB3374" w:rsidRDefault="00FB3374" w:rsidP="00FB3374">
      <w:pPr>
        <w:rPr>
          <w:rFonts w:ascii="Arial" w:hAnsi="Arial" w:cs="Arial"/>
          <w:color w:val="404040"/>
          <w:shd w:val="clear" w:color="auto" w:fill="FFFFFF"/>
        </w:rPr>
      </w:pPr>
    </w:p>
    <w:p w14:paraId="1EF942B1" w14:textId="5B803BF1" w:rsidR="00FB3374" w:rsidRDefault="00FB3374" w:rsidP="00FB3374">
      <w:pPr>
        <w:rPr>
          <w:rFonts w:ascii="Arial" w:hAnsi="Arial" w:cs="Arial"/>
          <w:color w:val="404040"/>
          <w:shd w:val="clear" w:color="auto" w:fill="FFFFFF"/>
        </w:rPr>
      </w:pPr>
    </w:p>
    <w:p w14:paraId="1E18148B" w14:textId="5C94F3E1" w:rsidR="00FB3374" w:rsidRDefault="00FB3374" w:rsidP="00FB3374">
      <w:pPr>
        <w:pStyle w:val="3"/>
        <w:numPr>
          <w:ilvl w:val="2"/>
          <w:numId w:val="2"/>
        </w:numPr>
      </w:pPr>
      <w:r>
        <w:t>Binder IPC</w:t>
      </w:r>
      <w:r>
        <w:t>原理</w:t>
      </w:r>
    </w:p>
    <w:p w14:paraId="595CE983" w14:textId="5C771A35" w:rsidR="00FB3374" w:rsidRDefault="00FB3374" w:rsidP="00FB3374"/>
    <w:p w14:paraId="586A3435"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通信采用</w:t>
      </w:r>
      <w:r w:rsidRPr="00FB3374">
        <w:rPr>
          <w:rFonts w:ascii="Arial" w:eastAsia="宋体" w:hAnsi="Arial" w:cs="Arial"/>
          <w:color w:val="404040"/>
          <w:kern w:val="0"/>
          <w:sz w:val="24"/>
          <w:szCs w:val="24"/>
        </w:rPr>
        <w:t>C/S</w:t>
      </w:r>
      <w:r w:rsidRPr="00FB3374">
        <w:rPr>
          <w:rFonts w:ascii="Arial" w:eastAsia="宋体" w:hAnsi="Arial" w:cs="Arial"/>
          <w:color w:val="404040"/>
          <w:kern w:val="0"/>
          <w:sz w:val="24"/>
          <w:szCs w:val="24"/>
        </w:rPr>
        <w:t>架构，从组件视角来说，包含</w:t>
      </w:r>
      <w:r w:rsidRPr="00FB3374">
        <w:rPr>
          <w:rFonts w:ascii="Arial" w:eastAsia="宋体" w:hAnsi="Arial" w:cs="Arial"/>
          <w:color w:val="404040"/>
          <w:kern w:val="0"/>
          <w:sz w:val="24"/>
          <w:szCs w:val="24"/>
        </w:rPr>
        <w:t>Client</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Server</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以及</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驱动，其中</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用于管理系统中的各种服务。下面说说</w:t>
      </w:r>
      <w:r w:rsidRPr="00FB3374">
        <w:rPr>
          <w:rFonts w:ascii="Arial" w:eastAsia="宋体" w:hAnsi="Arial" w:cs="Arial"/>
          <w:color w:val="404040"/>
          <w:kern w:val="0"/>
          <w:sz w:val="24"/>
          <w:szCs w:val="24"/>
        </w:rPr>
        <w:t>startService</w:t>
      </w:r>
      <w:r w:rsidRPr="00FB3374">
        <w:rPr>
          <w:rFonts w:ascii="Arial" w:eastAsia="宋体" w:hAnsi="Arial" w:cs="Arial"/>
          <w:color w:val="404040"/>
          <w:kern w:val="0"/>
          <w:sz w:val="24"/>
          <w:szCs w:val="24"/>
        </w:rPr>
        <w:t>过程所涉及的</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对象的架构图：</w:t>
      </w:r>
    </w:p>
    <w:p w14:paraId="7D61B802" w14:textId="26616845"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noProof/>
          <w:color w:val="404040"/>
          <w:kern w:val="0"/>
          <w:sz w:val="24"/>
          <w:szCs w:val="24"/>
        </w:rPr>
        <w:lastRenderedPageBreak/>
        <w:drawing>
          <wp:inline distT="0" distB="0" distL="0" distR="0" wp14:anchorId="095336CE" wp14:editId="58B156F2">
            <wp:extent cx="5274310" cy="2565400"/>
            <wp:effectExtent l="0" t="0" r="2540" b="6350"/>
            <wp:docPr id="24" name="图片 24" descr="ams_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s_ip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28DD0E01"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可以看出</w:t>
      </w:r>
    </w:p>
    <w:p w14:paraId="6035585D" w14:textId="484F37BB" w:rsidR="00FB3374" w:rsidRDefault="009B1DB4" w:rsidP="00FB3374">
      <w:pPr>
        <w:rPr>
          <w:rFonts w:ascii="Arial" w:hAnsi="Arial" w:cs="Arial"/>
          <w:color w:val="404040"/>
          <w:shd w:val="clear" w:color="auto" w:fill="FFFFFF"/>
        </w:rPr>
      </w:pPr>
      <w:r>
        <w:rPr>
          <w:rFonts w:ascii="Arial" w:hAnsi="Arial" w:cs="Arial"/>
          <w:color w:val="404040"/>
          <w:shd w:val="clear" w:color="auto" w:fill="FFFFFF"/>
        </w:rPr>
        <w:t>这</w:t>
      </w:r>
      <w:r>
        <w:rPr>
          <w:rFonts w:ascii="Arial" w:hAnsi="Arial" w:cs="Arial"/>
          <w:color w:val="404040"/>
          <w:shd w:val="clear" w:color="auto" w:fill="FFFFFF"/>
        </w:rPr>
        <w:t>3</w:t>
      </w:r>
      <w:r>
        <w:rPr>
          <w:rFonts w:ascii="Arial" w:hAnsi="Arial" w:cs="Arial"/>
          <w:color w:val="404040"/>
          <w:shd w:val="clear" w:color="auto" w:fill="FFFFFF"/>
        </w:rPr>
        <w:t>大过程每一次都是一个完整的</w:t>
      </w:r>
      <w:r>
        <w:rPr>
          <w:rFonts w:ascii="Arial" w:hAnsi="Arial" w:cs="Arial"/>
          <w:color w:val="404040"/>
          <w:shd w:val="clear" w:color="auto" w:fill="FFFFFF"/>
        </w:rPr>
        <w:t>Binder IPC</w:t>
      </w:r>
      <w:r>
        <w:rPr>
          <w:rFonts w:ascii="Arial" w:hAnsi="Arial" w:cs="Arial"/>
          <w:color w:val="404040"/>
          <w:shd w:val="clear" w:color="auto" w:fill="FFFFFF"/>
        </w:rPr>
        <w:t>过程</w:t>
      </w:r>
      <w:r>
        <w:rPr>
          <w:rFonts w:ascii="Arial" w:hAnsi="Arial" w:cs="Arial"/>
          <w:color w:val="404040"/>
          <w:shd w:val="clear" w:color="auto" w:fill="FFFFFF"/>
        </w:rPr>
        <w:t xml:space="preserve">, </w:t>
      </w:r>
      <w:r>
        <w:rPr>
          <w:rFonts w:ascii="Arial" w:hAnsi="Arial" w:cs="Arial"/>
          <w:color w:val="404040"/>
          <w:shd w:val="clear" w:color="auto" w:fill="FFFFFF"/>
        </w:rPr>
        <w:t>接下来从源码角度</w:t>
      </w:r>
      <w:r>
        <w:rPr>
          <w:rFonts w:ascii="Arial" w:hAnsi="Arial" w:cs="Arial"/>
          <w:color w:val="404040"/>
          <w:shd w:val="clear" w:color="auto" w:fill="FFFFFF"/>
        </w:rPr>
        <w:t xml:space="preserve">, </w:t>
      </w:r>
      <w:r>
        <w:rPr>
          <w:rFonts w:ascii="Arial" w:hAnsi="Arial" w:cs="Arial"/>
          <w:color w:val="404040"/>
          <w:shd w:val="clear" w:color="auto" w:fill="FFFFFF"/>
        </w:rPr>
        <w:t>仅介绍</w:t>
      </w:r>
      <w:r>
        <w:rPr>
          <w:rStyle w:val="af1"/>
          <w:rFonts w:ascii="Arial" w:hAnsi="Arial" w:cs="Arial"/>
          <w:color w:val="404040"/>
          <w:shd w:val="clear" w:color="auto" w:fill="FFFFFF"/>
        </w:rPr>
        <w:t>第</w:t>
      </w:r>
      <w:r>
        <w:rPr>
          <w:rStyle w:val="af1"/>
          <w:rFonts w:ascii="Arial" w:hAnsi="Arial" w:cs="Arial"/>
          <w:color w:val="404040"/>
          <w:shd w:val="clear" w:color="auto" w:fill="FFFFFF"/>
        </w:rPr>
        <w:t>3</w:t>
      </w:r>
      <w:r>
        <w:rPr>
          <w:rStyle w:val="af1"/>
          <w:rFonts w:ascii="Arial" w:hAnsi="Arial" w:cs="Arial"/>
          <w:color w:val="404040"/>
          <w:shd w:val="clear" w:color="auto" w:fill="FFFFFF"/>
        </w:rPr>
        <w:t>过程使用服务</w:t>
      </w:r>
      <w:r>
        <w:rPr>
          <w:rFonts w:ascii="Arial" w:hAnsi="Arial" w:cs="Arial"/>
          <w:color w:val="404040"/>
          <w:shd w:val="clear" w:color="auto" w:fill="FFFFFF"/>
        </w:rPr>
        <w:t xml:space="preserve">, </w:t>
      </w:r>
      <w:r>
        <w:rPr>
          <w:rFonts w:ascii="Arial" w:hAnsi="Arial" w:cs="Arial"/>
          <w:color w:val="404040"/>
          <w:shd w:val="clear" w:color="auto" w:fill="FFFFFF"/>
        </w:rPr>
        <w:t>即展开</w:t>
      </w:r>
      <w:r>
        <w:rPr>
          <w:rStyle w:val="HTML1"/>
          <w:rFonts w:ascii="Consolas" w:hAnsi="Consolas"/>
          <w:color w:val="C7254E"/>
          <w:sz w:val="22"/>
          <w:shd w:val="clear" w:color="auto" w:fill="F9F2F4"/>
        </w:rPr>
        <w:t>AMP.startService</w:t>
      </w:r>
      <w:r>
        <w:rPr>
          <w:rStyle w:val="HTML1"/>
          <w:rFonts w:ascii="Consolas" w:hAnsi="Consolas"/>
          <w:color w:val="C7254E"/>
          <w:sz w:val="22"/>
          <w:shd w:val="clear" w:color="auto" w:fill="F9F2F4"/>
        </w:rPr>
        <w:t>是如何调用到</w:t>
      </w:r>
      <w:r>
        <w:rPr>
          <w:rStyle w:val="HTML1"/>
          <w:rFonts w:ascii="Consolas" w:hAnsi="Consolas"/>
          <w:color w:val="C7254E"/>
          <w:sz w:val="22"/>
          <w:shd w:val="clear" w:color="auto" w:fill="F9F2F4"/>
        </w:rPr>
        <w:t>AMS.startService</w:t>
      </w:r>
      <w:r>
        <w:rPr>
          <w:rStyle w:val="HTML1"/>
          <w:rFonts w:ascii="Consolas" w:hAnsi="Consolas"/>
          <w:color w:val="C7254E"/>
          <w:sz w:val="22"/>
          <w:shd w:val="clear" w:color="auto" w:fill="F9F2F4"/>
        </w:rPr>
        <w:t>的过程</w:t>
      </w:r>
      <w:r>
        <w:rPr>
          <w:rFonts w:ascii="Arial" w:hAnsi="Arial" w:cs="Arial"/>
          <w:color w:val="404040"/>
          <w:shd w:val="clear" w:color="auto" w:fill="FFFFFF"/>
        </w:rPr>
        <w:t>.</w:t>
      </w:r>
    </w:p>
    <w:p w14:paraId="2219ED6F" w14:textId="57B66F66" w:rsidR="009B1DB4" w:rsidRDefault="009B1DB4" w:rsidP="00FB3374"/>
    <w:p w14:paraId="39FDC9E9"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通信过程</w:t>
      </w:r>
    </w:p>
    <w:p w14:paraId="5837B93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 AMP.startService</w:t>
      </w:r>
    </w:p>
    <w:p w14:paraId="6CC9A7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::ActivityManagerProxy]</w:t>
      </w:r>
    </w:p>
    <w:p w14:paraId="0F3688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3A310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获取或创建</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对象【见小节</w:t>
      </w:r>
      <w:r>
        <w:rPr>
          <w:rStyle w:val="hljs-comment"/>
          <w:rFonts w:ascii="Consolas" w:hAnsi="Consolas"/>
          <w:color w:val="808080"/>
          <w:shd w:val="clear" w:color="auto" w:fill="282B2E"/>
        </w:rPr>
        <w:t>2.2</w:t>
      </w:r>
      <w:r>
        <w:rPr>
          <w:rStyle w:val="hljs-comment"/>
          <w:rFonts w:ascii="Consolas" w:hAnsi="Consolas"/>
          <w:color w:val="808080"/>
          <w:shd w:val="clear" w:color="auto" w:fill="282B2E"/>
        </w:rPr>
        <w:t>】</w:t>
      </w:r>
    </w:p>
    <w:p w14:paraId="071A21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Parcel.obtain();</w:t>
      </w:r>
    </w:p>
    <w:p w14:paraId="1091D6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Parcel.obtain();</w:t>
      </w:r>
    </w:p>
    <w:p w14:paraId="45CF93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data.writeInterfaceToken(IActivityManager.descriptor);</w:t>
      </w:r>
    </w:p>
    <w:p w14:paraId="476764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data.writeStrongBinder(caller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caller.asBinder()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47E51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service.writeToParcel(data,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D0103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2.3</w:t>
      </w:r>
      <w:r>
        <w:rPr>
          <w:rStyle w:val="hljs-comment"/>
          <w:rFonts w:ascii="Consolas" w:hAnsi="Consolas"/>
          <w:color w:val="808080"/>
          <w:shd w:val="clear" w:color="auto" w:fill="282B2E"/>
        </w:rPr>
        <w:t>】</w:t>
      </w:r>
    </w:p>
    <w:p w14:paraId="0ADF30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data.writeString(resolvedType);</w:t>
      </w:r>
    </w:p>
    <w:p w14:paraId="2F4F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data.writeString(callingPackage);</w:t>
      </w:r>
    </w:p>
    <w:p w14:paraId="0D3482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data.writeInt(userId);</w:t>
      </w:r>
    </w:p>
    <w:p w14:paraId="328D4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1D95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传递数据【见小节</w:t>
      </w:r>
      <w:r>
        <w:rPr>
          <w:rStyle w:val="hljs-comment"/>
          <w:rFonts w:ascii="Consolas" w:hAnsi="Consolas"/>
          <w:color w:val="808080"/>
          <w:shd w:val="clear" w:color="auto" w:fill="282B2E"/>
        </w:rPr>
        <w:t>2.5</w:t>
      </w:r>
      <w:r>
        <w:rPr>
          <w:rStyle w:val="hljs-comment"/>
          <w:rFonts w:ascii="Consolas" w:hAnsi="Consolas"/>
          <w:color w:val="808080"/>
          <w:shd w:val="clear" w:color="auto" w:fill="282B2E"/>
        </w:rPr>
        <w:t>】</w:t>
      </w:r>
    </w:p>
    <w:p w14:paraId="3A2444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mRemote.transact(START_SERVICE_TRANSACTION, data, 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C619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读取应答消息的异常情况</w:t>
      </w:r>
    </w:p>
    <w:p w14:paraId="683886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reply.readException();</w:t>
      </w:r>
    </w:p>
    <w:p w14:paraId="5B83E2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数据来创建</w:t>
      </w:r>
      <w:r>
        <w:rPr>
          <w:rStyle w:val="hljs-comment"/>
          <w:rFonts w:ascii="Consolas" w:hAnsi="Consolas"/>
          <w:color w:val="808080"/>
          <w:shd w:val="clear" w:color="auto" w:fill="282B2E"/>
        </w:rPr>
        <w:t>ComponentName</w:t>
      </w:r>
      <w:r>
        <w:rPr>
          <w:rStyle w:val="hljs-comment"/>
          <w:rFonts w:ascii="Consolas" w:hAnsi="Consolas"/>
          <w:color w:val="808080"/>
          <w:shd w:val="clear" w:color="auto" w:fill="282B2E"/>
        </w:rPr>
        <w:t>对象</w:t>
      </w:r>
    </w:p>
    <w:p w14:paraId="6D9AF5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res = ComponentName.readFromParcel(reply);</w:t>
      </w:r>
    </w:p>
    <w:p w14:paraId="6CC88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2.2.3</w:t>
      </w:r>
      <w:r>
        <w:rPr>
          <w:rStyle w:val="hljs-comment"/>
          <w:rFonts w:ascii="Consolas" w:hAnsi="Consolas"/>
          <w:color w:val="808080"/>
          <w:shd w:val="clear" w:color="auto" w:fill="282B2E"/>
        </w:rPr>
        <w:t>】</w:t>
      </w:r>
    </w:p>
    <w:p w14:paraId="640580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data.recycle();</w:t>
      </w:r>
    </w:p>
    <w:p w14:paraId="421992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reply.recycle();</w:t>
      </w:r>
    </w:p>
    <w:p w14:paraId="6A160C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6AF88E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C87FC2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67E1B07F"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获取或创建两个</w:t>
      </w:r>
      <w:r>
        <w:rPr>
          <w:rFonts w:ascii="Arial" w:hAnsi="Arial" w:cs="Arial"/>
          <w:color w:val="404040"/>
        </w:rPr>
        <w:t>Parcel</w:t>
      </w:r>
      <w:r>
        <w:rPr>
          <w:rFonts w:ascii="Arial" w:hAnsi="Arial" w:cs="Arial"/>
          <w:color w:val="404040"/>
        </w:rPr>
        <w:t>对象</w:t>
      </w:r>
      <w:r>
        <w:rPr>
          <w:rFonts w:ascii="Arial" w:hAnsi="Arial" w:cs="Arial"/>
          <w:color w:val="404040"/>
        </w:rPr>
        <w:t>,data</w:t>
      </w:r>
      <w:r>
        <w:rPr>
          <w:rFonts w:ascii="Arial" w:hAnsi="Arial" w:cs="Arial"/>
          <w:color w:val="404040"/>
        </w:rPr>
        <w:t>用于发送数据，</w:t>
      </w:r>
      <w:r>
        <w:rPr>
          <w:rFonts w:ascii="Arial" w:hAnsi="Arial" w:cs="Arial"/>
          <w:color w:val="404040"/>
        </w:rPr>
        <w:t>reply</w:t>
      </w:r>
      <w:r>
        <w:rPr>
          <w:rFonts w:ascii="Arial" w:hAnsi="Arial" w:cs="Arial"/>
          <w:color w:val="404040"/>
        </w:rPr>
        <w:t>用于接收应答数据</w:t>
      </w:r>
      <w:r>
        <w:rPr>
          <w:rFonts w:ascii="Arial" w:hAnsi="Arial" w:cs="Arial"/>
          <w:color w:val="404040"/>
        </w:rPr>
        <w:t>.</w:t>
      </w:r>
    </w:p>
    <w:p w14:paraId="583CDECA"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Fonts w:ascii="Arial" w:hAnsi="Arial" w:cs="Arial"/>
          <w:color w:val="404040"/>
        </w:rPr>
        <w:t>startService</w:t>
      </w:r>
      <w:r>
        <w:rPr>
          <w:rFonts w:ascii="Arial" w:hAnsi="Arial" w:cs="Arial"/>
          <w:color w:val="404040"/>
        </w:rPr>
        <w:t>相关数据都封装到</w:t>
      </w:r>
      <w:r>
        <w:rPr>
          <w:rFonts w:ascii="Arial" w:hAnsi="Arial" w:cs="Arial"/>
          <w:color w:val="404040"/>
        </w:rPr>
        <w:t>Parcel</w:t>
      </w:r>
      <w:r>
        <w:rPr>
          <w:rFonts w:ascii="Arial" w:hAnsi="Arial" w:cs="Arial"/>
          <w:color w:val="404040"/>
        </w:rPr>
        <w:t>对象</w:t>
      </w:r>
      <w:r>
        <w:rPr>
          <w:rFonts w:ascii="Arial" w:hAnsi="Arial" w:cs="Arial"/>
          <w:color w:val="404040"/>
        </w:rPr>
        <w:t xml:space="preserve">data, </w:t>
      </w:r>
      <w:r>
        <w:rPr>
          <w:rFonts w:ascii="Arial" w:hAnsi="Arial" w:cs="Arial"/>
          <w:color w:val="404040"/>
        </w:rPr>
        <w:t>其中</w:t>
      </w:r>
      <w:r>
        <w:rPr>
          <w:rFonts w:ascii="Arial" w:hAnsi="Arial" w:cs="Arial"/>
          <w:color w:val="404040"/>
        </w:rPr>
        <w:t>descriptor = “android.app.IActivityManager”;</w:t>
      </w:r>
    </w:p>
    <w:p w14:paraId="323BBF61"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传递数据</w:t>
      </w:r>
      <w:r>
        <w:rPr>
          <w:rFonts w:ascii="Arial" w:hAnsi="Arial" w:cs="Arial"/>
          <w:color w:val="404040"/>
        </w:rPr>
        <w:t>,</w:t>
      </w:r>
      <w:r>
        <w:rPr>
          <w:rFonts w:ascii="Arial" w:hAnsi="Arial" w:cs="Arial"/>
          <w:color w:val="404040"/>
        </w:rPr>
        <w:t>并将应答消息写入</w:t>
      </w:r>
      <w:r>
        <w:rPr>
          <w:rFonts w:ascii="Arial" w:hAnsi="Arial" w:cs="Arial"/>
          <w:color w:val="404040"/>
        </w:rPr>
        <w:t>reply;</w:t>
      </w:r>
    </w:p>
    <w:p w14:paraId="3929B778"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读取</w:t>
      </w:r>
      <w:r>
        <w:rPr>
          <w:rFonts w:ascii="Arial" w:hAnsi="Arial" w:cs="Arial"/>
          <w:color w:val="404040"/>
        </w:rPr>
        <w:t>reply</w:t>
      </w:r>
      <w:r>
        <w:rPr>
          <w:rFonts w:ascii="Arial" w:hAnsi="Arial" w:cs="Arial"/>
          <w:color w:val="404040"/>
        </w:rPr>
        <w:t>应答消息的异常情况和组件对象</w:t>
      </w:r>
      <w:r>
        <w:rPr>
          <w:rFonts w:ascii="Arial" w:hAnsi="Arial" w:cs="Arial"/>
          <w:color w:val="404040"/>
        </w:rPr>
        <w:t>;</w:t>
      </w:r>
    </w:p>
    <w:p w14:paraId="1070382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2.2 Parcel.obtain</w:t>
      </w:r>
    </w:p>
    <w:p w14:paraId="3C272DE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4618A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Parcel </w:t>
      </w:r>
      <w:r>
        <w:rPr>
          <w:rStyle w:val="hljs-title"/>
          <w:rFonts w:ascii="Consolas" w:hAnsi="Consolas"/>
          <w:color w:val="FFC66D"/>
          <w:shd w:val="clear" w:color="auto" w:fill="282B2E"/>
        </w:rPr>
        <w:t>obtain</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A1D04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Parcel[] pool = sOwnedPool;</w:t>
      </w:r>
    </w:p>
    <w:p w14:paraId="06320E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496D42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w:t>
      </w:r>
    </w:p>
    <w:p w14:paraId="7F8CE1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//POOL_SIZE = 6</w:t>
      </w:r>
    </w:p>
    <w:p w14:paraId="5AA22C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1"/>
          <w:rFonts w:ascii="Consolas" w:hAnsi="Consolas"/>
          <w:color w:val="A9B7C6"/>
          <w:shd w:val="clear" w:color="auto" w:fill="282B2E"/>
        </w:rPr>
        <w:t>; i&lt;POOL_SIZE; i++) {</w:t>
      </w:r>
    </w:p>
    <w:p w14:paraId="1A8F2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 = pool[i];</w:t>
      </w:r>
    </w:p>
    <w:p w14:paraId="018DB8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34F8FF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F69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p;</w:t>
      </w:r>
    </w:p>
    <w:p w14:paraId="2A343E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3FB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D63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BBA4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当缓存池没有现成的</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对象，则直接创建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2.2.1]</w:t>
      </w:r>
    </w:p>
    <w:p w14:paraId="353678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Parcel(</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5B1C6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C08D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HTML1"/>
          <w:rFonts w:ascii="Consolas" w:hAnsi="Consolas"/>
          <w:color w:val="C7254E"/>
          <w:sz w:val="22"/>
          <w:szCs w:val="22"/>
          <w:shd w:val="clear" w:color="auto" w:fill="F9F2F4"/>
        </w:rPr>
        <w:t>sOwnedPool</w:t>
      </w:r>
      <w:r>
        <w:rPr>
          <w:rFonts w:ascii="Arial" w:hAnsi="Arial" w:cs="Arial"/>
          <w:color w:val="404040"/>
        </w:rPr>
        <w:t>是一个大小为</w:t>
      </w:r>
      <w:r>
        <w:rPr>
          <w:rFonts w:ascii="Arial" w:hAnsi="Arial" w:cs="Arial"/>
          <w:color w:val="404040"/>
        </w:rPr>
        <w:t>6</w:t>
      </w:r>
      <w:r>
        <w:rPr>
          <w:rFonts w:ascii="Arial" w:hAnsi="Arial" w:cs="Arial"/>
          <w:color w:val="404040"/>
        </w:rPr>
        <w:t>，存放着</w:t>
      </w:r>
      <w:r>
        <w:rPr>
          <w:rFonts w:ascii="Arial" w:hAnsi="Arial" w:cs="Arial"/>
          <w:color w:val="404040"/>
        </w:rPr>
        <w:t>parcel</w:t>
      </w:r>
      <w:r>
        <w:rPr>
          <w:rFonts w:ascii="Arial" w:hAnsi="Arial" w:cs="Arial"/>
          <w:color w:val="404040"/>
        </w:rPr>
        <w:t>对象的缓存池</w:t>
      </w:r>
      <w:r>
        <w:rPr>
          <w:rFonts w:ascii="Arial" w:hAnsi="Arial" w:cs="Arial"/>
          <w:color w:val="404040"/>
        </w:rPr>
        <w:t>,</w:t>
      </w:r>
      <w:r>
        <w:rPr>
          <w:rFonts w:ascii="Arial" w:hAnsi="Arial" w:cs="Arial"/>
          <w:color w:val="404040"/>
        </w:rPr>
        <w:t>这样设计的目标是用于节省每次都创建</w:t>
      </w:r>
      <w:r>
        <w:rPr>
          <w:rFonts w:ascii="Arial" w:hAnsi="Arial" w:cs="Arial"/>
          <w:color w:val="404040"/>
        </w:rPr>
        <w:t>Parcel</w:t>
      </w:r>
      <w:r>
        <w:rPr>
          <w:rFonts w:ascii="Arial" w:hAnsi="Arial" w:cs="Arial"/>
          <w:color w:val="404040"/>
        </w:rPr>
        <w:t>对象的开销。</w:t>
      </w:r>
      <w:r>
        <w:rPr>
          <w:rFonts w:ascii="Arial" w:hAnsi="Arial" w:cs="Arial"/>
          <w:color w:val="404040"/>
        </w:rPr>
        <w:t>obtain()</w:t>
      </w:r>
      <w:r>
        <w:rPr>
          <w:rFonts w:ascii="Arial" w:hAnsi="Arial" w:cs="Arial"/>
          <w:color w:val="404040"/>
        </w:rPr>
        <w:t>方法的作用：</w:t>
      </w:r>
    </w:p>
    <w:p w14:paraId="38BBA979"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先尝试从缓存池</w:t>
      </w:r>
      <w:r>
        <w:rPr>
          <w:rStyle w:val="HTML1"/>
          <w:rFonts w:ascii="Consolas" w:hAnsi="Consolas"/>
          <w:color w:val="C7254E"/>
          <w:sz w:val="22"/>
          <w:szCs w:val="22"/>
          <w:shd w:val="clear" w:color="auto" w:fill="F9F2F4"/>
        </w:rPr>
        <w:t>sOwnedPool</w:t>
      </w:r>
      <w:r>
        <w:rPr>
          <w:rFonts w:ascii="Arial" w:hAnsi="Arial" w:cs="Arial"/>
          <w:color w:val="404040"/>
        </w:rPr>
        <w:t>中查询是否存在缓存</w:t>
      </w:r>
      <w:r>
        <w:rPr>
          <w:rFonts w:ascii="Arial" w:hAnsi="Arial" w:cs="Arial"/>
          <w:color w:val="404040"/>
        </w:rPr>
        <w:t>Parcel</w:t>
      </w:r>
      <w:r>
        <w:rPr>
          <w:rFonts w:ascii="Arial" w:hAnsi="Arial" w:cs="Arial"/>
          <w:color w:val="404040"/>
        </w:rPr>
        <w:t>对象，当存在则直接返回该对象</w:t>
      </w:r>
      <w:r>
        <w:rPr>
          <w:rFonts w:ascii="Arial" w:hAnsi="Arial" w:cs="Arial"/>
          <w:color w:val="404040"/>
        </w:rPr>
        <w:t>;</w:t>
      </w:r>
    </w:p>
    <w:p w14:paraId="1261557C"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如果没有可用的</w:t>
      </w:r>
      <w:r>
        <w:rPr>
          <w:rFonts w:ascii="Arial" w:hAnsi="Arial" w:cs="Arial"/>
          <w:color w:val="404040"/>
        </w:rPr>
        <w:t>Parcel</w:t>
      </w:r>
      <w:r>
        <w:rPr>
          <w:rFonts w:ascii="Arial" w:hAnsi="Arial" w:cs="Arial"/>
          <w:color w:val="404040"/>
        </w:rPr>
        <w:t>对象，则直接创建</w:t>
      </w:r>
      <w:r>
        <w:rPr>
          <w:rFonts w:ascii="Arial" w:hAnsi="Arial" w:cs="Arial"/>
          <w:color w:val="404040"/>
        </w:rPr>
        <w:t>Parcel</w:t>
      </w:r>
      <w:r>
        <w:rPr>
          <w:rFonts w:ascii="Arial" w:hAnsi="Arial" w:cs="Arial"/>
          <w:color w:val="404040"/>
        </w:rPr>
        <w:t>对象。</w:t>
      </w:r>
    </w:p>
    <w:p w14:paraId="3B19374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2.2.1 new Parcel</w:t>
      </w:r>
    </w:p>
    <w:p w14:paraId="516BB38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2BD430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title"/>
          <w:rFonts w:ascii="Consolas" w:hAnsi="Consolas"/>
          <w:color w:val="FFC66D"/>
          <w:shd w:val="clear" w:color="auto" w:fill="282B2E"/>
        </w:rPr>
        <w:t>Parcel</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66760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初始化本地指针</w:t>
      </w:r>
    </w:p>
    <w:p w14:paraId="46EEE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init(nativePtr);</w:t>
      </w:r>
    </w:p>
    <w:p w14:paraId="56B9E4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8D1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1539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0421C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(nativePtr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4C22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nativePtr;</w:t>
      </w:r>
    </w:p>
    <w:p w14:paraId="1AD77D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5806E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BC46D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首次创建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2.2.2]</w:t>
      </w:r>
    </w:p>
    <w:p w14:paraId="59A72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nativeCreate();</w:t>
      </w:r>
    </w:p>
    <w:p w14:paraId="7CFA3A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269DEC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919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447D67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nativeCreate</w:t>
      </w:r>
      <w:r>
        <w:rPr>
          <w:rFonts w:ascii="Arial" w:hAnsi="Arial" w:cs="Arial"/>
          <w:color w:val="404040"/>
        </w:rPr>
        <w:t>这是</w:t>
      </w:r>
      <w:r>
        <w:rPr>
          <w:rFonts w:ascii="Arial" w:hAnsi="Arial" w:cs="Arial"/>
          <w:color w:val="404040"/>
        </w:rPr>
        <w:t>native</w:t>
      </w:r>
      <w:r>
        <w:rPr>
          <w:rFonts w:ascii="Arial" w:hAnsi="Arial" w:cs="Arial"/>
          <w:color w:val="404040"/>
        </w:rPr>
        <w:t>方法</w:t>
      </w:r>
      <w:r>
        <w:rPr>
          <w:rFonts w:ascii="Arial" w:hAnsi="Arial" w:cs="Arial"/>
          <w:color w:val="404040"/>
        </w:rPr>
        <w:t>,</w:t>
      </w:r>
      <w:r>
        <w:rPr>
          <w:rFonts w:ascii="Arial" w:hAnsi="Arial" w:cs="Arial"/>
          <w:color w:val="404040"/>
        </w:rPr>
        <w:t>经过</w:t>
      </w:r>
      <w:r>
        <w:rPr>
          <w:rFonts w:ascii="Arial" w:hAnsi="Arial" w:cs="Arial"/>
          <w:color w:val="404040"/>
        </w:rPr>
        <w:t>JNI</w:t>
      </w:r>
      <w:r>
        <w:rPr>
          <w:rFonts w:ascii="Arial" w:hAnsi="Arial" w:cs="Arial"/>
          <w:color w:val="404040"/>
        </w:rPr>
        <w:t>进入</w:t>
      </w:r>
      <w:r>
        <w:rPr>
          <w:rFonts w:ascii="Arial" w:hAnsi="Arial" w:cs="Arial"/>
          <w:color w:val="404040"/>
        </w:rPr>
        <w:t>native</w:t>
      </w:r>
      <w:r>
        <w:rPr>
          <w:rFonts w:ascii="Arial" w:hAnsi="Arial" w:cs="Arial"/>
          <w:color w:val="404040"/>
        </w:rPr>
        <w:t>层</w:t>
      </w:r>
      <w:r>
        <w:rPr>
          <w:rFonts w:ascii="Arial" w:hAnsi="Arial" w:cs="Arial"/>
          <w:color w:val="404040"/>
        </w:rPr>
        <w:t xml:space="preserve">, </w:t>
      </w:r>
      <w:r>
        <w:rPr>
          <w:rFonts w:ascii="Arial" w:hAnsi="Arial" w:cs="Arial"/>
          <w:color w:val="404040"/>
        </w:rPr>
        <w:t>调用</w:t>
      </w:r>
      <w:r>
        <w:rPr>
          <w:rFonts w:ascii="Arial" w:hAnsi="Arial" w:cs="Arial"/>
          <w:color w:val="404040"/>
        </w:rPr>
        <w:t>android_os_Parcel_create()</w:t>
      </w:r>
      <w:r>
        <w:rPr>
          <w:rFonts w:ascii="Arial" w:hAnsi="Arial" w:cs="Arial"/>
          <w:color w:val="404040"/>
        </w:rPr>
        <w:t>方法</w:t>
      </w:r>
      <w:r>
        <w:rPr>
          <w:rFonts w:ascii="Arial" w:hAnsi="Arial" w:cs="Arial"/>
          <w:color w:val="404040"/>
        </w:rPr>
        <w:t>.</w:t>
      </w:r>
    </w:p>
    <w:p w14:paraId="62FB442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2.2.2 android_os_Parcel_create</w:t>
      </w:r>
    </w:p>
    <w:p w14:paraId="5C72A3D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3503A1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jlong </w:t>
      </w:r>
      <w:r>
        <w:rPr>
          <w:rStyle w:val="hljs-title"/>
          <w:rFonts w:ascii="Consolas" w:hAnsi="Consolas"/>
          <w:color w:val="FFC66D"/>
          <w:shd w:val="clear" w:color="auto" w:fill="282B2E"/>
        </w:rPr>
        <w:t>android_os_Parcel_create</w:t>
      </w:r>
      <w:r>
        <w:rPr>
          <w:rStyle w:val="hljs-params"/>
          <w:rFonts w:ascii="Consolas" w:hAnsi="Consolas"/>
          <w:color w:val="A9B7C6"/>
          <w:shd w:val="clear" w:color="auto" w:fill="282B2E"/>
        </w:rPr>
        <w:t>(JNIEnv* env, jclass clazz)</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75F5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new Parcel();</w:t>
      </w:r>
    </w:p>
    <w:p w14:paraId="50AF40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&lt;jlong&gt;(parcel);</w:t>
      </w:r>
    </w:p>
    <w:p w14:paraId="6E5A73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F177A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创建</w:t>
      </w:r>
      <w:r>
        <w:rPr>
          <w:rFonts w:ascii="Arial" w:hAnsi="Arial" w:cs="Arial"/>
          <w:color w:val="404040"/>
        </w:rPr>
        <w:t>C++</w:t>
      </w:r>
      <w:r>
        <w:rPr>
          <w:rFonts w:ascii="Arial" w:hAnsi="Arial" w:cs="Arial"/>
          <w:color w:val="404040"/>
        </w:rPr>
        <w:t>层的</w:t>
      </w:r>
      <w:r>
        <w:rPr>
          <w:rFonts w:ascii="Arial" w:hAnsi="Arial" w:cs="Arial"/>
          <w:color w:val="404040"/>
        </w:rPr>
        <w:t>Parcel</w:t>
      </w:r>
      <w:r>
        <w:rPr>
          <w:rFonts w:ascii="Arial" w:hAnsi="Arial" w:cs="Arial"/>
          <w:color w:val="404040"/>
        </w:rPr>
        <w:t>对象</w:t>
      </w:r>
      <w:r>
        <w:rPr>
          <w:rFonts w:ascii="Arial" w:hAnsi="Arial" w:cs="Arial"/>
          <w:color w:val="404040"/>
        </w:rPr>
        <w:t xml:space="preserve">, </w:t>
      </w:r>
      <w:r>
        <w:rPr>
          <w:rFonts w:ascii="Arial" w:hAnsi="Arial" w:cs="Arial"/>
          <w:color w:val="404040"/>
        </w:rPr>
        <w:t>该对象指针强制转换为</w:t>
      </w:r>
      <w:r>
        <w:rPr>
          <w:rFonts w:ascii="Arial" w:hAnsi="Arial" w:cs="Arial"/>
          <w:color w:val="404040"/>
        </w:rPr>
        <w:t>long</w:t>
      </w:r>
      <w:r>
        <w:rPr>
          <w:rFonts w:ascii="Arial" w:hAnsi="Arial" w:cs="Arial"/>
          <w:color w:val="404040"/>
        </w:rPr>
        <w:t>型</w:t>
      </w:r>
      <w:r>
        <w:rPr>
          <w:rFonts w:ascii="Arial" w:hAnsi="Arial" w:cs="Arial"/>
          <w:color w:val="404040"/>
        </w:rPr>
        <w:t xml:space="preserve">, </w:t>
      </w:r>
      <w:r>
        <w:rPr>
          <w:rFonts w:ascii="Arial" w:hAnsi="Arial" w:cs="Arial"/>
          <w:color w:val="404040"/>
        </w:rPr>
        <w:t>并保存到</w:t>
      </w:r>
      <w:r>
        <w:rPr>
          <w:rFonts w:ascii="Arial" w:hAnsi="Arial" w:cs="Arial"/>
          <w:color w:val="404040"/>
        </w:rPr>
        <w:t>Java</w:t>
      </w:r>
      <w:r>
        <w:rPr>
          <w:rFonts w:ascii="Arial" w:hAnsi="Arial" w:cs="Arial"/>
          <w:color w:val="404040"/>
        </w:rPr>
        <w:t>层的</w:t>
      </w:r>
      <w:r>
        <w:rPr>
          <w:rStyle w:val="HTML1"/>
          <w:rFonts w:ascii="Consolas" w:hAnsi="Consolas"/>
          <w:color w:val="C7254E"/>
          <w:sz w:val="22"/>
          <w:szCs w:val="22"/>
          <w:shd w:val="clear" w:color="auto" w:fill="F9F2F4"/>
        </w:rPr>
        <w:t>mNativePtr</w:t>
      </w:r>
      <w:r>
        <w:rPr>
          <w:rFonts w:ascii="Arial" w:hAnsi="Arial" w:cs="Arial"/>
          <w:color w:val="404040"/>
        </w:rPr>
        <w:t>对象</w:t>
      </w:r>
      <w:r>
        <w:rPr>
          <w:rFonts w:ascii="Arial" w:hAnsi="Arial" w:cs="Arial"/>
          <w:color w:val="404040"/>
        </w:rPr>
        <w:t xml:space="preserve">. </w:t>
      </w:r>
      <w:r>
        <w:rPr>
          <w:rFonts w:ascii="Arial" w:hAnsi="Arial" w:cs="Arial"/>
          <w:color w:val="404040"/>
        </w:rPr>
        <w:t>创建完</w:t>
      </w:r>
      <w:r>
        <w:rPr>
          <w:rFonts w:ascii="Arial" w:hAnsi="Arial" w:cs="Arial"/>
          <w:color w:val="404040"/>
        </w:rPr>
        <w:t>Parcel</w:t>
      </w:r>
      <w:r>
        <w:rPr>
          <w:rFonts w:ascii="Arial" w:hAnsi="Arial" w:cs="Arial"/>
          <w:color w:val="404040"/>
        </w:rPr>
        <w:t>对象利用</w:t>
      </w:r>
      <w:r>
        <w:rPr>
          <w:rFonts w:ascii="Arial" w:hAnsi="Arial" w:cs="Arial"/>
          <w:color w:val="404040"/>
        </w:rPr>
        <w:t>Parcel</w:t>
      </w:r>
      <w:r>
        <w:rPr>
          <w:rFonts w:ascii="Arial" w:hAnsi="Arial" w:cs="Arial"/>
          <w:color w:val="404040"/>
        </w:rPr>
        <w:t>对象写数据</w:t>
      </w:r>
      <w:r>
        <w:rPr>
          <w:rFonts w:ascii="Arial" w:hAnsi="Arial" w:cs="Arial"/>
          <w:color w:val="404040"/>
        </w:rPr>
        <w:t xml:space="preserve">. </w:t>
      </w:r>
      <w:r>
        <w:rPr>
          <w:rFonts w:ascii="Arial" w:hAnsi="Arial" w:cs="Arial"/>
          <w:color w:val="404040"/>
        </w:rPr>
        <w:t>接下来以</w:t>
      </w:r>
      <w:r>
        <w:rPr>
          <w:rFonts w:ascii="Arial" w:hAnsi="Arial" w:cs="Arial"/>
          <w:color w:val="404040"/>
        </w:rPr>
        <w:t>writeString</w:t>
      </w:r>
      <w:r>
        <w:rPr>
          <w:rFonts w:ascii="Arial" w:hAnsi="Arial" w:cs="Arial"/>
          <w:color w:val="404040"/>
        </w:rPr>
        <w:t>为例</w:t>
      </w:r>
      <w:r>
        <w:rPr>
          <w:rFonts w:ascii="Arial" w:hAnsi="Arial" w:cs="Arial"/>
          <w:color w:val="404040"/>
        </w:rPr>
        <w:t>.</w:t>
      </w:r>
    </w:p>
    <w:p w14:paraId="62C9DDF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Parcel.recycle</w:t>
      </w:r>
    </w:p>
    <w:p w14:paraId="75544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recycle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E6794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native parcel</w:t>
      </w:r>
      <w:r>
        <w:rPr>
          <w:rStyle w:val="hljs-comment"/>
          <w:rFonts w:ascii="Consolas" w:hAnsi="Consolas"/>
          <w:color w:val="808080"/>
          <w:shd w:val="clear" w:color="auto" w:fill="282B2E"/>
        </w:rPr>
        <w:t>对象</w:t>
      </w:r>
    </w:p>
    <w:p w14:paraId="26C3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freeBuffer();</w:t>
      </w:r>
    </w:p>
    <w:p w14:paraId="38B094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Parcel[] pool;</w:t>
      </w:r>
    </w:p>
    <w:p w14:paraId="694F93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根据情况来选择加入相应池</w:t>
      </w:r>
    </w:p>
    <w:p w14:paraId="2CCE48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(mOwnsNativeParcelObject) {</w:t>
      </w:r>
    </w:p>
    <w:p w14:paraId="00C1C7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sOwnedPool;</w:t>
      </w:r>
    </w:p>
    <w:p w14:paraId="250F4C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6F76E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459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sHolderPool;</w:t>
      </w:r>
    </w:p>
    <w:p w14:paraId="22E38D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C9D9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70A71A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1"/>
          <w:rFonts w:ascii="Consolas" w:hAnsi="Consolas"/>
          <w:color w:val="A9B7C6"/>
          <w:shd w:val="clear" w:color="auto" w:fill="282B2E"/>
        </w:rPr>
        <w:t>; i&lt;POOL_SIZE; i++) {</w:t>
      </w:r>
    </w:p>
    <w:p w14:paraId="55A68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0D817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2CF9DC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089338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E7AE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24BB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539EE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71062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将不再使用的</w:t>
      </w:r>
      <w:r>
        <w:rPr>
          <w:rFonts w:ascii="Arial" w:hAnsi="Arial" w:cs="Arial"/>
          <w:color w:val="404040"/>
        </w:rPr>
        <w:t>Parcel</w:t>
      </w:r>
      <w:r>
        <w:rPr>
          <w:rFonts w:ascii="Arial" w:hAnsi="Arial" w:cs="Arial"/>
          <w:color w:val="404040"/>
        </w:rPr>
        <w:t>对象放入缓存池，可回收重复利用，当缓存池已满则不再加入缓存池。这里有两个</w:t>
      </w:r>
      <w:r>
        <w:rPr>
          <w:rFonts w:ascii="Arial" w:hAnsi="Arial" w:cs="Arial"/>
          <w:color w:val="404040"/>
        </w:rPr>
        <w:t>Parcel</w:t>
      </w:r>
      <w:r>
        <w:rPr>
          <w:rFonts w:ascii="Arial" w:hAnsi="Arial" w:cs="Arial"/>
          <w:color w:val="404040"/>
        </w:rPr>
        <w:t>线程池</w:t>
      </w:r>
      <w:r>
        <w:rPr>
          <w:rFonts w:ascii="Arial" w:hAnsi="Arial" w:cs="Arial"/>
          <w:color w:val="404040"/>
        </w:rPr>
        <w:t>,</w:t>
      </w:r>
      <w:r>
        <w:rPr>
          <w:rStyle w:val="HTML1"/>
          <w:rFonts w:ascii="Consolas" w:hAnsi="Consolas"/>
          <w:color w:val="C7254E"/>
          <w:sz w:val="22"/>
          <w:szCs w:val="22"/>
          <w:shd w:val="clear" w:color="auto" w:fill="F9F2F4"/>
        </w:rPr>
        <w:t>mOwnsNativeParcelObject</w:t>
      </w:r>
      <w:r>
        <w:rPr>
          <w:rFonts w:ascii="Arial" w:hAnsi="Arial" w:cs="Arial"/>
          <w:color w:val="404040"/>
        </w:rPr>
        <w:t>变量来决定</w:t>
      </w:r>
      <w:r>
        <w:rPr>
          <w:rFonts w:ascii="Arial" w:hAnsi="Arial" w:cs="Arial"/>
          <w:color w:val="404040"/>
        </w:rPr>
        <w:t>:</w:t>
      </w:r>
    </w:p>
    <w:p w14:paraId="5D071AA1"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mOwnsNativeParcelObject</w:t>
      </w:r>
      <w:r>
        <w:rPr>
          <w:rFonts w:ascii="Arial" w:hAnsi="Arial" w:cs="Arial"/>
          <w:color w:val="404040"/>
        </w:rPr>
        <w:t xml:space="preserve">=true, </w:t>
      </w:r>
      <w:r>
        <w:rPr>
          <w:rFonts w:ascii="Arial" w:hAnsi="Arial" w:cs="Arial"/>
          <w:color w:val="404040"/>
        </w:rPr>
        <w:t>即调用不带参数</w:t>
      </w:r>
      <w:r>
        <w:rPr>
          <w:rFonts w:ascii="Arial" w:hAnsi="Arial" w:cs="Arial"/>
          <w:color w:val="404040"/>
        </w:rPr>
        <w:t>obtain()</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1"/>
          <w:rFonts w:ascii="Consolas" w:hAnsi="Consolas"/>
          <w:color w:val="C7254E"/>
          <w:sz w:val="22"/>
          <w:szCs w:val="22"/>
          <w:shd w:val="clear" w:color="auto" w:fill="F9F2F4"/>
        </w:rPr>
        <w:t>sOwnedPool</w:t>
      </w:r>
      <w:r>
        <w:rPr>
          <w:rFonts w:ascii="Arial" w:hAnsi="Arial" w:cs="Arial"/>
          <w:color w:val="404040"/>
        </w:rPr>
        <w:t>对象池</w:t>
      </w:r>
      <w:r>
        <w:rPr>
          <w:rFonts w:ascii="Arial" w:hAnsi="Arial" w:cs="Arial"/>
          <w:color w:val="404040"/>
        </w:rPr>
        <w:t>;</w:t>
      </w:r>
    </w:p>
    <w:p w14:paraId="74957F82"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mOwnsNativeParcelObject</w:t>
      </w:r>
      <w:r>
        <w:rPr>
          <w:rFonts w:ascii="Arial" w:hAnsi="Arial" w:cs="Arial"/>
          <w:color w:val="404040"/>
        </w:rPr>
        <w:t xml:space="preserve">=false, </w:t>
      </w:r>
      <w:r>
        <w:rPr>
          <w:rFonts w:ascii="Arial" w:hAnsi="Arial" w:cs="Arial"/>
          <w:color w:val="404040"/>
        </w:rPr>
        <w:t>即调用带</w:t>
      </w:r>
      <w:r>
        <w:rPr>
          <w:rFonts w:ascii="Arial" w:hAnsi="Arial" w:cs="Arial"/>
          <w:color w:val="404040"/>
        </w:rPr>
        <w:t>nativePtr</w:t>
      </w:r>
      <w:r>
        <w:rPr>
          <w:rFonts w:ascii="Arial" w:hAnsi="Arial" w:cs="Arial"/>
          <w:color w:val="404040"/>
        </w:rPr>
        <w:t>参数的</w:t>
      </w:r>
      <w:r>
        <w:rPr>
          <w:rFonts w:ascii="Arial" w:hAnsi="Arial" w:cs="Arial"/>
          <w:color w:val="404040"/>
        </w:rPr>
        <w:t>obtain(long)</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1"/>
          <w:rFonts w:ascii="Consolas" w:hAnsi="Consolas"/>
          <w:color w:val="C7254E"/>
          <w:sz w:val="22"/>
          <w:szCs w:val="22"/>
          <w:shd w:val="clear" w:color="auto" w:fill="F9F2F4"/>
        </w:rPr>
        <w:t>sHolderPool</w:t>
      </w:r>
      <w:r>
        <w:rPr>
          <w:rFonts w:ascii="Arial" w:hAnsi="Arial" w:cs="Arial"/>
          <w:color w:val="404040"/>
        </w:rPr>
        <w:t>对象池</w:t>
      </w:r>
      <w:r>
        <w:rPr>
          <w:rFonts w:ascii="Arial" w:hAnsi="Arial" w:cs="Arial"/>
          <w:color w:val="404040"/>
        </w:rPr>
        <w:t>;</w:t>
      </w:r>
    </w:p>
    <w:p w14:paraId="2649831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writeString</w:t>
      </w:r>
    </w:p>
    <w:p w14:paraId="6D3682F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5F4BE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writeString</w:t>
      </w:r>
      <w:r>
        <w:rPr>
          <w:rStyle w:val="hljs-params"/>
          <w:rFonts w:ascii="Consolas" w:hAnsi="Consolas"/>
          <w:color w:val="A9B7C6"/>
          <w:shd w:val="clear" w:color="auto" w:fill="282B2E"/>
        </w:rPr>
        <w:t>(String val)</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ECBB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2.3.1]</w:t>
      </w:r>
    </w:p>
    <w:p w14:paraId="693836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nativeWriteString(mNativePtr, val);</w:t>
      </w:r>
    </w:p>
    <w:p w14:paraId="2CA186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BB7CE9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2.3.1 nativeWriteString</w:t>
      </w:r>
    </w:p>
    <w:p w14:paraId="657C945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775313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android_os_Parcel_writeString</w:t>
      </w:r>
      <w:r>
        <w:rPr>
          <w:rStyle w:val="hljs-params"/>
          <w:rFonts w:ascii="Consolas" w:hAnsi="Consolas"/>
          <w:color w:val="A9B7C6"/>
          <w:shd w:val="clear" w:color="auto" w:fill="282B2E"/>
        </w:rPr>
        <w:t>(JNIEnv* env, jclass clazz, jlong nativePtr, jstring val)</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91E7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&lt;Parcel*&gt;(nativePtr);</w:t>
      </w:r>
    </w:p>
    <w:p w14:paraId="2FF541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6EDAB0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NO_MEMORY;</w:t>
      </w:r>
    </w:p>
    <w:p w14:paraId="56A7C0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(val) {</w:t>
      </w:r>
    </w:p>
    <w:p w14:paraId="7C9F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jchar* str = env-&gt;GetStringCritical(val,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AD248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w:t>
      </w:r>
    </w:p>
    <w:p w14:paraId="1036B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2.3.2]</w:t>
      </w:r>
    </w:p>
    <w:p w14:paraId="1D4178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w:t>
      </w:r>
    </w:p>
    <w:p w14:paraId="73C2C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*&gt;(str),</w:t>
      </w:r>
    </w:p>
    <w:p w14:paraId="1333A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env-&gt;GetStringLength(val));</w:t>
      </w:r>
    </w:p>
    <w:p w14:paraId="4060CF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env-&gt;ReleaseStringCritical(val, str);</w:t>
      </w:r>
    </w:p>
    <w:p w14:paraId="5D12B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EB9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38A6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parcel-&gt;writeString16(NULL,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FB5D9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E608A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8B874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signalExceptionForError(env, clazz, err);</w:t>
      </w:r>
    </w:p>
    <w:p w14:paraId="77499B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DE4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893E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33ECC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2.3.2 writeString16</w:t>
      </w:r>
    </w:p>
    <w:p w14:paraId="331006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08E2E0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Parcel::writeString16(</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 xml:space="preserve">* str,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len)</w:t>
      </w:r>
    </w:p>
    <w:p w14:paraId="02BC7D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43A61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 </w:t>
      </w:r>
      <w:r>
        <w:rPr>
          <w:rStyle w:val="hljs-literal"/>
          <w:rFonts w:ascii="Consolas" w:hAnsi="Consolas"/>
          <w:color w:val="6897BB"/>
          <w:shd w:val="clear" w:color="auto" w:fill="282B2E"/>
        </w:rPr>
        <w:t>NULL</w:t>
      </w:r>
      <w:r>
        <w:rPr>
          <w:rStyle w:val="HTML1"/>
          <w:rFonts w:ascii="Consolas" w:hAnsi="Consolas"/>
          <w:color w:val="A9B7C6"/>
          <w:shd w:val="clear" w:color="auto" w:fill="282B2E"/>
        </w:rPr>
        <w:t>) return writeInt32(</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1EC3D7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A41F7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writeInt32(len);</w:t>
      </w:r>
    </w:p>
    <w:p w14:paraId="2FBA13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077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len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618357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 =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*)writeInplace(len+sizeof(</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06CE5A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(data) {</w:t>
      </w:r>
    </w:p>
    <w:p w14:paraId="3571E6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数据拷贝到</w:t>
      </w:r>
      <w:r>
        <w:rPr>
          <w:rStyle w:val="hljs-comment"/>
          <w:rFonts w:ascii="Consolas" w:hAnsi="Consolas"/>
          <w:color w:val="808080"/>
          <w:shd w:val="clear" w:color="auto" w:fill="282B2E"/>
        </w:rPr>
        <w:t>data</w:t>
      </w:r>
      <w:r>
        <w:rPr>
          <w:rStyle w:val="hljs-comment"/>
          <w:rFonts w:ascii="Consolas" w:hAnsi="Consolas"/>
          <w:color w:val="808080"/>
          <w:shd w:val="clear" w:color="auto" w:fill="282B2E"/>
        </w:rPr>
        <w:t>所指向的位置</w:t>
      </w:r>
    </w:p>
    <w:p w14:paraId="6D93FB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memcpy</w:t>
      </w:r>
      <w:r>
        <w:rPr>
          <w:rStyle w:val="HTML1"/>
          <w:rFonts w:ascii="Consolas" w:hAnsi="Consolas"/>
          <w:color w:val="A9B7C6"/>
          <w:shd w:val="clear" w:color="auto" w:fill="282B2E"/>
        </w:rPr>
        <w:t>(data, str, len);</w:t>
      </w:r>
    </w:p>
    <w:p w14:paraId="612A41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 xml:space="preserve">*&gt;(data+len)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D3048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06814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E1F1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mError;</w:t>
      </w:r>
    </w:p>
    <w:p w14:paraId="2DFE75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E1A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0D9F53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622A5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Tips:</w:t>
      </w:r>
      <w:r>
        <w:rPr>
          <w:rFonts w:ascii="Arial" w:hAnsi="Arial" w:cs="Arial"/>
          <w:color w:val="404040"/>
        </w:rPr>
        <w:t> </w:t>
      </w:r>
      <w:r>
        <w:rPr>
          <w:rFonts w:ascii="Arial" w:hAnsi="Arial" w:cs="Arial"/>
          <w:color w:val="404040"/>
        </w:rPr>
        <w:t>除了</w:t>
      </w:r>
      <w:r>
        <w:rPr>
          <w:rFonts w:ascii="Arial" w:hAnsi="Arial" w:cs="Arial"/>
          <w:color w:val="404040"/>
        </w:rPr>
        <w:t>writeString(),</w:t>
      </w:r>
      <w:r>
        <w:rPr>
          <w:rFonts w:ascii="Arial" w:hAnsi="Arial" w:cs="Arial"/>
          <w:color w:val="404040"/>
        </w:rPr>
        <w:t>在</w:t>
      </w:r>
      <w:r>
        <w:rPr>
          <w:rStyle w:val="HTML1"/>
          <w:rFonts w:ascii="Consolas" w:hAnsi="Consolas"/>
          <w:color w:val="C7254E"/>
          <w:sz w:val="22"/>
          <w:szCs w:val="22"/>
          <w:shd w:val="clear" w:color="auto" w:fill="F9F2F4"/>
        </w:rPr>
        <w:t>Parcel.java</w:t>
      </w:r>
      <w:r>
        <w:rPr>
          <w:rFonts w:ascii="Arial" w:hAnsi="Arial" w:cs="Arial"/>
          <w:color w:val="404040"/>
        </w:rPr>
        <w:t>中大量的</w:t>
      </w:r>
      <w:r>
        <w:rPr>
          <w:rFonts w:ascii="Arial" w:hAnsi="Arial" w:cs="Arial"/>
          <w:color w:val="404040"/>
        </w:rPr>
        <w:t>native</w:t>
      </w:r>
      <w:r>
        <w:rPr>
          <w:rFonts w:ascii="Arial" w:hAnsi="Arial" w:cs="Arial"/>
          <w:color w:val="404040"/>
        </w:rPr>
        <w:t>方法</w:t>
      </w:r>
      <w:r>
        <w:rPr>
          <w:rFonts w:ascii="Arial" w:hAnsi="Arial" w:cs="Arial"/>
          <w:color w:val="404040"/>
        </w:rPr>
        <w:t xml:space="preserve">, </w:t>
      </w:r>
      <w:r>
        <w:rPr>
          <w:rFonts w:ascii="Arial" w:hAnsi="Arial" w:cs="Arial"/>
          <w:color w:val="404040"/>
        </w:rPr>
        <w:t>都是调用</w:t>
      </w:r>
      <w:r>
        <w:rPr>
          <w:rStyle w:val="HTML1"/>
          <w:rFonts w:ascii="Consolas" w:hAnsi="Consolas"/>
          <w:color w:val="C7254E"/>
          <w:sz w:val="22"/>
          <w:szCs w:val="22"/>
          <w:shd w:val="clear" w:color="auto" w:fill="F9F2F4"/>
        </w:rPr>
        <w:t>android_os_Parcel.cpp</w:t>
      </w:r>
      <w:r>
        <w:rPr>
          <w:rFonts w:ascii="Arial" w:hAnsi="Arial" w:cs="Arial"/>
          <w:color w:val="404040"/>
        </w:rPr>
        <w:t>相对应的方法</w:t>
      </w:r>
      <w:r>
        <w:rPr>
          <w:rFonts w:ascii="Arial" w:hAnsi="Arial" w:cs="Arial"/>
          <w:color w:val="404040"/>
        </w:rPr>
        <w:t xml:space="preserve">, </w:t>
      </w:r>
      <w:r>
        <w:rPr>
          <w:rFonts w:ascii="Arial" w:hAnsi="Arial" w:cs="Arial"/>
          <w:color w:val="404040"/>
        </w:rPr>
        <w:t>该方法再调用</w:t>
      </w:r>
      <w:r>
        <w:rPr>
          <w:rStyle w:val="HTML1"/>
          <w:rFonts w:ascii="Consolas" w:hAnsi="Consolas"/>
          <w:color w:val="C7254E"/>
          <w:sz w:val="22"/>
          <w:szCs w:val="22"/>
          <w:shd w:val="clear" w:color="auto" w:fill="F9F2F4"/>
        </w:rPr>
        <w:t>Parcel.cpp</w:t>
      </w:r>
      <w:r>
        <w:rPr>
          <w:rFonts w:ascii="Arial" w:hAnsi="Arial" w:cs="Arial"/>
          <w:color w:val="404040"/>
        </w:rPr>
        <w:t>中对应的方法</w:t>
      </w:r>
      <w:r>
        <w:rPr>
          <w:rFonts w:ascii="Arial" w:hAnsi="Arial" w:cs="Arial"/>
          <w:color w:val="404040"/>
        </w:rPr>
        <w:t>. </w:t>
      </w:r>
      <w:r>
        <w:rPr>
          <w:rFonts w:ascii="Arial" w:hAnsi="Arial" w:cs="Arial"/>
          <w:color w:val="404040"/>
        </w:rPr>
        <w:br/>
      </w:r>
      <w:r>
        <w:rPr>
          <w:rFonts w:ascii="Arial" w:hAnsi="Arial" w:cs="Arial"/>
          <w:color w:val="404040"/>
        </w:rPr>
        <w:t>调用流程</w:t>
      </w:r>
      <w:r>
        <w:rPr>
          <w:rFonts w:ascii="Arial" w:hAnsi="Arial" w:cs="Arial"/>
          <w:color w:val="404040"/>
        </w:rPr>
        <w:t>: Parcel.java –&gt; android_os_Parcel.cpp –&gt; Parcel.cpp.</w:t>
      </w:r>
    </w:p>
    <w:p w14:paraId="34FE53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frameworks/base/core/java/android/os/Parcel.java</w:t>
      </w:r>
    </w:p>
    <w:p w14:paraId="1BC7A3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frameworks/base/core/jni/android_os_Parcel.cpp</w:t>
      </w:r>
    </w:p>
    <w:p w14:paraId="54C90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frameworks/</w:t>
      </w:r>
      <w:r>
        <w:rPr>
          <w:rStyle w:val="hljs-keyword"/>
          <w:rFonts w:ascii="Consolas" w:hAnsi="Consolas"/>
          <w:color w:val="CC7832"/>
          <w:shd w:val="clear" w:color="auto" w:fill="282B2E"/>
        </w:rPr>
        <w:t>native</w:t>
      </w:r>
      <w:r>
        <w:rPr>
          <w:rStyle w:val="HTML1"/>
          <w:rFonts w:ascii="Consolas" w:hAnsi="Consolas"/>
          <w:color w:val="A9B7C6"/>
          <w:shd w:val="clear" w:color="auto" w:fill="282B2E"/>
        </w:rPr>
        <w:t>/libs/binder/Parcel.cpp</w:t>
      </w:r>
    </w:p>
    <w:p w14:paraId="3F9C9DA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简单说</w:t>
      </w:r>
      <w:r>
        <w:rPr>
          <w:rFonts w:ascii="Arial" w:hAnsi="Arial" w:cs="Arial"/>
          <w:color w:val="404040"/>
        </w:rPr>
        <w:t>,</w:t>
      </w:r>
      <w:r>
        <w:rPr>
          <w:rFonts w:ascii="Arial" w:hAnsi="Arial" w:cs="Arial"/>
          <w:color w:val="404040"/>
        </w:rPr>
        <w:t>就是</w:t>
      </w:r>
    </w:p>
    <w:p w14:paraId="765941F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mRemote</w:t>
      </w:r>
      <w:r>
        <w:rPr>
          <w:rFonts w:ascii="Arial" w:hAnsi="Arial" w:cs="Arial"/>
          <w:color w:val="404040"/>
          <w:sz w:val="36"/>
          <w:szCs w:val="36"/>
        </w:rPr>
        <w:t>究竟为何物</w:t>
      </w:r>
    </w:p>
    <w:p w14:paraId="5945B92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mRemote</w:t>
      </w:r>
      <w:r>
        <w:rPr>
          <w:rFonts w:ascii="Arial" w:hAnsi="Arial" w:cs="Arial"/>
          <w:color w:val="404040"/>
        </w:rPr>
        <w:t>的出生</w:t>
      </w:r>
      <w:r>
        <w:rPr>
          <w:rFonts w:ascii="Arial" w:hAnsi="Arial" w:cs="Arial"/>
          <w:color w:val="404040"/>
        </w:rPr>
        <w:t>,</w:t>
      </w:r>
      <w:r>
        <w:rPr>
          <w:rFonts w:ascii="Arial" w:hAnsi="Arial" w:cs="Arial"/>
          <w:color w:val="404040"/>
        </w:rPr>
        <w:t>要出先说说</w:t>
      </w:r>
      <w:r>
        <w:rPr>
          <w:rFonts w:ascii="Arial" w:hAnsi="Arial" w:cs="Arial"/>
          <w:color w:val="404040"/>
        </w:rPr>
        <w:t>ActivityManagerProxy</w:t>
      </w:r>
      <w:r>
        <w:rPr>
          <w:rFonts w:ascii="Arial" w:hAnsi="Arial" w:cs="Arial"/>
          <w:color w:val="404040"/>
        </w:rPr>
        <w:t>对象</w:t>
      </w:r>
      <w:r>
        <w:rPr>
          <w:rFonts w:ascii="Arial" w:hAnsi="Arial" w:cs="Arial"/>
          <w:color w:val="404040"/>
        </w:rPr>
        <w:t>(</w:t>
      </w:r>
      <w:r>
        <w:rPr>
          <w:rFonts w:ascii="Arial" w:hAnsi="Arial" w:cs="Arial"/>
          <w:color w:val="404040"/>
        </w:rPr>
        <w:t>简称</w:t>
      </w:r>
      <w:r>
        <w:rPr>
          <w:rFonts w:ascii="Arial" w:hAnsi="Arial" w:cs="Arial"/>
          <w:color w:val="404040"/>
        </w:rPr>
        <w:t>AMP)</w:t>
      </w:r>
      <w:r>
        <w:rPr>
          <w:rFonts w:ascii="Arial" w:hAnsi="Arial" w:cs="Arial"/>
          <w:color w:val="404040"/>
        </w:rPr>
        <w:t>创建说起</w:t>
      </w:r>
      <w:r>
        <w:rPr>
          <w:rFonts w:ascii="Arial" w:hAnsi="Arial" w:cs="Arial"/>
          <w:color w:val="404040"/>
        </w:rPr>
        <w:t>, AMP</w:t>
      </w:r>
      <w:r>
        <w:rPr>
          <w:rFonts w:ascii="Arial" w:hAnsi="Arial" w:cs="Arial"/>
          <w:color w:val="404040"/>
        </w:rPr>
        <w:t>是通过</w:t>
      </w:r>
      <w:r>
        <w:rPr>
          <w:rFonts w:ascii="Arial" w:hAnsi="Arial" w:cs="Arial"/>
          <w:color w:val="404040"/>
        </w:rPr>
        <w:t>ActivityManagerNative.getDefault()</w:t>
      </w:r>
      <w:r>
        <w:rPr>
          <w:rFonts w:ascii="Arial" w:hAnsi="Arial" w:cs="Arial"/>
          <w:color w:val="404040"/>
        </w:rPr>
        <w:t>来获取的</w:t>
      </w:r>
      <w:r>
        <w:rPr>
          <w:rFonts w:ascii="Arial" w:hAnsi="Arial" w:cs="Arial"/>
          <w:color w:val="404040"/>
        </w:rPr>
        <w:t>.</w:t>
      </w:r>
    </w:p>
    <w:p w14:paraId="62DD5EE4"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2.4.1 AMN.getDefault</w:t>
      </w:r>
    </w:p>
    <w:p w14:paraId="618E3A7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86638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xml:space="preserve"> IActivityManager </w:t>
      </w:r>
      <w:r>
        <w:rPr>
          <w:rStyle w:val="hljs-title"/>
          <w:rFonts w:ascii="Consolas" w:hAnsi="Consolas"/>
          <w:color w:val="FFC66D"/>
          <w:shd w:val="clear" w:color="auto" w:fill="282B2E"/>
        </w:rPr>
        <w:t>getDefault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xml:space="preserve"> </w:t>
      </w:r>
      <w:r>
        <w:rPr>
          <w:rStyle w:val="HTML1"/>
          <w:rFonts w:ascii="Consolas" w:hAnsi="Consolas"/>
          <w:color w:val="A9B7C6"/>
          <w:shd w:val="clear" w:color="auto" w:fill="282B2E"/>
        </w:rPr>
        <w:t>{</w:t>
      </w:r>
    </w:p>
    <w:p w14:paraId="749293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2.4.2]</w:t>
      </w:r>
    </w:p>
    <w:p w14:paraId="3620C3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gDefault.get();</w:t>
      </w:r>
    </w:p>
    <w:p w14:paraId="220174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D50E7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的数据类型为</w:t>
      </w:r>
      <w:r>
        <w:rPr>
          <w:rStyle w:val="HTML1"/>
          <w:rFonts w:ascii="Consolas" w:hAnsi="Consolas"/>
          <w:color w:val="C7254E"/>
          <w:sz w:val="22"/>
          <w:szCs w:val="22"/>
          <w:shd w:val="clear" w:color="auto" w:fill="F9F2F4"/>
        </w:rPr>
        <w:t>Singleton&lt;IActivityManager&gt;</w:t>
      </w:r>
      <w:r>
        <w:rPr>
          <w:rFonts w:ascii="Arial" w:hAnsi="Arial" w:cs="Arial"/>
          <w:color w:val="404040"/>
        </w:rPr>
        <w:t xml:space="preserve">, </w:t>
      </w:r>
      <w:r>
        <w:rPr>
          <w:rFonts w:ascii="Arial" w:hAnsi="Arial" w:cs="Arial"/>
          <w:color w:val="404040"/>
        </w:rPr>
        <w:t>这是一个单例模式</w:t>
      </w:r>
      <w:r>
        <w:rPr>
          <w:rFonts w:ascii="Arial" w:hAnsi="Arial" w:cs="Arial"/>
          <w:color w:val="404040"/>
        </w:rPr>
        <w:t xml:space="preserve">, </w:t>
      </w:r>
      <w:r>
        <w:rPr>
          <w:rFonts w:ascii="Arial" w:hAnsi="Arial" w:cs="Arial"/>
          <w:color w:val="404040"/>
        </w:rPr>
        <w:t>接下来看看</w:t>
      </w:r>
      <w:r>
        <w:rPr>
          <w:rFonts w:ascii="Arial" w:hAnsi="Arial" w:cs="Arial"/>
          <w:color w:val="404040"/>
        </w:rPr>
        <w:t>Singleto.get()</w:t>
      </w:r>
      <w:r>
        <w:rPr>
          <w:rFonts w:ascii="Arial" w:hAnsi="Arial" w:cs="Arial"/>
          <w:color w:val="404040"/>
        </w:rPr>
        <w:t>的过程</w:t>
      </w:r>
    </w:p>
    <w:p w14:paraId="0497ED6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2.4.2 gDefault.get</w:t>
      </w:r>
    </w:p>
    <w:p w14:paraId="537C49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62192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9077D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2F62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61B7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2.4.3]</w:t>
      </w:r>
    </w:p>
    <w:p w14:paraId="45F18A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5E5547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94C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4E9B55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2FD8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1E8F96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57AA99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首次调用时需要创建</w:t>
      </w:r>
      <w:r>
        <w:rPr>
          <w:rFonts w:ascii="Arial" w:hAnsi="Arial" w:cs="Arial"/>
          <w:color w:val="404040"/>
        </w:rPr>
        <w:t>,</w:t>
      </w:r>
      <w:r>
        <w:rPr>
          <w:rFonts w:ascii="Arial" w:hAnsi="Arial" w:cs="Arial"/>
          <w:color w:val="404040"/>
        </w:rPr>
        <w:t>创建完之后保持到</w:t>
      </w:r>
      <w:r>
        <w:rPr>
          <w:rFonts w:ascii="Arial" w:hAnsi="Arial" w:cs="Arial"/>
          <w:color w:val="404040"/>
        </w:rPr>
        <w:t>mInstance</w:t>
      </w:r>
      <w:r>
        <w:rPr>
          <w:rFonts w:ascii="Arial" w:hAnsi="Arial" w:cs="Arial"/>
          <w:color w:val="404040"/>
        </w:rPr>
        <w:t>对象</w:t>
      </w:r>
      <w:r>
        <w:rPr>
          <w:rFonts w:ascii="Arial" w:hAnsi="Arial" w:cs="Arial"/>
          <w:color w:val="404040"/>
        </w:rPr>
        <w:t>,</w:t>
      </w:r>
      <w:r>
        <w:rPr>
          <w:rFonts w:ascii="Arial" w:hAnsi="Arial" w:cs="Arial"/>
          <w:color w:val="404040"/>
        </w:rPr>
        <w:t>之后可直接使用</w:t>
      </w:r>
      <w:r>
        <w:rPr>
          <w:rFonts w:ascii="Arial" w:hAnsi="Arial" w:cs="Arial"/>
          <w:color w:val="404040"/>
        </w:rPr>
        <w:t>.</w:t>
      </w:r>
    </w:p>
    <w:p w14:paraId="4DC8B7A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2.4.3 gDefault.create</w:t>
      </w:r>
    </w:p>
    <w:p w14:paraId="283B86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0E9FB8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0635D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w:t>
      </w:r>
    </w:p>
    <w:p w14:paraId="1F124D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1C4634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2.4.4]</w:t>
      </w:r>
    </w:p>
    <w:p w14:paraId="4C62AE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00BFC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7384B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5AEB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F1630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89" w:anchor="section-4"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hyperlink>
      <w:r>
        <w:rPr>
          <w:rFonts w:ascii="Arial" w:hAnsi="Arial" w:cs="Arial"/>
          <w:color w:val="404040"/>
        </w:rPr>
        <w:t>，可知</w:t>
      </w:r>
      <w:r>
        <w:rPr>
          <w:rFonts w:ascii="Arial" w:hAnsi="Arial" w:cs="Arial"/>
          <w:color w:val="404040"/>
        </w:rPr>
        <w:t>ServiceManager.getService(“activity”)</w:t>
      </w:r>
      <w:r>
        <w:rPr>
          <w:rFonts w:ascii="Arial" w:hAnsi="Arial" w:cs="Arial"/>
          <w:color w:val="404040"/>
        </w:rPr>
        <w:t>返回的是指向目标服务</w:t>
      </w:r>
      <w:r>
        <w:rPr>
          <w:rFonts w:ascii="Arial" w:hAnsi="Arial" w:cs="Arial"/>
          <w:color w:val="404040"/>
        </w:rPr>
        <w:t>AMS</w:t>
      </w:r>
      <w:r>
        <w:rPr>
          <w:rFonts w:ascii="Arial" w:hAnsi="Arial" w:cs="Arial"/>
          <w:color w:val="404040"/>
        </w:rPr>
        <w:t>的代理对象</w:t>
      </w:r>
      <w:r>
        <w:rPr>
          <w:rStyle w:val="HTML1"/>
          <w:rFonts w:ascii="Consolas" w:hAnsi="Consolas"/>
          <w:color w:val="C7254E"/>
          <w:sz w:val="22"/>
          <w:szCs w:val="22"/>
          <w:shd w:val="clear" w:color="auto" w:fill="F9F2F4"/>
        </w:rPr>
        <w:t>BinderProxy</w:t>
      </w:r>
      <w:r>
        <w:rPr>
          <w:rFonts w:ascii="Arial" w:hAnsi="Arial" w:cs="Arial"/>
          <w:color w:val="404040"/>
        </w:rPr>
        <w:t>对象，由该代理对象可以找到目标服务</w:t>
      </w:r>
      <w:r>
        <w:rPr>
          <w:rFonts w:ascii="Arial" w:hAnsi="Arial" w:cs="Arial"/>
          <w:color w:val="404040"/>
        </w:rPr>
        <w:t>AMS</w:t>
      </w:r>
      <w:r>
        <w:rPr>
          <w:rFonts w:ascii="Arial" w:hAnsi="Arial" w:cs="Arial"/>
          <w:color w:val="404040"/>
        </w:rPr>
        <w:t>所在进程</w:t>
      </w:r>
    </w:p>
    <w:p w14:paraId="5970EAD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2.4.4 AMN.asInterface</w:t>
      </w:r>
    </w:p>
    <w:p w14:paraId="5BEF32F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02842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ActivityManagerNative</w:t>
      </w:r>
      <w:r>
        <w:rPr>
          <w:rStyle w:val="hljs-class"/>
          <w:rFonts w:ascii="Consolas" w:hAnsi="Consolas"/>
          <w:color w:val="A9B7C6"/>
          <w:shd w:val="clear" w:color="auto" w:fill="282B2E"/>
        </w:rPr>
        <w:t> </w:t>
      </w:r>
      <w:r>
        <w:rPr>
          <w:rStyle w:val="hljs-keyword"/>
          <w:rFonts w:ascii="Consolas" w:hAnsi="Consolas"/>
          <w:color w:val="CC7832"/>
          <w:shd w:val="clear" w:color="auto" w:fill="282B2E"/>
        </w:rPr>
        <w:t>extends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3C48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asInterface</w:t>
      </w:r>
      <w:r>
        <w:rPr>
          <w:rStyle w:val="hljs-params"/>
          <w:rFonts w:ascii="Consolas" w:hAnsi="Consolas"/>
          <w:color w:val="A9B7C6"/>
          <w:shd w:val="clear" w:color="auto" w:fill="282B2E"/>
        </w:rPr>
        <w:t>(IBinder obj)</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4E2E8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4FF002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5AB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FA27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obj = BinderProxy, descriptor = "android.app.IActivityManager";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2.4.5]</w:t>
      </w:r>
    </w:p>
    <w:p w14:paraId="53B870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in = (IActivityManager)obj.queryLocalInterface(descriptor);</w:t>
      </w:r>
    </w:p>
    <w:p w14:paraId="65D0A9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(in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此处为</w:t>
      </w:r>
      <w:r>
        <w:rPr>
          <w:rStyle w:val="hljs-comment"/>
          <w:rFonts w:ascii="Consolas" w:hAnsi="Consolas"/>
          <w:color w:val="808080"/>
          <w:shd w:val="clear" w:color="auto" w:fill="282B2E"/>
        </w:rPr>
        <w:t>null</w:t>
      </w:r>
    </w:p>
    <w:p w14:paraId="1104AF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in;</w:t>
      </w:r>
    </w:p>
    <w:p w14:paraId="7BC068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231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2.4.6]</w:t>
      </w:r>
    </w:p>
    <w:p w14:paraId="60B4ED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ActivityManagerProxy(obj);</w:t>
      </w:r>
    </w:p>
    <w:p w14:paraId="17FB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A295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563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C742F4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obj</w:t>
      </w:r>
      <w:r>
        <w:rPr>
          <w:rFonts w:ascii="Arial" w:hAnsi="Arial" w:cs="Arial"/>
          <w:color w:val="404040"/>
        </w:rPr>
        <w:t>为</w:t>
      </w:r>
      <w:r>
        <w:rPr>
          <w:rFonts w:ascii="Arial" w:hAnsi="Arial" w:cs="Arial"/>
          <w:color w:val="404040"/>
        </w:rPr>
        <w:t>BinderProxy</w:t>
      </w:r>
      <w:r>
        <w:rPr>
          <w:rFonts w:ascii="Arial" w:hAnsi="Arial" w:cs="Arial"/>
          <w:color w:val="404040"/>
        </w:rPr>
        <w:t>对象</w:t>
      </w:r>
      <w:r>
        <w:rPr>
          <w:rFonts w:ascii="Arial" w:hAnsi="Arial" w:cs="Arial"/>
          <w:color w:val="404040"/>
        </w:rPr>
        <w:t xml:space="preserve">, </w:t>
      </w:r>
      <w:r>
        <w:rPr>
          <w:rFonts w:ascii="Arial" w:hAnsi="Arial" w:cs="Arial"/>
          <w:color w:val="404040"/>
        </w:rPr>
        <w:t>记录着远程进程</w:t>
      </w:r>
      <w:r>
        <w:rPr>
          <w:rFonts w:ascii="Arial" w:hAnsi="Arial" w:cs="Arial"/>
          <w:color w:val="404040"/>
        </w:rPr>
        <w:t>system_server</w:t>
      </w:r>
      <w:r>
        <w:rPr>
          <w:rFonts w:ascii="Arial" w:hAnsi="Arial" w:cs="Arial"/>
          <w:color w:val="404040"/>
        </w:rPr>
        <w:t>中</w:t>
      </w:r>
      <w:r>
        <w:rPr>
          <w:rFonts w:ascii="Arial" w:hAnsi="Arial" w:cs="Arial"/>
          <w:color w:val="404040"/>
        </w:rPr>
        <w:t>AMS</w:t>
      </w:r>
      <w:r>
        <w:rPr>
          <w:rFonts w:ascii="Arial" w:hAnsi="Arial" w:cs="Arial"/>
          <w:color w:val="404040"/>
        </w:rPr>
        <w:t>服务的</w:t>
      </w:r>
      <w:r>
        <w:rPr>
          <w:rFonts w:ascii="Arial" w:hAnsi="Arial" w:cs="Arial"/>
          <w:color w:val="404040"/>
        </w:rPr>
        <w:t>binder</w:t>
      </w:r>
      <w:r>
        <w:rPr>
          <w:rFonts w:ascii="Arial" w:hAnsi="Arial" w:cs="Arial"/>
          <w:color w:val="404040"/>
        </w:rPr>
        <w:t>线程的</w:t>
      </w:r>
      <w:r>
        <w:rPr>
          <w:rFonts w:ascii="Arial" w:hAnsi="Arial" w:cs="Arial"/>
          <w:color w:val="404040"/>
        </w:rPr>
        <w:t>handle.</w:t>
      </w:r>
    </w:p>
    <w:p w14:paraId="504655D0"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2.4.5 queryLocalInterface</w:t>
      </w:r>
    </w:p>
    <w:p w14:paraId="3556EE0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62F701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3910AF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则返回值不为空</w:t>
      </w:r>
    </w:p>
    <w:p w14:paraId="502D28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F6FA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//mDescriptor</w:t>
      </w:r>
      <w:r>
        <w:rPr>
          <w:rStyle w:val="hljs-comment"/>
          <w:rFonts w:ascii="Consolas" w:hAnsi="Consolas"/>
          <w:color w:val="808080"/>
          <w:shd w:val="clear" w:color="auto" w:fill="282B2E"/>
        </w:rPr>
        <w:t>的初始化在</w:t>
      </w:r>
      <w:r>
        <w:rPr>
          <w:rStyle w:val="hljs-comment"/>
          <w:rFonts w:ascii="Consolas" w:hAnsi="Consolas"/>
          <w:color w:val="808080"/>
          <w:shd w:val="clear" w:color="auto" w:fill="282B2E"/>
        </w:rPr>
        <w:t>attachInterface()</w:t>
      </w:r>
      <w:r>
        <w:rPr>
          <w:rStyle w:val="hljs-comment"/>
          <w:rFonts w:ascii="Consolas" w:hAnsi="Consolas"/>
          <w:color w:val="808080"/>
          <w:shd w:val="clear" w:color="auto" w:fill="282B2E"/>
        </w:rPr>
        <w:t>过程中赋值</w:t>
      </w:r>
    </w:p>
    <w:p w14:paraId="29C38E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(mDescriptor.equals(descriptor)) {</w:t>
      </w:r>
    </w:p>
    <w:p w14:paraId="4E4A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mOwner;</w:t>
      </w:r>
    </w:p>
    <w:p w14:paraId="25E9C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EB22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E9A7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9906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A33B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3241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lastRenderedPageBreak/>
        <w:t>//</w:t>
      </w:r>
      <w:r>
        <w:rPr>
          <w:rStyle w:val="hljs-comment"/>
          <w:rFonts w:ascii="Consolas" w:hAnsi="Consolas"/>
          <w:color w:val="808080"/>
          <w:shd w:val="clear" w:color="auto" w:fill="282B2E"/>
        </w:rPr>
        <w:t>由上一小节</w:t>
      </w:r>
      <w:r>
        <w:rPr>
          <w:rStyle w:val="hljs-comment"/>
          <w:rFonts w:ascii="Consolas" w:hAnsi="Consolas"/>
          <w:color w:val="808080"/>
          <w:shd w:val="clear" w:color="auto" w:fill="282B2E"/>
        </w:rPr>
        <w:t>[2.4.4]</w:t>
      </w:r>
      <w:r>
        <w:rPr>
          <w:rStyle w:val="hljs-comment"/>
          <w:rFonts w:ascii="Consolas" w:hAnsi="Consolas"/>
          <w:color w:val="808080"/>
          <w:shd w:val="clear" w:color="auto" w:fill="282B2E"/>
        </w:rPr>
        <w:t>调用的流程便是此处</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返回</w:t>
      </w:r>
      <w:r>
        <w:rPr>
          <w:rStyle w:val="hljs-comment"/>
          <w:rFonts w:ascii="Consolas" w:hAnsi="Consolas"/>
          <w:color w:val="808080"/>
          <w:shd w:val="clear" w:color="auto" w:fill="282B2E"/>
        </w:rPr>
        <w:t>Null</w:t>
      </w:r>
    </w:p>
    <w:p w14:paraId="3F024C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62E47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//BinderProxy</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则返回值为空</w:t>
      </w:r>
    </w:p>
    <w:p w14:paraId="487CD3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7BF54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22AA6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49F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4E2371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Binder IPC</w:t>
      </w:r>
      <w:r>
        <w:rPr>
          <w:rFonts w:ascii="Arial" w:hAnsi="Arial" w:cs="Arial"/>
          <w:color w:val="404040"/>
        </w:rPr>
        <w:t>的过程中</w:t>
      </w:r>
      <w:r>
        <w:rPr>
          <w:rFonts w:ascii="Arial" w:hAnsi="Arial" w:cs="Arial"/>
          <w:color w:val="404040"/>
        </w:rPr>
        <w:t xml:space="preserve">, </w:t>
      </w:r>
      <w:r>
        <w:rPr>
          <w:rFonts w:ascii="Arial" w:hAnsi="Arial" w:cs="Arial"/>
          <w:color w:val="404040"/>
        </w:rPr>
        <w:t>同一个进程的调用则会是</w:t>
      </w:r>
      <w:r>
        <w:rPr>
          <w:rFonts w:ascii="Arial" w:hAnsi="Arial" w:cs="Arial"/>
          <w:color w:val="404040"/>
        </w:rPr>
        <w:t>asInterface()</w:t>
      </w:r>
      <w:r>
        <w:rPr>
          <w:rFonts w:ascii="Arial" w:hAnsi="Arial" w:cs="Arial"/>
          <w:color w:val="404040"/>
        </w:rPr>
        <w:t>方法返回的便是本地的</w:t>
      </w:r>
      <w:r>
        <w:rPr>
          <w:rFonts w:ascii="Arial" w:hAnsi="Arial" w:cs="Arial"/>
          <w:color w:val="404040"/>
        </w:rPr>
        <w:t>Binder</w:t>
      </w:r>
      <w:r>
        <w:rPr>
          <w:rFonts w:ascii="Arial" w:hAnsi="Arial" w:cs="Arial"/>
          <w:color w:val="404040"/>
        </w:rPr>
        <w:t>对象</w:t>
      </w:r>
      <w:r>
        <w:rPr>
          <w:rFonts w:ascii="Arial" w:hAnsi="Arial" w:cs="Arial"/>
          <w:color w:val="404040"/>
        </w:rPr>
        <w:t>;</w:t>
      </w:r>
      <w:r>
        <w:rPr>
          <w:rFonts w:ascii="Arial" w:hAnsi="Arial" w:cs="Arial"/>
          <w:color w:val="404040"/>
        </w:rPr>
        <w:t>对于不同进程的调用则会是远程代理对象</w:t>
      </w:r>
      <w:r>
        <w:rPr>
          <w:rFonts w:ascii="Arial" w:hAnsi="Arial" w:cs="Arial"/>
          <w:color w:val="404040"/>
        </w:rPr>
        <w:t>BinderProxy.</w:t>
      </w:r>
    </w:p>
    <w:p w14:paraId="55675AA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2.4.6 </w:t>
      </w:r>
      <w:r>
        <w:rPr>
          <w:rFonts w:ascii="Arial" w:hAnsi="Arial" w:cs="Arial"/>
          <w:color w:val="404040"/>
          <w:sz w:val="32"/>
          <w:szCs w:val="32"/>
        </w:rPr>
        <w:t>创建</w:t>
      </w:r>
      <w:r>
        <w:rPr>
          <w:rFonts w:ascii="Arial" w:hAnsi="Arial" w:cs="Arial"/>
          <w:color w:val="404040"/>
          <w:sz w:val="32"/>
          <w:szCs w:val="32"/>
        </w:rPr>
        <w:t>AMP</w:t>
      </w:r>
    </w:p>
    <w:p w14:paraId="790D531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 AMP]</w:t>
      </w:r>
    </w:p>
    <w:p w14:paraId="0F3A84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2F29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params"/>
          <w:rFonts w:ascii="Consolas" w:hAnsi="Consolas"/>
          <w:color w:val="A9B7C6"/>
          <w:shd w:val="clear" w:color="auto" w:fill="282B2E"/>
        </w:rPr>
        <w:t>(IBinder remote)</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0DB9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mRemote = remote;</w:t>
      </w:r>
    </w:p>
    <w:p w14:paraId="44137E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EEF4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26F4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可知</w:t>
      </w:r>
      <w:r>
        <w:rPr>
          <w:rStyle w:val="HTML1"/>
          <w:rFonts w:ascii="Consolas" w:hAnsi="Consolas"/>
          <w:color w:val="C7254E"/>
          <w:sz w:val="22"/>
          <w:szCs w:val="22"/>
          <w:shd w:val="clear" w:color="auto" w:fill="F9F2F4"/>
        </w:rPr>
        <w:t>mRemote</w:t>
      </w:r>
      <w:r>
        <w:rPr>
          <w:rFonts w:ascii="Arial" w:hAnsi="Arial" w:cs="Arial"/>
          <w:color w:val="404040"/>
        </w:rPr>
        <w:t>便是指向</w:t>
      </w:r>
      <w:r>
        <w:rPr>
          <w:rFonts w:ascii="Arial" w:hAnsi="Arial" w:cs="Arial"/>
          <w:color w:val="404040"/>
        </w:rPr>
        <w:t>AMS</w:t>
      </w:r>
      <w:r>
        <w:rPr>
          <w:rFonts w:ascii="Arial" w:hAnsi="Arial" w:cs="Arial"/>
          <w:color w:val="404040"/>
        </w:rPr>
        <w:t>服务的</w:t>
      </w:r>
      <w:r>
        <w:rPr>
          <w:rStyle w:val="HTML1"/>
          <w:rFonts w:ascii="Consolas" w:hAnsi="Consolas"/>
          <w:color w:val="C7254E"/>
          <w:sz w:val="22"/>
          <w:szCs w:val="22"/>
          <w:shd w:val="clear" w:color="auto" w:fill="F9F2F4"/>
        </w:rPr>
        <w:t>BinderProxy</w:t>
      </w:r>
      <w:r>
        <w:rPr>
          <w:rFonts w:ascii="Arial" w:hAnsi="Arial" w:cs="Arial"/>
          <w:color w:val="404040"/>
        </w:rPr>
        <w:t>对象。</w:t>
      </w:r>
    </w:p>
    <w:p w14:paraId="7D75DB1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mRemote.transact</w:t>
      </w:r>
    </w:p>
    <w:p w14:paraId="2D642F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Binder.java ::BinderProxy]</w:t>
      </w:r>
    </w:p>
    <w:p w14:paraId="777A13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15558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623556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用于检测</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大小是否大于</w:t>
      </w:r>
      <w:r>
        <w:rPr>
          <w:rStyle w:val="hljs-comment"/>
          <w:rFonts w:ascii="Consolas" w:hAnsi="Consolas"/>
          <w:color w:val="808080"/>
          <w:shd w:val="clear" w:color="auto" w:fill="282B2E"/>
        </w:rPr>
        <w:t>800k</w:t>
      </w:r>
    </w:p>
    <w:p w14:paraId="3337D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Binder.checkParcel(</w:t>
      </w:r>
      <w:r>
        <w:rPr>
          <w:rStyle w:val="hljs-keyword"/>
          <w:rFonts w:ascii="Consolas" w:hAnsi="Consolas"/>
          <w:color w:val="CC7832"/>
          <w:shd w:val="clear" w:color="auto" w:fill="282B2E"/>
        </w:rPr>
        <w:t>this</w:t>
      </w:r>
      <w:r>
        <w:rPr>
          <w:rStyle w:val="HTML1"/>
          <w:rFonts w:ascii="Consolas" w:hAnsi="Consolas"/>
          <w:color w:val="A9B7C6"/>
          <w:shd w:val="clear" w:color="auto" w:fill="282B2E"/>
        </w:rPr>
        <w:t xml:space="preserve">, code, data, </w:t>
      </w:r>
      <w:r>
        <w:rPr>
          <w:rStyle w:val="hljs-string"/>
          <w:rFonts w:ascii="Consolas" w:hAnsi="Consolas"/>
          <w:color w:val="6A8759"/>
          <w:shd w:val="clear" w:color="auto" w:fill="282B2E"/>
        </w:rPr>
        <w:t>"Unreasonably large binder buffer"</w:t>
      </w:r>
      <w:r>
        <w:rPr>
          <w:rStyle w:val="HTML1"/>
          <w:rFonts w:ascii="Consolas" w:hAnsi="Consolas"/>
          <w:color w:val="A9B7C6"/>
          <w:shd w:val="clear" w:color="auto" w:fill="282B2E"/>
        </w:rPr>
        <w:t>);</w:t>
      </w:r>
    </w:p>
    <w:p w14:paraId="018DD0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w:t>
      </w:r>
      <w:r>
        <w:rPr>
          <w:rStyle w:val="hljs-comment"/>
          <w:rFonts w:ascii="Consolas" w:hAnsi="Consolas"/>
          <w:color w:val="808080"/>
          <w:shd w:val="clear" w:color="auto" w:fill="282B2E"/>
        </w:rPr>
        <w:t>2.6</w:t>
      </w:r>
      <w:r>
        <w:rPr>
          <w:rStyle w:val="hljs-comment"/>
          <w:rFonts w:ascii="Consolas" w:hAnsi="Consolas"/>
          <w:color w:val="808080"/>
          <w:shd w:val="clear" w:color="auto" w:fill="282B2E"/>
        </w:rPr>
        <w:t>】</w:t>
      </w:r>
    </w:p>
    <w:p w14:paraId="388BB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transactNative(code, data, reply, flags);</w:t>
      </w:r>
    </w:p>
    <w:p w14:paraId="6205B4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FE25F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6B7CC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mRemote.transact()</w:t>
      </w:r>
      <w:r>
        <w:rPr>
          <w:rFonts w:ascii="Arial" w:hAnsi="Arial" w:cs="Arial"/>
          <w:color w:val="404040"/>
        </w:rPr>
        <w:t>方法中的</w:t>
      </w:r>
      <w:r>
        <w:rPr>
          <w:rFonts w:ascii="Arial" w:hAnsi="Arial" w:cs="Arial"/>
          <w:color w:val="404040"/>
        </w:rPr>
        <w:t>code=START_SERVICE_TRANSACTION, data</w:t>
      </w:r>
      <w:r>
        <w:rPr>
          <w:rFonts w:ascii="Arial" w:hAnsi="Arial" w:cs="Arial"/>
          <w:color w:val="404040"/>
        </w:rPr>
        <w:t>保存了</w:t>
      </w:r>
      <w:r>
        <w:rPr>
          <w:rStyle w:val="HTML1"/>
          <w:rFonts w:ascii="Consolas" w:hAnsi="Consolas"/>
          <w:color w:val="C7254E"/>
          <w:sz w:val="22"/>
          <w:szCs w:val="22"/>
          <w:shd w:val="clear" w:color="auto" w:fill="F9F2F4"/>
        </w:rPr>
        <w:t>descriptor</w:t>
      </w:r>
      <w:r>
        <w:rPr>
          <w:rFonts w:ascii="Arial" w:hAnsi="Arial" w:cs="Arial"/>
          <w:color w:val="404040"/>
        </w:rPr>
        <w:t>，</w:t>
      </w:r>
      <w:r>
        <w:rPr>
          <w:rStyle w:val="HTML1"/>
          <w:rFonts w:ascii="Consolas" w:hAnsi="Consolas"/>
          <w:color w:val="C7254E"/>
          <w:sz w:val="22"/>
          <w:szCs w:val="22"/>
          <w:shd w:val="clear" w:color="auto" w:fill="F9F2F4"/>
        </w:rPr>
        <w:t>caller</w:t>
      </w:r>
      <w:r>
        <w:rPr>
          <w:rFonts w:ascii="Arial" w:hAnsi="Arial" w:cs="Arial"/>
          <w:color w:val="404040"/>
        </w:rPr>
        <w:t>, </w:t>
      </w:r>
      <w:r>
        <w:rPr>
          <w:rStyle w:val="HTML1"/>
          <w:rFonts w:ascii="Consolas" w:hAnsi="Consolas"/>
          <w:color w:val="C7254E"/>
          <w:sz w:val="22"/>
          <w:szCs w:val="22"/>
          <w:shd w:val="clear" w:color="auto" w:fill="F9F2F4"/>
        </w:rPr>
        <w:t>intent</w:t>
      </w:r>
      <w:r>
        <w:rPr>
          <w:rFonts w:ascii="Arial" w:hAnsi="Arial" w:cs="Arial"/>
          <w:color w:val="404040"/>
        </w:rPr>
        <w:t>, </w:t>
      </w:r>
      <w:r>
        <w:rPr>
          <w:rStyle w:val="HTML1"/>
          <w:rFonts w:ascii="Consolas" w:hAnsi="Consolas"/>
          <w:color w:val="C7254E"/>
          <w:sz w:val="22"/>
          <w:szCs w:val="22"/>
          <w:shd w:val="clear" w:color="auto" w:fill="F9F2F4"/>
        </w:rPr>
        <w:t>resolvedType</w:t>
      </w:r>
      <w:r>
        <w:rPr>
          <w:rFonts w:ascii="Arial" w:hAnsi="Arial" w:cs="Arial"/>
          <w:color w:val="404040"/>
        </w:rPr>
        <w:t>, </w:t>
      </w:r>
      <w:r>
        <w:rPr>
          <w:rStyle w:val="HTML1"/>
          <w:rFonts w:ascii="Consolas" w:hAnsi="Consolas"/>
          <w:color w:val="C7254E"/>
          <w:sz w:val="22"/>
          <w:szCs w:val="22"/>
          <w:shd w:val="clear" w:color="auto" w:fill="F9F2F4"/>
        </w:rPr>
        <w:t>callingPackage</w:t>
      </w:r>
      <w:r>
        <w:rPr>
          <w:rFonts w:ascii="Arial" w:hAnsi="Arial" w:cs="Arial"/>
          <w:color w:val="404040"/>
        </w:rPr>
        <w:t>, </w:t>
      </w:r>
      <w:r>
        <w:rPr>
          <w:rStyle w:val="HTML1"/>
          <w:rFonts w:ascii="Consolas" w:hAnsi="Consolas"/>
          <w:color w:val="C7254E"/>
          <w:sz w:val="22"/>
          <w:szCs w:val="22"/>
          <w:shd w:val="clear" w:color="auto" w:fill="F9F2F4"/>
        </w:rPr>
        <w:t>userId</w:t>
      </w:r>
      <w:r>
        <w:rPr>
          <w:rFonts w:ascii="Arial" w:hAnsi="Arial" w:cs="Arial"/>
          <w:color w:val="404040"/>
        </w:rPr>
        <w:t>这</w:t>
      </w:r>
      <w:r>
        <w:rPr>
          <w:rFonts w:ascii="Arial" w:hAnsi="Arial" w:cs="Arial"/>
          <w:color w:val="404040"/>
        </w:rPr>
        <w:t>6</w:t>
      </w:r>
      <w:r>
        <w:rPr>
          <w:rFonts w:ascii="Arial" w:hAnsi="Arial" w:cs="Arial"/>
          <w:color w:val="404040"/>
        </w:rPr>
        <w:t>项信息。</w:t>
      </w:r>
    </w:p>
    <w:p w14:paraId="089E8FD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transactNative</w:t>
      </w:r>
      <w:r>
        <w:rPr>
          <w:rFonts w:ascii="Arial" w:hAnsi="Arial" w:cs="Arial"/>
          <w:color w:val="404040"/>
        </w:rPr>
        <w:t>是</w:t>
      </w:r>
      <w:r>
        <w:rPr>
          <w:rFonts w:ascii="Arial" w:hAnsi="Arial" w:cs="Arial"/>
          <w:color w:val="404040"/>
        </w:rPr>
        <w:t>native</w:t>
      </w:r>
      <w:r>
        <w:rPr>
          <w:rFonts w:ascii="Arial" w:hAnsi="Arial" w:cs="Arial"/>
          <w:color w:val="404040"/>
        </w:rPr>
        <w:t>方法，经过</w:t>
      </w:r>
      <w:r>
        <w:rPr>
          <w:rFonts w:ascii="Arial" w:hAnsi="Arial" w:cs="Arial"/>
          <w:color w:val="404040"/>
        </w:rPr>
        <w:t>jni</w:t>
      </w:r>
      <w:r>
        <w:rPr>
          <w:rFonts w:ascii="Arial" w:hAnsi="Arial" w:cs="Arial"/>
          <w:color w:val="404040"/>
        </w:rPr>
        <w:t>调用</w:t>
      </w:r>
      <w:r>
        <w:rPr>
          <w:rFonts w:ascii="Arial" w:hAnsi="Arial" w:cs="Arial"/>
          <w:color w:val="404040"/>
        </w:rPr>
        <w:t>android_os_BinderProxy_transact</w:t>
      </w:r>
      <w:r>
        <w:rPr>
          <w:rFonts w:ascii="Arial" w:hAnsi="Arial" w:cs="Arial"/>
          <w:color w:val="404040"/>
        </w:rPr>
        <w:t>方法。</w:t>
      </w:r>
    </w:p>
    <w:p w14:paraId="460047A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2.6 android_os_BinderProxy_transact</w:t>
      </w:r>
    </w:p>
    <w:p w14:paraId="13CA90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5D0D41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jboolean android_os_BinderProxy_transact(JNIEnv* env, jobject obj,</w:t>
      </w:r>
    </w:p>
    <w:p w14:paraId="608604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jint code, jobject dataObj, jobject replyObj, jint flags)</w:t>
      </w:r>
    </w:p>
    <w:p w14:paraId="1059A03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6313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EB1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 Parcel</w:t>
      </w:r>
      <w:r>
        <w:rPr>
          <w:rStyle w:val="hljs-comment"/>
          <w:rFonts w:ascii="Consolas" w:hAnsi="Consolas"/>
          <w:color w:val="808080"/>
          <w:shd w:val="clear" w:color="auto" w:fill="282B2E"/>
        </w:rPr>
        <w:t>转为</w:t>
      </w:r>
      <w:r>
        <w:rPr>
          <w:rStyle w:val="hljs-comment"/>
          <w:rFonts w:ascii="Consolas" w:hAnsi="Consolas"/>
          <w:color w:val="808080"/>
          <w:shd w:val="clear" w:color="auto" w:fill="282B2E"/>
        </w:rPr>
        <w:t>c++ Parcel</w:t>
      </w:r>
    </w:p>
    <w:p w14:paraId="7EDFFF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parcelForJavaObject(env, dataObj);</w:t>
      </w:r>
    </w:p>
    <w:p w14:paraId="72599B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parcelForJavaObject(env, replyObj);</w:t>
      </w:r>
    </w:p>
    <w:p w14:paraId="72A7D6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CAA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//gBinderProxyOffsets.mObject</w:t>
      </w:r>
      <w:r>
        <w:rPr>
          <w:rStyle w:val="hljs-comment"/>
          <w:rFonts w:ascii="Consolas" w:hAnsi="Consolas"/>
          <w:color w:val="808080"/>
          <w:shd w:val="clear" w:color="auto" w:fill="282B2E"/>
        </w:rPr>
        <w:t>中保存的是</w:t>
      </w:r>
      <w:r>
        <w:rPr>
          <w:rStyle w:val="hljs-comment"/>
          <w:rFonts w:ascii="Consolas" w:hAnsi="Consolas"/>
          <w:color w:val="808080"/>
          <w:shd w:val="clear" w:color="auto" w:fill="282B2E"/>
        </w:rPr>
        <w:t>new BpBinder(handle)</w:t>
      </w:r>
      <w:r>
        <w:rPr>
          <w:rStyle w:val="hljs-comment"/>
          <w:rFonts w:ascii="Consolas" w:hAnsi="Consolas"/>
          <w:color w:val="808080"/>
          <w:shd w:val="clear" w:color="auto" w:fill="282B2E"/>
        </w:rPr>
        <w:t>对象</w:t>
      </w:r>
    </w:p>
    <w:p w14:paraId="18FCCA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target = (IBinder*) env-&gt;GetLongField(obj, gBinderProxyOffsets.mObject);</w:t>
      </w:r>
    </w:p>
    <w:p w14:paraId="34FAC2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0D1C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F93D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此处便是</w:t>
      </w:r>
      <w:r>
        <w:rPr>
          <w:rStyle w:val="hljs-comment"/>
          <w:rFonts w:ascii="Consolas" w:hAnsi="Consolas"/>
          <w:color w:val="808080"/>
          <w:shd w:val="clear" w:color="auto" w:fill="282B2E"/>
        </w:rPr>
        <w:t>BpBinder::transact()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2.7</w:t>
      </w:r>
      <w:r>
        <w:rPr>
          <w:rStyle w:val="hljs-comment"/>
          <w:rFonts w:ascii="Consolas" w:hAnsi="Consolas"/>
          <w:color w:val="808080"/>
          <w:shd w:val="clear" w:color="auto" w:fill="282B2E"/>
        </w:rPr>
        <w:t>】</w:t>
      </w:r>
    </w:p>
    <w:p w14:paraId="0CAC61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 = target-&gt;transact(code, *data, reply, flags);</w:t>
      </w:r>
    </w:p>
    <w:p w14:paraId="4C228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66EB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E58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最后根据</w:t>
      </w:r>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执行具体情况，抛出相应的</w:t>
      </w:r>
      <w:r>
        <w:rPr>
          <w:rStyle w:val="hljs-comment"/>
          <w:rFonts w:ascii="Consolas" w:hAnsi="Consolas"/>
          <w:color w:val="808080"/>
          <w:shd w:val="clear" w:color="auto" w:fill="282B2E"/>
        </w:rPr>
        <w:t>Exception</w:t>
      </w:r>
    </w:p>
    <w:p w14:paraId="25717D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signalExceptionForError(env, obj, err, </w:t>
      </w:r>
      <w:r>
        <w:rPr>
          <w:rStyle w:val="hljs-keyword"/>
          <w:rFonts w:ascii="Consolas" w:hAnsi="Consolas"/>
          <w:color w:val="CC7832"/>
          <w:shd w:val="clear" w:color="auto" w:fill="282B2E"/>
        </w:rPr>
        <w:t>true</w:t>
      </w:r>
      <w:r>
        <w:rPr>
          <w:rStyle w:val="HTML1"/>
          <w:rFonts w:ascii="Consolas" w:hAnsi="Consolas"/>
          <w:color w:val="A9B7C6"/>
          <w:shd w:val="clear" w:color="auto" w:fill="282B2E"/>
        </w:rPr>
        <w:t xml:space="preserve"> , data-&gt;dataSize());</w:t>
      </w:r>
    </w:p>
    <w:p w14:paraId="0DE8E3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JNI_FALSE;</w:t>
      </w:r>
    </w:p>
    <w:p w14:paraId="3A6DA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B1A268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gBinderProxyOffsets.mObject</w:t>
      </w:r>
      <w:r>
        <w:rPr>
          <w:rFonts w:ascii="Arial" w:hAnsi="Arial" w:cs="Arial"/>
          <w:color w:val="404040"/>
        </w:rPr>
        <w:t>中保存的是</w:t>
      </w:r>
      <w:r>
        <w:rPr>
          <w:rStyle w:val="HTML1"/>
          <w:rFonts w:ascii="Consolas" w:hAnsi="Consolas"/>
          <w:color w:val="C7254E"/>
          <w:sz w:val="22"/>
          <w:szCs w:val="22"/>
          <w:shd w:val="clear" w:color="auto" w:fill="F9F2F4"/>
        </w:rPr>
        <w:t>BpBinder</w:t>
      </w:r>
      <w:r>
        <w:rPr>
          <w:rFonts w:ascii="Arial" w:hAnsi="Arial" w:cs="Arial"/>
          <w:color w:val="404040"/>
        </w:rPr>
        <w:t>对象</w:t>
      </w:r>
      <w:r>
        <w:rPr>
          <w:rFonts w:ascii="Arial" w:hAnsi="Arial" w:cs="Arial"/>
          <w:color w:val="404040"/>
        </w:rPr>
        <w:t xml:space="preserve">, </w:t>
      </w:r>
      <w:r>
        <w:rPr>
          <w:rFonts w:ascii="Arial" w:hAnsi="Arial" w:cs="Arial"/>
          <w:color w:val="404040"/>
        </w:rPr>
        <w:t>这是开机时</w:t>
      </w:r>
      <w:r>
        <w:rPr>
          <w:rFonts w:ascii="Arial" w:hAnsi="Arial" w:cs="Arial"/>
          <w:color w:val="404040"/>
        </w:rPr>
        <w:t>Zygote</w:t>
      </w:r>
      <w:r>
        <w:rPr>
          <w:rFonts w:ascii="Arial" w:hAnsi="Arial" w:cs="Arial"/>
          <w:color w:val="404040"/>
        </w:rPr>
        <w:t>调用</w:t>
      </w:r>
      <w:r>
        <w:rPr>
          <w:rStyle w:val="HTML1"/>
          <w:rFonts w:ascii="Consolas" w:hAnsi="Consolas"/>
          <w:color w:val="C7254E"/>
          <w:sz w:val="22"/>
          <w:szCs w:val="22"/>
          <w:shd w:val="clear" w:color="auto" w:fill="F9F2F4"/>
        </w:rPr>
        <w:t>AndroidRuntime::startReg</w:t>
      </w:r>
      <w:r>
        <w:rPr>
          <w:rFonts w:ascii="Arial" w:hAnsi="Arial" w:cs="Arial"/>
          <w:color w:val="404040"/>
        </w:rPr>
        <w:t>方法来完成</w:t>
      </w:r>
      <w:r>
        <w:rPr>
          <w:rFonts w:ascii="Arial" w:hAnsi="Arial" w:cs="Arial"/>
          <w:color w:val="404040"/>
        </w:rPr>
        <w:t>jni</w:t>
      </w:r>
      <w:r>
        <w:rPr>
          <w:rFonts w:ascii="Arial" w:hAnsi="Arial" w:cs="Arial"/>
          <w:color w:val="404040"/>
        </w:rPr>
        <w:t>方法的注册</w:t>
      </w:r>
      <w:r>
        <w:rPr>
          <w:rFonts w:ascii="Arial" w:hAnsi="Arial" w:cs="Arial"/>
          <w:color w:val="404040"/>
        </w:rPr>
        <w:t>.</w:t>
      </w:r>
    </w:p>
    <w:p w14:paraId="5545DF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register_android_os_Binder()</w:t>
      </w:r>
      <w:r>
        <w:rPr>
          <w:rFonts w:ascii="Arial" w:hAnsi="Arial" w:cs="Arial"/>
          <w:color w:val="404040"/>
        </w:rPr>
        <w:t>过程就有一个初始并注册</w:t>
      </w:r>
      <w:r>
        <w:rPr>
          <w:rFonts w:ascii="Arial" w:hAnsi="Arial" w:cs="Arial"/>
          <w:color w:val="404040"/>
        </w:rPr>
        <w:t>BinderProxy</w:t>
      </w:r>
      <w:r>
        <w:rPr>
          <w:rFonts w:ascii="Arial" w:hAnsi="Arial" w:cs="Arial"/>
          <w:color w:val="404040"/>
        </w:rPr>
        <w:t>的操作</w:t>
      </w:r>
      <w:r>
        <w:rPr>
          <w:rFonts w:ascii="Arial" w:hAnsi="Arial" w:cs="Arial"/>
          <w:color w:val="404040"/>
        </w:rPr>
        <w:t>,</w:t>
      </w:r>
      <w:r>
        <w:rPr>
          <w:rFonts w:ascii="Arial" w:hAnsi="Arial" w:cs="Arial"/>
          <w:color w:val="404040"/>
        </w:rPr>
        <w:t>完成</w:t>
      </w:r>
      <w:r>
        <w:rPr>
          <w:rFonts w:ascii="Arial" w:hAnsi="Arial" w:cs="Arial"/>
          <w:color w:val="404040"/>
        </w:rPr>
        <w:t>gBinderProxyOffsets</w:t>
      </w:r>
      <w:r>
        <w:rPr>
          <w:rFonts w:ascii="Arial" w:hAnsi="Arial" w:cs="Arial"/>
          <w:color w:val="404040"/>
        </w:rPr>
        <w:t>的赋值过程</w:t>
      </w:r>
      <w:r>
        <w:rPr>
          <w:rFonts w:ascii="Arial" w:hAnsi="Arial" w:cs="Arial"/>
          <w:color w:val="404040"/>
        </w:rPr>
        <w:t xml:space="preserve">. </w:t>
      </w:r>
      <w:r>
        <w:rPr>
          <w:rFonts w:ascii="Arial" w:hAnsi="Arial" w:cs="Arial"/>
          <w:color w:val="404040"/>
        </w:rPr>
        <w:t>接下来就进入该方法</w:t>
      </w:r>
      <w:r>
        <w:rPr>
          <w:rFonts w:ascii="Arial" w:hAnsi="Arial" w:cs="Arial"/>
          <w:color w:val="404040"/>
        </w:rPr>
        <w:t>.</w:t>
      </w:r>
    </w:p>
    <w:p w14:paraId="7494F612"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2.7 BpBinder.transact</w:t>
      </w:r>
    </w:p>
    <w:p w14:paraId="11B113F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BpBinder.cpp]</w:t>
      </w:r>
    </w:p>
    <w:p w14:paraId="5157B5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BpBinder::transact(</w:t>
      </w:r>
    </w:p>
    <w:p w14:paraId="2CD28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w:t>
      </w:r>
    </w:p>
    <w:p w14:paraId="22AF4B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9FC3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(mAlive) {</w:t>
      </w:r>
    </w:p>
    <w:p w14:paraId="1C26E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2.8</w:t>
      </w:r>
      <w:r>
        <w:rPr>
          <w:rStyle w:val="hljs-comment"/>
          <w:rFonts w:ascii="Consolas" w:hAnsi="Consolas"/>
          <w:color w:val="808080"/>
          <w:shd w:val="clear" w:color="auto" w:fill="282B2E"/>
        </w:rPr>
        <w:t>】</w:t>
      </w:r>
    </w:p>
    <w:p w14:paraId="1BB6D7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status = IPCThreadState::self()-&gt;transact(</w:t>
      </w:r>
    </w:p>
    <w:p w14:paraId="506CB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mHandle, code, data, reply, flags);</w:t>
      </w:r>
    </w:p>
    <w:p w14:paraId="764E8F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(status == DEAD_OBJECT) mAlive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ED375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status;</w:t>
      </w:r>
    </w:p>
    <w:p w14:paraId="514F0F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10173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DEAD_OBJECT;</w:t>
      </w:r>
    </w:p>
    <w:p w14:paraId="0FB28F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503C976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IPCThreadState::self()</w:t>
      </w:r>
      <w:r>
        <w:rPr>
          <w:rFonts w:ascii="Arial" w:hAnsi="Arial" w:cs="Arial"/>
          <w:color w:val="404040"/>
        </w:rPr>
        <w:t>采用单例模式，保证每个线程只有一个实例对象。</w:t>
      </w:r>
    </w:p>
    <w:p w14:paraId="3F887586"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2.8 IPC.transact</w:t>
      </w:r>
    </w:p>
    <w:p w14:paraId="7111773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1825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IPCThreadState::transact(int32_t handle,</w:t>
      </w:r>
    </w:p>
    <w:p w14:paraId="2769E8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w:t>
      </w:r>
    </w:p>
    <w:p w14:paraId="24FA75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uint32_t flags)</w:t>
      </w:r>
    </w:p>
    <w:p w14:paraId="378B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3D1A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 = data.errorCheck();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数据错误检查</w:t>
      </w:r>
    </w:p>
    <w:p w14:paraId="593623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flags |= TF_ACCEPT_FDS;</w:t>
      </w:r>
    </w:p>
    <w:p w14:paraId="0CFD34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CC54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01CEB2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传输数据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2.9</w:t>
      </w:r>
      <w:r>
        <w:rPr>
          <w:rStyle w:val="hljs-comment"/>
          <w:rFonts w:ascii="Consolas" w:hAnsi="Consolas"/>
          <w:color w:val="808080"/>
          <w:shd w:val="clear" w:color="auto" w:fill="282B2E"/>
        </w:rPr>
        <w:t>】</w:t>
      </w:r>
    </w:p>
    <w:p w14:paraId="71A2FC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writeTransactionData(BC_TRANSACTION, flags, handle, code, data,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4C9C4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B8D0C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2871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63848B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reply-&gt;setError(err);</w:t>
      </w:r>
    </w:p>
    <w:p w14:paraId="6EF53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(mLastError = err);</w:t>
      </w:r>
    </w:p>
    <w:p w14:paraId="50E55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B794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C3A7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默认情况下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都是采用非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也就是需要等待服务端的返回结果</w:t>
      </w:r>
    </w:p>
    <w:p w14:paraId="070277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4BF6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DF4B6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对象不为空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r>
        <w:rPr>
          <w:rStyle w:val="hljs-comment"/>
          <w:rFonts w:ascii="Consolas" w:hAnsi="Consolas"/>
          <w:color w:val="808080"/>
          <w:shd w:val="clear" w:color="auto" w:fill="282B2E"/>
        </w:rPr>
        <w:t>】</w:t>
      </w:r>
    </w:p>
    <w:p w14:paraId="6FFA3B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waitForResponse(reply);</w:t>
      </w:r>
    </w:p>
    <w:p w14:paraId="6DC442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D3E52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fakeReply;</w:t>
      </w:r>
    </w:p>
    <w:p w14:paraId="7AF16F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waitForResponse(&amp;fakeReply);</w:t>
      </w:r>
    </w:p>
    <w:p w14:paraId="1B5A9B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125E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1CE0E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023E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377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792AEA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E84F5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transact</w:t>
      </w:r>
      <w:r>
        <w:rPr>
          <w:rFonts w:ascii="Arial" w:hAnsi="Arial" w:cs="Arial"/>
          <w:color w:val="404040"/>
        </w:rPr>
        <w:t>主要过程</w:t>
      </w:r>
      <w:r>
        <w:rPr>
          <w:rFonts w:ascii="Arial" w:hAnsi="Arial" w:cs="Arial"/>
          <w:color w:val="404040"/>
        </w:rPr>
        <w:t>:</w:t>
      </w:r>
    </w:p>
    <w:p w14:paraId="4DC6303A"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先执行</w:t>
      </w:r>
      <w:r>
        <w:rPr>
          <w:rFonts w:ascii="Arial" w:hAnsi="Arial" w:cs="Arial"/>
          <w:color w:val="404040"/>
        </w:rPr>
        <w:t>writeTransactionData()</w:t>
      </w:r>
      <w:r>
        <w:rPr>
          <w:rFonts w:ascii="Arial" w:hAnsi="Arial" w:cs="Arial"/>
          <w:color w:val="404040"/>
        </w:rPr>
        <w:t>已向</w:t>
      </w:r>
      <w:r>
        <w:rPr>
          <w:rFonts w:ascii="Arial" w:hAnsi="Arial" w:cs="Arial"/>
          <w:color w:val="404040"/>
        </w:rPr>
        <w:t>Parcel</w:t>
      </w:r>
      <w:r>
        <w:rPr>
          <w:rFonts w:ascii="Arial" w:hAnsi="Arial" w:cs="Arial"/>
          <w:color w:val="404040"/>
        </w:rPr>
        <w:t>数据类型的</w:t>
      </w:r>
      <w:r>
        <w:rPr>
          <w:rStyle w:val="HTML1"/>
          <w:rFonts w:ascii="Consolas" w:hAnsi="Consolas"/>
          <w:color w:val="C7254E"/>
          <w:sz w:val="22"/>
          <w:szCs w:val="22"/>
          <w:shd w:val="clear" w:color="auto" w:fill="F9F2F4"/>
        </w:rPr>
        <w:t>mOut</w:t>
      </w:r>
      <w:r>
        <w:rPr>
          <w:rFonts w:ascii="Arial" w:hAnsi="Arial" w:cs="Arial"/>
          <w:color w:val="404040"/>
        </w:rPr>
        <w:t>写入数据，此时</w:t>
      </w:r>
      <w:r>
        <w:rPr>
          <w:rStyle w:val="HTML1"/>
          <w:rFonts w:ascii="Consolas" w:hAnsi="Consolas"/>
          <w:color w:val="C7254E"/>
          <w:sz w:val="22"/>
          <w:szCs w:val="22"/>
          <w:shd w:val="clear" w:color="auto" w:fill="F9F2F4"/>
        </w:rPr>
        <w:t>mIn</w:t>
      </w:r>
      <w:r>
        <w:rPr>
          <w:rFonts w:ascii="Arial" w:hAnsi="Arial" w:cs="Arial"/>
          <w:color w:val="404040"/>
        </w:rPr>
        <w:t>还没有数据；</w:t>
      </w:r>
    </w:p>
    <w:p w14:paraId="4734FE81"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然后执行</w:t>
      </w:r>
      <w:r>
        <w:rPr>
          <w:rFonts w:ascii="Arial" w:hAnsi="Arial" w:cs="Arial"/>
          <w:color w:val="404040"/>
        </w:rPr>
        <w:t>waitForResponse()</w:t>
      </w:r>
      <w:r>
        <w:rPr>
          <w:rFonts w:ascii="Arial" w:hAnsi="Arial" w:cs="Arial"/>
          <w:color w:val="404040"/>
        </w:rPr>
        <w:t>方法，循环执行，直到收到应答消息</w:t>
      </w:r>
      <w:r>
        <w:rPr>
          <w:rFonts w:ascii="Arial" w:hAnsi="Arial" w:cs="Arial"/>
          <w:color w:val="404040"/>
        </w:rPr>
        <w:t xml:space="preserve">. </w:t>
      </w:r>
      <w:r>
        <w:rPr>
          <w:rFonts w:ascii="Arial" w:hAnsi="Arial" w:cs="Arial"/>
          <w:color w:val="404040"/>
        </w:rPr>
        <w:t>调用</w:t>
      </w:r>
      <w:r>
        <w:rPr>
          <w:rFonts w:ascii="Arial" w:hAnsi="Arial" w:cs="Arial"/>
          <w:color w:val="404040"/>
        </w:rPr>
        <w:t>talkWithDriver()</w:t>
      </w:r>
      <w:r>
        <w:rPr>
          <w:rFonts w:ascii="Arial" w:hAnsi="Arial" w:cs="Arial"/>
          <w:color w:val="404040"/>
        </w:rPr>
        <w:t>跟驱动交互，收到应答消息，便会写入</w:t>
      </w:r>
      <w:r>
        <w:rPr>
          <w:rStyle w:val="HTML1"/>
          <w:rFonts w:ascii="Consolas" w:hAnsi="Consolas"/>
          <w:color w:val="C7254E"/>
          <w:sz w:val="22"/>
          <w:szCs w:val="22"/>
          <w:shd w:val="clear" w:color="auto" w:fill="F9F2F4"/>
        </w:rPr>
        <w:t>mIn</w:t>
      </w:r>
      <w:r>
        <w:rPr>
          <w:rFonts w:ascii="Arial" w:hAnsi="Arial" w:cs="Arial"/>
          <w:color w:val="404040"/>
        </w:rPr>
        <w:t xml:space="preserve">, </w:t>
      </w:r>
      <w:r>
        <w:rPr>
          <w:rFonts w:ascii="Arial" w:hAnsi="Arial" w:cs="Arial"/>
          <w:color w:val="404040"/>
        </w:rPr>
        <w:t>则根据收到的不同响应吗，执行相应的操作。</w:t>
      </w:r>
    </w:p>
    <w:p w14:paraId="5714881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此处调用</w:t>
      </w:r>
      <w:r>
        <w:rPr>
          <w:rFonts w:ascii="Arial" w:hAnsi="Arial" w:cs="Arial"/>
          <w:color w:val="404040"/>
        </w:rPr>
        <w:t>waitForResponse</w:t>
      </w:r>
      <w:r>
        <w:rPr>
          <w:rFonts w:ascii="Arial" w:hAnsi="Arial" w:cs="Arial"/>
          <w:color w:val="404040"/>
        </w:rPr>
        <w:t>根据是否有设置</w:t>
      </w:r>
      <w:r>
        <w:rPr>
          <w:rStyle w:val="HTML1"/>
          <w:rFonts w:ascii="Consolas" w:hAnsi="Consolas"/>
          <w:color w:val="C7254E"/>
          <w:sz w:val="22"/>
          <w:szCs w:val="22"/>
          <w:shd w:val="clear" w:color="auto" w:fill="F9F2F4"/>
        </w:rPr>
        <w:t>TF_ONE_WAY</w:t>
      </w:r>
      <w:r>
        <w:rPr>
          <w:rFonts w:ascii="Arial" w:hAnsi="Arial" w:cs="Arial"/>
          <w:color w:val="404040"/>
        </w:rPr>
        <w:t>的标记</w:t>
      </w:r>
      <w:r>
        <w:rPr>
          <w:rFonts w:ascii="Arial" w:hAnsi="Arial" w:cs="Arial"/>
          <w:color w:val="404040"/>
        </w:rPr>
        <w:t>:</w:t>
      </w:r>
    </w:p>
    <w:p w14:paraId="49B66D9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当已设置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waitForResponse(NULL, NULL);</w:t>
      </w:r>
    </w:p>
    <w:p w14:paraId="769633E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当未设置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 xml:space="preserve">waitForResponse(reply) </w:t>
      </w:r>
      <w:r>
        <w:rPr>
          <w:rFonts w:ascii="Arial" w:hAnsi="Arial" w:cs="Arial"/>
          <w:color w:val="404040"/>
        </w:rPr>
        <w:t>或</w:t>
      </w:r>
      <w:r>
        <w:rPr>
          <w:rFonts w:ascii="Arial" w:hAnsi="Arial" w:cs="Arial"/>
          <w:color w:val="404040"/>
        </w:rPr>
        <w:t xml:space="preserve"> waitForResponse(&amp;fakeReply)</w:t>
      </w:r>
    </w:p>
    <w:p w14:paraId="7B5147A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2.9 IPC.writeTransactionData</w:t>
      </w:r>
    </w:p>
    <w:p w14:paraId="7835E64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D0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IPCThreadState::writeTransactionData(</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binderFlags,</w:t>
      </w:r>
    </w:p>
    <w:p w14:paraId="51705F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handle,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statusBuffer)</w:t>
      </w:r>
    </w:p>
    <w:p w14:paraId="5F12D9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712418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10D57A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BCEB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2AA8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tr.target.handle = handle; </w:t>
      </w:r>
      <w:r>
        <w:rPr>
          <w:rStyle w:val="hljs-comment"/>
          <w:rFonts w:ascii="Consolas" w:hAnsi="Consolas"/>
          <w:color w:val="808080"/>
          <w:shd w:val="clear" w:color="auto" w:fill="282B2E"/>
        </w:rPr>
        <w:t>// handle</w:t>
      </w:r>
      <w:r>
        <w:rPr>
          <w:rStyle w:val="hljs-comment"/>
          <w:rFonts w:ascii="Consolas" w:hAnsi="Consolas"/>
          <w:color w:val="808080"/>
          <w:shd w:val="clear" w:color="auto" w:fill="282B2E"/>
        </w:rPr>
        <w:t>指向</w:t>
      </w:r>
      <w:r>
        <w:rPr>
          <w:rStyle w:val="hljs-comment"/>
          <w:rFonts w:ascii="Consolas" w:hAnsi="Consolas"/>
          <w:color w:val="808080"/>
          <w:shd w:val="clear" w:color="auto" w:fill="282B2E"/>
        </w:rPr>
        <w:t>AMS</w:t>
      </w:r>
    </w:p>
    <w:p w14:paraId="525E2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code;            </w:t>
      </w:r>
      <w:r>
        <w:rPr>
          <w:rStyle w:val="hljs-comment"/>
          <w:rFonts w:ascii="Consolas" w:hAnsi="Consolas"/>
          <w:color w:val="808080"/>
          <w:shd w:val="clear" w:color="auto" w:fill="282B2E"/>
        </w:rPr>
        <w:t>// START_SERVICE_TRANSACTION</w:t>
      </w:r>
    </w:p>
    <w:p w14:paraId="005992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binderFlags;    </w:t>
      </w:r>
      <w:r>
        <w:rPr>
          <w:rStyle w:val="hljs-comment"/>
          <w:rFonts w:ascii="Consolas" w:hAnsi="Consolas"/>
          <w:color w:val="808080"/>
          <w:shd w:val="clear" w:color="auto" w:fill="282B2E"/>
        </w:rPr>
        <w:t>// 0</w:t>
      </w:r>
    </w:p>
    <w:p w14:paraId="0759A3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D93D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1BF8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1541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B6B7A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data.errorCheck();</w:t>
      </w:r>
    </w:p>
    <w:p w14:paraId="6544E1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E8E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data</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相关信息</w:t>
      </w:r>
    </w:p>
    <w:p w14:paraId="59A84F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 = data.ipcDataSize();   </w:t>
      </w:r>
      <w:r>
        <w:rPr>
          <w:rStyle w:val="hljs-comment"/>
          <w:rFonts w:ascii="Consolas" w:hAnsi="Consolas"/>
          <w:color w:val="808080"/>
          <w:shd w:val="clear" w:color="auto" w:fill="282B2E"/>
        </w:rPr>
        <w:t>// mDataSize</w:t>
      </w:r>
    </w:p>
    <w:p w14:paraId="28F60A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tr.data.ptr.buffer = data.ipcData(); </w:t>
      </w:r>
      <w:r>
        <w:rPr>
          <w:rStyle w:val="hljs-comment"/>
          <w:rFonts w:ascii="Consolas" w:hAnsi="Consolas"/>
          <w:color w:val="808080"/>
          <w:shd w:val="clear" w:color="auto" w:fill="282B2E"/>
        </w:rPr>
        <w:t>// mData</w:t>
      </w:r>
      <w:r>
        <w:rPr>
          <w:rStyle w:val="hljs-comment"/>
          <w:rFonts w:ascii="Consolas" w:hAnsi="Consolas"/>
          <w:color w:val="808080"/>
          <w:shd w:val="clear" w:color="auto" w:fill="282B2E"/>
        </w:rPr>
        <w:t>指针</w:t>
      </w:r>
    </w:p>
    <w:p w14:paraId="020609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 = data.ipcObjectsCount()*</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//mObjectsSize</w:t>
      </w:r>
    </w:p>
    <w:p w14:paraId="3CB90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tr.data.ptr.offsets = data.ipcObjects(); </w:t>
      </w:r>
      <w:r>
        <w:rPr>
          <w:rStyle w:val="hljs-comment"/>
          <w:rFonts w:ascii="Consolas" w:hAnsi="Consolas"/>
          <w:color w:val="808080"/>
          <w:shd w:val="clear" w:color="auto" w:fill="282B2E"/>
        </w:rPr>
        <w:t>//mObjects</w:t>
      </w:r>
      <w:r>
        <w:rPr>
          <w:rStyle w:val="hljs-comment"/>
          <w:rFonts w:ascii="Consolas" w:hAnsi="Consolas"/>
          <w:color w:val="808080"/>
          <w:shd w:val="clear" w:color="auto" w:fill="282B2E"/>
        </w:rPr>
        <w:t>指针</w:t>
      </w:r>
    </w:p>
    <w:p w14:paraId="21AA3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A3997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6C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mOut.writeInt32(cmd);         </w:t>
      </w:r>
      <w:r>
        <w:rPr>
          <w:rStyle w:val="hljs-comment"/>
          <w:rFonts w:ascii="Consolas" w:hAnsi="Consolas"/>
          <w:color w:val="808080"/>
          <w:shd w:val="clear" w:color="auto" w:fill="282B2E"/>
        </w:rPr>
        <w:t>//cmd = BC_TRANSACTION</w:t>
      </w:r>
    </w:p>
    <w:p w14:paraId="06F896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mOut.write(&amp;tr,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数据</w:t>
      </w:r>
    </w:p>
    <w:p w14:paraId="09AC8B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B7E1A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FDA577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将数据写入</w:t>
      </w:r>
      <w:r>
        <w:rPr>
          <w:rFonts w:ascii="Arial" w:hAnsi="Arial" w:cs="Arial"/>
          <w:color w:val="404040"/>
        </w:rPr>
        <w:t>mOut</w:t>
      </w:r>
    </w:p>
    <w:p w14:paraId="265B8598"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2.10 IPC.waitForResponse</w:t>
      </w:r>
    </w:p>
    <w:p w14:paraId="2020E5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*acquireResult)</w:t>
      </w:r>
    </w:p>
    <w:p w14:paraId="291B9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7CD7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4D674C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err;</w:t>
      </w:r>
    </w:p>
    <w:p w14:paraId="0EF3FD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E34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036C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7FCBE2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mIn.errorCheck();</w:t>
      </w:r>
    </w:p>
    <w:p w14:paraId="4BB371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当存在</w:t>
      </w:r>
      <w:r>
        <w:rPr>
          <w:rStyle w:val="hljs-comment"/>
          <w:rFonts w:ascii="Consolas" w:hAnsi="Consolas"/>
          <w:color w:val="808080"/>
          <w:shd w:val="clear" w:color="auto" w:fill="282B2E"/>
        </w:rPr>
        <w:t>error</w:t>
      </w:r>
      <w:r>
        <w:rPr>
          <w:rStyle w:val="hljs-comment"/>
          <w:rFonts w:ascii="Consolas" w:hAnsi="Consolas"/>
          <w:color w:val="808080"/>
          <w:shd w:val="clear" w:color="auto" w:fill="282B2E"/>
        </w:rPr>
        <w:t>则退出循环</w:t>
      </w:r>
    </w:p>
    <w:p w14:paraId="3E0370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F0AA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每当跟</w:t>
      </w:r>
      <w:r>
        <w:rPr>
          <w:rStyle w:val="hljs-comment"/>
          <w:rFonts w:ascii="Consolas" w:hAnsi="Consolas"/>
          <w:color w:val="808080"/>
          <w:shd w:val="clear" w:color="auto" w:fill="282B2E"/>
        </w:rPr>
        <w:t>Driver</w:t>
      </w:r>
      <w:r>
        <w:rPr>
          <w:rStyle w:val="hljs-comment"/>
          <w:rFonts w:ascii="Consolas" w:hAnsi="Consolas"/>
          <w:color w:val="808080"/>
          <w:shd w:val="clear" w:color="auto" w:fill="282B2E"/>
        </w:rPr>
        <w:t>交互一次，若</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收到数据则往下执行一次</w:t>
      </w:r>
      <w:r>
        <w:rPr>
          <w:rStyle w:val="hljs-comment"/>
          <w:rFonts w:ascii="Consolas" w:hAnsi="Consolas"/>
          <w:color w:val="808080"/>
          <w:shd w:val="clear" w:color="auto" w:fill="282B2E"/>
        </w:rPr>
        <w:t>BR</w:t>
      </w:r>
      <w:r>
        <w:rPr>
          <w:rStyle w:val="hljs-comment"/>
          <w:rFonts w:ascii="Consolas" w:hAnsi="Consolas"/>
          <w:color w:val="808080"/>
          <w:shd w:val="clear" w:color="auto" w:fill="282B2E"/>
        </w:rPr>
        <w:t>命令</w:t>
      </w:r>
    </w:p>
    <w:p w14:paraId="3FD74E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41E6A9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8F881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w:t>
      </w:r>
    </w:p>
    <w:p w14:paraId="00825A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DC5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5816F1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BR_TRANSACTION_COMPLETE:</w:t>
      </w:r>
    </w:p>
    <w:p w14:paraId="032EE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只有当不需要</w:t>
      </w:r>
      <w:r>
        <w:rPr>
          <w:rStyle w:val="hljs-comment"/>
          <w:rFonts w:ascii="Consolas" w:hAnsi="Consolas"/>
          <w:color w:val="808080"/>
          <w:shd w:val="clear" w:color="auto" w:fill="282B2E"/>
        </w:rPr>
        <w:t xml:space="preserve">reply, </w:t>
      </w:r>
      <w:r>
        <w:rPr>
          <w:rStyle w:val="hljs-comment"/>
          <w:rFonts w:ascii="Consolas" w:hAnsi="Consolas"/>
          <w:color w:val="808080"/>
          <w:shd w:val="clear" w:color="auto" w:fill="282B2E"/>
        </w:rPr>
        <w:t>也就是</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时</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才会跳出循环</w:t>
      </w:r>
      <w:r>
        <w:rPr>
          <w:rStyle w:val="hljs-comment"/>
          <w:rFonts w:ascii="Consolas" w:hAnsi="Consolas"/>
          <w:color w:val="808080"/>
          <w:shd w:val="clear" w:color="auto" w:fill="282B2E"/>
        </w:rPr>
        <w:t>,</w:t>
      </w:r>
      <w:r>
        <w:rPr>
          <w:rStyle w:val="hljs-comment"/>
          <w:rFonts w:ascii="Consolas" w:hAnsi="Consolas"/>
          <w:color w:val="808080"/>
          <w:shd w:val="clear" w:color="auto" w:fill="282B2E"/>
        </w:rPr>
        <w:t>否则还需要等待</w:t>
      </w:r>
      <w:r>
        <w:rPr>
          <w:rStyle w:val="hljs-comment"/>
          <w:rFonts w:ascii="Consolas" w:hAnsi="Consolas"/>
          <w:color w:val="808080"/>
          <w:shd w:val="clear" w:color="auto" w:fill="282B2E"/>
        </w:rPr>
        <w:t>.</w:t>
      </w:r>
    </w:p>
    <w:p w14:paraId="38BE36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!acquireResult)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448EF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1605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BR_DEAD_REPLY:</w:t>
      </w:r>
    </w:p>
    <w:p w14:paraId="40E6C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DEAD_OBJECT;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719639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BR_FAILED_REPLY:</w:t>
      </w:r>
    </w:p>
    <w:p w14:paraId="2B36FA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FAILED_TRANSACTION;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7738B0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 ...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54DDAD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761F8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491B9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2.12</w:t>
      </w:r>
      <w:r>
        <w:rPr>
          <w:rStyle w:val="hljs-comment"/>
          <w:rFonts w:ascii="Consolas" w:hAnsi="Consolas"/>
          <w:color w:val="808080"/>
          <w:shd w:val="clear" w:color="auto" w:fill="282B2E"/>
        </w:rPr>
        <w:t>】</w:t>
      </w:r>
    </w:p>
    <w:p w14:paraId="4588D0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2CAA52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D3E7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87D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20A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A6F9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finish:</w:t>
      </w:r>
    </w:p>
    <w:p w14:paraId="40CC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7C21A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reply-&gt;setError(err);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将发送的错误代码返回给最初的调用者</w:t>
      </w:r>
    </w:p>
    <w:p w14:paraId="31F1FA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21D4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4BDF8B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EB29E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在这个过程中</w:t>
      </w:r>
      <w:r>
        <w:rPr>
          <w:rFonts w:ascii="Arial" w:hAnsi="Arial" w:cs="Arial"/>
          <w:color w:val="404040"/>
        </w:rPr>
        <w:t xml:space="preserve">, </w:t>
      </w:r>
      <w:r>
        <w:rPr>
          <w:rFonts w:ascii="Arial" w:hAnsi="Arial" w:cs="Arial"/>
          <w:color w:val="404040"/>
        </w:rPr>
        <w:t>收到以下任一</w:t>
      </w:r>
      <w:r>
        <w:rPr>
          <w:rFonts w:ascii="Arial" w:hAnsi="Arial" w:cs="Arial"/>
          <w:color w:val="404040"/>
        </w:rPr>
        <w:t>BR_</w:t>
      </w:r>
      <w:r>
        <w:rPr>
          <w:rFonts w:ascii="Arial" w:hAnsi="Arial" w:cs="Arial"/>
          <w:color w:val="404040"/>
        </w:rPr>
        <w:t>命令，处理后便会退出</w:t>
      </w:r>
      <w:r>
        <w:rPr>
          <w:rFonts w:ascii="Arial" w:hAnsi="Arial" w:cs="Arial"/>
          <w:color w:val="404040"/>
        </w:rPr>
        <w:t>waitForResponse()</w:t>
      </w:r>
      <w:r>
        <w:rPr>
          <w:rFonts w:ascii="Arial" w:hAnsi="Arial" w:cs="Arial"/>
          <w:color w:val="404040"/>
        </w:rPr>
        <w:t>的状态</w:t>
      </w:r>
      <w:r>
        <w:rPr>
          <w:rFonts w:ascii="Arial" w:hAnsi="Arial" w:cs="Arial"/>
          <w:color w:val="404040"/>
        </w:rPr>
        <w:t>:</w:t>
      </w:r>
    </w:p>
    <w:p w14:paraId="2DB3FDC8"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binder</w:t>
      </w:r>
      <w:r>
        <w:rPr>
          <w:rFonts w:ascii="Arial" w:hAnsi="Arial" w:cs="Arial"/>
          <w:color w:val="404040"/>
        </w:rPr>
        <w:t>驱动收到</w:t>
      </w:r>
      <w:r>
        <w:rPr>
          <w:rFonts w:ascii="Arial" w:hAnsi="Arial" w:cs="Arial"/>
          <w:color w:val="404040"/>
        </w:rPr>
        <w:t>BC_TRANSACTION</w:t>
      </w:r>
      <w:r>
        <w:rPr>
          <w:rFonts w:ascii="Arial" w:hAnsi="Arial" w:cs="Arial"/>
          <w:color w:val="404040"/>
        </w:rPr>
        <w:t>事件后的应答消息</w:t>
      </w:r>
      <w:r>
        <w:rPr>
          <w:rFonts w:ascii="Arial" w:hAnsi="Arial" w:cs="Arial"/>
          <w:color w:val="404040"/>
        </w:rPr>
        <w:t xml:space="preserve">; </w:t>
      </w:r>
      <w:r>
        <w:rPr>
          <w:rFonts w:ascii="Arial" w:hAnsi="Arial" w:cs="Arial"/>
          <w:color w:val="404040"/>
        </w:rPr>
        <w:t>对于</w:t>
      </w:r>
      <w:r>
        <w:rPr>
          <w:rFonts w:ascii="Arial" w:hAnsi="Arial" w:cs="Arial"/>
          <w:color w:val="404040"/>
        </w:rPr>
        <w:t>oneway transaction,</w:t>
      </w:r>
      <w:r>
        <w:rPr>
          <w:rFonts w:ascii="Arial" w:hAnsi="Arial" w:cs="Arial"/>
          <w:color w:val="404040"/>
        </w:rPr>
        <w:t>当收到该消息</w:t>
      </w:r>
      <w:r>
        <w:rPr>
          <w:rFonts w:ascii="Arial" w:hAnsi="Arial" w:cs="Arial"/>
          <w:color w:val="404040"/>
        </w:rPr>
        <w:t>,</w:t>
      </w:r>
      <w:r>
        <w:rPr>
          <w:rFonts w:ascii="Arial" w:hAnsi="Arial" w:cs="Arial"/>
          <w:color w:val="404040"/>
        </w:rPr>
        <w:t>则完成了本次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D1B9A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回复失败，往往是线程或节点为空</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56F882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BR_FAILED_REPLY:</w:t>
      </w:r>
      <w:r>
        <w:rPr>
          <w:rFonts w:ascii="Arial" w:hAnsi="Arial" w:cs="Arial"/>
          <w:color w:val="404040"/>
        </w:rPr>
        <w:t>回复失败，往往是</w:t>
      </w:r>
      <w:r>
        <w:rPr>
          <w:rFonts w:ascii="Arial" w:hAnsi="Arial" w:cs="Arial"/>
          <w:color w:val="404040"/>
        </w:rPr>
        <w:t>transaction</w:t>
      </w:r>
      <w:r>
        <w:rPr>
          <w:rFonts w:ascii="Arial" w:hAnsi="Arial" w:cs="Arial"/>
          <w:color w:val="404040"/>
        </w:rPr>
        <w:t>出错导致</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16A8DF49"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BR_REPLY: Binder</w:t>
      </w:r>
      <w:r>
        <w:rPr>
          <w:rFonts w:ascii="Arial" w:hAnsi="Arial" w:cs="Arial"/>
          <w:color w:val="404040"/>
        </w:rPr>
        <w:t>驱动向</w:t>
      </w:r>
      <w:r>
        <w:rPr>
          <w:rFonts w:ascii="Arial" w:hAnsi="Arial" w:cs="Arial"/>
          <w:color w:val="404040"/>
        </w:rPr>
        <w:t>Client</w:t>
      </w:r>
      <w:r>
        <w:rPr>
          <w:rFonts w:ascii="Arial" w:hAnsi="Arial" w:cs="Arial"/>
          <w:color w:val="404040"/>
        </w:rPr>
        <w:t>端发送回应消息</w:t>
      </w:r>
      <w:r>
        <w:rPr>
          <w:rFonts w:ascii="Arial" w:hAnsi="Arial" w:cs="Arial"/>
          <w:color w:val="404040"/>
        </w:rPr>
        <w:t xml:space="preserve">; </w:t>
      </w:r>
      <w:r>
        <w:rPr>
          <w:rFonts w:ascii="Arial" w:hAnsi="Arial" w:cs="Arial"/>
          <w:color w:val="404040"/>
        </w:rPr>
        <w:t>对于非</w:t>
      </w:r>
      <w:r>
        <w:rPr>
          <w:rFonts w:ascii="Arial" w:hAnsi="Arial" w:cs="Arial"/>
          <w:color w:val="404040"/>
        </w:rPr>
        <w:t>oneway transaction</w:t>
      </w:r>
      <w:r>
        <w:rPr>
          <w:rFonts w:ascii="Arial" w:hAnsi="Arial" w:cs="Arial"/>
          <w:color w:val="404040"/>
        </w:rPr>
        <w:t>时</w:t>
      </w:r>
      <w:r>
        <w:rPr>
          <w:rFonts w:ascii="Arial" w:hAnsi="Arial" w:cs="Arial"/>
          <w:color w:val="404040"/>
        </w:rPr>
        <w:t>,</w:t>
      </w:r>
      <w:r>
        <w:rPr>
          <w:rFonts w:ascii="Arial" w:hAnsi="Arial" w:cs="Arial"/>
          <w:color w:val="404040"/>
        </w:rPr>
        <w:t>当收到该消息</w:t>
      </w:r>
      <w:r>
        <w:rPr>
          <w:rFonts w:ascii="Arial" w:hAnsi="Arial" w:cs="Arial"/>
          <w:color w:val="404040"/>
        </w:rPr>
        <w:t>,</w:t>
      </w:r>
      <w:r>
        <w:rPr>
          <w:rFonts w:ascii="Arial" w:hAnsi="Arial" w:cs="Arial"/>
          <w:color w:val="404040"/>
        </w:rPr>
        <w:t>则完整地完成本次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78AC2C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除了以上命令，其他命令的处理流程【见小节</w:t>
      </w:r>
      <w:r>
        <w:rPr>
          <w:rFonts w:ascii="Arial" w:hAnsi="Arial" w:cs="Arial"/>
          <w:color w:val="404040"/>
        </w:rPr>
        <w:t>2.12</w:t>
      </w:r>
      <w:r>
        <w:rPr>
          <w:rFonts w:ascii="Arial" w:hAnsi="Arial" w:cs="Arial"/>
          <w:color w:val="404040"/>
        </w:rPr>
        <w:t>】</w:t>
      </w:r>
    </w:p>
    <w:p w14:paraId="515FC65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2.11 IPC.talkWithDriver</w:t>
      </w:r>
    </w:p>
    <w:p w14:paraId="624863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//mOut</w:t>
      </w:r>
      <w:r>
        <w:rPr>
          <w:rStyle w:val="hljs-comment"/>
          <w:rFonts w:ascii="Consolas" w:hAnsi="Consolas"/>
          <w:color w:val="808080"/>
          <w:shd w:val="clear" w:color="auto" w:fill="282B2E"/>
        </w:rPr>
        <w:t>有数据，</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还没有数据。</w:t>
      </w:r>
      <w:r>
        <w:rPr>
          <w:rStyle w:val="hljs-comment"/>
          <w:rFonts w:ascii="Consolas" w:hAnsi="Consolas"/>
          <w:color w:val="808080"/>
          <w:shd w:val="clear" w:color="auto" w:fill="282B2E"/>
        </w:rPr>
        <w:t>doReceive</w:t>
      </w:r>
      <w:r>
        <w:rPr>
          <w:rStyle w:val="hljs-comment"/>
          <w:rFonts w:ascii="Consolas" w:hAnsi="Consolas"/>
          <w:color w:val="808080"/>
          <w:shd w:val="clear" w:color="auto" w:fill="282B2E"/>
        </w:rPr>
        <w:t>默认值为</w:t>
      </w:r>
      <w:r>
        <w:rPr>
          <w:rStyle w:val="hljs-comment"/>
          <w:rFonts w:ascii="Consolas" w:hAnsi="Consolas"/>
          <w:color w:val="808080"/>
          <w:shd w:val="clear" w:color="auto" w:fill="282B2E"/>
        </w:rPr>
        <w:t>true</w:t>
      </w:r>
    </w:p>
    <w:p w14:paraId="0E1EF1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IPCThreadState::talkWithDriver(</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doReceive)</w:t>
      </w:r>
    </w:p>
    <w:p w14:paraId="542F5B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E0C9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binder_write_read bwr;</w:t>
      </w:r>
    </w:p>
    <w:p w14:paraId="459A00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0102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needRead = mIn.dataPosition() &gt;= mIn.dataSize();</w:t>
      </w:r>
    </w:p>
    <w:p w14:paraId="476CF9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outAvail = (!doReceive || needRead) ? mOut.dataSize()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AB79B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D7D3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bwr.write_size = outAvail;</w:t>
      </w:r>
    </w:p>
    <w:p w14:paraId="62E18B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bwr.write_buffer = (</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)mOut.data();</w:t>
      </w:r>
    </w:p>
    <w:p w14:paraId="01C1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09B2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(doReceive &amp;&amp; needRead) {</w:t>
      </w:r>
    </w:p>
    <w:p w14:paraId="790DA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接收数据缓冲区信息的填充。当收到驱动的数据，则写入</w:t>
      </w:r>
      <w:r>
        <w:rPr>
          <w:rStyle w:val="hljs-comment"/>
          <w:rFonts w:ascii="Consolas" w:hAnsi="Consolas"/>
          <w:color w:val="808080"/>
          <w:shd w:val="clear" w:color="auto" w:fill="282B2E"/>
        </w:rPr>
        <w:t>mIn</w:t>
      </w:r>
    </w:p>
    <w:p w14:paraId="1BBD78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 = mIn.dataCapacity();</w:t>
      </w:r>
    </w:p>
    <w:p w14:paraId="4EB27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bwr.read_buffer = (</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)mIn.data();</w:t>
      </w:r>
    </w:p>
    <w:p w14:paraId="2FAA5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431BB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2F0B1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bwr.read_buffer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6DCE2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DFEE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BBD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当同时没有输入和输出数据则直接返回</w:t>
      </w:r>
    </w:p>
    <w:p w14:paraId="6777C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((bwr.write_size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(bwr.read_size == </w:t>
      </w:r>
      <w:r>
        <w:rPr>
          <w:rStyle w:val="hljs-number"/>
          <w:rFonts w:ascii="Consolas" w:hAnsi="Consolas"/>
          <w:color w:val="6897BB"/>
          <w:shd w:val="clear" w:color="auto" w:fill="282B2E"/>
        </w:rPr>
        <w:t>0</w:t>
      </w:r>
      <w:r>
        <w:rPr>
          <w:rStyle w:val="HTML1"/>
          <w:rFonts w:ascii="Consolas" w:hAnsi="Consolas"/>
          <w:color w:val="A9B7C6"/>
          <w:shd w:val="clear" w:color="auto" w:fill="282B2E"/>
        </w:rPr>
        <w:t>)) return NO_ERROR;</w:t>
      </w:r>
    </w:p>
    <w:p w14:paraId="785E42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18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8BFD1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1D3E9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w:t>
      </w:r>
    </w:p>
    <w:p w14:paraId="69B64A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11553D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//ioctl</w:t>
      </w:r>
      <w:r>
        <w:rPr>
          <w:rStyle w:val="hljs-comment"/>
          <w:rFonts w:ascii="Consolas" w:hAnsi="Consolas"/>
          <w:color w:val="808080"/>
          <w:shd w:val="clear" w:color="auto" w:fill="282B2E"/>
        </w:rPr>
        <w:t>执行</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读写操作，经过</w:t>
      </w:r>
      <w:r>
        <w:rPr>
          <w:rStyle w:val="hljs-comment"/>
          <w:rFonts w:ascii="Consolas" w:hAnsi="Consolas"/>
          <w:color w:val="808080"/>
          <w:shd w:val="clear" w:color="auto" w:fill="282B2E"/>
        </w:rPr>
        <w:t>syscall</w:t>
      </w:r>
      <w:r>
        <w:rPr>
          <w:rStyle w:val="hljs-comment"/>
          <w:rFonts w:ascii="Consolas" w:hAnsi="Consolas"/>
          <w:color w:val="808080"/>
          <w:shd w:val="clear" w:color="auto" w:fill="282B2E"/>
        </w:rPr>
        <w:t>，进入</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驱动。调用</w:t>
      </w:r>
      <w:r>
        <w:rPr>
          <w:rStyle w:val="hljs-comment"/>
          <w:rFonts w:ascii="Consolas" w:hAnsi="Consolas"/>
          <w:color w:val="808080"/>
          <w:shd w:val="clear" w:color="auto" w:fill="282B2E"/>
        </w:rPr>
        <w:t>Binder_ioctl</w:t>
      </w:r>
      <w:r>
        <w:rPr>
          <w:rStyle w:val="hljs-comment"/>
          <w:rFonts w:ascii="Consolas" w:hAnsi="Consolas"/>
          <w:color w:val="808080"/>
          <w:shd w:val="clear" w:color="auto" w:fill="282B2E"/>
        </w:rPr>
        <w:t>【小节</w:t>
      </w:r>
      <w:r>
        <w:rPr>
          <w:rStyle w:val="hljs-comment"/>
          <w:rFonts w:ascii="Consolas" w:hAnsi="Consolas"/>
          <w:color w:val="808080"/>
          <w:shd w:val="clear" w:color="auto" w:fill="282B2E"/>
        </w:rPr>
        <w:t>3.1</w:t>
      </w:r>
      <w:r>
        <w:rPr>
          <w:rStyle w:val="hljs-comment"/>
          <w:rFonts w:ascii="Consolas" w:hAnsi="Consolas"/>
          <w:color w:val="808080"/>
          <w:shd w:val="clear" w:color="auto" w:fill="282B2E"/>
        </w:rPr>
        <w:t>】</w:t>
      </w:r>
    </w:p>
    <w:p w14:paraId="0E2B4D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(ioctl(mProcess-&gt;mDriverFD, BINDER_WRITE_READ, &amp;bwr) &gt;=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E47BC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NO_ERROR;</w:t>
      </w:r>
    </w:p>
    <w:p w14:paraId="111B28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else</w:t>
      </w:r>
    </w:p>
    <w:p w14:paraId="59F823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-errno;</w:t>
      </w:r>
    </w:p>
    <w:p w14:paraId="1F656B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DA4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(err == -EINTR);</w:t>
      </w:r>
    </w:p>
    <w:p w14:paraId="20CF62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EF0BC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&gt;= NO_ERROR) {</w:t>
      </w:r>
    </w:p>
    <w:p w14:paraId="047599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(bwr.write_consumed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E9A9C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(bwr.write_consumed &lt; mOut.dataSize())</w:t>
      </w:r>
    </w:p>
    <w:p w14:paraId="7C6CEF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mOut.remove(</w:t>
      </w:r>
      <w:r>
        <w:rPr>
          <w:rStyle w:val="hljs-number"/>
          <w:rFonts w:ascii="Consolas" w:hAnsi="Consolas"/>
          <w:color w:val="6897BB"/>
          <w:shd w:val="clear" w:color="auto" w:fill="282B2E"/>
        </w:rPr>
        <w:t>0</w:t>
      </w:r>
      <w:r>
        <w:rPr>
          <w:rStyle w:val="HTML1"/>
          <w:rFonts w:ascii="Consolas" w:hAnsi="Consolas"/>
          <w:color w:val="A9B7C6"/>
          <w:shd w:val="clear" w:color="auto" w:fill="282B2E"/>
        </w:rPr>
        <w:t>, bwr.write_consumed);</w:t>
      </w:r>
    </w:p>
    <w:p w14:paraId="7A3593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7477DC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mOut.setDataSize(</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5648D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8E9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(bwr.read_consumed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1393E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mIn.setDataSize(bwr.read_consumed);</w:t>
      </w:r>
    </w:p>
    <w:p w14:paraId="2C8FC2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2244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F153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191EB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B841D1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265D36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101A8D7" w14:textId="77777777" w:rsidR="00265653" w:rsidRDefault="00265653" w:rsidP="00265653">
      <w:pPr>
        <w:pStyle w:val="af"/>
        <w:shd w:val="clear" w:color="auto" w:fill="FFFFFF"/>
        <w:spacing w:before="450" w:beforeAutospacing="0" w:after="450" w:afterAutospacing="0"/>
        <w:rPr>
          <w:rFonts w:ascii="Arial" w:hAnsi="Arial" w:cs="Arial"/>
          <w:color w:val="404040"/>
        </w:rPr>
      </w:pPr>
      <w:hyperlink r:id="rId90" w:anchor="binderwriteread" w:history="1">
        <w:r>
          <w:rPr>
            <w:rStyle w:val="a9"/>
            <w:rFonts w:ascii="Arial" w:hAnsi="Arial" w:cs="Arial"/>
            <w:color w:val="337AB7"/>
          </w:rPr>
          <w:t>binder_write_read</w:t>
        </w:r>
        <w:r>
          <w:rPr>
            <w:rStyle w:val="a9"/>
            <w:rFonts w:ascii="Arial" w:hAnsi="Arial" w:cs="Arial"/>
            <w:color w:val="337AB7"/>
          </w:rPr>
          <w:t>结构体</w:t>
        </w:r>
      </w:hyperlink>
      <w:r>
        <w:rPr>
          <w:rFonts w:ascii="Arial" w:hAnsi="Arial" w:cs="Arial"/>
          <w:color w:val="404040"/>
        </w:rPr>
        <w:t>用来与</w:t>
      </w:r>
      <w:r>
        <w:rPr>
          <w:rFonts w:ascii="Arial" w:hAnsi="Arial" w:cs="Arial"/>
          <w:color w:val="404040"/>
        </w:rPr>
        <w:t>Binder</w:t>
      </w:r>
      <w:r>
        <w:rPr>
          <w:rFonts w:ascii="Arial" w:hAnsi="Arial" w:cs="Arial"/>
          <w:color w:val="404040"/>
        </w:rPr>
        <w:t>设备交换数据的结构</w:t>
      </w:r>
      <w:r>
        <w:rPr>
          <w:rFonts w:ascii="Arial" w:hAnsi="Arial" w:cs="Arial"/>
          <w:color w:val="404040"/>
        </w:rPr>
        <w:t xml:space="preserve">, </w:t>
      </w:r>
      <w:r>
        <w:rPr>
          <w:rFonts w:ascii="Arial" w:hAnsi="Arial" w:cs="Arial"/>
          <w:color w:val="404040"/>
        </w:rPr>
        <w:t>通过</w:t>
      </w:r>
      <w:r>
        <w:rPr>
          <w:rFonts w:ascii="Arial" w:hAnsi="Arial" w:cs="Arial"/>
          <w:color w:val="404040"/>
        </w:rPr>
        <w:t>ioctl</w:t>
      </w:r>
      <w:r>
        <w:rPr>
          <w:rFonts w:ascii="Arial" w:hAnsi="Arial" w:cs="Arial"/>
          <w:color w:val="404040"/>
        </w:rPr>
        <w:t>与</w:t>
      </w:r>
      <w:r>
        <w:rPr>
          <w:rFonts w:ascii="Arial" w:hAnsi="Arial" w:cs="Arial"/>
          <w:color w:val="404040"/>
        </w:rPr>
        <w:t>mDriverFD</w:t>
      </w:r>
      <w:r>
        <w:rPr>
          <w:rFonts w:ascii="Arial" w:hAnsi="Arial" w:cs="Arial"/>
          <w:color w:val="404040"/>
        </w:rPr>
        <w:t>通信，是真正与</w:t>
      </w:r>
      <w:r>
        <w:rPr>
          <w:rFonts w:ascii="Arial" w:hAnsi="Arial" w:cs="Arial"/>
          <w:color w:val="404040"/>
        </w:rPr>
        <w:t>Binder</w:t>
      </w:r>
      <w:r>
        <w:rPr>
          <w:rFonts w:ascii="Arial" w:hAnsi="Arial" w:cs="Arial"/>
          <w:color w:val="404040"/>
        </w:rPr>
        <w:t>驱动进行数据读写交互的过程。</w:t>
      </w:r>
    </w:p>
    <w:p w14:paraId="17B72B1B"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2.12 IPC.executeCommand</w:t>
      </w:r>
    </w:p>
    <w:p w14:paraId="68FD6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5D4A4E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BF8B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7D618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20E28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2E1314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CFF8B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2983F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BR_ERROR: ...</w:t>
      </w:r>
    </w:p>
    <w:p w14:paraId="05BDE8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BR_OK: ...</w:t>
      </w:r>
    </w:p>
    <w:p w14:paraId="619D1A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BR_ACQUIRE: ...</w:t>
      </w:r>
    </w:p>
    <w:p w14:paraId="631CA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BR_RELEASE: ...</w:t>
      </w:r>
    </w:p>
    <w:p w14:paraId="5DAE5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BR_INCREFS: ...</w:t>
      </w:r>
    </w:p>
    <w:p w14:paraId="036F80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 ...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驱动向</w:t>
      </w:r>
      <w:r>
        <w:rPr>
          <w:rStyle w:val="hljs-comment"/>
          <w:rFonts w:ascii="Consolas" w:hAnsi="Consolas"/>
          <w:color w:val="808080"/>
          <w:shd w:val="clear" w:color="auto" w:fill="282B2E"/>
        </w:rPr>
        <w:t>Server</w:t>
      </w:r>
      <w:r>
        <w:rPr>
          <w:rStyle w:val="hljs-comment"/>
          <w:rFonts w:ascii="Consolas" w:hAnsi="Consolas"/>
          <w:color w:val="808080"/>
          <w:shd w:val="clear" w:color="auto" w:fill="282B2E"/>
        </w:rPr>
        <w:t>端发送消息</w:t>
      </w:r>
    </w:p>
    <w:p w14:paraId="67B2EA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BR_DEAD_BINDER: ...</w:t>
      </w:r>
    </w:p>
    <w:p w14:paraId="55E5C1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BR_CLEAR_DEATH_NOTIFICATION_DONE: ...</w:t>
      </w:r>
    </w:p>
    <w:p w14:paraId="6A4A1E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BR_NOOP: ...</w:t>
      </w:r>
    </w:p>
    <w:p w14:paraId="386E28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BR_SPAWN_LOOPER: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创建新</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w:t>
      </w:r>
    </w:p>
    <w:p w14:paraId="752097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 ...</w:t>
      </w:r>
    </w:p>
    <w:p w14:paraId="7E6468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09D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BDD20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再回到【小节</w:t>
      </w:r>
      <w:r>
        <w:rPr>
          <w:rFonts w:ascii="Arial" w:hAnsi="Arial" w:cs="Arial"/>
          <w:color w:val="404040"/>
        </w:rPr>
        <w:t>2.11</w:t>
      </w:r>
      <w:r>
        <w:rPr>
          <w:rFonts w:ascii="Arial" w:hAnsi="Arial" w:cs="Arial"/>
          <w:color w:val="404040"/>
        </w:rPr>
        <w:t>】，可知</w:t>
      </w:r>
      <w:r>
        <w:rPr>
          <w:rFonts w:ascii="Arial" w:hAnsi="Arial" w:cs="Arial"/>
          <w:color w:val="404040"/>
        </w:rPr>
        <w:t>ioctl()</w:t>
      </w:r>
      <w:r>
        <w:rPr>
          <w:rFonts w:ascii="Arial" w:hAnsi="Arial" w:cs="Arial"/>
          <w:color w:val="404040"/>
        </w:rPr>
        <w:t>方法经过</w:t>
      </w:r>
      <w:r>
        <w:rPr>
          <w:rFonts w:ascii="Arial" w:hAnsi="Arial" w:cs="Arial"/>
          <w:color w:val="404040"/>
        </w:rPr>
        <w:t>syscall</w:t>
      </w:r>
      <w:r>
        <w:rPr>
          <w:rFonts w:ascii="Arial" w:hAnsi="Arial" w:cs="Arial"/>
          <w:color w:val="404040"/>
        </w:rPr>
        <w:t>最终调用到</w:t>
      </w:r>
      <w:r>
        <w:rPr>
          <w:rFonts w:ascii="Arial" w:hAnsi="Arial" w:cs="Arial"/>
          <w:color w:val="404040"/>
        </w:rPr>
        <w:t>Binder_ioctl()</w:t>
      </w:r>
      <w:r>
        <w:rPr>
          <w:rFonts w:ascii="Arial" w:hAnsi="Arial" w:cs="Arial"/>
          <w:color w:val="404040"/>
        </w:rPr>
        <w:t>方法</w:t>
      </w:r>
      <w:r>
        <w:rPr>
          <w:rFonts w:ascii="Arial" w:hAnsi="Arial" w:cs="Arial"/>
          <w:color w:val="404040"/>
        </w:rPr>
        <w:t>.</w:t>
      </w:r>
    </w:p>
    <w:p w14:paraId="432E4EB3"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Binder driver</w:t>
      </w:r>
    </w:p>
    <w:p w14:paraId="628DF6C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 binder_ioctl</w:t>
      </w:r>
    </w:p>
    <w:p w14:paraId="7B4205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Binder.c]</w:t>
      </w:r>
    </w:p>
    <w:p w14:paraId="2ECC1A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由【小节</w:t>
      </w:r>
      <w:r>
        <w:rPr>
          <w:rFonts w:ascii="Arial" w:hAnsi="Arial" w:cs="Arial"/>
          <w:color w:val="404040"/>
        </w:rPr>
        <w:t>2.11</w:t>
      </w:r>
      <w:r>
        <w:rPr>
          <w:rFonts w:ascii="Arial" w:hAnsi="Arial" w:cs="Arial"/>
          <w:color w:val="404040"/>
        </w:rPr>
        <w:t>】传递过出来的参数</w:t>
      </w:r>
      <w:r>
        <w:rPr>
          <w:rFonts w:ascii="Arial" w:hAnsi="Arial" w:cs="Arial"/>
          <w:color w:val="404040"/>
        </w:rPr>
        <w:t xml:space="preserve"> cmd=</w:t>
      </w:r>
      <w:r>
        <w:rPr>
          <w:rStyle w:val="HTML1"/>
          <w:rFonts w:ascii="Consolas" w:hAnsi="Consolas"/>
          <w:color w:val="C7254E"/>
          <w:sz w:val="22"/>
          <w:szCs w:val="22"/>
          <w:shd w:val="clear" w:color="auto" w:fill="F9F2F4"/>
        </w:rPr>
        <w:t>BINDER_WRITE_READ</w:t>
      </w:r>
    </w:p>
    <w:p w14:paraId="672C49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binder_ioctl(</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*filp,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arg)</w:t>
      </w:r>
    </w:p>
    <w:p w14:paraId="290485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8390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w:t>
      </w:r>
    </w:p>
    <w:p w14:paraId="2B4ED7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 = filp-&gt;private_data;</w:t>
      </w:r>
    </w:p>
    <w:p w14:paraId="0A9D2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4A87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5F7F2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binder_stop_on_user_error&gt;=2</w:t>
      </w:r>
      <w:r>
        <w:rPr>
          <w:rStyle w:val="hljs-comment"/>
          <w:rFonts w:ascii="Consolas" w:hAnsi="Consolas"/>
          <w:color w:val="808080"/>
          <w:shd w:val="clear" w:color="auto" w:fill="282B2E"/>
        </w:rPr>
        <w:t>时，则该线程加入等待队列并进入休眠状态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该值默认为</w:t>
      </w:r>
      <w:r>
        <w:rPr>
          <w:rStyle w:val="hljs-comment"/>
          <w:rFonts w:ascii="Consolas" w:hAnsi="Consolas"/>
          <w:color w:val="808080"/>
          <w:shd w:val="clear" w:color="auto" w:fill="282B2E"/>
        </w:rPr>
        <w:t>0</w:t>
      </w:r>
    </w:p>
    <w:p w14:paraId="542037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wait_event_interruptible(binder_user_error_wait, binder_stop_on_user_error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730D73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0F4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binder_lock(__func__);</w:t>
      </w:r>
    </w:p>
    <w:p w14:paraId="740E3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查找或创建</w:t>
      </w:r>
      <w:r>
        <w:rPr>
          <w:rStyle w:val="hljs-comment"/>
          <w:rFonts w:ascii="Consolas" w:hAnsi="Consolas"/>
          <w:color w:val="808080"/>
          <w:shd w:val="clear" w:color="auto" w:fill="282B2E"/>
        </w:rPr>
        <w:t>binder_thread</w:t>
      </w:r>
      <w:r>
        <w:rPr>
          <w:rStyle w:val="hljs-comment"/>
          <w:rFonts w:ascii="Consolas" w:hAnsi="Consolas"/>
          <w:color w:val="808080"/>
          <w:shd w:val="clear" w:color="auto" w:fill="282B2E"/>
        </w:rPr>
        <w:t>结构体</w:t>
      </w:r>
    </w:p>
    <w:p w14:paraId="5F664A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 = binder_get_thread(proc);</w:t>
      </w:r>
    </w:p>
    <w:p w14:paraId="724E9B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C22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4E9F6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BINDER_WRITE_READ:</w:t>
      </w:r>
    </w:p>
    <w:p w14:paraId="535CC2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w:t>
      </w:r>
    </w:p>
    <w:p w14:paraId="28A4D1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binder_ioctl_write_read(filp, cmd, arg, thread);</w:t>
      </w:r>
    </w:p>
    <w:p w14:paraId="560B7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00545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38B2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2625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17AC4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DD4F4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err:</w:t>
      </w:r>
    </w:p>
    <w:p w14:paraId="2DB5B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(thread)</w:t>
      </w:r>
    </w:p>
    <w:p w14:paraId="2FF2A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~BINDER_LOOPER_STATE_NEED_RETURN;</w:t>
      </w:r>
    </w:p>
    <w:p w14:paraId="0A59B2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binder_unlock(__func__);</w:t>
      </w:r>
    </w:p>
    <w:p w14:paraId="2E109F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wait_event_interruptible(binder_user_error_wait, binder_stop_on_user_error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4ED3F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358E4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5CFC5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首先</w:t>
      </w:r>
      <w:r>
        <w:rPr>
          <w:rFonts w:ascii="Arial" w:hAnsi="Arial" w:cs="Arial"/>
          <w:color w:val="404040"/>
        </w:rPr>
        <w:t>,</w:t>
      </w:r>
      <w:r>
        <w:rPr>
          <w:rFonts w:ascii="Arial" w:hAnsi="Arial" w:cs="Arial"/>
          <w:color w:val="404040"/>
        </w:rPr>
        <w:t>根据传递过来的文件句柄指针获取相应的</w:t>
      </w:r>
      <w:r>
        <w:rPr>
          <w:rFonts w:ascii="Arial" w:hAnsi="Arial" w:cs="Arial"/>
          <w:color w:val="404040"/>
        </w:rPr>
        <w:t>binder_proc</w:t>
      </w:r>
      <w:r>
        <w:rPr>
          <w:rFonts w:ascii="Arial" w:hAnsi="Arial" w:cs="Arial"/>
          <w:color w:val="404040"/>
        </w:rPr>
        <w:t>结构体</w:t>
      </w:r>
      <w:r>
        <w:rPr>
          <w:rFonts w:ascii="Arial" w:hAnsi="Arial" w:cs="Arial"/>
          <w:color w:val="404040"/>
        </w:rPr>
        <w:t xml:space="preserve">, </w:t>
      </w:r>
      <w:r>
        <w:rPr>
          <w:rFonts w:ascii="Arial" w:hAnsi="Arial" w:cs="Arial"/>
          <w:color w:val="404040"/>
        </w:rPr>
        <w:t>再从中查找</w:t>
      </w:r>
      <w:r>
        <w:rPr>
          <w:rFonts w:ascii="Arial" w:hAnsi="Arial" w:cs="Arial"/>
          <w:color w:val="404040"/>
        </w:rPr>
        <w:t>binder_thread,</w:t>
      </w:r>
      <w:r>
        <w:rPr>
          <w:rFonts w:ascii="Arial" w:hAnsi="Arial" w:cs="Arial"/>
          <w:color w:val="404040"/>
        </w:rPr>
        <w:t>如果当前线程已经加入到</w:t>
      </w:r>
      <w:r>
        <w:rPr>
          <w:rFonts w:ascii="Arial" w:hAnsi="Arial" w:cs="Arial"/>
          <w:color w:val="404040"/>
        </w:rPr>
        <w:t>proc</w:t>
      </w:r>
      <w:r>
        <w:rPr>
          <w:rFonts w:ascii="Arial" w:hAnsi="Arial" w:cs="Arial"/>
          <w:color w:val="404040"/>
        </w:rPr>
        <w:t>的线程队列则直接返回，</w:t>
      </w:r>
      <w:r>
        <w:rPr>
          <w:rFonts w:ascii="Arial" w:hAnsi="Arial" w:cs="Arial"/>
          <w:color w:val="404040"/>
        </w:rPr>
        <w:t xml:space="preserve"> </w:t>
      </w:r>
      <w:r>
        <w:rPr>
          <w:rFonts w:ascii="Arial" w:hAnsi="Arial" w:cs="Arial"/>
          <w:color w:val="404040"/>
        </w:rPr>
        <w:t>如果不存在则创建</w:t>
      </w:r>
      <w:r>
        <w:rPr>
          <w:rFonts w:ascii="Arial" w:hAnsi="Arial" w:cs="Arial"/>
          <w:color w:val="404040"/>
        </w:rPr>
        <w:t>binder_thread</w:t>
      </w:r>
      <w:r>
        <w:rPr>
          <w:rFonts w:ascii="Arial" w:hAnsi="Arial" w:cs="Arial"/>
          <w:color w:val="404040"/>
        </w:rPr>
        <w:t>，并将当前线程添加到当前的</w:t>
      </w:r>
      <w:r>
        <w:rPr>
          <w:rFonts w:ascii="Arial" w:hAnsi="Arial" w:cs="Arial"/>
          <w:color w:val="404040"/>
        </w:rPr>
        <w:t>proc.</w:t>
      </w:r>
    </w:p>
    <w:p w14:paraId="40496DF2"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-ENOMEM</w:t>
      </w:r>
      <w:r>
        <w:rPr>
          <w:rFonts w:ascii="Arial" w:hAnsi="Arial" w:cs="Arial"/>
          <w:color w:val="404040"/>
        </w:rPr>
        <w:t>，则意味着内存不足，往往会出现创建</w:t>
      </w:r>
      <w:r>
        <w:rPr>
          <w:rFonts w:ascii="Arial" w:hAnsi="Arial" w:cs="Arial"/>
          <w:color w:val="404040"/>
        </w:rPr>
        <w:t>binder_thread</w:t>
      </w:r>
      <w:r>
        <w:rPr>
          <w:rFonts w:ascii="Arial" w:hAnsi="Arial" w:cs="Arial"/>
          <w:color w:val="404040"/>
        </w:rPr>
        <w:t>对象失败</w:t>
      </w:r>
      <w:r>
        <w:rPr>
          <w:rFonts w:ascii="Arial" w:hAnsi="Arial" w:cs="Arial"/>
          <w:color w:val="404040"/>
        </w:rPr>
        <w:t>;</w:t>
      </w:r>
    </w:p>
    <w:p w14:paraId="5C0BBCAC"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-EINVAL</w:t>
      </w:r>
      <w:r>
        <w:rPr>
          <w:rFonts w:ascii="Arial" w:hAnsi="Arial" w:cs="Arial"/>
          <w:color w:val="404040"/>
        </w:rPr>
        <w:t>，则意味着</w:t>
      </w:r>
      <w:r>
        <w:rPr>
          <w:rFonts w:ascii="Arial" w:hAnsi="Arial" w:cs="Arial"/>
          <w:color w:val="404040"/>
        </w:rPr>
        <w:t>CMD</w:t>
      </w:r>
      <w:r>
        <w:rPr>
          <w:rFonts w:ascii="Arial" w:hAnsi="Arial" w:cs="Arial"/>
          <w:color w:val="404040"/>
        </w:rPr>
        <w:t>命令参数无效；</w:t>
      </w:r>
    </w:p>
    <w:p w14:paraId="4951F19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3.2 binder_ioctl_write_read</w:t>
      </w:r>
    </w:p>
    <w:p w14:paraId="67AD34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binder_ioctl_write_read(</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*filp,</w:t>
      </w:r>
    </w:p>
    <w:p w14:paraId="7ACE55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arg,</w:t>
      </w:r>
    </w:p>
    <w:p w14:paraId="58AE9F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3E2687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726BD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42EEA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 = filp-&gt;private_data;</w:t>
      </w:r>
    </w:p>
    <w:p w14:paraId="26F81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size = _IOC_SIZE(cmd);</w:t>
      </w:r>
    </w:p>
    <w:p w14:paraId="1679F1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*ubuf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*)arg;</w:t>
      </w:r>
    </w:p>
    <w:p w14:paraId="5F2770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binder_write_read bwr;</w:t>
      </w:r>
    </w:p>
    <w:p w14:paraId="070BD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binder_write_read)) {</w:t>
      </w:r>
    </w:p>
    <w:p w14:paraId="6C820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-EINVAL;</w:t>
      </w:r>
    </w:p>
    <w:p w14:paraId="53D5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4FD49E8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AD36D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将用户空间</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结构体拷贝到内核空间</w:t>
      </w:r>
    </w:p>
    <w:p w14:paraId="0C2AFE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(copy_from_user(&amp;bwr, ubuf,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 {</w:t>
      </w:r>
    </w:p>
    <w:p w14:paraId="686D4D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444C33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A63D8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8341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D80DD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(bwr.write_size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3B395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将数据放入目标进程【见小节</w:t>
      </w:r>
      <w:r>
        <w:rPr>
          <w:rStyle w:val="hljs-comment"/>
          <w:rFonts w:ascii="Consolas" w:hAnsi="Consolas"/>
          <w:color w:val="808080"/>
          <w:shd w:val="clear" w:color="auto" w:fill="282B2E"/>
        </w:rPr>
        <w:t>3.3</w:t>
      </w:r>
      <w:r>
        <w:rPr>
          <w:rStyle w:val="hljs-comment"/>
          <w:rFonts w:ascii="Consolas" w:hAnsi="Consolas"/>
          <w:color w:val="808080"/>
          <w:shd w:val="clear" w:color="auto" w:fill="282B2E"/>
        </w:rPr>
        <w:t>】</w:t>
      </w:r>
    </w:p>
    <w:p w14:paraId="2B7DC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binder_thread_write(proc, thread,</w:t>
      </w:r>
    </w:p>
    <w:p w14:paraId="147AAE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bwr.write_buffer,</w:t>
      </w:r>
    </w:p>
    <w:p w14:paraId="418B28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bwr.write_size,</w:t>
      </w:r>
    </w:p>
    <w:p w14:paraId="12976C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&amp;bwr.write_consumed);</w:t>
      </w:r>
    </w:p>
    <w:p w14:paraId="561BA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7D92C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B836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1577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w:t>
      </w:r>
    </w:p>
    <w:p w14:paraId="4B895F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702451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C5D90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7472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65AE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(bwr.read_size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9DB47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读取自己队列的数据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3.5</w:t>
      </w:r>
      <w:r>
        <w:rPr>
          <w:rStyle w:val="hljs-comment"/>
          <w:rFonts w:ascii="Consolas" w:hAnsi="Consolas"/>
          <w:color w:val="808080"/>
          <w:shd w:val="clear" w:color="auto" w:fill="282B2E"/>
        </w:rPr>
        <w:t>】</w:t>
      </w:r>
    </w:p>
    <w:p w14:paraId="2C5BD9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binder_thread_read(proc, thread, bwr.read_buffer,</w:t>
      </w:r>
    </w:p>
    <w:p w14:paraId="5ABD8E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w:t>
      </w:r>
    </w:p>
    <w:p w14:paraId="351129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&amp;bwr.read_consumed,</w:t>
      </w:r>
    </w:p>
    <w:p w14:paraId="6E7CB0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filp-&gt;f_flags &amp; O_NONBLOCK);</w:t>
      </w:r>
    </w:p>
    <w:p w14:paraId="408FE0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则唤醒在该队列等待的进程</w:t>
      </w:r>
    </w:p>
    <w:p w14:paraId="6AAC54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w:t>
      </w:r>
    </w:p>
    <w:p w14:paraId="703DF6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wake_up_interruptible(&amp;proc-&gt;wait);</w:t>
      </w:r>
    </w:p>
    <w:p w14:paraId="1419A4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36BDAE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5E2A4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w:t>
      </w:r>
    </w:p>
    <w:p w14:paraId="02BC3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09878E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06F0B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0C4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9411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F8149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 {</w:t>
      </w:r>
    </w:p>
    <w:p w14:paraId="5DFC9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3D5DF9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59414E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7F85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6C300C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0A56EF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41BBB3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arg</w:t>
      </w:r>
      <w:r>
        <w:rPr>
          <w:rFonts w:ascii="Arial" w:hAnsi="Arial" w:cs="Arial"/>
          <w:color w:val="404040"/>
        </w:rPr>
        <w:t>是一个</w:t>
      </w:r>
      <w:r>
        <w:rPr>
          <w:rStyle w:val="HTML1"/>
          <w:rFonts w:ascii="Consolas" w:hAnsi="Consolas"/>
          <w:color w:val="C7254E"/>
          <w:sz w:val="22"/>
          <w:szCs w:val="22"/>
          <w:shd w:val="clear" w:color="auto" w:fill="F9F2F4"/>
        </w:rPr>
        <w:t>binder_write_read</w:t>
      </w:r>
      <w:r>
        <w:rPr>
          <w:rFonts w:ascii="Arial" w:hAnsi="Arial" w:cs="Arial"/>
          <w:color w:val="404040"/>
        </w:rPr>
        <w:t>结构体，</w:t>
      </w:r>
      <w:r>
        <w:rPr>
          <w:rStyle w:val="HTML1"/>
          <w:rFonts w:ascii="Consolas" w:hAnsi="Consolas"/>
          <w:color w:val="C7254E"/>
          <w:sz w:val="22"/>
          <w:szCs w:val="22"/>
          <w:shd w:val="clear" w:color="auto" w:fill="F9F2F4"/>
        </w:rPr>
        <w:t>mOut</w:t>
      </w:r>
      <w:r>
        <w:rPr>
          <w:rFonts w:ascii="Arial" w:hAnsi="Arial" w:cs="Arial"/>
          <w:color w:val="404040"/>
        </w:rPr>
        <w:t>数据保存在</w:t>
      </w:r>
      <w:r>
        <w:rPr>
          <w:rFonts w:ascii="Arial" w:hAnsi="Arial" w:cs="Arial"/>
          <w:color w:val="404040"/>
        </w:rPr>
        <w:t>write_buffer</w:t>
      </w:r>
      <w:r>
        <w:rPr>
          <w:rFonts w:ascii="Arial" w:hAnsi="Arial" w:cs="Arial"/>
          <w:color w:val="404040"/>
        </w:rPr>
        <w:t>，所以</w:t>
      </w:r>
      <w:r>
        <w:rPr>
          <w:rFonts w:ascii="Arial" w:hAnsi="Arial" w:cs="Arial"/>
          <w:color w:val="404040"/>
        </w:rPr>
        <w:t>write_size&gt;0</w:t>
      </w:r>
      <w:r>
        <w:rPr>
          <w:rFonts w:ascii="Arial" w:hAnsi="Arial" w:cs="Arial"/>
          <w:color w:val="404040"/>
        </w:rPr>
        <w:t>，但此时</w:t>
      </w:r>
      <w:r>
        <w:rPr>
          <w:rFonts w:ascii="Arial" w:hAnsi="Arial" w:cs="Arial"/>
          <w:color w:val="404040"/>
        </w:rPr>
        <w:t>read_size=0</w:t>
      </w:r>
      <w:r>
        <w:rPr>
          <w:rFonts w:ascii="Arial" w:hAnsi="Arial" w:cs="Arial"/>
          <w:color w:val="404040"/>
        </w:rPr>
        <w:t>。首先</w:t>
      </w:r>
      <w:r>
        <w:rPr>
          <w:rFonts w:ascii="Arial" w:hAnsi="Arial" w:cs="Arial"/>
          <w:color w:val="404040"/>
        </w:rPr>
        <w:t>,</w:t>
      </w:r>
      <w:r>
        <w:rPr>
          <w:rFonts w:ascii="Arial" w:hAnsi="Arial" w:cs="Arial"/>
          <w:color w:val="404040"/>
        </w:rPr>
        <w:t>将用户空间</w:t>
      </w:r>
      <w:r>
        <w:rPr>
          <w:rFonts w:ascii="Arial" w:hAnsi="Arial" w:cs="Arial"/>
          <w:color w:val="404040"/>
        </w:rPr>
        <w:t>bwr</w:t>
      </w:r>
      <w:r>
        <w:rPr>
          <w:rFonts w:ascii="Arial" w:hAnsi="Arial" w:cs="Arial"/>
          <w:color w:val="404040"/>
        </w:rPr>
        <w:t>结构体拷贝到内核空间</w:t>
      </w:r>
      <w:r>
        <w:rPr>
          <w:rFonts w:ascii="Arial" w:hAnsi="Arial" w:cs="Arial"/>
          <w:color w:val="404040"/>
        </w:rPr>
        <w:t>,</w:t>
      </w:r>
      <w:r>
        <w:rPr>
          <w:rFonts w:ascii="Arial" w:hAnsi="Arial" w:cs="Arial"/>
          <w:color w:val="404040"/>
        </w:rPr>
        <w:t>然后执行</w:t>
      </w:r>
      <w:r>
        <w:rPr>
          <w:rFonts w:ascii="Arial" w:hAnsi="Arial" w:cs="Arial"/>
          <w:color w:val="404040"/>
        </w:rPr>
        <w:t>binder_thread_write()</w:t>
      </w:r>
      <w:r>
        <w:rPr>
          <w:rFonts w:ascii="Arial" w:hAnsi="Arial" w:cs="Arial"/>
          <w:color w:val="404040"/>
        </w:rPr>
        <w:t>操作</w:t>
      </w:r>
      <w:r>
        <w:rPr>
          <w:rFonts w:ascii="Arial" w:hAnsi="Arial" w:cs="Arial"/>
          <w:color w:val="404040"/>
        </w:rPr>
        <w:t>.</w:t>
      </w:r>
    </w:p>
    <w:p w14:paraId="76EA6CF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3.3 binder_thread_write</w:t>
      </w:r>
    </w:p>
    <w:p w14:paraId="1A626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4C30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047B5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binder_uintptr_t binder_buffer, size_t size,</w:t>
      </w:r>
    </w:p>
    <w:p w14:paraId="0A0373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*consumed)</w:t>
      </w:r>
    </w:p>
    <w:p w14:paraId="4185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76E3C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4B197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*)(uintptr_t)binder_buffer;</w:t>
      </w:r>
    </w:p>
    <w:p w14:paraId="2BAC7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*ptr = buffer + *consumed;</w:t>
      </w:r>
    </w:p>
    <w:p w14:paraId="1347B2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408936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(ptr &lt; end &amp;&amp; thread-&gt;return_error == BR_OK) {</w:t>
      </w:r>
    </w:p>
    <w:p w14:paraId="6AEEC5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BC_TRANSACTION</w:t>
      </w:r>
    </w:p>
    <w:p w14:paraId="651FFD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(get_user(cmd, (uint32_t __user *)ptr)) -EFAULT;</w:t>
      </w:r>
    </w:p>
    <w:p w14:paraId="1743DC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(uint32_t);</w:t>
      </w:r>
    </w:p>
    <w:p w14:paraId="216D9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03F9FD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28861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3B27F2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binder_transaction_data tr;</w:t>
      </w:r>
    </w:p>
    <w:p w14:paraId="069001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binder_transaction_data</w:t>
      </w:r>
    </w:p>
    <w:p w14:paraId="5D9691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(copy_from_user(&amp;tr, ptr,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4F00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(tr);</w:t>
      </w:r>
    </w:p>
    <w:p w14:paraId="15D2B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3.4</w:t>
      </w:r>
      <w:r>
        <w:rPr>
          <w:rStyle w:val="hljs-comment"/>
          <w:rFonts w:ascii="Consolas" w:hAnsi="Consolas"/>
          <w:color w:val="808080"/>
          <w:shd w:val="clear" w:color="auto" w:fill="282B2E"/>
        </w:rPr>
        <w:t>】</w:t>
      </w:r>
    </w:p>
    <w:p w14:paraId="50ADC5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binder_transaction(proc, thread, &amp;tr, cmd == BC_REPLY);</w:t>
      </w:r>
    </w:p>
    <w:p w14:paraId="3572E9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813B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CD8C8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8F02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06D30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ptr - buffer;</w:t>
      </w:r>
    </w:p>
    <w:p w14:paraId="77ED46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C5DB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5711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F9B1E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不断从</w:t>
      </w:r>
      <w:r>
        <w:rPr>
          <w:rFonts w:ascii="Arial" w:hAnsi="Arial" w:cs="Arial"/>
          <w:color w:val="404040"/>
        </w:rPr>
        <w:t>binder_buffer</w:t>
      </w:r>
      <w:r>
        <w:rPr>
          <w:rFonts w:ascii="Arial" w:hAnsi="Arial" w:cs="Arial"/>
          <w:color w:val="404040"/>
        </w:rPr>
        <w:t>所指向的地址获取</w:t>
      </w:r>
      <w:r>
        <w:rPr>
          <w:rFonts w:ascii="Arial" w:hAnsi="Arial" w:cs="Arial"/>
          <w:color w:val="404040"/>
        </w:rPr>
        <w:t xml:space="preserve">cmd, </w:t>
      </w:r>
      <w:r>
        <w:rPr>
          <w:rFonts w:ascii="Arial" w:hAnsi="Arial" w:cs="Arial"/>
          <w:color w:val="404040"/>
        </w:rPr>
        <w:t>当只有</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binder_transaction()</w:t>
      </w:r>
      <w:r>
        <w:rPr>
          <w:rFonts w:ascii="Arial" w:hAnsi="Arial" w:cs="Arial"/>
          <w:color w:val="404040"/>
        </w:rPr>
        <w:t>来处理事务</w:t>
      </w:r>
      <w:r>
        <w:rPr>
          <w:rFonts w:ascii="Arial" w:hAnsi="Arial" w:cs="Arial"/>
          <w:color w:val="404040"/>
        </w:rPr>
        <w:t>.</w:t>
      </w:r>
    </w:p>
    <w:p w14:paraId="5F2B2E8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 binder_transaction</w:t>
      </w:r>
    </w:p>
    <w:p w14:paraId="16A5E18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发送的是</w:t>
      </w:r>
      <w:r>
        <w:rPr>
          <w:rFonts w:ascii="Arial" w:hAnsi="Arial" w:cs="Arial"/>
          <w:color w:val="404040"/>
        </w:rPr>
        <w:t>BC_TRANSACTION</w:t>
      </w:r>
      <w:r>
        <w:rPr>
          <w:rFonts w:ascii="Arial" w:hAnsi="Arial" w:cs="Arial"/>
          <w:color w:val="404040"/>
        </w:rPr>
        <w:t>时，此时</w:t>
      </w:r>
      <w:r>
        <w:rPr>
          <w:rFonts w:ascii="Arial" w:hAnsi="Arial" w:cs="Arial"/>
          <w:color w:val="404040"/>
        </w:rPr>
        <w:t>reply=0</w:t>
      </w:r>
      <w:r>
        <w:rPr>
          <w:rFonts w:ascii="Arial" w:hAnsi="Arial" w:cs="Arial"/>
          <w:color w:val="404040"/>
        </w:rPr>
        <w:t>。</w:t>
      </w:r>
    </w:p>
    <w:p w14:paraId="74CA5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binder_transaction(struct binder_proc *proc,</w:t>
      </w:r>
    </w:p>
    <w:p w14:paraId="108B0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*thread,</w:t>
      </w:r>
    </w:p>
    <w:p w14:paraId="3FCCE4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 int reply){</w:t>
      </w:r>
    </w:p>
    <w:p w14:paraId="32579C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w:t>
      </w:r>
    </w:p>
    <w:p w14:paraId="661BB9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*tcomplete;</w:t>
      </w:r>
    </w:p>
    <w:p w14:paraId="509FF6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*offp, *off_end;</w:t>
      </w:r>
    </w:p>
    <w:p w14:paraId="23C9A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off_min;</w:t>
      </w:r>
    </w:p>
    <w:p w14:paraId="0AFD66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struct binder_proc *target_proc;</w:t>
      </w:r>
    </w:p>
    <w:p w14:paraId="365911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1F10D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79ADE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list_head *target_list;</w:t>
      </w:r>
    </w:p>
    <w:p w14:paraId="3B676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wait_queue_head_t *target_wait;</w:t>
      </w:r>
    </w:p>
    <w:p w14:paraId="08D2D5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*in_reply_to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B60C2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C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4365F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0888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35C75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(tr-&gt;target.handle) {</w:t>
      </w:r>
    </w:p>
    <w:p w14:paraId="7D1FD1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*ref;</w:t>
      </w:r>
    </w:p>
    <w:p w14:paraId="48C726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handle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binder_ref,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binder_ref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binder_node</w:t>
      </w:r>
    </w:p>
    <w:p w14:paraId="1B1D16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 = binder_get_ref(proc, tr-&gt;target.handle);</w:t>
      </w:r>
    </w:p>
    <w:p w14:paraId="45E8A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 = ref-&gt;node;</w:t>
      </w:r>
    </w:p>
    <w:p w14:paraId="09F87D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CE150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 = binder_context_mgr_node;</w:t>
      </w:r>
    </w:p>
    <w:p w14:paraId="0AC913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EEF3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binder_node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binder_proc</w:t>
      </w:r>
    </w:p>
    <w:p w14:paraId="100D2A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target_proc = target_node-&gt;proc;</w:t>
      </w:r>
    </w:p>
    <w:p w14:paraId="641E1E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72C4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F82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67802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w:t>
      </w:r>
    </w:p>
    <w:p w14:paraId="051434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e-&gt;to_thread = target_thread-&gt;pid;</w:t>
      </w:r>
    </w:p>
    <w:p w14:paraId="73414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&amp;target_thread-&gt;todo;</w:t>
      </w:r>
    </w:p>
    <w:p w14:paraId="2AFDA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&amp;target_thread-&gt;wait;</w:t>
      </w:r>
    </w:p>
    <w:p w14:paraId="5F293D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C1A28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首次执行</w:t>
      </w:r>
      <w:r>
        <w:rPr>
          <w:rStyle w:val="hljs-comment"/>
          <w:rFonts w:ascii="Consolas" w:hAnsi="Consolas"/>
          <w:color w:val="808080"/>
          <w:shd w:val="clear" w:color="auto" w:fill="282B2E"/>
        </w:rPr>
        <w:t>target_thread</w:t>
      </w:r>
      <w:r>
        <w:rPr>
          <w:rStyle w:val="hljs-comment"/>
          <w:rFonts w:ascii="Consolas" w:hAnsi="Consolas"/>
          <w:color w:val="808080"/>
          <w:shd w:val="clear" w:color="auto" w:fill="282B2E"/>
        </w:rPr>
        <w:t>为空</w:t>
      </w:r>
    </w:p>
    <w:p w14:paraId="22A1B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target_list = &amp;target_proc-&gt;todo;</w:t>
      </w:r>
    </w:p>
    <w:p w14:paraId="317FCA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&amp;target_proc-&gt;wait;</w:t>
      </w:r>
    </w:p>
    <w:p w14:paraId="0E952C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C658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4728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kzalloc(sizeof(*t), GFP_KERNEL);</w:t>
      </w:r>
    </w:p>
    <w:p w14:paraId="6BF6CC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 = kzalloc(sizeof(*tcomplete), GFP_KERNEL);</w:t>
      </w:r>
    </w:p>
    <w:p w14:paraId="7616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DF1D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的通信方式，把当前</w:t>
      </w:r>
      <w:r>
        <w:rPr>
          <w:rStyle w:val="hljs-comment"/>
          <w:rFonts w:ascii="Consolas" w:hAnsi="Consolas"/>
          <w:color w:val="808080"/>
          <w:shd w:val="clear" w:color="auto" w:fill="282B2E"/>
        </w:rPr>
        <w:t>thread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from</w:t>
      </w:r>
      <w:r>
        <w:rPr>
          <w:rStyle w:val="hljs-comment"/>
          <w:rFonts w:ascii="Consolas" w:hAnsi="Consolas"/>
          <w:color w:val="808080"/>
          <w:shd w:val="clear" w:color="auto" w:fill="282B2E"/>
        </w:rPr>
        <w:t>字段</w:t>
      </w:r>
    </w:p>
    <w:p w14:paraId="0D8C4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!(tr-&gt;flags &amp; TF_ONE_WAY))</w:t>
      </w:r>
    </w:p>
    <w:p w14:paraId="597B31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6633D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E8401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927E3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4E7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t-&gt;sender_euid = task_euid(proc-&gt;tsk);</w:t>
      </w:r>
    </w:p>
    <w:p w14:paraId="60403A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t-&gt;to_proc = target_proc;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此次通信目标进程为</w:t>
      </w:r>
      <w:r>
        <w:rPr>
          <w:rStyle w:val="hljs-comment"/>
          <w:rFonts w:ascii="Consolas" w:hAnsi="Consolas"/>
          <w:color w:val="808080"/>
          <w:shd w:val="clear" w:color="auto" w:fill="282B2E"/>
        </w:rPr>
        <w:t>system_server</w:t>
      </w:r>
    </w:p>
    <w:p w14:paraId="1B1682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target_thread;</w:t>
      </w:r>
    </w:p>
    <w:p w14:paraId="49A737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code = START_SERVICE_TRANSACTION</w:t>
      </w:r>
    </w:p>
    <w:p w14:paraId="2F0C9D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flags = 0</w:t>
      </w:r>
    </w:p>
    <w:p w14:paraId="1210BA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task_nice(current);</w:t>
      </w:r>
    </w:p>
    <w:p w14:paraId="26BD15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DC8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从目标进程</w:t>
      </w:r>
      <w:r>
        <w:rPr>
          <w:rStyle w:val="hljs-comment"/>
          <w:rFonts w:ascii="Consolas" w:hAnsi="Consolas"/>
          <w:color w:val="808080"/>
          <w:shd w:val="clear" w:color="auto" w:fill="282B2E"/>
        </w:rPr>
        <w:t>target_proc</w:t>
      </w:r>
      <w:r>
        <w:rPr>
          <w:rStyle w:val="hljs-comment"/>
          <w:rFonts w:ascii="Consolas" w:hAnsi="Consolas"/>
          <w:color w:val="808080"/>
          <w:shd w:val="clear" w:color="auto" w:fill="282B2E"/>
        </w:rPr>
        <w:t>中分配内存空间【</w:t>
      </w:r>
      <w:r>
        <w:rPr>
          <w:rStyle w:val="hljs-comment"/>
          <w:rFonts w:ascii="Consolas" w:hAnsi="Consolas"/>
          <w:color w:val="808080"/>
          <w:shd w:val="clear" w:color="auto" w:fill="282B2E"/>
        </w:rPr>
        <w:t>3.4.1</w:t>
      </w:r>
      <w:r>
        <w:rPr>
          <w:rStyle w:val="hljs-comment"/>
          <w:rFonts w:ascii="Consolas" w:hAnsi="Consolas"/>
          <w:color w:val="808080"/>
          <w:shd w:val="clear" w:color="auto" w:fill="282B2E"/>
        </w:rPr>
        <w:t>】</w:t>
      </w:r>
    </w:p>
    <w:p w14:paraId="2CDDF0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binder_alloc_buf(target_proc, tr-&gt;data_size,</w:t>
      </w:r>
    </w:p>
    <w:p w14:paraId="596BB8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tr-&gt;offsets_size, !reply &amp;&amp; (t-&gt;flags &amp; TF_ONE_WAY));</w:t>
      </w:r>
    </w:p>
    <w:p w14:paraId="14977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9D1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921D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176F9B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t-&gt;buffer-&gt;target_node = target_node;</w:t>
      </w:r>
    </w:p>
    <w:p w14:paraId="2FA9E2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552E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w:t>
      </w:r>
    </w:p>
    <w:p w14:paraId="15D7AA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binder_inc_node(target_node,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引用计数加</w:t>
      </w:r>
      <w:r>
        <w:rPr>
          <w:rStyle w:val="hljs-comment"/>
          <w:rFonts w:ascii="Consolas" w:hAnsi="Consolas"/>
          <w:color w:val="808080"/>
          <w:shd w:val="clear" w:color="auto" w:fill="282B2E"/>
        </w:rPr>
        <w:t>1</w:t>
      </w:r>
    </w:p>
    <w:p w14:paraId="0DC3AC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对象的偏移量</w:t>
      </w:r>
    </w:p>
    <w:p w14:paraId="26C9AC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offp = (binder_size_t *)(t-&gt;buffer-&gt;data + ALIGN(tr-&gt;data_size, sizeof(void *)));</w:t>
      </w:r>
    </w:p>
    <w:p w14:paraId="21E81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4E9E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到目标进程的</w:t>
      </w:r>
      <w:r>
        <w:rPr>
          <w:rStyle w:val="hljs-comment"/>
          <w:rFonts w:ascii="Consolas" w:hAnsi="Consolas"/>
          <w:color w:val="808080"/>
          <w:shd w:val="clear" w:color="auto" w:fill="282B2E"/>
        </w:rPr>
        <w:t>binder_buffer</w:t>
      </w:r>
    </w:p>
    <w:p w14:paraId="66360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copy_from_user(t-&gt;buffer-&gt;data,</w:t>
      </w:r>
    </w:p>
    <w:p w14:paraId="42EA4A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*)(uintptr_t)tr-&gt;data.ptr.buffer, tr-&gt;data_size);</w:t>
      </w:r>
    </w:p>
    <w:p w14:paraId="313C6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copy_from_user(offp,</w:t>
      </w:r>
    </w:p>
    <w:p w14:paraId="75AE33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*)(uintptr_t)tr-&gt;data.ptr.offsets, tr-&gt;offsets_size);</w:t>
      </w:r>
    </w:p>
    <w:p w14:paraId="370C4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E0E4E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off_end = (void *)offp + tr-&gt;offsets_size;</w:t>
      </w:r>
    </w:p>
    <w:p w14:paraId="35DEE4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F48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 offp &lt; off_end; offp++) {</w:t>
      </w:r>
    </w:p>
    <w:p w14:paraId="3A26F0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flat_binder_object *fp;</w:t>
      </w:r>
    </w:p>
    <w:p w14:paraId="02E514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 = (struct flat_binder_object *)(t-&gt;buffer-&gt;data + *offp);</w:t>
      </w:r>
    </w:p>
    <w:p w14:paraId="2945B1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off_min = *offp + sizeof(struct flat_binder_object);</w:t>
      </w:r>
    </w:p>
    <w:p w14:paraId="71BBA4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(fp-&gt;type) {</w:t>
      </w:r>
    </w:p>
    <w:p w14:paraId="46B16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1F4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w:t>
      </w:r>
    </w:p>
    <w:p w14:paraId="30FCE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70E80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处理引用计数情况</w:t>
      </w:r>
    </w:p>
    <w:p w14:paraId="104BA7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*ref = binder_get_ref(proc, fp-&gt;handle);</w:t>
      </w:r>
    </w:p>
    <w:p w14:paraId="415604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(ref-&gt;node-&gt;proc == target_proc) {</w:t>
      </w:r>
    </w:p>
    <w:p w14:paraId="1BF2F4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(fp-&gt;type == BINDER_TYPE_HANDLE)</w:t>
      </w:r>
    </w:p>
    <w:p w14:paraId="528A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fp-&gt;type = BINDER_TYPE_BINDER;</w:t>
      </w:r>
    </w:p>
    <w:p w14:paraId="20A74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4BCC4D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fp-&gt;type = BINDER_TYPE_WEAK_BINDER;</w:t>
      </w:r>
    </w:p>
    <w:p w14:paraId="77C48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fp-&gt;binder = ref-&gt;node-&gt;ptr;</w:t>
      </w:r>
    </w:p>
    <w:p w14:paraId="494EE7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fp-&gt;cookie = ref-&gt;node-&gt;cookie;</w:t>
      </w:r>
    </w:p>
    <w:p w14:paraId="730CC5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binder_inc_node(ref-&gt;node, fp-&gt;type == BINDER_TYPE_BINDER,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BF047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5BE6B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*new_ref;</w:t>
      </w:r>
    </w:p>
    <w:p w14:paraId="3CD3A5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new_ref = binder_get_ref_for_node(target_proc, ref-&gt;node);</w:t>
      </w:r>
    </w:p>
    <w:p w14:paraId="1E85E2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fp-&gt;handle = new_ref-&gt;desc;</w:t>
      </w:r>
    </w:p>
    <w:p w14:paraId="115A15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binder_inc_ref(new_ref, fp-&gt;type == BINDER_TYPE_HANDLE,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8082E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CE4BD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E385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B6B6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8491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4DD9AF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BR_FAILED_REPLY;</w:t>
      </w:r>
    </w:p>
    <w:p w14:paraId="333B20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err_bad_object_type;</w:t>
      </w:r>
    </w:p>
    <w:p w14:paraId="7E56AE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6C00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0544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D331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5C8D0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的过程</w:t>
      </w:r>
    </w:p>
    <w:p w14:paraId="2A06B2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binder_pop_transaction(target_thread, in_reply_to);</w:t>
      </w:r>
    </w:p>
    <w:p w14:paraId="5DF929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(!(t-&gt;flags &amp; TF_ONE_WAY)) {</w:t>
      </w:r>
    </w:p>
    <w:p w14:paraId="3ACACA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则设置事务栈信息</w:t>
      </w:r>
    </w:p>
    <w:p w14:paraId="10C99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t-&gt;need_reply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0F6F9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t-&gt;from_parent = thread-&gt;transaction_stack;</w:t>
      </w:r>
    </w:p>
    <w:p w14:paraId="3DCB19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33963E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5E93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oneway,</w:t>
      </w:r>
      <w:r>
        <w:rPr>
          <w:rStyle w:val="hljs-comment"/>
          <w:rFonts w:ascii="Consolas" w:hAnsi="Consolas"/>
          <w:color w:val="808080"/>
          <w:shd w:val="clear" w:color="auto" w:fill="282B2E"/>
        </w:rPr>
        <w:t>则加入异步</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7F5D29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(target_node-&gt;has_async_transaction) {</w:t>
      </w:r>
    </w:p>
    <w:p w14:paraId="340459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&amp;target_node-&gt;async_todo;</w:t>
      </w:r>
    </w:p>
    <w:p w14:paraId="25FA1B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700F8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4B3AB0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target_node-&gt;has_async_transaction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58560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DB8F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w:t>
      </w:r>
      <w:r>
        <w:rPr>
          <w:rStyle w:val="hljs-comment"/>
          <w:rFonts w:ascii="Consolas" w:hAnsi="Consolas"/>
          <w:color w:val="808080"/>
          <w:shd w:val="clear" w:color="auto" w:fill="282B2E"/>
        </w:rPr>
        <w:t>target_proc-&gt;todo</w:t>
      </w:r>
    </w:p>
    <w:p w14:paraId="19A549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t-&gt;work.type = BINDER_WORK_TRANSACTION;</w:t>
      </w:r>
    </w:p>
    <w:p w14:paraId="750872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list_add_tail(&amp;t-&gt;work.entry, target_list);</w:t>
      </w:r>
    </w:p>
    <w:p w14:paraId="601A8D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BCC3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添加到当前线程队列，即</w:t>
      </w:r>
      <w:r>
        <w:rPr>
          <w:rStyle w:val="hljs-comment"/>
          <w:rFonts w:ascii="Consolas" w:hAnsi="Consolas"/>
          <w:color w:val="808080"/>
          <w:shd w:val="clear" w:color="auto" w:fill="282B2E"/>
        </w:rPr>
        <w:t>thread-&gt;todo</w:t>
      </w:r>
    </w:p>
    <w:p w14:paraId="65A90E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tcomplete-&gt;type = BINDER_WORK_TRANSACTION_COMPLETE;</w:t>
      </w:r>
    </w:p>
    <w:p w14:paraId="21A745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list_add_tail(&amp;tcomplete-&gt;entry, &amp;thread-&gt;todo);</w:t>
      </w:r>
    </w:p>
    <w:p w14:paraId="291675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727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target_proc-&gt;wait</w:t>
      </w:r>
    </w:p>
    <w:p w14:paraId="70A0C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(target_wait)</w:t>
      </w:r>
    </w:p>
    <w:p w14:paraId="644162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wake_up_interruptible(target_wait);</w:t>
      </w:r>
    </w:p>
    <w:p w14:paraId="3B6BE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369E6C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6A8DD0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473437D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查询目标进程的过程：</w:t>
      </w:r>
      <w:r>
        <w:rPr>
          <w:rFonts w:ascii="Arial" w:hAnsi="Arial" w:cs="Arial"/>
          <w:color w:val="404040"/>
        </w:rPr>
        <w:t xml:space="preserve"> handle -&gt; binder_ref -&gt; binder_node -&gt; binder_proc</w:t>
      </w:r>
    </w:p>
    <w:p w14:paraId="394F65A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target_list:</w:t>
      </w:r>
    </w:p>
    <w:p w14:paraId="35FBD877"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call</w:t>
      </w:r>
      <w:r>
        <w:rPr>
          <w:rFonts w:ascii="Arial" w:hAnsi="Arial" w:cs="Arial"/>
          <w:color w:val="404040"/>
        </w:rPr>
        <w:t>事务，</w:t>
      </w:r>
      <w:r>
        <w:rPr>
          <w:rFonts w:ascii="Arial" w:hAnsi="Arial" w:cs="Arial"/>
          <w:color w:val="404040"/>
        </w:rPr>
        <w:t xml:space="preserve"> </w:t>
      </w:r>
      <w:r>
        <w:rPr>
          <w:rFonts w:ascii="Arial" w:hAnsi="Arial" w:cs="Arial"/>
          <w:color w:val="404040"/>
        </w:rPr>
        <w:t>则目标队列</w:t>
      </w:r>
      <w:r>
        <w:rPr>
          <w:rFonts w:ascii="Arial" w:hAnsi="Arial" w:cs="Arial"/>
          <w:color w:val="404040"/>
        </w:rPr>
        <w:t>target_list=</w:t>
      </w:r>
      <w:r>
        <w:rPr>
          <w:rStyle w:val="HTML1"/>
          <w:rFonts w:ascii="Consolas" w:hAnsi="Consolas"/>
          <w:color w:val="C7254E"/>
          <w:sz w:val="22"/>
          <w:szCs w:val="22"/>
          <w:shd w:val="clear" w:color="auto" w:fill="F9F2F4"/>
        </w:rPr>
        <w:t>target_proc-&gt;todo</w:t>
      </w:r>
      <w:r>
        <w:rPr>
          <w:rFonts w:ascii="Arial" w:hAnsi="Arial" w:cs="Arial"/>
          <w:color w:val="404040"/>
        </w:rPr>
        <w:t>;</w:t>
      </w:r>
    </w:p>
    <w:p w14:paraId="19AC1F6E"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reply</w:t>
      </w:r>
      <w:r>
        <w:rPr>
          <w:rFonts w:ascii="Arial" w:hAnsi="Arial" w:cs="Arial"/>
          <w:color w:val="404040"/>
        </w:rPr>
        <w:t>事务，则目标队列</w:t>
      </w:r>
      <w:r>
        <w:rPr>
          <w:rFonts w:ascii="Arial" w:hAnsi="Arial" w:cs="Arial"/>
          <w:color w:val="404040"/>
        </w:rPr>
        <w:t>target_list=</w:t>
      </w:r>
      <w:r>
        <w:rPr>
          <w:rStyle w:val="HTML1"/>
          <w:rFonts w:ascii="Consolas" w:hAnsi="Consolas"/>
          <w:color w:val="C7254E"/>
          <w:sz w:val="22"/>
          <w:szCs w:val="22"/>
          <w:shd w:val="clear" w:color="auto" w:fill="F9F2F4"/>
        </w:rPr>
        <w:t>target_thread-&gt;todo</w:t>
      </w:r>
      <w:r>
        <w:rPr>
          <w:rFonts w:ascii="Arial" w:hAnsi="Arial" w:cs="Arial"/>
          <w:color w:val="404040"/>
        </w:rPr>
        <w:t>;</w:t>
      </w:r>
    </w:p>
    <w:p w14:paraId="7B3E7C6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async</w:t>
      </w:r>
      <w:r>
        <w:rPr>
          <w:rFonts w:ascii="Arial" w:hAnsi="Arial" w:cs="Arial"/>
          <w:color w:val="404040"/>
        </w:rPr>
        <w:t>事务，则目标队列</w:t>
      </w:r>
      <w:r>
        <w:rPr>
          <w:rFonts w:ascii="Arial" w:hAnsi="Arial" w:cs="Arial"/>
          <w:color w:val="404040"/>
        </w:rPr>
        <w:t>target_list=</w:t>
      </w:r>
      <w:r>
        <w:rPr>
          <w:rStyle w:val="HTML1"/>
          <w:rFonts w:ascii="Consolas" w:hAnsi="Consolas"/>
          <w:color w:val="C7254E"/>
          <w:sz w:val="22"/>
          <w:szCs w:val="22"/>
          <w:shd w:val="clear" w:color="auto" w:fill="F9F2F4"/>
        </w:rPr>
        <w:t>target_node-&gt;async_todo</w:t>
      </w:r>
      <w:r>
        <w:rPr>
          <w:rFonts w:ascii="Arial" w:hAnsi="Arial" w:cs="Arial"/>
          <w:color w:val="404040"/>
        </w:rPr>
        <w:t>.</w:t>
      </w:r>
    </w:p>
    <w:p w14:paraId="2737532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数据拷贝</w:t>
      </w:r>
    </w:p>
    <w:p w14:paraId="107E1A59"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将用户空间</w:t>
      </w:r>
      <w:r>
        <w:rPr>
          <w:rFonts w:ascii="Arial" w:hAnsi="Arial" w:cs="Arial"/>
          <w:color w:val="404040"/>
        </w:rPr>
        <w:t>binder_transaction_data</w:t>
      </w:r>
      <w:r>
        <w:rPr>
          <w:rFonts w:ascii="Arial" w:hAnsi="Arial" w:cs="Arial"/>
          <w:color w:val="404040"/>
        </w:rPr>
        <w:t>中</w:t>
      </w:r>
      <w:r>
        <w:rPr>
          <w:rFonts w:ascii="Arial" w:hAnsi="Arial" w:cs="Arial"/>
          <w:color w:val="404040"/>
        </w:rPr>
        <w:t>ptr.buffer</w:t>
      </w:r>
      <w:r>
        <w:rPr>
          <w:rFonts w:ascii="Arial" w:hAnsi="Arial" w:cs="Arial"/>
          <w:color w:val="404040"/>
        </w:rPr>
        <w:t>和</w:t>
      </w:r>
      <w:r>
        <w:rPr>
          <w:rFonts w:ascii="Arial" w:hAnsi="Arial" w:cs="Arial"/>
          <w:color w:val="404040"/>
        </w:rPr>
        <w:t>ptr.offsets</w:t>
      </w:r>
      <w:r>
        <w:rPr>
          <w:rFonts w:ascii="Arial" w:hAnsi="Arial" w:cs="Arial"/>
          <w:color w:val="404040"/>
        </w:rPr>
        <w:t>拷贝到目标进程的</w:t>
      </w:r>
      <w:r>
        <w:rPr>
          <w:rFonts w:ascii="Arial" w:hAnsi="Arial" w:cs="Arial"/>
          <w:color w:val="404040"/>
        </w:rPr>
        <w:t>binder_buffer-&gt;data</w:t>
      </w:r>
      <w:r>
        <w:rPr>
          <w:rFonts w:ascii="Arial" w:hAnsi="Arial" w:cs="Arial"/>
          <w:color w:val="404040"/>
        </w:rPr>
        <w:t>；</w:t>
      </w:r>
    </w:p>
    <w:p w14:paraId="50C582A0"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这就是只拷贝一次的真理所在；</w:t>
      </w:r>
    </w:p>
    <w:p w14:paraId="44311A1A"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设置事务栈信息</w:t>
      </w:r>
    </w:p>
    <w:p w14:paraId="2AC33974"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BC_TRANSACTION</w:t>
      </w:r>
      <w:r>
        <w:rPr>
          <w:rFonts w:ascii="Arial" w:hAnsi="Arial" w:cs="Arial"/>
          <w:color w:val="404040"/>
        </w:rPr>
        <w:t>且非</w:t>
      </w:r>
      <w:r>
        <w:rPr>
          <w:rFonts w:ascii="Arial" w:hAnsi="Arial" w:cs="Arial"/>
          <w:color w:val="404040"/>
        </w:rPr>
        <w:t xml:space="preserve">oneway, </w:t>
      </w:r>
      <w:r>
        <w:rPr>
          <w:rFonts w:ascii="Arial" w:hAnsi="Arial" w:cs="Arial"/>
          <w:color w:val="404040"/>
        </w:rPr>
        <w:t>则将当前事务添加到</w:t>
      </w:r>
      <w:r>
        <w:rPr>
          <w:rFonts w:ascii="Arial" w:hAnsi="Arial" w:cs="Arial"/>
          <w:color w:val="404040"/>
        </w:rPr>
        <w:t>thread-&gt;transaction_stack</w:t>
      </w:r>
      <w:r>
        <w:rPr>
          <w:rFonts w:ascii="Arial" w:hAnsi="Arial" w:cs="Arial"/>
          <w:color w:val="404040"/>
        </w:rPr>
        <w:t>；</w:t>
      </w:r>
    </w:p>
    <w:p w14:paraId="1E7FE11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事务分发过程：</w:t>
      </w:r>
    </w:p>
    <w:p w14:paraId="2AEB3A4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w:t>
      </w:r>
      <w:r>
        <w:rPr>
          <w:rFonts w:ascii="Arial" w:hAnsi="Arial" w:cs="Arial"/>
          <w:color w:val="404040"/>
        </w:rPr>
        <w:t>此时为</w:t>
      </w:r>
      <w:r>
        <w:rPr>
          <w:rFonts w:ascii="Arial" w:hAnsi="Arial" w:cs="Arial"/>
          <w:color w:val="404040"/>
        </w:rPr>
        <w:t>target_proc-&gt;todo</w:t>
      </w:r>
      <w:r>
        <w:rPr>
          <w:rFonts w:ascii="Arial" w:hAnsi="Arial" w:cs="Arial"/>
          <w:color w:val="404040"/>
        </w:rPr>
        <w:t>队列</w:t>
      </w:r>
      <w:r>
        <w:rPr>
          <w:rFonts w:ascii="Arial" w:hAnsi="Arial" w:cs="Arial"/>
          <w:color w:val="404040"/>
        </w:rPr>
        <w:t>);</w:t>
      </w:r>
    </w:p>
    <w:p w14:paraId="1D276021"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BINDER_WORK_TRANSACTION_COMPLETE</w:t>
      </w:r>
      <w:r>
        <w:rPr>
          <w:rFonts w:ascii="Arial" w:hAnsi="Arial" w:cs="Arial"/>
          <w:color w:val="404040"/>
        </w:rPr>
        <w:t>添加到当前线程</w:t>
      </w:r>
      <w:r>
        <w:rPr>
          <w:rFonts w:ascii="Arial" w:hAnsi="Arial" w:cs="Arial"/>
          <w:color w:val="404040"/>
        </w:rPr>
        <w:t>thread-&gt;todo</w:t>
      </w:r>
      <w:r>
        <w:rPr>
          <w:rFonts w:ascii="Arial" w:hAnsi="Arial" w:cs="Arial"/>
          <w:color w:val="404040"/>
        </w:rPr>
        <w:t>队列</w:t>
      </w:r>
      <w:r>
        <w:rPr>
          <w:rFonts w:ascii="Arial" w:hAnsi="Arial" w:cs="Arial"/>
          <w:color w:val="404040"/>
        </w:rPr>
        <w:t>;</w:t>
      </w:r>
    </w:p>
    <w:p w14:paraId="0A9F9D85"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唤醒目标进程</w:t>
      </w:r>
      <w:r>
        <w:rPr>
          <w:rFonts w:ascii="Arial" w:hAnsi="Arial" w:cs="Arial"/>
          <w:color w:val="404040"/>
        </w:rPr>
        <w:t>target_proc</w:t>
      </w:r>
      <w:r>
        <w:rPr>
          <w:rFonts w:ascii="Arial" w:hAnsi="Arial" w:cs="Arial"/>
          <w:color w:val="404040"/>
        </w:rPr>
        <w:t>开始执行事务。</w:t>
      </w:r>
    </w:p>
    <w:p w14:paraId="286AAE6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该方法中</w:t>
      </w:r>
      <w:r>
        <w:rPr>
          <w:rFonts w:ascii="Arial" w:hAnsi="Arial" w:cs="Arial"/>
          <w:color w:val="404040"/>
        </w:rPr>
        <w:t>proc/thread</w:t>
      </w:r>
      <w:r>
        <w:rPr>
          <w:rFonts w:ascii="Arial" w:hAnsi="Arial" w:cs="Arial"/>
          <w:color w:val="404040"/>
        </w:rPr>
        <w:t>是指当前发起方的进程信息，而</w:t>
      </w:r>
      <w:r>
        <w:rPr>
          <w:rFonts w:ascii="Arial" w:hAnsi="Arial" w:cs="Arial"/>
          <w:color w:val="404040"/>
        </w:rPr>
        <w:t>binder_proc</w:t>
      </w:r>
      <w:r>
        <w:rPr>
          <w:rFonts w:ascii="Arial" w:hAnsi="Arial" w:cs="Arial"/>
          <w:color w:val="404040"/>
        </w:rPr>
        <w:t>是指目标接收端进程。</w:t>
      </w:r>
      <w:r>
        <w:rPr>
          <w:rFonts w:ascii="Arial" w:hAnsi="Arial" w:cs="Arial"/>
          <w:color w:val="404040"/>
        </w:rPr>
        <w:t xml:space="preserve"> </w:t>
      </w:r>
      <w:r>
        <w:rPr>
          <w:rFonts w:ascii="Arial" w:hAnsi="Arial" w:cs="Arial"/>
          <w:color w:val="404040"/>
        </w:rPr>
        <w:t>此时当前线程</w:t>
      </w:r>
      <w:r>
        <w:rPr>
          <w:rFonts w:ascii="Arial" w:hAnsi="Arial" w:cs="Arial"/>
          <w:color w:val="404040"/>
        </w:rPr>
        <w:t>thread</w:t>
      </w:r>
      <w:r>
        <w:rPr>
          <w:rFonts w:ascii="Arial" w:hAnsi="Arial" w:cs="Arial"/>
          <w:color w:val="404040"/>
        </w:rPr>
        <w:t>的</w:t>
      </w:r>
      <w:r>
        <w:rPr>
          <w:rFonts w:ascii="Arial" w:hAnsi="Arial" w:cs="Arial"/>
          <w:color w:val="404040"/>
        </w:rPr>
        <w:t>todo</w:t>
      </w:r>
      <w:r>
        <w:rPr>
          <w:rFonts w:ascii="Arial" w:hAnsi="Arial" w:cs="Arial"/>
          <w:color w:val="404040"/>
        </w:rPr>
        <w:t>队列已经有事务</w:t>
      </w:r>
      <w:r>
        <w:rPr>
          <w:rFonts w:ascii="Arial" w:hAnsi="Arial" w:cs="Arial"/>
          <w:color w:val="404040"/>
        </w:rPr>
        <w:t xml:space="preserve">, </w:t>
      </w:r>
      <w:r>
        <w:rPr>
          <w:rFonts w:ascii="Arial" w:hAnsi="Arial" w:cs="Arial"/>
          <w:color w:val="404040"/>
        </w:rPr>
        <w:t>接下来便会进入</w:t>
      </w:r>
      <w:r>
        <w:rPr>
          <w:rFonts w:ascii="Arial" w:hAnsi="Arial" w:cs="Arial"/>
          <w:color w:val="404040"/>
        </w:rPr>
        <w:t>binder_thread_read</w:t>
      </w:r>
      <w:r>
        <w:rPr>
          <w:rFonts w:ascii="Arial" w:hAnsi="Arial" w:cs="Arial"/>
          <w:color w:val="404040"/>
        </w:rPr>
        <w:t>来处理相关的事务</w:t>
      </w:r>
      <w:r>
        <w:rPr>
          <w:rFonts w:ascii="Arial" w:hAnsi="Arial" w:cs="Arial"/>
          <w:color w:val="404040"/>
        </w:rPr>
        <w:t>.</w:t>
      </w:r>
    </w:p>
    <w:p w14:paraId="1FB0F936"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3.4.1 binder_alloc_buf</w:t>
      </w:r>
    </w:p>
    <w:p w14:paraId="635560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*binder_alloc_buf(</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5D5133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data_size, size_t offsets_size,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is_async)</w:t>
      </w:r>
    </w:p>
    <w:p w14:paraId="0F29C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AFB2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rb_node *n = proc-&gt;free_buffers.rb_node;</w:t>
      </w:r>
    </w:p>
    <w:p w14:paraId="5C5DA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*buffer;</w:t>
      </w:r>
    </w:p>
    <w:p w14:paraId="10D54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buffer_size;</w:t>
      </w:r>
    </w:p>
    <w:p w14:paraId="60398C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rb_node *best_fit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ACB9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*has_page_addr;</w:t>
      </w:r>
    </w:p>
    <w:p w14:paraId="0FAAB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*end_page_addr;</w:t>
      </w:r>
    </w:p>
    <w:p w14:paraId="239722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size;</w:t>
      </w:r>
    </w:p>
    <w:p w14:paraId="782379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F12F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 = ALIGN(data_size,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 ALIGN(offsets_size,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56CA5B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(is_async &amp;&amp; proc-&gt;free_async_space &lt;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w:t>
      </w:r>
    </w:p>
    <w:p w14:paraId="2C3329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剩余可用的异步空间，小于所需的大小</w:t>
      </w:r>
    </w:p>
    <w:p w14:paraId="41CC8C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F47A0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(n)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w:t>
      </w:r>
      <w:r>
        <w:rPr>
          <w:rStyle w:val="hljs-comment"/>
          <w:rFonts w:ascii="Consolas" w:hAnsi="Consolas"/>
          <w:color w:val="808080"/>
          <w:shd w:val="clear" w:color="auto" w:fill="282B2E"/>
        </w:rPr>
        <w:t>binder_buffer</w:t>
      </w:r>
      <w:r>
        <w:rPr>
          <w:rStyle w:val="hljs-comment"/>
          <w:rFonts w:ascii="Consolas" w:hAnsi="Consolas"/>
          <w:color w:val="808080"/>
          <w:shd w:val="clear" w:color="auto" w:fill="282B2E"/>
        </w:rPr>
        <w:t>的红黑树中查找大小相等的</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块</w:t>
      </w:r>
    </w:p>
    <w:p w14:paraId="59F12C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rb_entry(n,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rb_node);</w:t>
      </w:r>
    </w:p>
    <w:p w14:paraId="143D26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binder_buffer_size(proc, buffer);</w:t>
      </w:r>
    </w:p>
    <w:p w14:paraId="08EF03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&lt; buffer_size) {</w:t>
      </w:r>
    </w:p>
    <w:p w14:paraId="546D41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best_fit = n;</w:t>
      </w:r>
    </w:p>
    <w:p w14:paraId="7E6DAE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n-&gt;rb_left;</w:t>
      </w:r>
    </w:p>
    <w:p w14:paraId="50D54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&gt; buffer_size)</w:t>
      </w:r>
    </w:p>
    <w:p w14:paraId="20BB6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n-&gt;rb_right;</w:t>
      </w:r>
    </w:p>
    <w:p w14:paraId="516AEC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E009B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best_fit = n;</w:t>
      </w:r>
    </w:p>
    <w:p w14:paraId="4855DC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0EA1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D02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B117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E8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092920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rb_entry(best_fit,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rb_node);</w:t>
      </w:r>
    </w:p>
    <w:p w14:paraId="09BEC2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binder_buffer_size(proc, buffer);</w:t>
      </w:r>
    </w:p>
    <w:p w14:paraId="7645E6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B83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393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has_page_addr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*)(((uintptr_t)buffer-&gt;data + buffer_size) &amp; PAGE_MASK);</w:t>
      </w:r>
    </w:p>
    <w:p w14:paraId="4F385D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06A1F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&gt;= buffer_size)</w:t>
      </w:r>
    </w:p>
    <w:p w14:paraId="4237EE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size;</w:t>
      </w:r>
    </w:p>
    <w:p w14:paraId="76BFDE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39CB36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w:t>
      </w:r>
    </w:p>
    <w:p w14:paraId="43EDF9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1B7CA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末端地址</w:t>
      </w:r>
    </w:p>
    <w:p w14:paraId="17869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end_page_addr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*)PAGE_ALIGN((uintptr_t)buffer-&gt;data + buffer_size);</w:t>
      </w:r>
    </w:p>
    <w:p w14:paraId="20D03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140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分配物理页</w:t>
      </w:r>
    </w:p>
    <w:p w14:paraId="6F7249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(binder_update_page_range(proc,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E6814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*)PAGE_ALIGN((uintptr_t)buffer-&gt;data), end_page_addr,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49DA76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5D0F9D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rb_erase(best_fit, &amp;proc-&gt;free_buffers);</w:t>
      </w:r>
    </w:p>
    <w:p w14:paraId="3B2BA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0176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binder_insert_allocated_buffer(proc, buffer);</w:t>
      </w:r>
    </w:p>
    <w:p w14:paraId="1727F7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(buffer_size != size) {</w:t>
      </w:r>
    </w:p>
    <w:p w14:paraId="733BB3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*new_buffer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*)buffer-&gt;data + size;</w:t>
      </w:r>
    </w:p>
    <w:p w14:paraId="5472B8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list_add(&amp;new_buffer-&gt;entry, &amp;buffer-&gt;entry);</w:t>
      </w:r>
    </w:p>
    <w:p w14:paraId="500DCD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new_buffer-&gt;free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C8CF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binder_insert_free_buffer(proc, new_buffer);</w:t>
      </w:r>
    </w:p>
    <w:p w14:paraId="083ED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076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8A98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buffer-&gt;data_size = data_size;</w:t>
      </w:r>
    </w:p>
    <w:p w14:paraId="021152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buffer-&gt;offsets_size = offsets_size;</w:t>
      </w:r>
    </w:p>
    <w:p w14:paraId="6D87ED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buffer-&gt;async_transaction = is_async;</w:t>
      </w:r>
    </w:p>
    <w:p w14:paraId="12B939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(is_async)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调整异步可用内存空间大小</w:t>
      </w:r>
    </w:p>
    <w:p w14:paraId="66EA0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proc-&gt;free_async_space -=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w:t>
      </w:r>
    </w:p>
    <w:p w14:paraId="3A718A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0D0E8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buffer;</w:t>
      </w:r>
    </w:p>
    <w:p w14:paraId="59765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1C95C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3.5 binder_thread_read</w:t>
      </w:r>
    </w:p>
    <w:p w14:paraId="02AB05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7600E1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当已使用字节数为</w:t>
      </w:r>
      <w:r>
        <w:rPr>
          <w:rStyle w:val="hljs-comment"/>
          <w:rFonts w:ascii="Consolas" w:hAnsi="Consolas"/>
          <w:color w:val="808080"/>
          <w:shd w:val="clear" w:color="auto" w:fill="282B2E"/>
        </w:rPr>
        <w:t>0</w:t>
      </w:r>
      <w:r>
        <w:rPr>
          <w:rStyle w:val="hljs-comment"/>
          <w:rFonts w:ascii="Consolas" w:hAnsi="Consolas"/>
          <w:color w:val="808080"/>
          <w:shd w:val="clear" w:color="auto" w:fill="282B2E"/>
        </w:rPr>
        <w:t>时，将</w:t>
      </w:r>
      <w:r>
        <w:rPr>
          <w:rStyle w:val="hljs-comment"/>
          <w:rFonts w:ascii="Consolas" w:hAnsi="Consolas"/>
          <w:color w:val="808080"/>
          <w:shd w:val="clear" w:color="auto" w:fill="282B2E"/>
        </w:rPr>
        <w:t>BR_NOOP</w:t>
      </w:r>
      <w:r>
        <w:rPr>
          <w:rStyle w:val="hljs-comment"/>
          <w:rFonts w:ascii="Consolas" w:hAnsi="Consolas"/>
          <w:color w:val="808080"/>
          <w:shd w:val="clear" w:color="auto" w:fill="282B2E"/>
        </w:rPr>
        <w:t>响应码放入指针</w:t>
      </w:r>
      <w:r>
        <w:rPr>
          <w:rStyle w:val="hljs-comment"/>
          <w:rFonts w:ascii="Consolas" w:hAnsi="Consolas"/>
          <w:color w:val="808080"/>
          <w:shd w:val="clear" w:color="auto" w:fill="282B2E"/>
        </w:rPr>
        <w:t>ptr</w:t>
      </w:r>
    </w:p>
    <w:p w14:paraId="1ADD2E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243CD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(put_user(BR_NOOP, (uint32_t __user *)ptr))</w:t>
      </w:r>
    </w:p>
    <w:p w14:paraId="6E1D4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BF0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5FB063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E21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EE2D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retry:</w:t>
      </w:r>
    </w:p>
    <w:p w14:paraId="215509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//binder_transaction()</w:t>
      </w:r>
      <w:r>
        <w:rPr>
          <w:rStyle w:val="hljs-comment"/>
          <w:rFonts w:ascii="Consolas" w:hAnsi="Consolas"/>
          <w:color w:val="808080"/>
          <w:shd w:val="clear" w:color="auto" w:fill="282B2E"/>
        </w:rPr>
        <w:t>已设置</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不为空，则</w:t>
      </w:r>
      <w:r>
        <w:rPr>
          <w:rStyle w:val="hljs-comment"/>
          <w:rFonts w:ascii="Consolas" w:hAnsi="Consolas"/>
          <w:color w:val="808080"/>
          <w:shd w:val="clear" w:color="auto" w:fill="282B2E"/>
        </w:rPr>
        <w:t>wait_for_proc_work</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false.</w:t>
      </w:r>
    </w:p>
    <w:p w14:paraId="566AB5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wait_for_proc_work = thread-&gt;transaction_stack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w:t>
      </w:r>
    </w:p>
    <w:p w14:paraId="56B9E3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list_empty(&amp;thread-&gt;todo);</w:t>
      </w:r>
    </w:p>
    <w:p w14:paraId="344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966AB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 BINDER_LOOPER_STATE_WAITING;</w:t>
      </w:r>
    </w:p>
    <w:p w14:paraId="42E002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w:t>
      </w:r>
    </w:p>
    <w:p w14:paraId="26BB15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线程加</w:t>
      </w:r>
      <w:r>
        <w:rPr>
          <w:rStyle w:val="hljs-comment"/>
          <w:rFonts w:ascii="Consolas" w:hAnsi="Consolas"/>
          <w:color w:val="808080"/>
          <w:shd w:val="clear" w:color="auto" w:fill="282B2E"/>
        </w:rPr>
        <w:t>1</w:t>
      </w:r>
    </w:p>
    <w:p w14:paraId="722BD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F819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只有当前线程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队列为空，并且</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也为空，才会开始处于当前进程的事务</w:t>
      </w:r>
    </w:p>
    <w:p w14:paraId="46EDA9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 {</w:t>
      </w:r>
    </w:p>
    <w:p w14:paraId="269BF4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(non_block) {</w:t>
      </w:r>
    </w:p>
    <w:p w14:paraId="47F487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0592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6FE42A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则进入休眠等待状态</w:t>
      </w:r>
    </w:p>
    <w:p w14:paraId="1F4CE9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wait_event_freezable_exclusive(proc-&gt;wait, binder_has_proc_work(proc, thread));</w:t>
      </w:r>
    </w:p>
    <w:p w14:paraId="64A99A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99227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(non_block) {</w:t>
      </w:r>
    </w:p>
    <w:p w14:paraId="570394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3F5B4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2ADF5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队列有数据则执行往下执行；当线程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队列没有数据，则进入休眠等待状态</w:t>
      </w:r>
    </w:p>
    <w:p w14:paraId="5414C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wait_event_freezable(thread-&gt;wait, binder_has_thread_work(thread));</w:t>
      </w:r>
    </w:p>
    <w:p w14:paraId="3D62A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AE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4BB13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w:t>
      </w:r>
    </w:p>
    <w:p w14:paraId="47DD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退出等待状态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线程减</w:t>
      </w:r>
      <w:r>
        <w:rPr>
          <w:rStyle w:val="hljs-comment"/>
          <w:rFonts w:ascii="Consolas" w:hAnsi="Consolas"/>
          <w:color w:val="808080"/>
          <w:shd w:val="clear" w:color="auto" w:fill="282B2E"/>
        </w:rPr>
        <w:t>1</w:t>
      </w:r>
    </w:p>
    <w:p w14:paraId="212962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~BINDER_LOOPER_STATE_WAITING;</w:t>
      </w:r>
    </w:p>
    <w:p w14:paraId="4BA3D5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7325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FC8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41E0D7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9B7DF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4E0727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w:t>
      </w:r>
    </w:p>
    <w:p w14:paraId="037C30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4E4F5C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A7CC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先从线程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21680A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(!list_empty(&amp;thread-&gt;todo)) {</w:t>
      </w:r>
    </w:p>
    <w:p w14:paraId="2F5CDF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list_first_entry(&amp;thread-&gt;todo, struct binder_work, entry);</w:t>
      </w:r>
    </w:p>
    <w:p w14:paraId="19089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则从进程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对获取事务数据</w:t>
      </w:r>
    </w:p>
    <w:p w14:paraId="7A81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 &amp;&amp; wait_for_proc_work) {</w:t>
      </w:r>
    </w:p>
    <w:p w14:paraId="42FA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list_first_entry(&amp;proc-&gt;todo, struct binder_work, entry);</w:t>
      </w:r>
    </w:p>
    <w:p w14:paraId="1AD7B8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0BC1B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w:t>
      </w:r>
      <w:r>
        <w:rPr>
          <w:rStyle w:val="hljs-comment"/>
          <w:rFonts w:ascii="Consolas" w:hAnsi="Consolas"/>
          <w:color w:val="808080"/>
          <w:shd w:val="clear" w:color="auto" w:fill="282B2E"/>
        </w:rPr>
        <w:t>retry</w:t>
      </w:r>
    </w:p>
    <w:p w14:paraId="2B7E46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(ptr - buffer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&amp;&amp;</w:t>
      </w:r>
    </w:p>
    <w:p w14:paraId="265A5B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!(thread-&gt;looper &amp; BINDER_LOOPER_STATE_NEED_RETURN))</w:t>
      </w:r>
    </w:p>
    <w:p w14:paraId="737C8F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retry;</w:t>
      </w:r>
    </w:p>
    <w:p w14:paraId="0CAB91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CEA90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ACC0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5302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369B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7BE6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7C434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3B8835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79D1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6935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BINDER_WORK_TRANSACTION_COMPLETE:</w:t>
      </w:r>
    </w:p>
    <w:p w14:paraId="16295A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BR_TRANSACTION_COMPLETE;</w:t>
      </w:r>
    </w:p>
    <w:p w14:paraId="4B7E32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BR_TRANSACTION_COMPLETE</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*ptr</w:t>
      </w:r>
      <w:r>
        <w:rPr>
          <w:rStyle w:val="hljs-comment"/>
          <w:rFonts w:ascii="Consolas" w:hAnsi="Consolas"/>
          <w:color w:val="808080"/>
          <w:shd w:val="clear" w:color="auto" w:fill="282B2E"/>
        </w:rPr>
        <w:t>，并跳出循环。</w:t>
      </w:r>
    </w:p>
    <w:p w14:paraId="4374A4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put_user(cmd, (uint32_t __user *)ptr)</w:t>
      </w:r>
      <w:r>
        <w:rPr>
          <w:rStyle w:val="HTML1"/>
          <w:rFonts w:ascii="Consolas" w:hAnsi="Consolas"/>
          <w:color w:val="A9B7C6"/>
          <w:shd w:val="clear" w:color="auto" w:fill="282B2E"/>
        </w:rPr>
        <w:t>；</w:t>
      </w:r>
    </w:p>
    <w:p w14:paraId="6CD9E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list_del(&amp;w-&gt;entry);</w:t>
      </w:r>
    </w:p>
    <w:p w14:paraId="7DD17A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kfree(w);</w:t>
      </w:r>
    </w:p>
    <w:p w14:paraId="68571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F2D18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132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BINDER_WORK_NODE: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AE0C3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w:t>
      </w:r>
    </w:p>
    <w:p w14:paraId="4BC954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BINDER_WORK_DEAD_BINDER_AND_CLEAR:</w:t>
      </w:r>
    </w:p>
    <w:p w14:paraId="05A99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BINDER_WORK_CLEAR_DEATH_NOTIFICATION: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61FB5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9899C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F3AD9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命令才能继续往下执行</w:t>
      </w:r>
    </w:p>
    <w:p w14:paraId="1FAA5C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659C39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355A6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676F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(t-&gt;buffer-&gt;target_node) {</w:t>
      </w:r>
    </w:p>
    <w:p w14:paraId="6325F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41DEB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t-&gt;buffer-&gt;target_node;</w:t>
      </w:r>
    </w:p>
    <w:p w14:paraId="17A38E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target_node-&gt;ptr;</w:t>
      </w:r>
    </w:p>
    <w:p w14:paraId="78A6EF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target_node-&gt;cookie;</w:t>
      </w:r>
    </w:p>
    <w:p w14:paraId="374D45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t-&gt;saved_priority = task_nice(current);</w:t>
      </w:r>
    </w:p>
    <w:p w14:paraId="2A7808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F63D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56B52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EECA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883EB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7FF1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71306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9DC27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3DE873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19964C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w:t>
      </w:r>
    </w:p>
    <w:p w14:paraId="360A3F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3F94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C200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12CBB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2BCEFE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w:t>
      </w:r>
    </w:p>
    <w:p w14:paraId="3EF8DE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current-&gt;nsproxy-&gt;pid_ns);</w:t>
      </w:r>
    </w:p>
    <w:p w14:paraId="6C6F8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D020C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22998D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7DD58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6DC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B7EB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 = t-&gt;buffer-&gt;data_size;</w:t>
      </w:r>
    </w:p>
    <w:p w14:paraId="03C7F8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tr.offsets_size = t-&gt;buffer-&gt;offsets_size;</w:t>
      </w:r>
    </w:p>
    <w:p w14:paraId="29A73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tr.data.ptr.buffer = (void *)t-&gt;buffer-&gt;data + proc-&gt;user_buffer_offset;</w:t>
      </w:r>
    </w:p>
    <w:p w14:paraId="0E5599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tr.data.ptr.offsets = tr.data.ptr.buffer +</w:t>
      </w:r>
    </w:p>
    <w:p w14:paraId="05014C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ALIGN(t-&gt;buffer-&gt;data_size, sizeof(void *));</w:t>
      </w:r>
    </w:p>
    <w:p w14:paraId="1DD235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5049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370F2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(put_user(cmd, (uint32_t __user *)ptr))</w:t>
      </w:r>
    </w:p>
    <w:p w14:paraId="5C4541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67F915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59A9A8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(copy_to_user(ptr, &amp;tr, sizeof(tr)))</w:t>
      </w:r>
    </w:p>
    <w:p w14:paraId="5CC19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A067C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sizeof(tr);</w:t>
      </w:r>
    </w:p>
    <w:p w14:paraId="35DD00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A55FD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list_del(&amp;t-&gt;work.entry);</w:t>
      </w:r>
    </w:p>
    <w:p w14:paraId="4FEB21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A6635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(cmd == BR_TRANSACTION &amp;&amp; !(t-&gt;flags &amp; TF_ONE_WAY)) {</w:t>
      </w:r>
    </w:p>
    <w:p w14:paraId="0E2A55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t-&gt;to_parent = thread-&gt;transaction_stack;</w:t>
      </w:r>
    </w:p>
    <w:p w14:paraId="090DE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thread;</w:t>
      </w:r>
    </w:p>
    <w:p w14:paraId="76AF8C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47BDF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DA67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7CD4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30F450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C853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4B4177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99C68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done:</w:t>
      </w:r>
    </w:p>
    <w:p w14:paraId="7064CF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ptr - buffer;</w:t>
      </w:r>
    </w:p>
    <w:p w14:paraId="66777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当满足请求线程加已准备线程数等于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，已启动线程数小于最大线程数</w:t>
      </w:r>
      <w:r>
        <w:rPr>
          <w:rStyle w:val="hljs-comment"/>
          <w:rFonts w:ascii="Consolas" w:hAnsi="Consolas"/>
          <w:color w:val="808080"/>
          <w:shd w:val="clear" w:color="auto" w:fill="282B2E"/>
        </w:rPr>
        <w:t>(15)</w:t>
      </w:r>
      <w:r>
        <w:rPr>
          <w:rStyle w:val="hljs-comment"/>
          <w:rFonts w:ascii="Consolas" w:hAnsi="Consolas"/>
          <w:color w:val="808080"/>
          <w:shd w:val="clear" w:color="auto" w:fill="282B2E"/>
        </w:rPr>
        <w:t>，</w:t>
      </w:r>
    </w:p>
    <w:p w14:paraId="115928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looper</w:t>
      </w:r>
      <w:r>
        <w:rPr>
          <w:rStyle w:val="hljs-comment"/>
          <w:rFonts w:ascii="Consolas" w:hAnsi="Consolas"/>
          <w:color w:val="808080"/>
          <w:shd w:val="clear" w:color="auto" w:fill="282B2E"/>
        </w:rPr>
        <w:t>状态为已注册或已进入时创建新的线程。</w:t>
      </w:r>
    </w:p>
    <w:p w14:paraId="247EC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(proc-&gt;requested_threads + proc-&gt;ready_threads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w:t>
      </w:r>
    </w:p>
    <w:p w14:paraId="2DC77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proc-&gt;requested_threads_started &lt; proc-&gt;max_threads &amp;&amp;</w:t>
      </w:r>
    </w:p>
    <w:p w14:paraId="58B375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(BINDER_LOOPER_STATE_REGISTERED |</w:t>
      </w:r>
    </w:p>
    <w:p w14:paraId="77B6BE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BINDER_LOOPER_STATE_ENTERED))) {</w:t>
      </w:r>
    </w:p>
    <w:p w14:paraId="38A6B0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proc-&gt;requested_threads++;</w:t>
      </w:r>
    </w:p>
    <w:p w14:paraId="6DC551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BR_SPAWN_LOOPER</w:t>
      </w:r>
      <w:r>
        <w:rPr>
          <w:rStyle w:val="hljs-comment"/>
          <w:rFonts w:ascii="Consolas" w:hAnsi="Consolas"/>
          <w:color w:val="808080"/>
          <w:shd w:val="clear" w:color="auto" w:fill="282B2E"/>
        </w:rPr>
        <w:t>命令，用于创建新的线程</w:t>
      </w:r>
    </w:p>
    <w:p w14:paraId="45D2E2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put_user(BR_SPAWN_LOOPER, (uint32_t __user *)buffer)</w:t>
      </w:r>
      <w:r>
        <w:rPr>
          <w:rStyle w:val="HTML1"/>
          <w:rFonts w:ascii="Consolas" w:hAnsi="Consolas"/>
          <w:color w:val="A9B7C6"/>
          <w:shd w:val="clear" w:color="auto" w:fill="282B2E"/>
        </w:rPr>
        <w:t>；</w:t>
      </w:r>
    </w:p>
    <w:p w14:paraId="463AB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524E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2F7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027C79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该方法功能说明</w:t>
      </w:r>
      <w:r>
        <w:rPr>
          <w:rFonts w:ascii="Arial" w:hAnsi="Arial" w:cs="Arial"/>
          <w:color w:val="404040"/>
        </w:rPr>
        <w:t>:</w:t>
      </w:r>
    </w:p>
    <w:p w14:paraId="211FD1B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wait_for_proc_work</w:t>
      </w:r>
      <w:r>
        <w:rPr>
          <w:rFonts w:ascii="Arial" w:hAnsi="Arial" w:cs="Arial"/>
          <w:color w:val="404040"/>
        </w:rPr>
        <w:t>是指当前线程</w:t>
      </w:r>
      <w:r>
        <w:rPr>
          <w:rFonts w:ascii="Arial" w:hAnsi="Arial" w:cs="Arial"/>
          <w:color w:val="404040"/>
        </w:rPr>
        <w:t>todo</w:t>
      </w:r>
      <w:r>
        <w:rPr>
          <w:rFonts w:ascii="Arial" w:hAnsi="Arial" w:cs="Arial"/>
          <w:color w:val="404040"/>
        </w:rPr>
        <w:t>队列为空，并且</w:t>
      </w:r>
      <w:r>
        <w:rPr>
          <w:rFonts w:ascii="Arial" w:hAnsi="Arial" w:cs="Arial"/>
          <w:color w:val="404040"/>
        </w:rPr>
        <w:t>transaction_stack</w:t>
      </w:r>
      <w:r>
        <w:rPr>
          <w:rFonts w:ascii="Arial" w:hAnsi="Arial" w:cs="Arial"/>
          <w:color w:val="404040"/>
        </w:rPr>
        <w:t>也为空</w:t>
      </w:r>
      <w:r>
        <w:rPr>
          <w:rFonts w:ascii="Arial" w:hAnsi="Arial" w:cs="Arial"/>
          <w:color w:val="404040"/>
        </w:rPr>
        <w:t>,</w:t>
      </w:r>
      <w:r>
        <w:rPr>
          <w:rFonts w:ascii="Arial" w:hAnsi="Arial" w:cs="Arial"/>
          <w:color w:val="404040"/>
        </w:rPr>
        <w:t>该值为</w:t>
      </w:r>
      <w:r>
        <w:rPr>
          <w:rFonts w:ascii="Arial" w:hAnsi="Arial" w:cs="Arial"/>
          <w:color w:val="404040"/>
        </w:rPr>
        <w:t>true.</w:t>
      </w:r>
    </w:p>
    <w:p w14:paraId="5CBDCB6C"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false, </w:t>
      </w:r>
      <w:r>
        <w:rPr>
          <w:rFonts w:ascii="Arial" w:hAnsi="Arial" w:cs="Arial"/>
          <w:color w:val="404040"/>
        </w:rPr>
        <w:t>则进入线程的等待队列</w:t>
      </w:r>
      <w:r>
        <w:rPr>
          <w:rFonts w:ascii="Arial" w:hAnsi="Arial" w:cs="Arial"/>
          <w:color w:val="404040"/>
        </w:rPr>
        <w:t xml:space="preserve">thread-&gt;wait, </w:t>
      </w:r>
      <w:r>
        <w:rPr>
          <w:rFonts w:ascii="Arial" w:hAnsi="Arial" w:cs="Arial"/>
          <w:color w:val="404040"/>
        </w:rPr>
        <w:t>直到</w:t>
      </w:r>
      <w:r>
        <w:rPr>
          <w:rFonts w:ascii="Arial" w:hAnsi="Arial" w:cs="Arial"/>
          <w:color w:val="404040"/>
        </w:rPr>
        <w:t>thread-&gt;todo</w:t>
      </w:r>
      <w:r>
        <w:rPr>
          <w:rFonts w:ascii="Arial" w:hAnsi="Arial" w:cs="Arial"/>
          <w:color w:val="404040"/>
        </w:rPr>
        <w:t>队列有事务才往下执行</w:t>
      </w:r>
      <w:r>
        <w:rPr>
          <w:rFonts w:ascii="Arial" w:hAnsi="Arial" w:cs="Arial"/>
          <w:color w:val="404040"/>
        </w:rPr>
        <w:t>;</w:t>
      </w:r>
    </w:p>
    <w:p w14:paraId="7831DBED"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thread-&gt;todo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2BCF104E"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true, </w:t>
      </w:r>
      <w:r>
        <w:rPr>
          <w:rFonts w:ascii="Arial" w:hAnsi="Arial" w:cs="Arial"/>
          <w:color w:val="404040"/>
        </w:rPr>
        <w:t>则进入线程的等待队列</w:t>
      </w:r>
      <w:r>
        <w:rPr>
          <w:rFonts w:ascii="Arial" w:hAnsi="Arial" w:cs="Arial"/>
          <w:color w:val="404040"/>
        </w:rPr>
        <w:t xml:space="preserve">proc-&gt;wait, </w:t>
      </w:r>
      <w:r>
        <w:rPr>
          <w:rFonts w:ascii="Arial" w:hAnsi="Arial" w:cs="Arial"/>
          <w:color w:val="404040"/>
        </w:rPr>
        <w:t>直到</w:t>
      </w:r>
      <w:r>
        <w:rPr>
          <w:rFonts w:ascii="Arial" w:hAnsi="Arial" w:cs="Arial"/>
          <w:color w:val="404040"/>
        </w:rPr>
        <w:t>proc-&gt;todo</w:t>
      </w:r>
      <w:r>
        <w:rPr>
          <w:rFonts w:ascii="Arial" w:hAnsi="Arial" w:cs="Arial"/>
          <w:color w:val="404040"/>
        </w:rPr>
        <w:t>队列有事务才往下执行</w:t>
      </w:r>
      <w:r>
        <w:rPr>
          <w:rFonts w:ascii="Arial" w:hAnsi="Arial" w:cs="Arial"/>
          <w:color w:val="404040"/>
        </w:rPr>
        <w:t>;</w:t>
      </w:r>
    </w:p>
    <w:p w14:paraId="41B147E5"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proc-&gt;todo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491FE19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到这里</w:t>
      </w:r>
      <w:r>
        <w:rPr>
          <w:rFonts w:ascii="Arial" w:hAnsi="Arial" w:cs="Arial"/>
          <w:color w:val="404040"/>
        </w:rPr>
        <w:t>,</w:t>
      </w:r>
      <w:r>
        <w:rPr>
          <w:rFonts w:ascii="Arial" w:hAnsi="Arial" w:cs="Arial"/>
          <w:color w:val="404040"/>
        </w:rPr>
        <w:t>可能有人好奇</w:t>
      </w:r>
      <w:r>
        <w:rPr>
          <w:rFonts w:ascii="Arial" w:hAnsi="Arial" w:cs="Arial"/>
          <w:color w:val="404040"/>
        </w:rPr>
        <w:t>,</w:t>
      </w:r>
      <w:r>
        <w:rPr>
          <w:rFonts w:ascii="Arial" w:hAnsi="Arial" w:cs="Arial"/>
          <w:color w:val="404040"/>
        </w:rPr>
        <w:t>对于</w:t>
      </w:r>
      <w:r>
        <w:rPr>
          <w:rFonts w:ascii="Arial" w:hAnsi="Arial" w:cs="Arial"/>
          <w:color w:val="404040"/>
        </w:rPr>
        <w:t>[</w:t>
      </w:r>
      <w:r>
        <w:rPr>
          <w:rFonts w:ascii="Arial" w:hAnsi="Arial" w:cs="Arial"/>
          <w:color w:val="404040"/>
        </w:rPr>
        <w:t>小节</w:t>
      </w:r>
      <w:r>
        <w:rPr>
          <w:rFonts w:ascii="Arial" w:hAnsi="Arial" w:cs="Arial"/>
          <w:color w:val="404040"/>
        </w:rPr>
        <w:t>3.4]</w:t>
      </w:r>
      <w:r>
        <w:rPr>
          <w:rFonts w:ascii="Arial" w:hAnsi="Arial" w:cs="Arial"/>
          <w:color w:val="404040"/>
        </w:rPr>
        <w:t>介绍了</w:t>
      </w:r>
      <w:r>
        <w:rPr>
          <w:rFonts w:ascii="Arial" w:hAnsi="Arial" w:cs="Arial"/>
          <w:color w:val="404040"/>
        </w:rPr>
        <w:t>target_list</w:t>
      </w:r>
      <w:r>
        <w:rPr>
          <w:rFonts w:ascii="Arial" w:hAnsi="Arial" w:cs="Arial"/>
          <w:color w:val="404040"/>
        </w:rPr>
        <w:t>有</w:t>
      </w:r>
      <w:r>
        <w:rPr>
          <w:rFonts w:ascii="Arial" w:hAnsi="Arial" w:cs="Arial"/>
          <w:color w:val="404040"/>
        </w:rPr>
        <w:t>3</w:t>
      </w:r>
      <w:r>
        <w:rPr>
          <w:rFonts w:ascii="Arial" w:hAnsi="Arial" w:cs="Arial"/>
          <w:color w:val="404040"/>
        </w:rPr>
        <w:t>种</w:t>
      </w:r>
      <w:r>
        <w:rPr>
          <w:rFonts w:ascii="Arial" w:hAnsi="Arial" w:cs="Arial"/>
          <w:color w:val="404040"/>
        </w:rPr>
        <w:t xml:space="preserve">, </w:t>
      </w:r>
      <w:r>
        <w:rPr>
          <w:rFonts w:ascii="Arial" w:hAnsi="Arial" w:cs="Arial"/>
          <w:color w:val="404040"/>
        </w:rPr>
        <w:t>这里只会处理前</w:t>
      </w:r>
      <w:r>
        <w:rPr>
          <w:rFonts w:ascii="Arial" w:hAnsi="Arial" w:cs="Arial"/>
          <w:color w:val="404040"/>
        </w:rPr>
        <w:t>2</w:t>
      </w:r>
      <w:r>
        <w:rPr>
          <w:rFonts w:ascii="Arial" w:hAnsi="Arial" w:cs="Arial"/>
          <w:color w:val="404040"/>
        </w:rPr>
        <w:t>种</w:t>
      </w:r>
      <w:r>
        <w:rPr>
          <w:rFonts w:ascii="Arial" w:hAnsi="Arial" w:cs="Arial"/>
          <w:color w:val="404040"/>
        </w:rPr>
        <w:t>:thread-&gt;todo, proc-&gt;todo.</w:t>
      </w:r>
      <w:r>
        <w:rPr>
          <w:rFonts w:ascii="Arial" w:hAnsi="Arial" w:cs="Arial"/>
          <w:color w:val="404040"/>
        </w:rPr>
        <w:t>那么对于</w:t>
      </w:r>
      <w:r>
        <w:rPr>
          <w:rFonts w:ascii="Arial" w:hAnsi="Arial" w:cs="Arial"/>
          <w:color w:val="404040"/>
        </w:rPr>
        <w:t xml:space="preserve"> target_node-&gt;async_todo</w:t>
      </w:r>
      <w:r>
        <w:rPr>
          <w:rFonts w:ascii="Arial" w:hAnsi="Arial" w:cs="Arial"/>
          <w:color w:val="404040"/>
        </w:rPr>
        <w:t>的处理过程时间呢</w:t>
      </w:r>
      <w:r>
        <w:rPr>
          <w:rFonts w:ascii="Arial" w:hAnsi="Arial" w:cs="Arial"/>
          <w:color w:val="404040"/>
        </w:rPr>
        <w:t>? [</w:t>
      </w:r>
      <w:r>
        <w:rPr>
          <w:rFonts w:ascii="Arial" w:hAnsi="Arial" w:cs="Arial"/>
          <w:color w:val="404040"/>
        </w:rPr>
        <w:t>见小节</w:t>
      </w:r>
      <w:r>
        <w:rPr>
          <w:rFonts w:ascii="Arial" w:hAnsi="Arial" w:cs="Arial"/>
          <w:color w:val="404040"/>
        </w:rPr>
        <w:t>5.4]</w:t>
      </w:r>
    </w:p>
    <w:p w14:paraId="671DA5E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3.6 </w:t>
      </w:r>
      <w:r>
        <w:rPr>
          <w:rFonts w:ascii="Arial" w:hAnsi="Arial" w:cs="Arial"/>
          <w:color w:val="404040"/>
          <w:sz w:val="32"/>
          <w:szCs w:val="32"/>
        </w:rPr>
        <w:t>下一步何去何从</w:t>
      </w:r>
    </w:p>
    <w:p w14:paraId="7771B500"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执行完</w:t>
      </w:r>
      <w:r>
        <w:rPr>
          <w:rFonts w:ascii="Arial" w:hAnsi="Arial" w:cs="Arial"/>
          <w:color w:val="404040"/>
        </w:rPr>
        <w:t>binder_thread_write</w:t>
      </w:r>
      <w:r>
        <w:rPr>
          <w:rFonts w:ascii="Arial" w:hAnsi="Arial" w:cs="Arial"/>
          <w:color w:val="404040"/>
        </w:rPr>
        <w:t>方法后</w:t>
      </w:r>
      <w:r>
        <w:rPr>
          <w:rFonts w:ascii="Arial" w:hAnsi="Arial" w:cs="Arial"/>
          <w:color w:val="404040"/>
        </w:rPr>
        <w:t xml:space="preserve">, </w:t>
      </w:r>
      <w:r>
        <w:rPr>
          <w:rFonts w:ascii="Arial" w:hAnsi="Arial" w:cs="Arial"/>
          <w:color w:val="404040"/>
        </w:rPr>
        <w:t>通过</w:t>
      </w:r>
      <w:r>
        <w:rPr>
          <w:rFonts w:ascii="Arial" w:hAnsi="Arial" w:cs="Arial"/>
          <w:color w:val="404040"/>
        </w:rPr>
        <w:t>binder_transaction()</w:t>
      </w:r>
      <w:r>
        <w:rPr>
          <w:rFonts w:ascii="Arial" w:hAnsi="Arial" w:cs="Arial"/>
          <w:color w:val="404040"/>
        </w:rPr>
        <w:t>首先写入</w:t>
      </w:r>
      <w:r>
        <w:rPr>
          <w:rStyle w:val="HTML1"/>
          <w:rFonts w:ascii="Consolas" w:hAnsi="Consolas"/>
          <w:color w:val="C7254E"/>
          <w:sz w:val="22"/>
          <w:szCs w:val="22"/>
          <w:shd w:val="clear" w:color="auto" w:fill="F9F2F4"/>
        </w:rPr>
        <w:t>BINDER_WORK_TRANSACTION_COMPLETE</w:t>
      </w:r>
      <w:r>
        <w:rPr>
          <w:rFonts w:ascii="Arial" w:hAnsi="Arial" w:cs="Arial"/>
          <w:color w:val="404040"/>
        </w:rPr>
        <w:t>写入当前线程</w:t>
      </w:r>
      <w:r>
        <w:rPr>
          <w:rFonts w:ascii="Arial" w:hAnsi="Arial" w:cs="Arial"/>
          <w:color w:val="404040"/>
        </w:rPr>
        <w:t>.</w:t>
      </w:r>
    </w:p>
    <w:p w14:paraId="6039C266"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 xml:space="preserve">bwr.read_size &gt; 0, </w:t>
      </w:r>
      <w:r>
        <w:rPr>
          <w:rFonts w:ascii="Arial" w:hAnsi="Arial" w:cs="Arial"/>
          <w:color w:val="404040"/>
        </w:rPr>
        <w:t>回到</w:t>
      </w:r>
      <w:r>
        <w:rPr>
          <w:rFonts w:ascii="Arial" w:hAnsi="Arial" w:cs="Arial"/>
          <w:color w:val="404040"/>
        </w:rPr>
        <w:t>binder_ioctl_write_read</w:t>
      </w:r>
      <w:r>
        <w:rPr>
          <w:rFonts w:ascii="Arial" w:hAnsi="Arial" w:cs="Arial"/>
          <w:color w:val="404040"/>
        </w:rPr>
        <w:t>方法</w:t>
      </w:r>
      <w:r>
        <w:rPr>
          <w:rFonts w:ascii="Arial" w:hAnsi="Arial" w:cs="Arial"/>
          <w:color w:val="404040"/>
        </w:rPr>
        <w:t xml:space="preserve">, </w:t>
      </w:r>
      <w:r>
        <w:rPr>
          <w:rFonts w:ascii="Arial" w:hAnsi="Arial" w:cs="Arial"/>
          <w:color w:val="404040"/>
        </w:rPr>
        <w:t>便开始执行</w:t>
      </w:r>
      <w:r>
        <w:rPr>
          <w:rFonts w:ascii="Arial" w:hAnsi="Arial" w:cs="Arial"/>
          <w:color w:val="404040"/>
        </w:rPr>
        <w:t>binder_thread_read();</w:t>
      </w:r>
    </w:p>
    <w:p w14:paraId="22E3B792"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在</w:t>
      </w:r>
      <w:r>
        <w:rPr>
          <w:rFonts w:ascii="Arial" w:hAnsi="Arial" w:cs="Arial"/>
          <w:color w:val="404040"/>
        </w:rPr>
        <w:t>binder_thread_read()</w:t>
      </w:r>
      <w:r>
        <w:rPr>
          <w:rFonts w:ascii="Arial" w:hAnsi="Arial" w:cs="Arial"/>
          <w:color w:val="404040"/>
        </w:rPr>
        <w:t>方法</w:t>
      </w:r>
      <w:r>
        <w:rPr>
          <w:rFonts w:ascii="Arial" w:hAnsi="Arial" w:cs="Arial"/>
          <w:color w:val="404040"/>
        </w:rPr>
        <w:t xml:space="preserve">, </w:t>
      </w:r>
      <w:r>
        <w:rPr>
          <w:rFonts w:ascii="Arial" w:hAnsi="Arial" w:cs="Arial"/>
          <w:color w:val="404040"/>
        </w:rPr>
        <w:t>将获取</w:t>
      </w:r>
      <w:r>
        <w:rPr>
          <w:rFonts w:ascii="Arial" w:hAnsi="Arial" w:cs="Arial"/>
          <w:color w:val="404040"/>
        </w:rPr>
        <w:t xml:space="preserve">cmd=BR_TRANSACTION_COMPLETE, </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150620D4"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一次</w:t>
      </w:r>
      <w:r>
        <w:rPr>
          <w:rFonts w:ascii="Arial" w:hAnsi="Arial" w:cs="Arial"/>
          <w:color w:val="404040"/>
        </w:rPr>
        <w:t>Binder_ioctl</w:t>
      </w:r>
      <w:r>
        <w:rPr>
          <w:rFonts w:ascii="Arial" w:hAnsi="Arial" w:cs="Arial"/>
          <w:color w:val="404040"/>
        </w:rPr>
        <w:t>完成</w:t>
      </w:r>
      <w:r>
        <w:rPr>
          <w:rFonts w:ascii="Arial" w:hAnsi="Arial" w:cs="Arial"/>
          <w:color w:val="404040"/>
        </w:rPr>
        <w:t>,</w:t>
      </w:r>
      <w:r>
        <w:rPr>
          <w:rFonts w:ascii="Arial" w:hAnsi="Arial" w:cs="Arial"/>
          <w:color w:val="404040"/>
        </w:rPr>
        <w:t>接着回调用户空间方法</w:t>
      </w:r>
      <w:r>
        <w:rPr>
          <w:rFonts w:ascii="Arial" w:hAnsi="Arial" w:cs="Arial"/>
          <w:color w:val="404040"/>
        </w:rPr>
        <w:t>talkWithDriver(),</w:t>
      </w:r>
      <w:r>
        <w:rPr>
          <w:rFonts w:ascii="Arial" w:hAnsi="Arial" w:cs="Arial"/>
          <w:color w:val="404040"/>
        </w:rPr>
        <w:t>刚才的数据以写入</w:t>
      </w:r>
      <w:r>
        <w:rPr>
          <w:rFonts w:ascii="Arial" w:hAnsi="Arial" w:cs="Arial"/>
          <w:color w:val="404040"/>
        </w:rPr>
        <w:t>mIn.</w:t>
      </w:r>
    </w:p>
    <w:p w14:paraId="27260EC1"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这时</w:t>
      </w:r>
      <w:r>
        <w:rPr>
          <w:rFonts w:ascii="Arial" w:hAnsi="Arial" w:cs="Arial"/>
          <w:color w:val="404040"/>
        </w:rPr>
        <w:t>mIn</w:t>
      </w:r>
      <w:r>
        <w:rPr>
          <w:rFonts w:ascii="Arial" w:hAnsi="Arial" w:cs="Arial"/>
          <w:color w:val="404040"/>
        </w:rPr>
        <w:t>有可读数据</w:t>
      </w:r>
      <w:r>
        <w:rPr>
          <w:rFonts w:ascii="Arial" w:hAnsi="Arial" w:cs="Arial"/>
          <w:color w:val="404040"/>
        </w:rPr>
        <w:t xml:space="preserve">, </w:t>
      </w:r>
      <w:r>
        <w:rPr>
          <w:rFonts w:ascii="Arial" w:hAnsi="Arial" w:cs="Arial"/>
          <w:color w:val="404040"/>
        </w:rPr>
        <w:t>回到【小节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方法</w:t>
      </w:r>
      <w:r>
        <w:rPr>
          <w:rFonts w:ascii="Arial" w:hAnsi="Arial" w:cs="Arial"/>
          <w:color w:val="404040"/>
        </w:rPr>
        <w:t>,</w:t>
      </w:r>
      <w:r>
        <w:rPr>
          <w:rFonts w:ascii="Arial" w:hAnsi="Arial" w:cs="Arial"/>
          <w:color w:val="404040"/>
        </w:rPr>
        <w:t>完成</w:t>
      </w:r>
      <w:r>
        <w:rPr>
          <w:rFonts w:ascii="Arial" w:hAnsi="Arial" w:cs="Arial"/>
          <w:color w:val="404040"/>
        </w:rPr>
        <w:t>BR_TRANSACTION_COMPLETE</w:t>
      </w:r>
      <w:r>
        <w:rPr>
          <w:rFonts w:ascii="Arial" w:hAnsi="Arial" w:cs="Arial"/>
          <w:color w:val="404040"/>
        </w:rPr>
        <w:t>过程</w:t>
      </w:r>
      <w:r>
        <w:rPr>
          <w:rFonts w:ascii="Arial" w:hAnsi="Arial" w:cs="Arial"/>
          <w:color w:val="404040"/>
        </w:rPr>
        <w:t xml:space="preserve">. </w:t>
      </w:r>
      <w:r>
        <w:rPr>
          <w:rFonts w:ascii="Arial" w:hAnsi="Arial" w:cs="Arial"/>
          <w:color w:val="404040"/>
        </w:rPr>
        <w:t>如果本次</w:t>
      </w:r>
      <w:r>
        <w:rPr>
          <w:rFonts w:ascii="Arial" w:hAnsi="Arial" w:cs="Arial"/>
          <w:color w:val="404040"/>
        </w:rPr>
        <w:t>transaction</w:t>
      </w:r>
      <w:r>
        <w:rPr>
          <w:rFonts w:ascii="Arial" w:hAnsi="Arial" w:cs="Arial"/>
          <w:color w:val="404040"/>
        </w:rPr>
        <w:t>采用非</w:t>
      </w:r>
      <w:r>
        <w:rPr>
          <w:rFonts w:ascii="Arial" w:hAnsi="Arial" w:cs="Arial"/>
          <w:color w:val="404040"/>
        </w:rPr>
        <w:t>oneway</w:t>
      </w:r>
      <w:r>
        <w:rPr>
          <w:rFonts w:ascii="Arial" w:hAnsi="Arial" w:cs="Arial"/>
          <w:color w:val="404040"/>
        </w:rPr>
        <w:t>方式</w:t>
      </w:r>
      <w:r>
        <w:rPr>
          <w:rFonts w:ascii="Arial" w:hAnsi="Arial" w:cs="Arial"/>
          <w:color w:val="404040"/>
        </w:rPr>
        <w:t xml:space="preserve">, </w:t>
      </w:r>
      <w:r>
        <w:rPr>
          <w:rFonts w:ascii="Arial" w:hAnsi="Arial" w:cs="Arial"/>
          <w:color w:val="404040"/>
        </w:rPr>
        <w:t>这次</w:t>
      </w:r>
      <w:r>
        <w:rPr>
          <w:rFonts w:ascii="Arial" w:hAnsi="Arial" w:cs="Arial"/>
          <w:color w:val="404040"/>
        </w:rPr>
        <w:t>Binder</w:t>
      </w:r>
      <w:r>
        <w:rPr>
          <w:rFonts w:ascii="Arial" w:hAnsi="Arial" w:cs="Arial"/>
          <w:color w:val="404040"/>
        </w:rPr>
        <w:t>通信便完成</w:t>
      </w:r>
      <w:r>
        <w:rPr>
          <w:rFonts w:ascii="Arial" w:hAnsi="Arial" w:cs="Arial"/>
          <w:color w:val="404040"/>
        </w:rPr>
        <w:t xml:space="preserve">, </w:t>
      </w:r>
      <w:r>
        <w:rPr>
          <w:rFonts w:ascii="Arial" w:hAnsi="Arial" w:cs="Arial"/>
          <w:color w:val="404040"/>
        </w:rPr>
        <w:t>否则还是要等待</w:t>
      </w:r>
      <w:r>
        <w:rPr>
          <w:rFonts w:ascii="Arial" w:hAnsi="Arial" w:cs="Arial"/>
          <w:color w:val="404040"/>
        </w:rPr>
        <w:t>Binder</w:t>
      </w:r>
      <w:r>
        <w:rPr>
          <w:rFonts w:ascii="Arial" w:hAnsi="Arial" w:cs="Arial"/>
          <w:color w:val="404040"/>
        </w:rPr>
        <w:t>服务端的返回。</w:t>
      </w:r>
    </w:p>
    <w:p w14:paraId="7A10BC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startService</w:t>
      </w:r>
      <w:r>
        <w:rPr>
          <w:rFonts w:ascii="Arial" w:hAnsi="Arial" w:cs="Arial"/>
          <w:color w:val="404040"/>
        </w:rPr>
        <w:t>过程</w:t>
      </w:r>
      <w:r>
        <w:rPr>
          <w:rFonts w:ascii="Arial" w:hAnsi="Arial" w:cs="Arial"/>
          <w:color w:val="404040"/>
        </w:rPr>
        <w:t xml:space="preserve">, </w:t>
      </w:r>
      <w:r>
        <w:rPr>
          <w:rFonts w:ascii="Arial" w:hAnsi="Arial" w:cs="Arial"/>
          <w:color w:val="404040"/>
        </w:rPr>
        <w:t>采用的便是非</w:t>
      </w:r>
      <w:r>
        <w:rPr>
          <w:rFonts w:ascii="Arial" w:hAnsi="Arial" w:cs="Arial"/>
          <w:color w:val="404040"/>
        </w:rPr>
        <w:t>oneway</w:t>
      </w:r>
      <w:r>
        <w:rPr>
          <w:rFonts w:ascii="Arial" w:hAnsi="Arial" w:cs="Arial"/>
          <w:color w:val="404040"/>
        </w:rPr>
        <w:t>方式</w:t>
      </w:r>
      <w:r>
        <w:rPr>
          <w:rFonts w:ascii="Arial" w:hAnsi="Arial" w:cs="Arial"/>
          <w:color w:val="404040"/>
        </w:rPr>
        <w:t>,</w:t>
      </w:r>
      <w:r>
        <w:rPr>
          <w:rFonts w:ascii="Arial" w:hAnsi="Arial" w:cs="Arial"/>
          <w:color w:val="404040"/>
        </w:rPr>
        <w:t>那么发起者进程还会继续停留在</w:t>
      </w:r>
      <w:r>
        <w:rPr>
          <w:rFonts w:ascii="Arial" w:hAnsi="Arial" w:cs="Arial"/>
          <w:color w:val="404040"/>
        </w:rPr>
        <w:t>waitForResponse()</w:t>
      </w:r>
      <w:r>
        <w:rPr>
          <w:rFonts w:ascii="Arial" w:hAnsi="Arial" w:cs="Arial"/>
          <w:color w:val="404040"/>
        </w:rPr>
        <w:t>方法</w:t>
      </w:r>
      <w:r>
        <w:rPr>
          <w:rFonts w:ascii="Arial" w:hAnsi="Arial" w:cs="Arial"/>
          <w:color w:val="404040"/>
        </w:rPr>
        <w:t>,</w:t>
      </w:r>
      <w:r>
        <w:rPr>
          <w:rFonts w:ascii="Arial" w:hAnsi="Arial" w:cs="Arial"/>
          <w:color w:val="404040"/>
        </w:rPr>
        <w:t>继续</w:t>
      </w:r>
      <w:r>
        <w:rPr>
          <w:rFonts w:ascii="Arial" w:hAnsi="Arial" w:cs="Arial"/>
          <w:color w:val="404040"/>
        </w:rPr>
        <w:t>talkWithDriver()</w:t>
      </w:r>
      <w:r>
        <w:rPr>
          <w:rFonts w:ascii="Arial" w:hAnsi="Arial" w:cs="Arial"/>
          <w:color w:val="404040"/>
        </w:rPr>
        <w:t>，然后休眠在</w:t>
      </w:r>
      <w:r>
        <w:rPr>
          <w:rFonts w:ascii="Arial" w:hAnsi="Arial" w:cs="Arial"/>
          <w:color w:val="404040"/>
        </w:rPr>
        <w:t>binder_thread_read()</w:t>
      </w:r>
      <w:r>
        <w:rPr>
          <w:rFonts w:ascii="Arial" w:hAnsi="Arial" w:cs="Arial"/>
          <w:color w:val="404040"/>
        </w:rPr>
        <w:t>的</w:t>
      </w:r>
      <w:r>
        <w:rPr>
          <w:rFonts w:ascii="Arial" w:hAnsi="Arial" w:cs="Arial"/>
          <w:color w:val="404040"/>
        </w:rPr>
        <w:t>wait_event_freezable()</w:t>
      </w:r>
      <w:r>
        <w:rPr>
          <w:rFonts w:ascii="Arial" w:hAnsi="Arial" w:cs="Arial"/>
          <w:color w:val="404040"/>
        </w:rPr>
        <w:t>过程，等待当前线程的</w:t>
      </w:r>
      <w:r>
        <w:rPr>
          <w:rFonts w:ascii="Arial" w:hAnsi="Arial" w:cs="Arial"/>
          <w:color w:val="404040"/>
        </w:rPr>
        <w:t>todo</w:t>
      </w:r>
      <w:r>
        <w:rPr>
          <w:rFonts w:ascii="Arial" w:hAnsi="Arial" w:cs="Arial"/>
          <w:color w:val="404040"/>
        </w:rPr>
        <w:t>队列有数据的到来，即等待收到</w:t>
      </w:r>
      <w:r>
        <w:rPr>
          <w:rFonts w:ascii="Arial" w:hAnsi="Arial" w:cs="Arial"/>
          <w:color w:val="404040"/>
        </w:rPr>
        <w:t>BR_REPLY</w:t>
      </w:r>
      <w:r>
        <w:rPr>
          <w:rFonts w:ascii="Arial" w:hAnsi="Arial" w:cs="Arial"/>
          <w:color w:val="404040"/>
        </w:rPr>
        <w:t>消息</w:t>
      </w:r>
      <w:r>
        <w:rPr>
          <w:rFonts w:ascii="Arial" w:hAnsi="Arial" w:cs="Arial"/>
          <w:color w:val="404040"/>
        </w:rPr>
        <w:t>.</w:t>
      </w:r>
    </w:p>
    <w:p w14:paraId="6F1308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由于在前面</w:t>
      </w:r>
      <w:r>
        <w:rPr>
          <w:rFonts w:ascii="Arial" w:hAnsi="Arial" w:cs="Arial"/>
          <w:color w:val="404040"/>
        </w:rPr>
        <w:t>binder_transaction()</w:t>
      </w:r>
      <w:r>
        <w:rPr>
          <w:rFonts w:ascii="Arial" w:hAnsi="Arial" w:cs="Arial"/>
          <w:color w:val="404040"/>
        </w:rPr>
        <w:t>除了向自己所在线程写入了</w:t>
      </w:r>
      <w:r>
        <w:rPr>
          <w:rStyle w:val="HTML1"/>
          <w:rFonts w:ascii="Consolas" w:hAnsi="Consolas"/>
          <w:color w:val="C7254E"/>
          <w:sz w:val="22"/>
          <w:szCs w:val="22"/>
          <w:shd w:val="clear" w:color="auto" w:fill="F9F2F4"/>
        </w:rPr>
        <w:t>BINDER_WORK_TRANSACTION_COMPLETE</w:t>
      </w:r>
      <w:r>
        <w:rPr>
          <w:rFonts w:ascii="Arial" w:hAnsi="Arial" w:cs="Arial"/>
          <w:color w:val="404040"/>
        </w:rPr>
        <w:t xml:space="preserve">, </w:t>
      </w:r>
      <w:r>
        <w:rPr>
          <w:rFonts w:ascii="Arial" w:hAnsi="Arial" w:cs="Arial"/>
          <w:color w:val="404040"/>
        </w:rPr>
        <w:t>还向目标进程</w:t>
      </w:r>
      <w:r>
        <w:rPr>
          <w:rFonts w:ascii="Arial" w:hAnsi="Arial" w:cs="Arial"/>
          <w:color w:val="404040"/>
        </w:rPr>
        <w:t>(</w:t>
      </w:r>
      <w:r>
        <w:rPr>
          <w:rFonts w:ascii="Arial" w:hAnsi="Arial" w:cs="Arial"/>
          <w:color w:val="404040"/>
        </w:rPr>
        <w:t>此处为</w:t>
      </w:r>
      <w:r>
        <w:rPr>
          <w:rFonts w:ascii="Arial" w:hAnsi="Arial" w:cs="Arial"/>
          <w:color w:val="404040"/>
        </w:rPr>
        <w:t>system_server)</w:t>
      </w:r>
      <w:r>
        <w:rPr>
          <w:rFonts w:ascii="Arial" w:hAnsi="Arial" w:cs="Arial"/>
          <w:color w:val="404040"/>
        </w:rPr>
        <w:t>写入了</w:t>
      </w:r>
      <w:r>
        <w:rPr>
          <w:rStyle w:val="HTML1"/>
          <w:rFonts w:ascii="Consolas" w:hAnsi="Consolas"/>
          <w:color w:val="C7254E"/>
          <w:sz w:val="22"/>
          <w:szCs w:val="22"/>
          <w:shd w:val="clear" w:color="auto" w:fill="F9F2F4"/>
        </w:rPr>
        <w:t>BINDER_WORK_TRANSACTION</w:t>
      </w:r>
      <w:r>
        <w:rPr>
          <w:rFonts w:ascii="Arial" w:hAnsi="Arial" w:cs="Arial"/>
          <w:color w:val="404040"/>
        </w:rPr>
        <w:t>命令，那么接下里介绍</w:t>
      </w:r>
      <w:r>
        <w:rPr>
          <w:rFonts w:ascii="Arial" w:hAnsi="Arial" w:cs="Arial"/>
          <w:color w:val="404040"/>
        </w:rPr>
        <w:t>system_server</w:t>
      </w:r>
      <w:r>
        <w:rPr>
          <w:rFonts w:ascii="Arial" w:hAnsi="Arial" w:cs="Arial"/>
          <w:color w:val="404040"/>
        </w:rPr>
        <w:t>进程的工作。</w:t>
      </w:r>
    </w:p>
    <w:p w14:paraId="48276BC7"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回到用户空间</w:t>
      </w:r>
    </w:p>
    <w:p w14:paraId="2B5E818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HTML1"/>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线程是如何运转的，那么就需要从</w:t>
      </w:r>
      <w:r>
        <w:rPr>
          <w:rFonts w:ascii="Arial" w:hAnsi="Arial" w:cs="Arial"/>
          <w:color w:val="404040"/>
        </w:rPr>
        <w:t>Binder</w:t>
      </w:r>
      <w:r>
        <w:rPr>
          <w:rFonts w:ascii="Arial" w:hAnsi="Arial" w:cs="Arial"/>
          <w:color w:val="404040"/>
        </w:rPr>
        <w:t>线程的创建开始说起，</w:t>
      </w:r>
      <w:r>
        <w:rPr>
          <w:rFonts w:ascii="Arial" w:hAnsi="Arial" w:cs="Arial"/>
          <w:color w:val="404040"/>
        </w:rPr>
        <w:t xml:space="preserve"> Binder</w:t>
      </w:r>
      <w:r>
        <w:rPr>
          <w:rFonts w:ascii="Arial" w:hAnsi="Arial" w:cs="Arial"/>
          <w:color w:val="404040"/>
        </w:rPr>
        <w:t>线程的创建有两种方式：</w:t>
      </w:r>
    </w:p>
    <w:p w14:paraId="639C7993"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ProcessState::self()-&gt;startThreadPool();</w:t>
      </w:r>
    </w:p>
    <w:p w14:paraId="04F0F291"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IPCThreadState::self()-&gt;joinThreadPool();</w:t>
      </w:r>
    </w:p>
    <w:p w14:paraId="2A9669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从文章</w:t>
      </w:r>
      <w:hyperlink r:id="rId91" w:history="1">
        <w:r>
          <w:rPr>
            <w:rStyle w:val="a9"/>
            <w:rFonts w:ascii="Arial" w:hAnsi="Arial" w:cs="Arial"/>
            <w:color w:val="337AB7"/>
          </w:rPr>
          <w:t xml:space="preserve">addService </w:t>
        </w:r>
        <w:r>
          <w:rPr>
            <w:rStyle w:val="a9"/>
            <w:rFonts w:ascii="Arial" w:hAnsi="Arial" w:cs="Arial"/>
            <w:color w:val="337AB7"/>
          </w:rPr>
          <w:t>小节</w:t>
        </w:r>
        <w:r>
          <w:rPr>
            <w:rStyle w:val="a9"/>
            <w:rFonts w:ascii="Arial" w:hAnsi="Arial" w:cs="Arial"/>
            <w:color w:val="337AB7"/>
          </w:rPr>
          <w:t>4.1</w:t>
        </w:r>
      </w:hyperlink>
      <w:r>
        <w:rPr>
          <w:rFonts w:ascii="Arial" w:hAnsi="Arial" w:cs="Arial"/>
          <w:color w:val="404040"/>
        </w:rPr>
        <w:t>，可知，调用链如下：</w:t>
      </w:r>
      <w:r>
        <w:rPr>
          <w:rFonts w:ascii="Arial" w:hAnsi="Arial" w:cs="Arial"/>
          <w:color w:val="404040"/>
        </w:rPr>
        <w:t xml:space="preserve"> startThreadPool()</w:t>
      </w:r>
      <w:r>
        <w:rPr>
          <w:rFonts w:ascii="Arial" w:hAnsi="Arial" w:cs="Arial"/>
          <w:color w:val="404040"/>
        </w:rPr>
        <w:t>过程会创建新</w:t>
      </w:r>
      <w:r>
        <w:rPr>
          <w:rFonts w:ascii="Arial" w:hAnsi="Arial" w:cs="Arial"/>
          <w:color w:val="404040"/>
        </w:rPr>
        <w:t>Binder</w:t>
      </w:r>
      <w:r>
        <w:rPr>
          <w:rFonts w:ascii="Arial" w:hAnsi="Arial" w:cs="Arial"/>
          <w:color w:val="404040"/>
        </w:rPr>
        <w:t>线程，再经过层层调用也会进入</w:t>
      </w:r>
      <w:r>
        <w:rPr>
          <w:rFonts w:ascii="Arial" w:hAnsi="Arial" w:cs="Arial"/>
          <w:color w:val="404040"/>
        </w:rPr>
        <w:t>joinThreadPool()</w:t>
      </w:r>
      <w:r>
        <w:rPr>
          <w:rFonts w:ascii="Arial" w:hAnsi="Arial" w:cs="Arial"/>
          <w:color w:val="404040"/>
        </w:rPr>
        <w:t>方法。</w:t>
      </w:r>
      <w:r>
        <w:rPr>
          <w:rFonts w:ascii="Arial" w:hAnsi="Arial" w:cs="Arial"/>
          <w:color w:val="404040"/>
        </w:rPr>
        <w:t> </w:t>
      </w:r>
      <w:r>
        <w:rPr>
          <w:rStyle w:val="HTML1"/>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线程从</w:t>
      </w:r>
      <w:r>
        <w:rPr>
          <w:rFonts w:ascii="Arial" w:hAnsi="Arial" w:cs="Arial"/>
          <w:color w:val="404040"/>
        </w:rPr>
        <w:t>IPC.joinThreadPool –&gt; IPC.getAndExecuteCommand() -&gt; IPC.talkWithDriver() ,</w:t>
      </w:r>
      <w:r>
        <w:rPr>
          <w:rFonts w:ascii="Arial" w:hAnsi="Arial" w:cs="Arial"/>
          <w:color w:val="404040"/>
        </w:rPr>
        <w:t>但</w:t>
      </w:r>
      <w:r>
        <w:rPr>
          <w:rFonts w:ascii="Arial" w:hAnsi="Arial" w:cs="Arial"/>
          <w:color w:val="404040"/>
        </w:rPr>
        <w:t>talkWithDriver</w:t>
      </w:r>
      <w:r>
        <w:rPr>
          <w:rFonts w:ascii="Arial" w:hAnsi="Arial" w:cs="Arial"/>
          <w:color w:val="404040"/>
        </w:rPr>
        <w:t>收到事务之后</w:t>
      </w:r>
      <w:r>
        <w:rPr>
          <w:rFonts w:ascii="Arial" w:hAnsi="Arial" w:cs="Arial"/>
          <w:color w:val="404040"/>
        </w:rPr>
        <w:t xml:space="preserve">, </w:t>
      </w:r>
      <w:r>
        <w:rPr>
          <w:rFonts w:ascii="Arial" w:hAnsi="Arial" w:cs="Arial"/>
          <w:color w:val="404040"/>
        </w:rPr>
        <w:t>便进入</w:t>
      </w:r>
      <w:r>
        <w:rPr>
          <w:rFonts w:ascii="Arial" w:hAnsi="Arial" w:cs="Arial"/>
          <w:color w:val="404040"/>
        </w:rPr>
        <w:t>IPC.executeCommand()</w:t>
      </w:r>
      <w:r>
        <w:rPr>
          <w:rFonts w:ascii="Arial" w:hAnsi="Arial" w:cs="Arial"/>
          <w:color w:val="404040"/>
        </w:rPr>
        <w:t>方法。</w:t>
      </w:r>
    </w:p>
    <w:p w14:paraId="6752E43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接下来从</w:t>
      </w:r>
      <w:r>
        <w:rPr>
          <w:rFonts w:ascii="Arial" w:hAnsi="Arial" w:cs="Arial"/>
          <w:color w:val="404040"/>
        </w:rPr>
        <w:t>joinThreadPool</w:t>
      </w:r>
      <w:r>
        <w:rPr>
          <w:rFonts w:ascii="Arial" w:hAnsi="Arial" w:cs="Arial"/>
          <w:color w:val="404040"/>
        </w:rPr>
        <w:t>说起：</w:t>
      </w:r>
    </w:p>
    <w:p w14:paraId="720A477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4.1 IPC.joinThreadPool</w:t>
      </w:r>
    </w:p>
    <w:p w14:paraId="0F642A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IPCThreadState::joinThreadPool(</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isMain)</w:t>
      </w:r>
    </w:p>
    <w:p w14:paraId="10CA9F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846EE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mOut.writeInt32(isMain ? BC_ENTER_LOOPER : BC_REGISTER_LOOPER);</w:t>
      </w:r>
    </w:p>
    <w:p w14:paraId="643AA1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SP_FOREGROUND);</w:t>
      </w:r>
    </w:p>
    <w:p w14:paraId="384B71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284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w:t>
      </w:r>
    </w:p>
    <w:p w14:paraId="2FCFB3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4E25D6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processPendingDerefs();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处理对象引用</w:t>
      </w:r>
    </w:p>
    <w:p w14:paraId="1C9EB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getAndExecuteCommand();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获取并执行命令【见小节</w:t>
      </w:r>
      <w:r>
        <w:rPr>
          <w:rStyle w:val="hljs-comment"/>
          <w:rFonts w:ascii="Consolas" w:hAnsi="Consolas"/>
          <w:color w:val="808080"/>
          <w:shd w:val="clear" w:color="auto" w:fill="282B2E"/>
        </w:rPr>
        <w:t>4.2</w:t>
      </w:r>
      <w:r>
        <w:rPr>
          <w:rStyle w:val="hljs-comment"/>
          <w:rFonts w:ascii="Consolas" w:hAnsi="Consolas"/>
          <w:color w:val="808080"/>
          <w:shd w:val="clear" w:color="auto" w:fill="282B2E"/>
        </w:rPr>
        <w:t>】</w:t>
      </w:r>
    </w:p>
    <w:p w14:paraId="0EE876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70E6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&lt; NO_ERROR &amp;&amp; result != TIMED_OUT &amp;&amp; result != -ECONNREFUSED &amp;&amp; result != -EBADF) {</w:t>
      </w:r>
    </w:p>
    <w:p w14:paraId="4E7375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ALOGE(</w:t>
      </w:r>
      <w:r>
        <w:rPr>
          <w:rStyle w:val="hljs-string"/>
          <w:rFonts w:ascii="Consolas" w:hAnsi="Consolas"/>
          <w:color w:val="6A8759"/>
          <w:shd w:val="clear" w:color="auto" w:fill="282B2E"/>
        </w:rPr>
        <w:t>"getAndExecuteCommand(fd=%d) returned unexpected error %d, aborting"</w:t>
      </w:r>
      <w:r>
        <w:rPr>
          <w:rStyle w:val="HTML1"/>
          <w:rFonts w:ascii="Consolas" w:hAnsi="Consolas"/>
          <w:color w:val="A9B7C6"/>
          <w:shd w:val="clear" w:color="auto" w:fill="282B2E"/>
        </w:rPr>
        <w:t>,</w:t>
      </w:r>
    </w:p>
    <w:p w14:paraId="3E676B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mProcess-&gt;mDriverFD, result);</w:t>
      </w:r>
    </w:p>
    <w:p w14:paraId="2099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abort</w:t>
      </w:r>
      <w:r>
        <w:rPr>
          <w:rStyle w:val="HTML1"/>
          <w:rFonts w:ascii="Consolas" w:hAnsi="Consolas"/>
          <w:color w:val="A9B7C6"/>
          <w:shd w:val="clear" w:color="auto" w:fill="282B2E"/>
        </w:rPr>
        <w:t>();</w:t>
      </w:r>
    </w:p>
    <w:p w14:paraId="45C1EA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609B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44570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非主线程不再使用，则退出</w:t>
      </w:r>
    </w:p>
    <w:p w14:paraId="7706ED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(result == TIMED_OUT &amp;&amp; !isMain) {</w:t>
      </w:r>
    </w:p>
    <w:p w14:paraId="5FDFA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20EE1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F9AC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(result != -ECONNREFUSED &amp;&amp; result != -EBADF);</w:t>
      </w:r>
    </w:p>
    <w:p w14:paraId="184E0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9C6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mOut.writeInt32(BC_EXIT_LOOPER);</w:t>
      </w:r>
    </w:p>
    <w:p w14:paraId="214A73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talkWithDriver(</w:t>
      </w:r>
      <w:r>
        <w:rPr>
          <w:rStyle w:val="hljs-literal"/>
          <w:rFonts w:ascii="Consolas" w:hAnsi="Consolas"/>
          <w:color w:val="6897BB"/>
          <w:shd w:val="clear" w:color="auto" w:fill="282B2E"/>
        </w:rPr>
        <w:t>false</w:t>
      </w:r>
      <w:r>
        <w:rPr>
          <w:rStyle w:val="HTML1"/>
          <w:rFonts w:ascii="Consolas" w:hAnsi="Consolas"/>
          <w:color w:val="A9B7C6"/>
          <w:shd w:val="clear" w:color="auto" w:fill="282B2E"/>
        </w:rPr>
        <w:t>);</w:t>
      </w:r>
    </w:p>
    <w:p w14:paraId="403999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B6F32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4.2 IPC.getAndExecuteCommand</w:t>
      </w:r>
    </w:p>
    <w:p w14:paraId="119AC6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IPCThreadState::getAndExecuteCommand()</w:t>
      </w:r>
    </w:p>
    <w:p w14:paraId="79BB4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2D55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result;</w:t>
      </w:r>
    </w:p>
    <w:p w14:paraId="632C2FE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int32_t cmd;</w:t>
      </w:r>
    </w:p>
    <w:p w14:paraId="313749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F85D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talkWithDriver();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Binder Driver</w:t>
      </w:r>
      <w:r>
        <w:rPr>
          <w:rStyle w:val="hljs-comment"/>
          <w:rFonts w:ascii="Consolas" w:hAnsi="Consolas"/>
          <w:color w:val="808080"/>
          <w:shd w:val="clear" w:color="auto" w:fill="282B2E"/>
        </w:rPr>
        <w:t>进行交互</w:t>
      </w:r>
    </w:p>
    <w:p w14:paraId="4332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&gt;= NO_ERROR) {</w:t>
      </w:r>
    </w:p>
    <w:p w14:paraId="146AF4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IN = mIn.dataAvail();</w:t>
      </w:r>
    </w:p>
    <w:p w14:paraId="6627AA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(IN &lt; sizeof(int32_t))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1AD676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读取命令</w:t>
      </w:r>
    </w:p>
    <w:p w14:paraId="307BFD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379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pthread_mutex_lock(&amp;mProcess-&gt;mThreadCountLock);</w:t>
      </w:r>
    </w:p>
    <w:p w14:paraId="4338D9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mProcess-&gt;mExecutingThreadsCount++;</w:t>
      </w:r>
    </w:p>
    <w:p w14:paraId="76EE4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pthread_mutex_unlock(&amp;mProcess-&gt;mThreadCountLock);</w:t>
      </w:r>
    </w:p>
    <w:p w14:paraId="2D2C1D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6167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w:t>
      </w:r>
      <w:r>
        <w:rPr>
          <w:rStyle w:val="hljs-comment"/>
          <w:rFonts w:ascii="Consolas" w:hAnsi="Consolas"/>
          <w:color w:val="808080"/>
          <w:shd w:val="clear" w:color="auto" w:fill="282B2E"/>
        </w:rPr>
        <w:t>】</w:t>
      </w:r>
    </w:p>
    <w:p w14:paraId="03DD1A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6103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pthread_mutex_lock(&amp;mProcess-&gt;mThreadCountLock);</w:t>
      </w:r>
    </w:p>
    <w:p w14:paraId="28C66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mProcess-&gt;mExecutingThreadsCount--;</w:t>
      </w:r>
    </w:p>
    <w:p w14:paraId="5FB3B6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pthread_cond_broadcast(&amp;mProcess-&gt;mThreadCountDecrement);</w:t>
      </w:r>
    </w:p>
    <w:p w14:paraId="0C661F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pthread_mutex_unlock(&amp;mProcess-&gt;mThreadCountLock);</w:t>
      </w:r>
    </w:p>
    <w:p w14:paraId="44DA69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179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SP_FOREGROUND);</w:t>
      </w:r>
    </w:p>
    <w:p w14:paraId="451B5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3A8F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4FB28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F3B0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system_server</w:t>
      </w:r>
      <w:r>
        <w:rPr>
          <w:rFonts w:ascii="Arial" w:hAnsi="Arial" w:cs="Arial"/>
          <w:color w:val="404040"/>
        </w:rPr>
        <w:t>的</w:t>
      </w:r>
      <w:r>
        <w:rPr>
          <w:rFonts w:ascii="Arial" w:hAnsi="Arial" w:cs="Arial"/>
          <w:color w:val="404040"/>
        </w:rPr>
        <w:t>binder</w:t>
      </w:r>
      <w:r>
        <w:rPr>
          <w:rFonts w:ascii="Arial" w:hAnsi="Arial" w:cs="Arial"/>
          <w:color w:val="404040"/>
        </w:rPr>
        <w:t>线程空闲便是停留在</w:t>
      </w:r>
      <w:r>
        <w:rPr>
          <w:rFonts w:ascii="Arial" w:hAnsi="Arial" w:cs="Arial"/>
          <w:color w:val="404040"/>
        </w:rPr>
        <w:t>binder_thread_read()</w:t>
      </w:r>
      <w:r>
        <w:rPr>
          <w:rFonts w:ascii="Arial" w:hAnsi="Arial" w:cs="Arial"/>
          <w:color w:val="404040"/>
        </w:rPr>
        <w:t>方法来处理进程</w:t>
      </w:r>
      <w:r>
        <w:rPr>
          <w:rFonts w:ascii="Arial" w:hAnsi="Arial" w:cs="Arial"/>
          <w:color w:val="404040"/>
        </w:rPr>
        <w:t>/</w:t>
      </w:r>
      <w:r>
        <w:rPr>
          <w:rFonts w:ascii="Arial" w:hAnsi="Arial" w:cs="Arial"/>
          <w:color w:val="404040"/>
        </w:rPr>
        <w:t>线程新的事务。</w:t>
      </w:r>
      <w:r>
        <w:rPr>
          <w:rFonts w:ascii="Arial" w:hAnsi="Arial" w:cs="Arial"/>
          <w:color w:val="404040"/>
        </w:rPr>
        <w:t xml:space="preserve"> </w:t>
      </w:r>
      <w:r>
        <w:rPr>
          <w:rFonts w:ascii="Arial" w:hAnsi="Arial" w:cs="Arial"/>
          <w:color w:val="404040"/>
        </w:rPr>
        <w:t>由【小节</w:t>
      </w:r>
      <w:r>
        <w:rPr>
          <w:rFonts w:ascii="Arial" w:hAnsi="Arial" w:cs="Arial"/>
          <w:color w:val="404040"/>
        </w:rPr>
        <w:t>3.4</w:t>
      </w:r>
      <w:r>
        <w:rPr>
          <w:rFonts w:ascii="Arial" w:hAnsi="Arial" w:cs="Arial"/>
          <w:color w:val="404040"/>
        </w:rPr>
        <w:t>】可知收到的是</w:t>
      </w:r>
      <w:r>
        <w:rPr>
          <w:rStyle w:val="HTML1"/>
          <w:rFonts w:ascii="Consolas" w:hAnsi="Consolas"/>
          <w:color w:val="C7254E"/>
          <w:sz w:val="22"/>
          <w:szCs w:val="22"/>
          <w:shd w:val="clear" w:color="auto" w:fill="F9F2F4"/>
        </w:rPr>
        <w:t>BINDER_WORK_TRANSACTION</w:t>
      </w:r>
      <w:r>
        <w:rPr>
          <w:rFonts w:ascii="Arial" w:hAnsi="Arial" w:cs="Arial"/>
          <w:color w:val="404040"/>
        </w:rPr>
        <w:t>命令</w:t>
      </w:r>
      <w:r>
        <w:rPr>
          <w:rFonts w:ascii="Arial" w:hAnsi="Arial" w:cs="Arial"/>
          <w:color w:val="404040"/>
        </w:rPr>
        <w:t xml:space="preserve">, </w:t>
      </w:r>
      <w:r>
        <w:rPr>
          <w:rFonts w:ascii="Arial" w:hAnsi="Arial" w:cs="Arial"/>
          <w:color w:val="404040"/>
        </w:rPr>
        <w:t>再经过</w:t>
      </w:r>
      <w:r>
        <w:rPr>
          <w:rFonts w:ascii="Arial" w:hAnsi="Arial" w:cs="Arial"/>
          <w:color w:val="404040"/>
        </w:rPr>
        <w:t>inder_thread_read()</w:t>
      </w:r>
      <w:r>
        <w:rPr>
          <w:rFonts w:ascii="Arial" w:hAnsi="Arial" w:cs="Arial"/>
          <w:color w:val="404040"/>
        </w:rPr>
        <w:t>后生成命令</w:t>
      </w:r>
      <w:r>
        <w:rPr>
          <w:rFonts w:ascii="Arial" w:hAnsi="Arial" w:cs="Arial"/>
          <w:color w:val="404040"/>
        </w:rPr>
        <w:t>cmd=</w:t>
      </w:r>
      <w:r>
        <w:rPr>
          <w:rStyle w:val="HTML1"/>
          <w:rFonts w:ascii="Consolas" w:hAnsi="Consolas"/>
          <w:color w:val="C7254E"/>
          <w:sz w:val="22"/>
          <w:szCs w:val="22"/>
          <w:shd w:val="clear" w:color="auto" w:fill="F9F2F4"/>
        </w:rPr>
        <w:t>BR_TRANSACTION</w:t>
      </w:r>
      <w:r>
        <w:rPr>
          <w:rFonts w:ascii="Arial" w:hAnsi="Arial" w:cs="Arial"/>
          <w:color w:val="404040"/>
        </w:rPr>
        <w:t>.</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p>
    <w:p w14:paraId="33574073"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4.3 IPC.executeCommand</w:t>
      </w:r>
    </w:p>
    <w:p w14:paraId="355040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62BE24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339B8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70E70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6B0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D26C4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3D9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D0F26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793202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99CF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3DB051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mIn.read(&amp;tr, sizeof(tr));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数据</w:t>
      </w:r>
    </w:p>
    <w:p w14:paraId="30342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BB78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4628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buffer;</w:t>
      </w:r>
    </w:p>
    <w:p w14:paraId="3D906D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对象回收时，则会调用</w:t>
      </w:r>
      <w:r>
        <w:rPr>
          <w:rStyle w:val="hljs-comment"/>
          <w:rFonts w:ascii="Consolas" w:hAnsi="Consolas"/>
          <w:color w:val="808080"/>
          <w:shd w:val="clear" w:color="auto" w:fill="282B2E"/>
        </w:rPr>
        <w:t>freeBuffer</w:t>
      </w:r>
      <w:r>
        <w:rPr>
          <w:rStyle w:val="hljs-comment"/>
          <w:rFonts w:ascii="Consolas" w:hAnsi="Consolas"/>
          <w:color w:val="808080"/>
          <w:shd w:val="clear" w:color="auto" w:fill="282B2E"/>
        </w:rPr>
        <w:t>来回收内存【见小节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68D2B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buffer.ipcSetDataReference(</w:t>
      </w:r>
    </w:p>
    <w:p w14:paraId="780594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*&gt;(tr.data.ptr.buffer),</w:t>
      </w:r>
    </w:p>
    <w:p w14:paraId="09165B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w:t>
      </w:r>
    </w:p>
    <w:p w14:paraId="39AF29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*&gt;(tr.data.ptr.offsets),</w:t>
      </w:r>
    </w:p>
    <w:p w14:paraId="0FE4A7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freeBuffer,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52041C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2BDE4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49F1F8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62C40B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origStrictModePolicy = mStrictModePolicy;</w:t>
      </w:r>
    </w:p>
    <w:p w14:paraId="15F021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origTransactionBinderFlags = mLastTransactionBinderFlags;</w:t>
      </w:r>
    </w:p>
    <w:p w14:paraId="3852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51D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p>
    <w:p w14:paraId="227BA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mCallingPid = tr.sender_pid;</w:t>
      </w:r>
    </w:p>
    <w:p w14:paraId="7BCB9C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p>
    <w:p w14:paraId="4D4406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mLastTransactionBinderFlags = tr.flags;</w:t>
      </w:r>
    </w:p>
    <w:p w14:paraId="45C8C9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E5D1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curPrio = getpriority(PRIO_PROCESS, mMyThreadId);</w:t>
      </w:r>
    </w:p>
    <w:p w14:paraId="059DD5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(gDisableBackgroundScheduling) {</w:t>
      </w:r>
    </w:p>
    <w:p w14:paraId="1319F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不进入此分支</w:t>
      </w:r>
    </w:p>
    <w:p w14:paraId="65BC4F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4388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(curPrio &gt;= ANDROID_PRIORITY_BACKGROUND) {</w:t>
      </w:r>
    </w:p>
    <w:p w14:paraId="06AD12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SP_BACKGROUND);</w:t>
      </w:r>
    </w:p>
    <w:p w14:paraId="389BB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94A9D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952E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2D3F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w:t>
      </w:r>
    </w:p>
    <w:p w14:paraId="7EE42D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error;</w:t>
      </w:r>
    </w:p>
    <w:p w14:paraId="12B703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(tr.target.ptr) {</w:t>
      </w:r>
    </w:p>
    <w:p w14:paraId="11FB19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尝试通过弱引用获取强引用</w:t>
      </w:r>
    </w:p>
    <w:p w14:paraId="691D72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&lt;RefBase::weakref_type*&gt;(</w:t>
      </w:r>
    </w:p>
    <w:p w14:paraId="29CE0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tr.target.ptr)-&gt;attemptIncStrong(this)) {</w:t>
      </w:r>
    </w:p>
    <w:p w14:paraId="60CC96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C675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tr.cookie</w:t>
      </w:r>
      <w:r>
        <w:rPr>
          <w:rStyle w:val="hljs-comment"/>
          <w:rFonts w:ascii="Consolas" w:hAnsi="Consolas"/>
          <w:color w:val="808080"/>
          <w:shd w:val="clear" w:color="auto" w:fill="282B2E"/>
        </w:rPr>
        <w:t>里存放的是</w:t>
      </w:r>
      <w:r>
        <w:rPr>
          <w:rStyle w:val="hljs-comment"/>
          <w:rFonts w:ascii="Consolas" w:hAnsi="Consolas"/>
          <w:color w:val="808080"/>
          <w:shd w:val="clear" w:color="auto" w:fill="282B2E"/>
        </w:rPr>
        <w:t>BBinder</w:t>
      </w:r>
      <w:r>
        <w:rPr>
          <w:rStyle w:val="hljs-comment"/>
          <w:rFonts w:ascii="Consolas" w:hAnsi="Consolas"/>
          <w:color w:val="808080"/>
          <w:shd w:val="clear" w:color="auto" w:fill="282B2E"/>
        </w:rPr>
        <w:t>子类</w:t>
      </w:r>
      <w:r>
        <w:rPr>
          <w:rStyle w:val="hljs-comment"/>
          <w:rFonts w:ascii="Consolas" w:hAnsi="Consolas"/>
          <w:color w:val="808080"/>
          <w:shd w:val="clear" w:color="auto" w:fill="282B2E"/>
        </w:rPr>
        <w:t>JavaBBinder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4.4]</w:t>
      </w:r>
    </w:p>
    <w:p w14:paraId="0F940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3D2191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BE67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&lt;BBinder*&gt;(tr.cookie)-&gt;decStrong(</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62AC8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0A44A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UNKNOWN_TRANSACTION;</w:t>
      </w:r>
    </w:p>
    <w:p w14:paraId="09BEAF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5B39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B19A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1918E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the_context_object-&gt;transact(tr.code, buffer, &amp;reply, tr.flags);</w:t>
      </w:r>
    </w:p>
    <w:p w14:paraId="78178F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F24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C82F4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((tr.flags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46EF2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(error &lt; NO_ERROR) reply.setError(error);</w:t>
      </w:r>
    </w:p>
    <w:p w14:paraId="5F88BE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对于非</w:t>
      </w:r>
      <w:r>
        <w:rPr>
          <w:rStyle w:val="hljs-comment"/>
          <w:rFonts w:ascii="Consolas" w:hAnsi="Consolas"/>
          <w:color w:val="808080"/>
          <w:shd w:val="clear" w:color="auto" w:fill="282B2E"/>
        </w:rPr>
        <w:t xml:space="preserve">oneway, </w:t>
      </w:r>
      <w:r>
        <w:rPr>
          <w:rStyle w:val="hljs-comment"/>
          <w:rFonts w:ascii="Consolas" w:hAnsi="Consolas"/>
          <w:color w:val="808080"/>
          <w:shd w:val="clear" w:color="auto" w:fill="282B2E"/>
        </w:rPr>
        <w:t>需要</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通信过程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则向</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驱动发送</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命令【见小节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1BFE16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sendReply(reply,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DB1B0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D75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w:t>
      </w:r>
    </w:p>
    <w:p w14:paraId="751663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w:t>
      </w:r>
    </w:p>
    <w:p w14:paraId="76E28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w:t>
      </w:r>
    </w:p>
    <w:p w14:paraId="6C17B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5CD0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8DDA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0F40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0474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4C039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7607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7FADF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UNKNOWN_ERROR;</w:t>
      </w:r>
    </w:p>
    <w:p w14:paraId="1E5D7C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37D57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7F46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B07E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 NO_ERROR) {</w:t>
      </w:r>
    </w:p>
    <w:p w14:paraId="30F0E9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mLastError = result;</w:t>
      </w:r>
    </w:p>
    <w:p w14:paraId="2529B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D47F0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result;</w:t>
      </w:r>
    </w:p>
    <w:p w14:paraId="5BE6F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46E0BFCD"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对于</w:t>
      </w:r>
      <w:r>
        <w:rPr>
          <w:rFonts w:ascii="Arial" w:hAnsi="Arial" w:cs="Arial"/>
          <w:color w:val="404040"/>
        </w:rPr>
        <w:t>oneway</w:t>
      </w:r>
      <w:r>
        <w:rPr>
          <w:rFonts w:ascii="Arial" w:hAnsi="Arial" w:cs="Arial"/>
          <w:color w:val="404040"/>
        </w:rPr>
        <w:t>的场景</w:t>
      </w:r>
      <w:r>
        <w:rPr>
          <w:rFonts w:ascii="Arial" w:hAnsi="Arial" w:cs="Arial"/>
          <w:color w:val="404040"/>
        </w:rPr>
        <w:t xml:space="preserve">, </w:t>
      </w:r>
      <w:r>
        <w:rPr>
          <w:rFonts w:ascii="Arial" w:hAnsi="Arial" w:cs="Arial"/>
          <w:color w:val="404040"/>
        </w:rPr>
        <w:t>执行完本次</w:t>
      </w:r>
      <w:r>
        <w:rPr>
          <w:rFonts w:ascii="Arial" w:hAnsi="Arial" w:cs="Arial"/>
          <w:color w:val="404040"/>
        </w:rPr>
        <w:t>transact()</w:t>
      </w:r>
      <w:r>
        <w:rPr>
          <w:rFonts w:ascii="Arial" w:hAnsi="Arial" w:cs="Arial"/>
          <w:color w:val="404040"/>
        </w:rPr>
        <w:t>则全部结束</w:t>
      </w:r>
      <w:r>
        <w:rPr>
          <w:rFonts w:ascii="Arial" w:hAnsi="Arial" w:cs="Arial"/>
          <w:color w:val="404040"/>
        </w:rPr>
        <w:t>.</w:t>
      </w:r>
    </w:p>
    <w:p w14:paraId="372AF935"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对于非</w:t>
      </w:r>
      <w:r>
        <w:rPr>
          <w:rFonts w:ascii="Arial" w:hAnsi="Arial" w:cs="Arial"/>
          <w:color w:val="404040"/>
        </w:rPr>
        <w:t xml:space="preserve">oneway, </w:t>
      </w:r>
      <w:r>
        <w:rPr>
          <w:rFonts w:ascii="Arial" w:hAnsi="Arial" w:cs="Arial"/>
          <w:color w:val="404040"/>
        </w:rPr>
        <w:t>需要</w:t>
      </w:r>
      <w:r>
        <w:rPr>
          <w:rFonts w:ascii="Arial" w:hAnsi="Arial" w:cs="Arial"/>
          <w:color w:val="404040"/>
        </w:rPr>
        <w:t>reply</w:t>
      </w:r>
      <w:r>
        <w:rPr>
          <w:rFonts w:ascii="Arial" w:hAnsi="Arial" w:cs="Arial"/>
          <w:color w:val="404040"/>
        </w:rPr>
        <w:t>的通信过程</w:t>
      </w:r>
      <w:r>
        <w:rPr>
          <w:rFonts w:ascii="Arial" w:hAnsi="Arial" w:cs="Arial"/>
          <w:color w:val="404040"/>
        </w:rPr>
        <w:t>,</w:t>
      </w:r>
      <w:r>
        <w:rPr>
          <w:rFonts w:ascii="Arial" w:hAnsi="Arial" w:cs="Arial"/>
          <w:color w:val="404040"/>
        </w:rPr>
        <w:t>则向</w:t>
      </w:r>
      <w:r>
        <w:rPr>
          <w:rFonts w:ascii="Arial" w:hAnsi="Arial" w:cs="Arial"/>
          <w:color w:val="404040"/>
        </w:rPr>
        <w:t>Binder</w:t>
      </w:r>
      <w:r>
        <w:rPr>
          <w:rFonts w:ascii="Arial" w:hAnsi="Arial" w:cs="Arial"/>
          <w:color w:val="404040"/>
        </w:rPr>
        <w:t>驱动发送</w:t>
      </w:r>
      <w:r>
        <w:rPr>
          <w:rFonts w:ascii="Arial" w:hAnsi="Arial" w:cs="Arial"/>
          <w:color w:val="404040"/>
        </w:rPr>
        <w:t>BC_REPLY</w:t>
      </w:r>
      <w:r>
        <w:rPr>
          <w:rFonts w:ascii="Arial" w:hAnsi="Arial" w:cs="Arial"/>
          <w:color w:val="404040"/>
        </w:rPr>
        <w:t>命令【见小节</w:t>
      </w:r>
      <w:r>
        <w:rPr>
          <w:rFonts w:ascii="Arial" w:hAnsi="Arial" w:cs="Arial"/>
          <w:color w:val="404040"/>
        </w:rPr>
        <w:t>5.1</w:t>
      </w:r>
      <w:r>
        <w:rPr>
          <w:rFonts w:ascii="Arial" w:hAnsi="Arial" w:cs="Arial"/>
          <w:color w:val="404040"/>
        </w:rPr>
        <w:t>】</w:t>
      </w:r>
    </w:p>
    <w:p w14:paraId="06A74903"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4.3.1 ipcSetDataReference</w:t>
      </w:r>
    </w:p>
    <w:p w14:paraId="5AA8BB0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161AD0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Parcel::ipcSetDataReference(</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data,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dataSize,</w:t>
      </w:r>
    </w:p>
    <w:p w14:paraId="1DC584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objects,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objectsCount, release_func relFunc, </w:t>
      </w:r>
      <w:r>
        <w:rPr>
          <w:rStyle w:val="hljs-keyword"/>
          <w:rFonts w:ascii="Consolas" w:hAnsi="Consolas"/>
          <w:color w:val="CC7832"/>
          <w:shd w:val="clear" w:color="auto" w:fill="282B2E"/>
        </w:rPr>
        <w:t>void</w:t>
      </w:r>
      <w:r>
        <w:rPr>
          <w:rStyle w:val="HTML1"/>
          <w:rFonts w:ascii="Consolas" w:hAnsi="Consolas"/>
          <w:color w:val="A9B7C6"/>
          <w:shd w:val="clear" w:color="auto" w:fill="282B2E"/>
        </w:rPr>
        <w:t>* relCookie)</w:t>
      </w:r>
    </w:p>
    <w:p w14:paraId="3D6D67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91D0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minOffset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9591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freeDataNoInit();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4.3.2</w:t>
      </w:r>
      <w:r>
        <w:rPr>
          <w:rStyle w:val="hljs-comment"/>
          <w:rFonts w:ascii="Consolas" w:hAnsi="Consolas"/>
          <w:color w:val="808080"/>
          <w:shd w:val="clear" w:color="auto" w:fill="282B2E"/>
        </w:rPr>
        <w:t>】</w:t>
      </w:r>
    </w:p>
    <w:p w14:paraId="4AB939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mError = NO_ERROR;</w:t>
      </w:r>
    </w:p>
    <w:p w14:paraId="3ED52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 = </w:t>
      </w:r>
      <w:r>
        <w:rPr>
          <w:rStyle w:val="hljs-keyword"/>
          <w:rFonts w:ascii="Consolas" w:hAnsi="Consolas"/>
          <w:color w:val="CC7832"/>
          <w:shd w:val="clear" w:color="auto" w:fill="282B2E"/>
        </w:rPr>
        <w:t>const_cast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*&gt;(data);</w:t>
      </w:r>
    </w:p>
    <w:p w14:paraId="120AEC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mDataSize = mDataCapacity = dataSize;</w:t>
      </w:r>
    </w:p>
    <w:p w14:paraId="4831BC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mDataPos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715EB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 = </w:t>
      </w:r>
      <w:r>
        <w:rPr>
          <w:rStyle w:val="hljs-keyword"/>
          <w:rFonts w:ascii="Consolas" w:hAnsi="Consolas"/>
          <w:color w:val="CC7832"/>
          <w:shd w:val="clear" w:color="auto" w:fill="282B2E"/>
        </w:rPr>
        <w:t>const_cast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*&gt;(objects);</w:t>
      </w:r>
    </w:p>
    <w:p w14:paraId="5EFB41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mObjectsSize = mObjectsCapacity = objectsCount;</w:t>
      </w:r>
    </w:p>
    <w:p w14:paraId="6812F9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mNextObjectHint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B039F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 = relFunc;</w:t>
      </w:r>
    </w:p>
    <w:p w14:paraId="1509E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mOwnerCookie = relCookie;</w:t>
      </w:r>
    </w:p>
    <w:p w14:paraId="36FCA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1"/>
          <w:rFonts w:ascii="Consolas" w:hAnsi="Consolas"/>
          <w:color w:val="A9B7C6"/>
          <w:shd w:val="clear" w:color="auto" w:fill="282B2E"/>
        </w:rPr>
        <w:t>; i &lt; mObjectsSize; i++) {</w:t>
      </w:r>
    </w:p>
    <w:p w14:paraId="16DEE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offset = mObjects[i];</w:t>
      </w:r>
    </w:p>
    <w:p w14:paraId="014EF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(offset &lt; minOffset) {</w:t>
      </w:r>
    </w:p>
    <w:p w14:paraId="4C896A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EB58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56BB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02E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minOffset = offset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(flat_binder_object);</w:t>
      </w:r>
    </w:p>
    <w:p w14:paraId="572EE8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9E9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scanForFds();</w:t>
      </w:r>
    </w:p>
    <w:p w14:paraId="07A80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54A5AE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r>
        <w:rPr>
          <w:rFonts w:ascii="Arial" w:hAnsi="Arial" w:cs="Arial"/>
          <w:color w:val="404040"/>
        </w:rPr>
        <w:t>Parcel</w:t>
      </w:r>
      <w:r>
        <w:rPr>
          <w:rFonts w:ascii="Arial" w:hAnsi="Arial" w:cs="Arial"/>
          <w:color w:val="404040"/>
        </w:rPr>
        <w:t>成员变量说明：</w:t>
      </w:r>
    </w:p>
    <w:p w14:paraId="208F1004"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w:t>
      </w:r>
      <w:r>
        <w:rPr>
          <w:rFonts w:ascii="Arial" w:hAnsi="Arial" w:cs="Arial"/>
          <w:color w:val="404040"/>
        </w:rPr>
        <w:t>：</w:t>
      </w:r>
      <w:r>
        <w:rPr>
          <w:rFonts w:ascii="Arial" w:hAnsi="Arial" w:cs="Arial"/>
          <w:color w:val="404040"/>
        </w:rPr>
        <w:t>parcel</w:t>
      </w:r>
      <w:r>
        <w:rPr>
          <w:rFonts w:ascii="Arial" w:hAnsi="Arial" w:cs="Arial"/>
          <w:color w:val="404040"/>
        </w:rPr>
        <w:t>数据起始地址</w:t>
      </w:r>
    </w:p>
    <w:p w14:paraId="2B661BBB"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mDataSize</w:t>
      </w:r>
      <w:r>
        <w:rPr>
          <w:rFonts w:ascii="Arial" w:hAnsi="Arial" w:cs="Arial"/>
          <w:color w:val="404040"/>
        </w:rPr>
        <w:t>：</w:t>
      </w:r>
      <w:r>
        <w:rPr>
          <w:rFonts w:ascii="Arial" w:hAnsi="Arial" w:cs="Arial"/>
          <w:color w:val="404040"/>
        </w:rPr>
        <w:t>parcel</w:t>
      </w:r>
      <w:r>
        <w:rPr>
          <w:rFonts w:ascii="Arial" w:hAnsi="Arial" w:cs="Arial"/>
          <w:color w:val="404040"/>
        </w:rPr>
        <w:t>数据大小</w:t>
      </w:r>
    </w:p>
    <w:p w14:paraId="0742AA35"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w:t>
      </w:r>
      <w:r>
        <w:rPr>
          <w:rFonts w:ascii="Arial" w:hAnsi="Arial" w:cs="Arial"/>
          <w:color w:val="404040"/>
        </w:rPr>
        <w:t>：</w:t>
      </w:r>
      <w:r>
        <w:rPr>
          <w:rFonts w:ascii="Arial" w:hAnsi="Arial" w:cs="Arial"/>
          <w:color w:val="404040"/>
        </w:rPr>
        <w:t>flat_binder_object</w:t>
      </w:r>
      <w:r>
        <w:rPr>
          <w:rFonts w:ascii="Arial" w:hAnsi="Arial" w:cs="Arial"/>
          <w:color w:val="404040"/>
        </w:rPr>
        <w:t>地址偏移量</w:t>
      </w:r>
    </w:p>
    <w:p w14:paraId="23885B7E"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mObjectsSize</w:t>
      </w:r>
      <w:r>
        <w:rPr>
          <w:rFonts w:ascii="Arial" w:hAnsi="Arial" w:cs="Arial"/>
          <w:color w:val="404040"/>
        </w:rPr>
        <w:t>：</w:t>
      </w:r>
      <w:r>
        <w:rPr>
          <w:rFonts w:ascii="Arial" w:hAnsi="Arial" w:cs="Arial"/>
          <w:color w:val="404040"/>
        </w:rPr>
        <w:t>parcel</w:t>
      </w:r>
      <w:r>
        <w:rPr>
          <w:rFonts w:ascii="Arial" w:hAnsi="Arial" w:cs="Arial"/>
          <w:color w:val="404040"/>
        </w:rPr>
        <w:t>中</w:t>
      </w:r>
      <w:r>
        <w:rPr>
          <w:rFonts w:ascii="Arial" w:hAnsi="Arial" w:cs="Arial"/>
          <w:color w:val="404040"/>
        </w:rPr>
        <w:t>flat_binder_object</w:t>
      </w:r>
      <w:r>
        <w:rPr>
          <w:rFonts w:ascii="Arial" w:hAnsi="Arial" w:cs="Arial"/>
          <w:color w:val="404040"/>
        </w:rPr>
        <w:t>个数</w:t>
      </w:r>
    </w:p>
    <w:p w14:paraId="412AB901"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w:t>
      </w:r>
      <w:r>
        <w:rPr>
          <w:rFonts w:ascii="Arial" w:hAnsi="Arial" w:cs="Arial"/>
          <w:color w:val="404040"/>
        </w:rPr>
        <w:t>：释放函数</w:t>
      </w:r>
      <w:r>
        <w:rPr>
          <w:rFonts w:ascii="Arial" w:hAnsi="Arial" w:cs="Arial"/>
          <w:color w:val="404040"/>
        </w:rPr>
        <w:t>freebuffer</w:t>
      </w:r>
    </w:p>
    <w:p w14:paraId="1F08391A"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mOwnerCookie</w:t>
      </w:r>
      <w:r>
        <w:rPr>
          <w:rFonts w:ascii="Arial" w:hAnsi="Arial" w:cs="Arial"/>
          <w:color w:val="404040"/>
        </w:rPr>
        <w:t>：释放函数所需信息</w:t>
      </w:r>
    </w:p>
    <w:p w14:paraId="198356D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4.3.2 freeDataNoInit</w:t>
      </w:r>
    </w:p>
    <w:p w14:paraId="5EA739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04330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Parcel::freeDataNoInit()</w:t>
      </w:r>
    </w:p>
    <w:p w14:paraId="3C9B69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24FD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(mOwner) {</w:t>
      </w:r>
    </w:p>
    <w:p w14:paraId="73158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1"/>
          <w:rFonts w:ascii="Consolas" w:hAnsi="Consolas"/>
          <w:color w:val="A9B7C6"/>
          <w:shd w:val="clear" w:color="auto" w:fill="282B2E"/>
        </w:rPr>
        <w:t>, mData, mDataSize, mObjects, mObjectsSize, mOwnerCookie);</w:t>
      </w:r>
    </w:p>
    <w:p w14:paraId="1B36B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进入该分支</w:t>
      </w:r>
    </w:p>
    <w:p w14:paraId="1D0AC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releaseObjects();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4.3.3</w:t>
      </w:r>
      <w:r>
        <w:rPr>
          <w:rStyle w:val="hljs-comment"/>
          <w:rFonts w:ascii="Consolas" w:hAnsi="Consolas"/>
          <w:color w:val="808080"/>
          <w:shd w:val="clear" w:color="auto" w:fill="282B2E"/>
        </w:rPr>
        <w:t>】</w:t>
      </w:r>
    </w:p>
    <w:p w14:paraId="4198B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(mData) {</w:t>
      </w:r>
    </w:p>
    <w:p w14:paraId="1ACF8D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pthread_mutex_lock(&amp;gParcelGlobalAllocSizeLock);</w:t>
      </w:r>
    </w:p>
    <w:p w14:paraId="2773A4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(mDataCapacity &lt;= gParcelGlobalAllocSize) {</w:t>
      </w:r>
    </w:p>
    <w:p w14:paraId="1A7567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gParcelGlobalAllocSize = gParcelGlobalAllocSize - mDataCapacity;</w:t>
      </w:r>
    </w:p>
    <w:p w14:paraId="250584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FAF2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CA529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73CCD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(gParcelGlobalAllocCount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2A696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gParcelGlobalAllocCount--;</w:t>
      </w:r>
    </w:p>
    <w:p w14:paraId="4BDB40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4BB1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pthread_mutex_unlock(&amp;gParcelGlobalAllocSizeLock);</w:t>
      </w:r>
    </w:p>
    <w:p w14:paraId="33ECA3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1"/>
          <w:rFonts w:ascii="Consolas" w:hAnsi="Consolas"/>
          <w:color w:val="A9B7C6"/>
          <w:shd w:val="clear" w:color="auto" w:fill="282B2E"/>
        </w:rPr>
        <w:t>(mData);</w:t>
      </w:r>
    </w:p>
    <w:p w14:paraId="183CC0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C30E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(mObjects) </w:t>
      </w:r>
      <w:r>
        <w:rPr>
          <w:rStyle w:val="hljs-builtin"/>
          <w:rFonts w:ascii="Consolas" w:hAnsi="Consolas"/>
          <w:color w:val="A9B7C6"/>
          <w:shd w:val="clear" w:color="auto" w:fill="282B2E"/>
        </w:rPr>
        <w:t>free</w:t>
      </w:r>
      <w:r>
        <w:rPr>
          <w:rStyle w:val="HTML1"/>
          <w:rFonts w:ascii="Consolas" w:hAnsi="Consolas"/>
          <w:color w:val="A9B7C6"/>
          <w:shd w:val="clear" w:color="auto" w:fill="282B2E"/>
        </w:rPr>
        <w:t>(mObjects);</w:t>
      </w:r>
    </w:p>
    <w:p w14:paraId="6F1712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2741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F8CCB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4.3.3 releaseObjects</w:t>
      </w:r>
    </w:p>
    <w:p w14:paraId="2AD2A5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Parcel::releaseObjects()</w:t>
      </w:r>
    </w:p>
    <w:p w14:paraId="6E3660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2D8C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sp&lt;ProcessState&gt; proc(ProcessState::self());</w:t>
      </w:r>
    </w:p>
    <w:p w14:paraId="696AF2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mObjectsSize;</w:t>
      </w:r>
    </w:p>
    <w:p w14:paraId="46DB9F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data = mData;</w:t>
      </w:r>
    </w:p>
    <w:p w14:paraId="7295B5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objects = mObjects;</w:t>
      </w:r>
    </w:p>
    <w:p w14:paraId="747233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(i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C3FB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w:t>
      </w:r>
    </w:p>
    <w:p w14:paraId="126C3D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flat_binder_object* flat</w:t>
      </w:r>
    </w:p>
    <w:p w14:paraId="5D7373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&lt;flat_binder_object*&gt;(data+objects[i]);</w:t>
      </w:r>
    </w:p>
    <w:p w14:paraId="312DC5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4.3.4</w:t>
      </w:r>
      <w:r>
        <w:rPr>
          <w:rStyle w:val="hljs-comment"/>
          <w:rFonts w:ascii="Consolas" w:hAnsi="Consolas"/>
          <w:color w:val="808080"/>
          <w:shd w:val="clear" w:color="auto" w:fill="282B2E"/>
        </w:rPr>
        <w:t>】</w:t>
      </w:r>
    </w:p>
    <w:p w14:paraId="440662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release_object(proc, *flat, </w:t>
      </w:r>
      <w:r>
        <w:rPr>
          <w:rStyle w:val="hljs-keyword"/>
          <w:rFonts w:ascii="Consolas" w:hAnsi="Consolas"/>
          <w:color w:val="CC7832"/>
          <w:shd w:val="clear" w:color="auto" w:fill="282B2E"/>
        </w:rPr>
        <w:t>this</w:t>
      </w:r>
      <w:r>
        <w:rPr>
          <w:rStyle w:val="HTML1"/>
          <w:rFonts w:ascii="Consolas" w:hAnsi="Consolas"/>
          <w:color w:val="A9B7C6"/>
          <w:shd w:val="clear" w:color="auto" w:fill="282B2E"/>
        </w:rPr>
        <w:t>, &amp;mOpenAshmemSize);</w:t>
      </w:r>
    </w:p>
    <w:p w14:paraId="43FDE0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D8A4A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D61141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4.3.4 release_object</w:t>
      </w:r>
    </w:p>
    <w:p w14:paraId="504C86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release_object</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sp&lt;ProcessState&gt;&amp; proc,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flat_binder_object&amp; obj,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who, size_t* outAshmemSize)</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2CEF0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(obj.type) {</w:t>
      </w:r>
    </w:p>
    <w:p w14:paraId="77F2E8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BINDER_TYPE_BINDER:</w:t>
      </w:r>
    </w:p>
    <w:p w14:paraId="3CC862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(obj.binder) {</w:t>
      </w:r>
    </w:p>
    <w:p w14:paraId="6E6CC7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&lt;IBinder*&gt;(obj.cookie)-&gt;decStrong(who);</w:t>
      </w:r>
    </w:p>
    <w:p w14:paraId="5E35F1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72FC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45FF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BINDER_TYPE_WEAK_BINDER:</w:t>
      </w:r>
    </w:p>
    <w:p w14:paraId="41DF74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(obj.binder)</w:t>
      </w:r>
    </w:p>
    <w:p w14:paraId="348BBD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&lt;RefBase::weakref_type*&gt;(obj.binder)-&gt;decWeak(who);</w:t>
      </w:r>
    </w:p>
    <w:p w14:paraId="6FF1E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D6854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 {</w:t>
      </w:r>
    </w:p>
    <w:p w14:paraId="16916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sp&lt;IBinder&gt; b = proc-&gt;getStrongProxyForHandle(obj.handle);</w:t>
      </w:r>
    </w:p>
    <w:p w14:paraId="6326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A8AB52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b-&gt;decStrong(who);</w:t>
      </w:r>
    </w:p>
    <w:p w14:paraId="4653F6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2C1B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D391A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C74A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22785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wp&lt;IBinder&gt; b = proc-&gt;getWeakProxyForHandle(obj.handle);</w:t>
      </w:r>
    </w:p>
    <w:p w14:paraId="7CA850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1"/>
          <w:rFonts w:ascii="Consolas" w:hAnsi="Consolas"/>
          <w:color w:val="A9B7C6"/>
          <w:shd w:val="clear" w:color="auto" w:fill="282B2E"/>
        </w:rPr>
        <w:t>) b.get_refs()-&gt;decWeak(who);</w:t>
      </w:r>
    </w:p>
    <w:p w14:paraId="6014A3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2C59B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E35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BINDER_TYPE_FD: {</w:t>
      </w:r>
    </w:p>
    <w:p w14:paraId="496067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12782F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7D16E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876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1EE8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D0FEE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flat_binder_object</w:t>
      </w:r>
      <w:r>
        <w:rPr>
          <w:rFonts w:ascii="Arial" w:hAnsi="Arial" w:cs="Arial"/>
          <w:color w:val="404040"/>
        </w:rPr>
        <w:t>的类型，来决定减少相应的强弱引用。</w:t>
      </w:r>
    </w:p>
    <w:p w14:paraId="5ECEC2E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4.3.5 ~Parcel</w:t>
      </w:r>
    </w:p>
    <w:p w14:paraId="3D17BE2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2E5EA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w:t>
      </w:r>
      <w:r>
        <w:rPr>
          <w:rFonts w:ascii="Arial" w:hAnsi="Arial" w:cs="Arial"/>
          <w:color w:val="404040"/>
        </w:rPr>
        <w:t>小节</w:t>
      </w:r>
      <w:r>
        <w:rPr>
          <w:rFonts w:ascii="Arial" w:hAnsi="Arial" w:cs="Arial"/>
          <w:color w:val="404040"/>
        </w:rPr>
        <w:t>4.3]executeCommand</w:t>
      </w:r>
      <w:r>
        <w:rPr>
          <w:rFonts w:ascii="Arial" w:hAnsi="Arial" w:cs="Arial"/>
          <w:color w:val="404040"/>
        </w:rPr>
        <w:t>执行完成后，</w:t>
      </w:r>
      <w:r>
        <w:rPr>
          <w:rFonts w:ascii="Arial" w:hAnsi="Arial" w:cs="Arial"/>
          <w:color w:val="404040"/>
        </w:rPr>
        <w:t xml:space="preserve"> </w:t>
      </w:r>
      <w:r>
        <w:rPr>
          <w:rFonts w:ascii="Arial" w:hAnsi="Arial" w:cs="Arial"/>
          <w:color w:val="404040"/>
        </w:rPr>
        <w:t>便会释放局部变量</w:t>
      </w:r>
      <w:r>
        <w:rPr>
          <w:rFonts w:ascii="Arial" w:hAnsi="Arial" w:cs="Arial"/>
          <w:color w:val="404040"/>
        </w:rPr>
        <w:t>Parcel buffer</w:t>
      </w:r>
      <w:r>
        <w:rPr>
          <w:rFonts w:ascii="Arial" w:hAnsi="Arial" w:cs="Arial"/>
          <w:color w:val="404040"/>
        </w:rPr>
        <w:t>，则会析构</w:t>
      </w:r>
      <w:r>
        <w:rPr>
          <w:rFonts w:ascii="Arial" w:hAnsi="Arial" w:cs="Arial"/>
          <w:color w:val="404040"/>
        </w:rPr>
        <w:t>Parcel</w:t>
      </w:r>
      <w:r>
        <w:rPr>
          <w:rFonts w:ascii="Arial" w:hAnsi="Arial" w:cs="Arial"/>
          <w:color w:val="404040"/>
        </w:rPr>
        <w:t>。</w:t>
      </w:r>
    </w:p>
    <w:p w14:paraId="595899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Parcel::~Parcel()</w:t>
      </w:r>
    </w:p>
    <w:p w14:paraId="3706A8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58216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freeDataNoInit();</w:t>
      </w:r>
    </w:p>
    <w:p w14:paraId="3AB32B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8819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E5178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Parcel::freeDataNoInit()</w:t>
      </w:r>
    </w:p>
    <w:p w14:paraId="068104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E9F3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等于</w:t>
      </w:r>
      <w:r>
        <w:rPr>
          <w:rStyle w:val="hljs-comment"/>
          <w:rFonts w:ascii="Consolas" w:hAnsi="Consolas"/>
          <w:color w:val="808080"/>
          <w:shd w:val="clear" w:color="auto" w:fill="282B2E"/>
        </w:rPr>
        <w:t xml:space="preserve">freeBuffer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4.3.6</w:t>
      </w:r>
      <w:r>
        <w:rPr>
          <w:rStyle w:val="hljs-comment"/>
          <w:rFonts w:ascii="Consolas" w:hAnsi="Consolas"/>
          <w:color w:val="808080"/>
          <w:shd w:val="clear" w:color="auto" w:fill="282B2E"/>
        </w:rPr>
        <w:t>】</w:t>
      </w:r>
    </w:p>
    <w:p w14:paraId="5DEE0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1"/>
          <w:rFonts w:ascii="Consolas" w:hAnsi="Consolas"/>
          <w:color w:val="A9B7C6"/>
          <w:shd w:val="clear" w:color="auto" w:fill="282B2E"/>
        </w:rPr>
        <w:t>, mData, mDataSize, mObjects, mObjectsSize, mOwnerCookie);</w:t>
      </w:r>
    </w:p>
    <w:p w14:paraId="1055EE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4BB6B0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9AEE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B9F1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83675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接下来，进入</w:t>
      </w:r>
      <w:r>
        <w:rPr>
          <w:rFonts w:ascii="Arial" w:hAnsi="Arial" w:cs="Arial"/>
          <w:color w:val="404040"/>
        </w:rPr>
        <w:t>IPC</w:t>
      </w:r>
      <w:r>
        <w:rPr>
          <w:rFonts w:ascii="Arial" w:hAnsi="Arial" w:cs="Arial"/>
          <w:color w:val="404040"/>
        </w:rPr>
        <w:t>的</w:t>
      </w:r>
      <w:r>
        <w:rPr>
          <w:rFonts w:ascii="Arial" w:hAnsi="Arial" w:cs="Arial"/>
          <w:color w:val="404040"/>
        </w:rPr>
        <w:t>freeBuffer</w:t>
      </w:r>
      <w:r>
        <w:rPr>
          <w:rFonts w:ascii="Arial" w:hAnsi="Arial" w:cs="Arial"/>
          <w:color w:val="404040"/>
        </w:rPr>
        <w:t>过程。</w:t>
      </w:r>
    </w:p>
    <w:p w14:paraId="681F742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4.3.6 freeBuffer</w:t>
      </w:r>
    </w:p>
    <w:p w14:paraId="19B8D5D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62EF62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14B135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1"/>
          <w:rFonts w:ascii="Consolas" w:hAnsi="Consolas"/>
          <w:color w:val="A9B7C6"/>
          <w:shd w:val="clear" w:color="auto" w:fill="282B2E"/>
        </w:rPr>
        <w:t>,</w:t>
      </w:r>
    </w:p>
    <w:p w14:paraId="6D518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6CBCF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28D2C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6FFD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parcel-&gt;closeFileDescriptors();</w:t>
      </w:r>
    </w:p>
    <w:p w14:paraId="7564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state = self();</w:t>
      </w:r>
    </w:p>
    <w:p w14:paraId="345F5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48AF0A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)data);</w:t>
      </w:r>
    </w:p>
    <w:p w14:paraId="7E2CE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C8425B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向</w:t>
      </w:r>
      <w:r>
        <w:rPr>
          <w:rFonts w:ascii="Arial" w:hAnsi="Arial" w:cs="Arial"/>
          <w:color w:val="404040"/>
        </w:rPr>
        <w:t>Binder</w:t>
      </w:r>
      <w:r>
        <w:rPr>
          <w:rFonts w:ascii="Arial" w:hAnsi="Arial" w:cs="Arial"/>
          <w:color w:val="404040"/>
        </w:rPr>
        <w:t>驱动写入</w:t>
      </w:r>
      <w:r>
        <w:rPr>
          <w:rFonts w:ascii="Arial" w:hAnsi="Arial" w:cs="Arial"/>
          <w:color w:val="404040"/>
        </w:rPr>
        <w:t>BC_FREE_BUFFER</w:t>
      </w:r>
      <w:r>
        <w:rPr>
          <w:rFonts w:ascii="Arial" w:hAnsi="Arial" w:cs="Arial"/>
          <w:color w:val="404040"/>
        </w:rPr>
        <w:t>命令。</w:t>
      </w:r>
    </w:p>
    <w:p w14:paraId="14A8E4A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4.4 BBinder.transact</w:t>
      </w:r>
    </w:p>
    <w:p w14:paraId="2E59CE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Binder.cpp ::BBinder ]</w:t>
      </w:r>
    </w:p>
    <w:p w14:paraId="464CA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BBinder::transact(</w:t>
      </w:r>
    </w:p>
    <w:p w14:paraId="0635EF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flags)</w:t>
      </w:r>
    </w:p>
    <w:p w14:paraId="5E3A9C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9C0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2C37C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08B4D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NO_ERROR;</w:t>
      </w:r>
    </w:p>
    <w:p w14:paraId="5B3695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82007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PING_TRANSACTION:</w:t>
      </w:r>
    </w:p>
    <w:p w14:paraId="5FD8B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reply-&gt;writeInt32(pingBinder());</w:t>
      </w:r>
    </w:p>
    <w:p w14:paraId="16EB5A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DF25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35825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onTransact(code, data, reply, flags);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4.5</w:t>
      </w:r>
      <w:r>
        <w:rPr>
          <w:rStyle w:val="hljs-comment"/>
          <w:rFonts w:ascii="Consolas" w:hAnsi="Consolas"/>
          <w:color w:val="808080"/>
          <w:shd w:val="clear" w:color="auto" w:fill="282B2E"/>
        </w:rPr>
        <w:t>】</w:t>
      </w:r>
    </w:p>
    <w:p w14:paraId="650058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9461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12E13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FBA36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75C017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51A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BBB4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1555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617DEE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36B73A"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4.5 JavaBBinder.onTransact</w:t>
      </w:r>
    </w:p>
    <w:p w14:paraId="491FF18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981B0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virtual status_t onTransact(</w:t>
      </w:r>
    </w:p>
    <w:p w14:paraId="2F5CB3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2612A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950C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JNIEnv* env = javavm_to_jnienv(mVM);</w:t>
      </w:r>
    </w:p>
    <w:p w14:paraId="550F73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C1C1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thread_state = IPCThreadState::self();</w:t>
      </w:r>
    </w:p>
    <w:p w14:paraId="403BD5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77EA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Binder.execTransact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4.6]</w:t>
      </w:r>
    </w:p>
    <w:p w14:paraId="5D7D4E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jboolean res = env-&gt;CallBooleanMethod(mObject, gBinderOffsets.mExecTransact,</w:t>
      </w:r>
    </w:p>
    <w:p w14:paraId="2B2B50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code, reinterpret_cast&lt;jlong&gt;(&amp;data), reinterpret_cast&lt;jlong&gt;(reply), flags);</w:t>
      </w:r>
    </w:p>
    <w:p w14:paraId="37C50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C068F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jthrowable excep = env-&gt;ExceptionOccurred();</w:t>
      </w:r>
    </w:p>
    <w:p w14:paraId="42CAA3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(excep) {</w:t>
      </w:r>
    </w:p>
    <w:p w14:paraId="72F5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JNI_FALSE;</w:t>
      </w:r>
    </w:p>
    <w:p w14:paraId="5D499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发生异常</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则清理</w:t>
      </w:r>
      <w:r>
        <w:rPr>
          <w:rStyle w:val="hljs-comment"/>
          <w:rFonts w:ascii="Consolas" w:hAnsi="Consolas"/>
          <w:color w:val="808080"/>
          <w:shd w:val="clear" w:color="auto" w:fill="282B2E"/>
        </w:rPr>
        <w:t>JNI</w:t>
      </w:r>
      <w:r>
        <w:rPr>
          <w:rStyle w:val="hljs-comment"/>
          <w:rFonts w:ascii="Consolas" w:hAnsi="Consolas"/>
          <w:color w:val="808080"/>
          <w:shd w:val="clear" w:color="auto" w:fill="282B2E"/>
        </w:rPr>
        <w:t>本地引用</w:t>
      </w:r>
    </w:p>
    <w:p w14:paraId="6A6776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env-&gt;DeleteLocalRef(excep);</w:t>
      </w:r>
    </w:p>
    <w:p w14:paraId="1E3F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93D83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4D9BA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 != JNI_FALSE ? NO_ERROR : UNKNOWN_TRANSACTION;</w:t>
      </w:r>
    </w:p>
    <w:p w14:paraId="7FE00C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518B9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w:t>
      </w:r>
      <w:r>
        <w:rPr>
          <w:rFonts w:ascii="Arial" w:hAnsi="Arial" w:cs="Arial"/>
          <w:color w:val="404040"/>
        </w:rPr>
        <w:t>AndroidRuntime::startReg</w:t>
      </w:r>
      <w:r>
        <w:rPr>
          <w:rFonts w:ascii="Arial" w:hAnsi="Arial" w:cs="Arial"/>
          <w:color w:val="404040"/>
        </w:rPr>
        <w:t>过程吗</w:t>
      </w:r>
      <w:r>
        <w:rPr>
          <w:rFonts w:ascii="Arial" w:hAnsi="Arial" w:cs="Arial"/>
          <w:color w:val="404040"/>
        </w:rPr>
        <w:t xml:space="preserve">, </w:t>
      </w:r>
      <w:r>
        <w:rPr>
          <w:rFonts w:ascii="Arial" w:hAnsi="Arial" w:cs="Arial"/>
          <w:color w:val="404040"/>
        </w:rPr>
        <w:t>其中有一个过程便是</w:t>
      </w:r>
      <w:r>
        <w:rPr>
          <w:rFonts w:ascii="Arial" w:hAnsi="Arial" w:cs="Arial"/>
          <w:color w:val="404040"/>
        </w:rPr>
        <w:t>register_android_os_Binder(),</w:t>
      </w:r>
      <w:r>
        <w:rPr>
          <w:rFonts w:ascii="Arial" w:hAnsi="Arial" w:cs="Arial"/>
          <w:color w:val="404040"/>
        </w:rPr>
        <w:t>该过程会把</w:t>
      </w:r>
      <w:r>
        <w:rPr>
          <w:rFonts w:ascii="Arial" w:hAnsi="Arial" w:cs="Arial"/>
          <w:color w:val="404040"/>
        </w:rPr>
        <w:t>gBinderOffsets.mExecTransact</w:t>
      </w:r>
      <w:r>
        <w:rPr>
          <w:rFonts w:ascii="Arial" w:hAnsi="Arial" w:cs="Arial"/>
          <w:color w:val="404040"/>
        </w:rPr>
        <w:t>便是</w:t>
      </w:r>
      <w:r>
        <w:rPr>
          <w:rFonts w:ascii="Arial" w:hAnsi="Arial" w:cs="Arial"/>
          <w:color w:val="404040"/>
        </w:rPr>
        <w:t>Binder.java</w:t>
      </w:r>
      <w:r>
        <w:rPr>
          <w:rFonts w:ascii="Arial" w:hAnsi="Arial" w:cs="Arial"/>
          <w:color w:val="404040"/>
        </w:rPr>
        <w:t>中的</w:t>
      </w:r>
      <w:r>
        <w:rPr>
          <w:rFonts w:ascii="Arial" w:hAnsi="Arial" w:cs="Arial"/>
          <w:color w:val="404040"/>
        </w:rPr>
        <w:t>execTransact()</w:t>
      </w:r>
      <w:r>
        <w:rPr>
          <w:rFonts w:ascii="Arial" w:hAnsi="Arial" w:cs="Arial"/>
          <w:color w:val="404040"/>
        </w:rPr>
        <w:t>方法</w:t>
      </w:r>
      <w:r>
        <w:rPr>
          <w:rFonts w:ascii="Arial" w:hAnsi="Arial" w:cs="Arial"/>
          <w:color w:val="404040"/>
        </w:rPr>
        <w:t>.</w:t>
      </w:r>
      <w:r>
        <w:rPr>
          <w:rFonts w:ascii="Arial" w:hAnsi="Arial" w:cs="Arial"/>
          <w:color w:val="404040"/>
        </w:rPr>
        <w:t>详见见</w:t>
      </w:r>
      <w:hyperlink r:id="rId92"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hyperlink>
      <w:r>
        <w:rPr>
          <w:rFonts w:ascii="Arial" w:hAnsi="Arial" w:cs="Arial"/>
          <w:color w:val="404040"/>
        </w:rPr>
        <w:t>文章中的第二节初始化的过程</w:t>
      </w:r>
      <w:r>
        <w:rPr>
          <w:rFonts w:ascii="Arial" w:hAnsi="Arial" w:cs="Arial"/>
          <w:color w:val="404040"/>
        </w:rPr>
        <w:t>.</w:t>
      </w:r>
    </w:p>
    <w:p w14:paraId="40656A6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w:t>
      </w:r>
      <w:r>
        <w:rPr>
          <w:rFonts w:ascii="Arial" w:hAnsi="Arial" w:cs="Arial"/>
          <w:color w:val="404040"/>
        </w:rPr>
        <w:t>此处</w:t>
      </w:r>
      <w:r>
        <w:rPr>
          <w:rFonts w:ascii="Arial" w:hAnsi="Arial" w:cs="Arial"/>
          <w:color w:val="404040"/>
        </w:rPr>
        <w:t>mObject</w:t>
      </w:r>
      <w:r>
        <w:rPr>
          <w:rFonts w:ascii="Arial" w:hAnsi="Arial" w:cs="Arial"/>
          <w:color w:val="404040"/>
        </w:rPr>
        <w:t>是在服务注册</w:t>
      </w:r>
      <w:r>
        <w:rPr>
          <w:rFonts w:ascii="Arial" w:hAnsi="Arial" w:cs="Arial"/>
          <w:color w:val="404040"/>
        </w:rPr>
        <w:t>addService</w:t>
      </w:r>
      <w:r>
        <w:rPr>
          <w:rFonts w:ascii="Arial" w:hAnsi="Arial" w:cs="Arial"/>
          <w:color w:val="404040"/>
        </w:rPr>
        <w:t>过程</w:t>
      </w:r>
      <w:r>
        <w:rPr>
          <w:rFonts w:ascii="Arial" w:hAnsi="Arial" w:cs="Arial"/>
          <w:color w:val="404040"/>
        </w:rPr>
        <w:t>,</w:t>
      </w:r>
      <w:r>
        <w:rPr>
          <w:rFonts w:ascii="Arial" w:hAnsi="Arial" w:cs="Arial"/>
          <w:color w:val="404040"/>
        </w:rPr>
        <w:t>会调用</w:t>
      </w:r>
      <w:r>
        <w:rPr>
          <w:rFonts w:ascii="Arial" w:hAnsi="Arial" w:cs="Arial"/>
          <w:color w:val="404040"/>
        </w:rPr>
        <w:t>writeStrongBinder</w:t>
      </w:r>
      <w:r>
        <w:rPr>
          <w:rFonts w:ascii="Arial" w:hAnsi="Arial" w:cs="Arial"/>
          <w:color w:val="404040"/>
        </w:rPr>
        <w:t>方法</w:t>
      </w:r>
      <w:r>
        <w:rPr>
          <w:rFonts w:ascii="Arial" w:hAnsi="Arial" w:cs="Arial"/>
          <w:color w:val="404040"/>
        </w:rPr>
        <w:t xml:space="preserve">, </w:t>
      </w:r>
      <w:r>
        <w:rPr>
          <w:rFonts w:ascii="Arial" w:hAnsi="Arial" w:cs="Arial"/>
          <w:color w:val="404040"/>
        </w:rPr>
        <w:t>将</w:t>
      </w:r>
      <w:r>
        <w:rPr>
          <w:rFonts w:ascii="Arial" w:hAnsi="Arial" w:cs="Arial"/>
          <w:color w:val="404040"/>
        </w:rPr>
        <w:t>Binder</w:t>
      </w:r>
      <w:r>
        <w:rPr>
          <w:rFonts w:ascii="Arial" w:hAnsi="Arial" w:cs="Arial"/>
          <w:color w:val="404040"/>
        </w:rPr>
        <w:t>对象传入了</w:t>
      </w:r>
      <w:r>
        <w:rPr>
          <w:rFonts w:ascii="Arial" w:hAnsi="Arial" w:cs="Arial"/>
          <w:color w:val="404040"/>
        </w:rPr>
        <w:t>JavaBBinder</w:t>
      </w:r>
      <w:r>
        <w:rPr>
          <w:rFonts w:ascii="Arial" w:hAnsi="Arial" w:cs="Arial"/>
          <w:color w:val="404040"/>
        </w:rPr>
        <w:t>构造函数的参数</w:t>
      </w:r>
      <w:r>
        <w:rPr>
          <w:rFonts w:ascii="Arial" w:hAnsi="Arial" w:cs="Arial"/>
          <w:color w:val="404040"/>
        </w:rPr>
        <w:t xml:space="preserve">, </w:t>
      </w:r>
      <w:r>
        <w:rPr>
          <w:rFonts w:ascii="Arial" w:hAnsi="Arial" w:cs="Arial"/>
          <w:color w:val="404040"/>
        </w:rPr>
        <w:t>最终赋值给</w:t>
      </w:r>
      <w:r>
        <w:rPr>
          <w:rFonts w:ascii="Arial" w:hAnsi="Arial" w:cs="Arial"/>
          <w:color w:val="404040"/>
        </w:rPr>
        <w:t xml:space="preserve">mObject. </w:t>
      </w:r>
      <w:r>
        <w:rPr>
          <w:rFonts w:ascii="Arial" w:hAnsi="Arial" w:cs="Arial"/>
          <w:color w:val="404040"/>
        </w:rPr>
        <w:t>在本次通信过程中</w:t>
      </w:r>
      <w:r>
        <w:rPr>
          <w:rFonts w:ascii="Arial" w:hAnsi="Arial" w:cs="Arial"/>
          <w:color w:val="404040"/>
        </w:rPr>
        <w:t>Object</w:t>
      </w:r>
      <w:r>
        <w:rPr>
          <w:rFonts w:ascii="Arial" w:hAnsi="Arial" w:cs="Arial"/>
          <w:color w:val="404040"/>
        </w:rPr>
        <w:t>为</w:t>
      </w:r>
      <w:r>
        <w:rPr>
          <w:rFonts w:ascii="Arial" w:hAnsi="Arial" w:cs="Arial"/>
          <w:color w:val="404040"/>
        </w:rPr>
        <w:t>ActivityManagerNative</w:t>
      </w:r>
      <w:r>
        <w:rPr>
          <w:rFonts w:ascii="Arial" w:hAnsi="Arial" w:cs="Arial"/>
          <w:color w:val="404040"/>
        </w:rPr>
        <w:t>对象</w:t>
      </w:r>
      <w:r>
        <w:rPr>
          <w:rFonts w:ascii="Arial" w:hAnsi="Arial" w:cs="Arial"/>
          <w:color w:val="404040"/>
        </w:rPr>
        <w:t>.</w:t>
      </w:r>
    </w:p>
    <w:p w14:paraId="0DAF30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此处斗转星移</w:t>
      </w:r>
      <w:r>
        <w:rPr>
          <w:rFonts w:ascii="Arial" w:hAnsi="Arial" w:cs="Arial"/>
          <w:color w:val="404040"/>
        </w:rPr>
        <w:t xml:space="preserve">, </w:t>
      </w:r>
      <w:r>
        <w:rPr>
          <w:rFonts w:ascii="Arial" w:hAnsi="Arial" w:cs="Arial"/>
          <w:color w:val="404040"/>
        </w:rPr>
        <w:t>从</w:t>
      </w:r>
      <w:r>
        <w:rPr>
          <w:rFonts w:ascii="Arial" w:hAnsi="Arial" w:cs="Arial"/>
          <w:color w:val="404040"/>
        </w:rPr>
        <w:t>C++</w:t>
      </w:r>
      <w:r>
        <w:rPr>
          <w:rFonts w:ascii="Arial" w:hAnsi="Arial" w:cs="Arial"/>
          <w:color w:val="404040"/>
        </w:rPr>
        <w:t>代码回到了</w:t>
      </w:r>
      <w:r>
        <w:rPr>
          <w:rFonts w:ascii="Arial" w:hAnsi="Arial" w:cs="Arial"/>
          <w:color w:val="404040"/>
        </w:rPr>
        <w:t>Java</w:t>
      </w:r>
      <w:r>
        <w:rPr>
          <w:rFonts w:ascii="Arial" w:hAnsi="Arial" w:cs="Arial"/>
          <w:color w:val="404040"/>
        </w:rPr>
        <w:t>代码</w:t>
      </w:r>
      <w:r>
        <w:rPr>
          <w:rFonts w:ascii="Arial" w:hAnsi="Arial" w:cs="Arial"/>
          <w:color w:val="404040"/>
        </w:rPr>
        <w:t xml:space="preserve">. </w:t>
      </w:r>
      <w:r>
        <w:rPr>
          <w:rFonts w:ascii="Arial" w:hAnsi="Arial" w:cs="Arial"/>
          <w:color w:val="404040"/>
        </w:rPr>
        <w:t>进入</w:t>
      </w:r>
      <w:r>
        <w:rPr>
          <w:rFonts w:ascii="Arial" w:hAnsi="Arial" w:cs="Arial"/>
          <w:color w:val="404040"/>
        </w:rPr>
        <w:t xml:space="preserve">AMN.execTransact, </w:t>
      </w:r>
      <w:r>
        <w:rPr>
          <w:rFonts w:ascii="Arial" w:hAnsi="Arial" w:cs="Arial"/>
          <w:color w:val="404040"/>
        </w:rPr>
        <w:t>由于</w:t>
      </w:r>
      <w:r>
        <w:rPr>
          <w:rFonts w:ascii="Arial" w:hAnsi="Arial" w:cs="Arial"/>
          <w:color w:val="404040"/>
        </w:rPr>
        <w:t>AMN</w:t>
      </w:r>
      <w:r>
        <w:rPr>
          <w:rFonts w:ascii="Arial" w:hAnsi="Arial" w:cs="Arial"/>
          <w:color w:val="404040"/>
        </w:rPr>
        <w:t>继续于</w:t>
      </w:r>
      <w:r>
        <w:rPr>
          <w:rFonts w:ascii="Arial" w:hAnsi="Arial" w:cs="Arial"/>
          <w:color w:val="404040"/>
        </w:rPr>
        <w:t>Binder</w:t>
      </w:r>
      <w:r>
        <w:rPr>
          <w:rFonts w:ascii="Arial" w:hAnsi="Arial" w:cs="Arial"/>
          <w:color w:val="404040"/>
        </w:rPr>
        <w:t>对象</w:t>
      </w:r>
      <w:r>
        <w:rPr>
          <w:rFonts w:ascii="Arial" w:hAnsi="Arial" w:cs="Arial"/>
          <w:color w:val="404040"/>
        </w:rPr>
        <w:t xml:space="preserve">, </w:t>
      </w:r>
      <w:r>
        <w:rPr>
          <w:rFonts w:ascii="Arial" w:hAnsi="Arial" w:cs="Arial"/>
          <w:color w:val="404040"/>
        </w:rPr>
        <w:t>接下来进入</w:t>
      </w:r>
      <w:r>
        <w:rPr>
          <w:rFonts w:ascii="Arial" w:hAnsi="Arial" w:cs="Arial"/>
          <w:color w:val="404040"/>
        </w:rPr>
        <w:t>Binder.execTransact</w:t>
      </w:r>
    </w:p>
    <w:p w14:paraId="14F11F3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4.6 Binder.execTransact</w:t>
      </w:r>
    </w:p>
    <w:p w14:paraId="01465D0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036C11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execTransact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dataObj,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replyObj,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3FAE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Parcel.obtain(dataObj);</w:t>
      </w:r>
    </w:p>
    <w:p w14:paraId="2BF2FE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Parcel.obtain(replyObj);</w:t>
      </w:r>
    </w:p>
    <w:p w14:paraId="241791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370A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boolean</w:t>
      </w:r>
      <w:r>
        <w:rPr>
          <w:rStyle w:val="HTML1"/>
          <w:rFonts w:ascii="Consolas" w:hAnsi="Consolas"/>
          <w:color w:val="A9B7C6"/>
          <w:shd w:val="clear" w:color="auto" w:fill="282B2E"/>
        </w:rPr>
        <w:t xml:space="preserve"> res;</w:t>
      </w:r>
    </w:p>
    <w:p w14:paraId="55A88E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try</w:t>
      </w:r>
      <w:r>
        <w:rPr>
          <w:rStyle w:val="HTML1"/>
          <w:rFonts w:ascii="Consolas" w:hAnsi="Consolas"/>
          <w:color w:val="A9B7C6"/>
          <w:shd w:val="clear" w:color="auto" w:fill="282B2E"/>
        </w:rPr>
        <w:t xml:space="preserve"> {</w:t>
      </w:r>
    </w:p>
    <w:p w14:paraId="3E7B8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调用子类</w:t>
      </w:r>
      <w:r>
        <w:rPr>
          <w:rStyle w:val="hljs-comment"/>
          <w:rFonts w:ascii="Consolas" w:hAnsi="Consolas"/>
          <w:color w:val="808080"/>
          <w:shd w:val="clear" w:color="auto" w:fill="282B2E"/>
        </w:rPr>
        <w:t>AMN.onTransact</w:t>
      </w:r>
      <w:r>
        <w:rPr>
          <w:rStyle w:val="hljs-comment"/>
          <w:rFonts w:ascii="Consolas" w:hAnsi="Consolas"/>
          <w:color w:val="808080"/>
          <w:shd w:val="clear" w:color="auto" w:fill="282B2E"/>
        </w:rPr>
        <w:t>方法</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4.7]</w:t>
      </w:r>
    </w:p>
    <w:p w14:paraId="2356B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onTransact(code, data, reply, flags);</w:t>
      </w:r>
    </w:p>
    <w:p w14:paraId="513DEF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(RemoteException e) {</w:t>
      </w:r>
    </w:p>
    <w:p w14:paraId="501DFA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910AD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6B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215B2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则会将异常写回</w:t>
      </w:r>
      <w:r>
        <w:rPr>
          <w:rStyle w:val="hljs-comment"/>
          <w:rFonts w:ascii="Consolas" w:hAnsi="Consolas"/>
          <w:color w:val="808080"/>
          <w:shd w:val="clear" w:color="auto" w:fill="282B2E"/>
        </w:rPr>
        <w:t>reply</w:t>
      </w:r>
    </w:p>
    <w:p w14:paraId="257327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B1D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reply.writeException(e);</w:t>
      </w:r>
    </w:p>
    <w:p w14:paraId="3B13CB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313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1C8725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(RuntimeException e) {</w:t>
      </w:r>
    </w:p>
    <w:p w14:paraId="07B81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CB3ED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B034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BCEC6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69FAE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reply.writeException(e);</w:t>
      </w:r>
    </w:p>
    <w:p w14:paraId="470768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35A1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E80B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(OutOfMemoryError e) {</w:t>
      </w:r>
    </w:p>
    <w:p w14:paraId="0B352D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RuntimeException re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RuntimeException(</w:t>
      </w:r>
      <w:r>
        <w:rPr>
          <w:rStyle w:val="hljs-string"/>
          <w:rFonts w:ascii="Consolas" w:hAnsi="Consolas"/>
          <w:color w:val="6A8759"/>
          <w:shd w:val="clear" w:color="auto" w:fill="282B2E"/>
        </w:rPr>
        <w:t>"Out of memory"</w:t>
      </w:r>
      <w:r>
        <w:rPr>
          <w:rStyle w:val="HTML1"/>
          <w:rFonts w:ascii="Consolas" w:hAnsi="Consolas"/>
          <w:color w:val="A9B7C6"/>
          <w:shd w:val="clear" w:color="auto" w:fill="282B2E"/>
        </w:rPr>
        <w:t>, e);</w:t>
      </w:r>
    </w:p>
    <w:p w14:paraId="122819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7540C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reply.writeException(re);</w:t>
      </w:r>
    </w:p>
    <w:p w14:paraId="5E6DEC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3A1E3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35D9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reply.recycle();</w:t>
      </w:r>
    </w:p>
    <w:p w14:paraId="297F1B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data.recycle();</w:t>
      </w:r>
    </w:p>
    <w:p w14:paraId="0C613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07CB88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636EE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当发生</w:t>
      </w:r>
      <w:r>
        <w:rPr>
          <w:rFonts w:ascii="Arial" w:hAnsi="Arial" w:cs="Arial"/>
          <w:color w:val="404040"/>
        </w:rPr>
        <w:t xml:space="preserve">RemoteException, RuntimeException, OutOfMemoryError, </w:t>
      </w:r>
      <w:r>
        <w:rPr>
          <w:rFonts w:ascii="Arial" w:hAnsi="Arial" w:cs="Arial"/>
          <w:color w:val="404040"/>
        </w:rPr>
        <w:t>对于非</w:t>
      </w:r>
      <w:r>
        <w:rPr>
          <w:rFonts w:ascii="Arial" w:hAnsi="Arial" w:cs="Arial"/>
          <w:color w:val="404040"/>
        </w:rPr>
        <w:t>oneway</w:t>
      </w:r>
      <w:r>
        <w:rPr>
          <w:rFonts w:ascii="Arial" w:hAnsi="Arial" w:cs="Arial"/>
          <w:color w:val="404040"/>
        </w:rPr>
        <w:t>的情况下都会把异常传递给调用者</w:t>
      </w:r>
      <w:r>
        <w:rPr>
          <w:rFonts w:ascii="Arial" w:hAnsi="Arial" w:cs="Arial"/>
          <w:color w:val="404040"/>
        </w:rPr>
        <w:t>.</w:t>
      </w:r>
    </w:p>
    <w:p w14:paraId="246EF3C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4.7 AMN.onTransact</w:t>
      </w:r>
    </w:p>
    <w:p w14:paraId="4F8B1B7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6A8A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onTransact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2FC615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D3D1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DC17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START_SERVICE_TRANSACTION: {</w:t>
      </w:r>
    </w:p>
    <w:p w14:paraId="15909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data.enforceInterface(IActivityManager.descriptor);</w:t>
      </w:r>
    </w:p>
    <w:p w14:paraId="6836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data.readStrongBinder();</w:t>
      </w:r>
    </w:p>
    <w:p w14:paraId="034F05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ApplicationThreadNative</w:t>
      </w:r>
      <w:r>
        <w:rPr>
          <w:rStyle w:val="hljs-comment"/>
          <w:rFonts w:ascii="Consolas" w:hAnsi="Consolas"/>
          <w:color w:val="808080"/>
          <w:shd w:val="clear" w:color="auto" w:fill="282B2E"/>
        </w:rPr>
        <w:t>的代理对象，即</w:t>
      </w:r>
      <w:r>
        <w:rPr>
          <w:rStyle w:val="hljs-comment"/>
          <w:rFonts w:ascii="Consolas" w:hAnsi="Consolas"/>
          <w:color w:val="808080"/>
          <w:shd w:val="clear" w:color="auto" w:fill="282B2E"/>
        </w:rPr>
        <w:t>ApplicationThreadProxy</w:t>
      </w:r>
      <w:r>
        <w:rPr>
          <w:rStyle w:val="hljs-comment"/>
          <w:rFonts w:ascii="Consolas" w:hAnsi="Consolas"/>
          <w:color w:val="808080"/>
          <w:shd w:val="clear" w:color="auto" w:fill="282B2E"/>
        </w:rPr>
        <w:t>对象</w:t>
      </w:r>
    </w:p>
    <w:p w14:paraId="099F4C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IApplicationThread app = ApplicationThreadNative.asInterface(b);</w:t>
      </w:r>
    </w:p>
    <w:p w14:paraId="3F34F4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Intent service = Intent.CREATOR.createFromParcel(data);</w:t>
      </w:r>
    </w:p>
    <w:p w14:paraId="6D836E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resolvedType = data.readString();</w:t>
      </w:r>
    </w:p>
    <w:p w14:paraId="6622D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callingPackage = data.readString();</w:t>
      </w:r>
    </w:p>
    <w:p w14:paraId="62B4B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data.readInt();</w:t>
      </w:r>
    </w:p>
    <w:p w14:paraId="49C785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ActivityManagerService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方法【见流程</w:t>
      </w:r>
      <w:r>
        <w:rPr>
          <w:rStyle w:val="hljs-comment"/>
          <w:rFonts w:ascii="Consolas" w:hAnsi="Consolas"/>
          <w:color w:val="808080"/>
          <w:shd w:val="clear" w:color="auto" w:fill="282B2E"/>
        </w:rPr>
        <w:t>4.8</w:t>
      </w:r>
      <w:r>
        <w:rPr>
          <w:rStyle w:val="hljs-comment"/>
          <w:rFonts w:ascii="Consolas" w:hAnsi="Consolas"/>
          <w:color w:val="808080"/>
          <w:shd w:val="clear" w:color="auto" w:fill="282B2E"/>
        </w:rPr>
        <w:t>】</w:t>
      </w:r>
    </w:p>
    <w:p w14:paraId="066711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cn = startService(app, service, resolvedType, callingPackage, userId);</w:t>
      </w:r>
    </w:p>
    <w:p w14:paraId="3B2981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reply.writeNoException();</w:t>
      </w:r>
    </w:p>
    <w:p w14:paraId="425927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ComponentName.writeToParcel(cn, reply);</w:t>
      </w:r>
    </w:p>
    <w:p w14:paraId="714C13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0EA7B2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26DCC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4D9A8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4.8 AMS.startService</w:t>
      </w:r>
    </w:p>
    <w:p w14:paraId="112F4F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TransactionTooLargeException </w:t>
      </w:r>
      <w:r>
        <w:rPr>
          <w:rStyle w:val="HTML1"/>
          <w:rFonts w:ascii="Consolas" w:hAnsi="Consolas"/>
          <w:color w:val="A9B7C6"/>
          <w:shd w:val="clear" w:color="auto" w:fill="282B2E"/>
        </w:rPr>
        <w:t>{</w:t>
      </w:r>
    </w:p>
    <w:p w14:paraId="5F0A6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0D02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67300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96B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res = mServices.startServiceLocked(caller, service,</w:t>
      </w:r>
    </w:p>
    <w:p w14:paraId="09A897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resolvedType, callingPid, callingUid, callingPackage, userId);</w:t>
      </w:r>
    </w:p>
    <w:p w14:paraId="23D77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1C6724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3BF6DD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A91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AF7907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历经千山万水</w:t>
      </w:r>
      <w:r>
        <w:rPr>
          <w:rFonts w:ascii="Arial" w:hAnsi="Arial" w:cs="Arial"/>
          <w:color w:val="404040"/>
        </w:rPr>
        <w:t xml:space="preserve">, </w:t>
      </w:r>
      <w:r>
        <w:rPr>
          <w:rFonts w:ascii="Arial" w:hAnsi="Arial" w:cs="Arial"/>
          <w:color w:val="404040"/>
        </w:rPr>
        <w:t>总算是进入了</w:t>
      </w:r>
      <w:r>
        <w:rPr>
          <w:rFonts w:ascii="Arial" w:hAnsi="Arial" w:cs="Arial"/>
          <w:color w:val="404040"/>
        </w:rPr>
        <w:t xml:space="preserve">AMS.startService. </w:t>
      </w:r>
      <w:r>
        <w:rPr>
          <w:rFonts w:ascii="Arial" w:hAnsi="Arial" w:cs="Arial"/>
          <w:color w:val="404040"/>
        </w:rPr>
        <w:t>当</w:t>
      </w:r>
      <w:r>
        <w:rPr>
          <w:rFonts w:ascii="Arial" w:hAnsi="Arial" w:cs="Arial"/>
          <w:color w:val="404040"/>
        </w:rPr>
        <w:t>system_server</w:t>
      </w:r>
      <w:r>
        <w:rPr>
          <w:rFonts w:ascii="Arial" w:hAnsi="Arial" w:cs="Arial"/>
          <w:color w:val="404040"/>
        </w:rPr>
        <w:t>收到</w:t>
      </w:r>
      <w:r>
        <w:rPr>
          <w:rFonts w:ascii="Arial" w:hAnsi="Arial" w:cs="Arial"/>
          <w:color w:val="404040"/>
        </w:rPr>
        <w:t>BR_TRANSACTION</w:t>
      </w:r>
      <w:r>
        <w:rPr>
          <w:rFonts w:ascii="Arial" w:hAnsi="Arial" w:cs="Arial"/>
          <w:color w:val="404040"/>
        </w:rPr>
        <w:t>的过程后，通信并没有完全结束，还需将服务启动完成的回应消息</w:t>
      </w:r>
      <w:r>
        <w:rPr>
          <w:rFonts w:ascii="Arial" w:hAnsi="Arial" w:cs="Arial"/>
          <w:color w:val="404040"/>
        </w:rPr>
        <w:t xml:space="preserve"> </w:t>
      </w:r>
      <w:r>
        <w:rPr>
          <w:rFonts w:ascii="Arial" w:hAnsi="Arial" w:cs="Arial"/>
          <w:color w:val="404040"/>
        </w:rPr>
        <w:t>告诉给发起端进程。</w:t>
      </w:r>
    </w:p>
    <w:p w14:paraId="666E298D"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五</w:t>
      </w:r>
      <w:r>
        <w:rPr>
          <w:rFonts w:ascii="Arial" w:hAnsi="Arial" w:cs="Arial"/>
          <w:color w:val="404040"/>
          <w:sz w:val="45"/>
          <w:szCs w:val="45"/>
        </w:rPr>
        <w:t>. Reply</w:t>
      </w:r>
      <w:r>
        <w:rPr>
          <w:rFonts w:ascii="Arial" w:hAnsi="Arial" w:cs="Arial"/>
          <w:color w:val="404040"/>
          <w:sz w:val="45"/>
          <w:szCs w:val="45"/>
        </w:rPr>
        <w:t>流程</w:t>
      </w:r>
    </w:p>
    <w:p w14:paraId="2B3CFDE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还记得前面【小节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过程，对于非</w:t>
      </w:r>
      <w:r>
        <w:rPr>
          <w:rFonts w:ascii="Arial" w:hAnsi="Arial" w:cs="Arial"/>
          <w:color w:val="404040"/>
        </w:rPr>
        <w:t>oneway</w:t>
      </w:r>
      <w:r>
        <w:rPr>
          <w:rFonts w:ascii="Arial" w:hAnsi="Arial" w:cs="Arial"/>
          <w:color w:val="404040"/>
        </w:rPr>
        <w:t>的方式，还仍在一直等待</w:t>
      </w:r>
      <w:r>
        <w:rPr>
          <w:rFonts w:ascii="Arial" w:hAnsi="Arial" w:cs="Arial"/>
          <w:color w:val="404040"/>
        </w:rPr>
        <w:t>system_server</w:t>
      </w:r>
      <w:r>
        <w:rPr>
          <w:rFonts w:ascii="Arial" w:hAnsi="Arial" w:cs="Arial"/>
          <w:color w:val="404040"/>
        </w:rPr>
        <w:t>这边的响应呢，只有收到</w:t>
      </w:r>
      <w:r>
        <w:rPr>
          <w:rFonts w:ascii="Arial" w:hAnsi="Arial" w:cs="Arial"/>
          <w:color w:val="404040"/>
        </w:rPr>
        <w:t>BR_REPLY</w:t>
      </w:r>
      <w:r>
        <w:rPr>
          <w:rFonts w:ascii="Arial" w:hAnsi="Arial" w:cs="Arial"/>
          <w:color w:val="404040"/>
        </w:rPr>
        <w:t>，或者</w:t>
      </w:r>
      <w:r>
        <w:rPr>
          <w:rFonts w:ascii="Arial" w:hAnsi="Arial" w:cs="Arial"/>
          <w:color w:val="404040"/>
        </w:rPr>
        <w:t>BR_DEAD_REPLY</w:t>
      </w:r>
      <w:r>
        <w:rPr>
          <w:rFonts w:ascii="Arial" w:hAnsi="Arial" w:cs="Arial"/>
          <w:color w:val="404040"/>
        </w:rPr>
        <w:t>，或者</w:t>
      </w:r>
      <w:r>
        <w:rPr>
          <w:rFonts w:ascii="Arial" w:hAnsi="Arial" w:cs="Arial"/>
          <w:color w:val="404040"/>
        </w:rPr>
        <w:t>BR_FAILED_REPLY</w:t>
      </w:r>
      <w:r>
        <w:rPr>
          <w:rFonts w:ascii="Arial" w:hAnsi="Arial" w:cs="Arial"/>
          <w:color w:val="404040"/>
        </w:rPr>
        <w:t>，再或许其他</w:t>
      </w:r>
      <w:r>
        <w:rPr>
          <w:rFonts w:ascii="Arial" w:hAnsi="Arial" w:cs="Arial"/>
          <w:color w:val="404040"/>
        </w:rPr>
        <w:t>BR_</w:t>
      </w:r>
      <w:r>
        <w:rPr>
          <w:rFonts w:ascii="Arial" w:hAnsi="Arial" w:cs="Arial"/>
          <w:color w:val="404040"/>
        </w:rPr>
        <w:t>命令执行出错的情况下，该</w:t>
      </w:r>
      <w:r>
        <w:rPr>
          <w:rFonts w:ascii="Arial" w:hAnsi="Arial" w:cs="Arial"/>
          <w:color w:val="404040"/>
        </w:rPr>
        <w:t>waitForResponse()</w:t>
      </w:r>
      <w:r>
        <w:rPr>
          <w:rFonts w:ascii="Arial" w:hAnsi="Arial" w:cs="Arial"/>
          <w:color w:val="404040"/>
        </w:rPr>
        <w:t>才会退出。</w:t>
      </w:r>
    </w:p>
    <w:p w14:paraId="5DE4A4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BR_REPLY</w:t>
      </w:r>
      <w:r>
        <w:rPr>
          <w:rFonts w:ascii="Arial" w:hAnsi="Arial" w:cs="Arial"/>
          <w:color w:val="404040"/>
        </w:rPr>
        <w:t>命令是如何来的呢？【小节</w:t>
      </w:r>
      <w:r>
        <w:rPr>
          <w:rFonts w:ascii="Arial" w:hAnsi="Arial" w:cs="Arial"/>
          <w:color w:val="404040"/>
        </w:rPr>
        <w:t>4.3</w:t>
      </w:r>
      <w:r>
        <w:rPr>
          <w:rFonts w:ascii="Arial" w:hAnsi="Arial" w:cs="Arial"/>
          <w:color w:val="404040"/>
        </w:rPr>
        <w:t>】</w:t>
      </w:r>
      <w:r>
        <w:rPr>
          <w:rFonts w:ascii="Arial" w:hAnsi="Arial" w:cs="Arial"/>
          <w:color w:val="404040"/>
        </w:rPr>
        <w:t>IPC.executeCommand()</w:t>
      </w:r>
      <w:r>
        <w:rPr>
          <w:rFonts w:ascii="Arial" w:hAnsi="Arial" w:cs="Arial"/>
          <w:color w:val="404040"/>
        </w:rPr>
        <w:t>过程处理完</w:t>
      </w:r>
      <w:r>
        <w:rPr>
          <w:rFonts w:ascii="Arial" w:hAnsi="Arial" w:cs="Arial"/>
          <w:color w:val="404040"/>
        </w:rPr>
        <w:t>BR_TRANSACTION</w:t>
      </w:r>
      <w:r>
        <w:rPr>
          <w:rFonts w:ascii="Arial" w:hAnsi="Arial" w:cs="Arial"/>
          <w:color w:val="404040"/>
        </w:rPr>
        <w:t>命令的同时，还会通过</w:t>
      </w:r>
      <w:r>
        <w:rPr>
          <w:rFonts w:ascii="Arial" w:hAnsi="Arial" w:cs="Arial"/>
          <w:color w:val="404040"/>
        </w:rPr>
        <w:t>sendReply()</w:t>
      </w:r>
      <w:r>
        <w:rPr>
          <w:rFonts w:ascii="Arial" w:hAnsi="Arial" w:cs="Arial"/>
          <w:color w:val="404040"/>
        </w:rPr>
        <w:t>向</w:t>
      </w:r>
      <w:r>
        <w:rPr>
          <w:rFonts w:ascii="Arial" w:hAnsi="Arial" w:cs="Arial"/>
          <w:color w:val="404040"/>
        </w:rPr>
        <w:t>Binder Driver</w:t>
      </w:r>
      <w:r>
        <w:rPr>
          <w:rFonts w:ascii="Arial" w:hAnsi="Arial" w:cs="Arial"/>
          <w:color w:val="404040"/>
        </w:rPr>
        <w:t>发送</w:t>
      </w:r>
      <w:r>
        <w:rPr>
          <w:rFonts w:ascii="Arial" w:hAnsi="Arial" w:cs="Arial"/>
          <w:color w:val="404040"/>
        </w:rPr>
        <w:t>BC_REPLY</w:t>
      </w:r>
      <w:r>
        <w:rPr>
          <w:rFonts w:ascii="Arial" w:hAnsi="Arial" w:cs="Arial"/>
          <w:color w:val="404040"/>
        </w:rPr>
        <w:t>消息，接下来从该方法说起。</w:t>
      </w:r>
    </w:p>
    <w:p w14:paraId="2774E9E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5.1 IPC.sendReply</w:t>
      </w:r>
    </w:p>
    <w:p w14:paraId="4B3ECC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IPCThreadState::sendReply(</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reply, uint32_t flags)</w:t>
      </w:r>
    </w:p>
    <w:p w14:paraId="433C80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31F28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w:t>
      </w:r>
    </w:p>
    <w:p w14:paraId="5D64A7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statusBuffer;</w:t>
      </w:r>
    </w:p>
    <w:p w14:paraId="797256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p>
    <w:p w14:paraId="325E8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writeTransactionData(BC_REPLY, flags,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reply, &amp;statusBuffer);</w:t>
      </w:r>
    </w:p>
    <w:p w14:paraId="6FBB99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0B0FBE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5.3]</w:t>
      </w:r>
    </w:p>
    <w:p w14:paraId="76038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waitForResponse(</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F5F35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2894E0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先将数据写入</w:t>
      </w:r>
      <w:r>
        <w:rPr>
          <w:rFonts w:ascii="Arial" w:hAnsi="Arial" w:cs="Arial"/>
          <w:color w:val="404040"/>
        </w:rPr>
        <w:t>mOut</w:t>
      </w:r>
      <w:r>
        <w:rPr>
          <w:rFonts w:ascii="Arial" w:hAnsi="Arial" w:cs="Arial"/>
          <w:color w:val="404040"/>
        </w:rPr>
        <w:t>；再进</w:t>
      </w:r>
      <w:r>
        <w:rPr>
          <w:rFonts w:ascii="Arial" w:hAnsi="Arial" w:cs="Arial"/>
          <w:color w:val="404040"/>
        </w:rPr>
        <w:t>waitForResponse</w:t>
      </w:r>
      <w:r>
        <w:rPr>
          <w:rFonts w:ascii="Arial" w:hAnsi="Arial" w:cs="Arial"/>
          <w:color w:val="404040"/>
        </w:rPr>
        <w:t>，等待应答，此时同理也是等待</w:t>
      </w:r>
      <w:r>
        <w:rPr>
          <w:rFonts w:ascii="Arial" w:hAnsi="Arial" w:cs="Arial"/>
          <w:color w:val="404040"/>
        </w:rPr>
        <w:t>BR_TRANSACTION_COMPLETE</w:t>
      </w:r>
      <w:r>
        <w:rPr>
          <w:rFonts w:ascii="Arial" w:hAnsi="Arial" w:cs="Arial"/>
          <w:color w:val="404040"/>
        </w:rPr>
        <w:t>。</w:t>
      </w:r>
      <w:r>
        <w:rPr>
          <w:rFonts w:ascii="Arial" w:hAnsi="Arial" w:cs="Arial"/>
          <w:color w:val="404040"/>
        </w:rPr>
        <w:t xml:space="preserve"> </w:t>
      </w:r>
      <w:r>
        <w:rPr>
          <w:rFonts w:ascii="Arial" w:hAnsi="Arial" w:cs="Arial"/>
          <w:color w:val="404040"/>
        </w:rPr>
        <w:t>同理经过</w:t>
      </w:r>
      <w:r>
        <w:rPr>
          <w:rFonts w:ascii="Arial" w:hAnsi="Arial" w:cs="Arial"/>
          <w:color w:val="404040"/>
        </w:rPr>
        <w:t>IPC.talkWithDriver -&gt; binder_ioctl -&gt; binder_ioctl_write_read -&gt; binder_thread_write</w:t>
      </w:r>
      <w:r>
        <w:rPr>
          <w:rFonts w:ascii="Arial" w:hAnsi="Arial" w:cs="Arial"/>
          <w:color w:val="404040"/>
        </w:rPr>
        <w:t>，</w:t>
      </w:r>
      <w:r>
        <w:rPr>
          <w:rFonts w:ascii="Arial" w:hAnsi="Arial" w:cs="Arial"/>
          <w:color w:val="404040"/>
        </w:rPr>
        <w:t xml:space="preserve"> </w:t>
      </w:r>
      <w:r>
        <w:rPr>
          <w:rFonts w:ascii="Arial" w:hAnsi="Arial" w:cs="Arial"/>
          <w:color w:val="404040"/>
        </w:rPr>
        <w:t>再就是进入</w:t>
      </w:r>
      <w:r>
        <w:rPr>
          <w:rFonts w:ascii="Arial" w:hAnsi="Arial" w:cs="Arial"/>
          <w:color w:val="404040"/>
        </w:rPr>
        <w:t>binder_transaction</w:t>
      </w:r>
      <w:r>
        <w:rPr>
          <w:rFonts w:ascii="Arial" w:hAnsi="Arial" w:cs="Arial"/>
          <w:color w:val="404040"/>
        </w:rPr>
        <w:t>方法。</w:t>
      </w:r>
    </w:p>
    <w:p w14:paraId="688354A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BC_REPLY</w:t>
      </w:r>
    </w:p>
    <w:p w14:paraId="1153A3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 reply =true</w:t>
      </w:r>
    </w:p>
    <w:p w14:paraId="50AF6B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binder_transaction(struct binder_proc *proc,</w:t>
      </w:r>
    </w:p>
    <w:p w14:paraId="74B7F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*thread,</w:t>
      </w:r>
    </w:p>
    <w:p w14:paraId="50059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 int reply)</w:t>
      </w:r>
    </w:p>
    <w:p w14:paraId="01BFA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C8C5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5C4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5A66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in_reply_to = thread-&gt;transaction_stack;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接收端的事务栈</w:t>
      </w:r>
    </w:p>
    <w:p w14:paraId="4C7251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89CB1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in_reply_to-&gt;to_parent;</w:t>
      </w:r>
    </w:p>
    <w:p w14:paraId="0E41EC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target_thread = in_reply_to-&gt;from;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1222CE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C5A8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发起端线程不能为空</w:t>
      </w:r>
    </w:p>
    <w:p w14:paraId="192616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545D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BR_DEAD_REPLY;</w:t>
      </w:r>
    </w:p>
    <w:p w14:paraId="43F2D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err_dead_binder;</w:t>
      </w:r>
    </w:p>
    <w:p w14:paraId="572EBA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6B83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36EA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发起端线程的事务栈</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要等于</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接收端的事务栈</w:t>
      </w:r>
    </w:p>
    <w:p w14:paraId="59C623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(target_thread-&gt;transaction_stack != in_reply_to) {</w:t>
      </w:r>
    </w:p>
    <w:p w14:paraId="21543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BR_FAILED_REPLY;</w:t>
      </w:r>
    </w:p>
    <w:p w14:paraId="3749D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in_reply_to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2685E0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146E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err_dead_binder;</w:t>
      </w:r>
    </w:p>
    <w:p w14:paraId="1FD467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9E21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target_proc = target_thread-&gt;proc;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发起端的进程</w:t>
      </w:r>
    </w:p>
    <w:p w14:paraId="777CB2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5E8B9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181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3EC86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40358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w:t>
      </w:r>
    </w:p>
    <w:p w14:paraId="7F5E50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603EF9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&amp;target_thread-&gt;todo;</w:t>
      </w:r>
    </w:p>
    <w:p w14:paraId="6B01EF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&amp;target_thread-&gt;wait;</w:t>
      </w:r>
    </w:p>
    <w:p w14:paraId="444D42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30AD1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123F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21EF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F45D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kzalloc(sizeof(*t), GFP_KERNEL);</w:t>
      </w:r>
    </w:p>
    <w:p w14:paraId="6DC00D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 = kzalloc(sizeof(*tcomplete), GFP_KERNEL);</w:t>
      </w:r>
    </w:p>
    <w:p w14:paraId="7BE3A9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67E76A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3E127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!(tr-&gt;flags &amp; TF_ONE_WAY))</w:t>
      </w:r>
    </w:p>
    <w:p w14:paraId="5FB05E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0C2059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00F62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p>
    <w:p w14:paraId="793810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t-&gt;sender_euid = task_euid(proc-&gt;tsk);</w:t>
      </w:r>
    </w:p>
    <w:p w14:paraId="76EA72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t-&gt;to_proc = target_proc;</w:t>
      </w:r>
    </w:p>
    <w:p w14:paraId="1B49B2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target_thread;</w:t>
      </w:r>
    </w:p>
    <w:p w14:paraId="7548C5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w:t>
      </w:r>
    </w:p>
    <w:p w14:paraId="03D26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w:t>
      </w:r>
    </w:p>
    <w:p w14:paraId="3AA03C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task_nice(current);</w:t>
      </w:r>
    </w:p>
    <w:p w14:paraId="3033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004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发起端进程分配</w:t>
      </w:r>
      <w:r>
        <w:rPr>
          <w:rStyle w:val="hljs-comment"/>
          <w:rFonts w:ascii="Consolas" w:hAnsi="Consolas"/>
          <w:color w:val="808080"/>
          <w:shd w:val="clear" w:color="auto" w:fill="282B2E"/>
        </w:rPr>
        <w:t>buffer</w:t>
      </w:r>
    </w:p>
    <w:p w14:paraId="59676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binder_alloc_buf(target_proc, tr-&gt;data_size,</w:t>
      </w:r>
    </w:p>
    <w:p w14:paraId="6E916B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tr-&gt;offsets_size, !reply &amp;&amp; (t-&gt;flags &amp; TF_ONE_WAY));</w:t>
      </w:r>
    </w:p>
    <w:p w14:paraId="5BE06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B52C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0F13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015F2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t-&gt;buffer-&gt;target_node = target_node;</w:t>
      </w:r>
    </w:p>
    <w:p w14:paraId="3B663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w:t>
      </w:r>
    </w:p>
    <w:p w14:paraId="5A9E28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083CB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B2B7E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到内核</w:t>
      </w:r>
    </w:p>
    <w:p w14:paraId="2EA5BB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copy_from_user(t-&gt;buffer-&gt;data,</w:t>
      </w:r>
    </w:p>
    <w:p w14:paraId="2706FC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*)(uintptr_t)tr-&gt;data.ptr.buffer, tr-&gt;data_size);</w:t>
      </w:r>
    </w:p>
    <w:p w14:paraId="52196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copy_from_user(offp,</w:t>
      </w:r>
    </w:p>
    <w:p w14:paraId="341EF8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*)(uintptr_t)tr-&gt;data.ptr.offsets, tr-&gt;offsets_size);</w:t>
      </w:r>
    </w:p>
    <w:p w14:paraId="23292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7D4F1E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5C82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7B006F4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binder_pop_transaction(target_thread, in_reply_to);</w:t>
      </w:r>
    </w:p>
    <w:p w14:paraId="5ABB1C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(!(t-&gt;flags &amp; TF_ONE_WAY)) {</w:t>
      </w:r>
    </w:p>
    <w:p w14:paraId="57468B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678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6BFE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C12D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F6D0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9C7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添加到目标队列，本次通信的目标队列为</w:t>
      </w:r>
      <w:r>
        <w:rPr>
          <w:rStyle w:val="hljs-comment"/>
          <w:rFonts w:ascii="Consolas" w:hAnsi="Consolas"/>
          <w:color w:val="808080"/>
          <w:shd w:val="clear" w:color="auto" w:fill="282B2E"/>
        </w:rPr>
        <w:t>target_thread-&gt;todo</w:t>
      </w:r>
    </w:p>
    <w:p w14:paraId="100BD7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t-&gt;work.type = BINDER_WORK_TRANSACTION;</w:t>
      </w:r>
    </w:p>
    <w:p w14:paraId="31543E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list_add_tail(&amp;t-&gt;work.entry, target_list);</w:t>
      </w:r>
    </w:p>
    <w:p w14:paraId="07DE31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256E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211A7E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tcomplete-&gt;type = BINDER_WORK_TRANSACTION_COMPLETE;</w:t>
      </w:r>
    </w:p>
    <w:p w14:paraId="106D5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list_add_tail(&amp;tcomplete-&gt;entry, &amp;thread-&gt;todo);</w:t>
      </w:r>
    </w:p>
    <w:p w14:paraId="4D48D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9FDD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target_thread-&gt;wait</w:t>
      </w:r>
    </w:p>
    <w:p w14:paraId="3304B4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(target_wait)</w:t>
      </w:r>
    </w:p>
    <w:p w14:paraId="568CC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wake_up_interruptible(target_wait);</w:t>
      </w:r>
    </w:p>
    <w:p w14:paraId="7304A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45A84E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binder_transaction -&gt; binder_thread_read -&gt; IPC.waitForResponse</w:t>
      </w:r>
      <w:r>
        <w:rPr>
          <w:rFonts w:ascii="Arial" w:hAnsi="Arial" w:cs="Arial"/>
          <w:color w:val="404040"/>
        </w:rPr>
        <w:t>，收到</w:t>
      </w:r>
      <w:r>
        <w:rPr>
          <w:rFonts w:ascii="Arial" w:hAnsi="Arial" w:cs="Arial"/>
          <w:color w:val="404040"/>
        </w:rPr>
        <w:t>BR_REPLY</w:t>
      </w:r>
      <w:r>
        <w:rPr>
          <w:rFonts w:ascii="Arial" w:hAnsi="Arial" w:cs="Arial"/>
          <w:color w:val="404040"/>
        </w:rPr>
        <w:t>来回收</w:t>
      </w:r>
      <w:r>
        <w:rPr>
          <w:rFonts w:ascii="Arial" w:hAnsi="Arial" w:cs="Arial"/>
          <w:color w:val="404040"/>
        </w:rPr>
        <w:t>buffer.</w:t>
      </w:r>
    </w:p>
    <w:p w14:paraId="6FA9E92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5.3 BR_REPLY</w:t>
      </w:r>
    </w:p>
    <w:p w14:paraId="6463AA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*acquireResult)</w:t>
      </w:r>
    </w:p>
    <w:p w14:paraId="5E96CF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A9659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5500A5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err;</w:t>
      </w:r>
    </w:p>
    <w:p w14:paraId="14E4B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66B0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1297A3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5E6BE2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6BF03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5DA7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w:t>
      </w:r>
    </w:p>
    <w:p w14:paraId="18F6E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536B6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AB7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w:t>
      </w:r>
    </w:p>
    <w:p w14:paraId="5B1AA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D34D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706376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mIn.read(&amp;tr, sizeof(tr));</w:t>
      </w:r>
    </w:p>
    <w:p w14:paraId="32CA5C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184A56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6D66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B2C0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82B2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81275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5.4]</w:t>
      </w:r>
    </w:p>
    <w:p w14:paraId="07209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freeBuffer(NULL,</w:t>
      </w:r>
    </w:p>
    <w:p w14:paraId="08941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*&gt;(tr.data.ptr.buffer),</w:t>
      </w:r>
    </w:p>
    <w:p w14:paraId="34401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w:t>
      </w:r>
    </w:p>
    <w:p w14:paraId="191896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*&gt;(tr.data.ptr.offsets),</w:t>
      </w:r>
    </w:p>
    <w:p w14:paraId="5F4C63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tr.offsets_size/sizeof(</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this);</w:t>
      </w:r>
    </w:p>
    <w:p w14:paraId="108820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516626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E9B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F38E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25B429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0BA130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executeCommand(cmd);</w:t>
      </w:r>
    </w:p>
    <w:p w14:paraId="41BE8F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A3C8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46C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F6D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B2DE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50C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6E6DD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5.4 IPC.freeBuffer</w:t>
      </w:r>
    </w:p>
    <w:p w14:paraId="6C78D5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72B4C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1"/>
          <w:rFonts w:ascii="Consolas" w:hAnsi="Consolas"/>
          <w:color w:val="A9B7C6"/>
          <w:shd w:val="clear" w:color="auto" w:fill="282B2E"/>
        </w:rPr>
        <w:t>,</w:t>
      </w:r>
    </w:p>
    <w:p w14:paraId="1D36DC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5CA776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1F850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A85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parcel-&gt;closeFileDescriptors();</w:t>
      </w:r>
    </w:p>
    <w:p w14:paraId="720D82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state = self();</w:t>
      </w:r>
    </w:p>
    <w:p w14:paraId="0B5D72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1AFDF9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)data);</w:t>
      </w:r>
    </w:p>
    <w:p w14:paraId="1C5B95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08CC67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w:t>
      </w:r>
      <w:r>
        <w:rPr>
          <w:rFonts w:ascii="Arial" w:hAnsi="Arial" w:cs="Arial"/>
          <w:color w:val="404040"/>
        </w:rPr>
        <w:t>BC_FREE_BUFFER</w:t>
      </w:r>
      <w:r>
        <w:rPr>
          <w:rFonts w:ascii="Arial" w:hAnsi="Arial" w:cs="Arial"/>
          <w:color w:val="404040"/>
        </w:rPr>
        <w:t>写入</w:t>
      </w:r>
      <w:r>
        <w:rPr>
          <w:rFonts w:ascii="Arial" w:hAnsi="Arial" w:cs="Arial"/>
          <w:color w:val="404040"/>
        </w:rPr>
        <w:t>mOut,</w:t>
      </w:r>
      <w:r>
        <w:rPr>
          <w:rFonts w:ascii="Arial" w:hAnsi="Arial" w:cs="Arial"/>
          <w:color w:val="404040"/>
        </w:rPr>
        <w:t>再</w:t>
      </w:r>
      <w:r>
        <w:rPr>
          <w:rFonts w:ascii="Arial" w:hAnsi="Arial" w:cs="Arial"/>
          <w:color w:val="404040"/>
        </w:rPr>
        <w:t>talkWithDriver()</w:t>
      </w:r>
    </w:p>
    <w:p w14:paraId="33A56871"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5.5 BC_FREE_BUFFER</w:t>
      </w:r>
    </w:p>
    <w:p w14:paraId="6BA48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211871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41D525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binder_uintptr_t binder_buffer, size_t size,</w:t>
      </w:r>
    </w:p>
    <w:p w14:paraId="291D7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*consumed)</w:t>
      </w:r>
    </w:p>
    <w:p w14:paraId="6A375F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488E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1F7DD9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*)(uintptr_t)binder_buffer;</w:t>
      </w:r>
    </w:p>
    <w:p w14:paraId="3A0BAC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*ptr = buffer + *consumed;</w:t>
      </w:r>
    </w:p>
    <w:p w14:paraId="6CEB4C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19D055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(ptr &lt; end &amp;&amp; thread-&gt;return_error == BR_OK) {</w:t>
      </w:r>
    </w:p>
    <w:p w14:paraId="686729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BC_FREE_BUFFER</w:t>
      </w:r>
    </w:p>
    <w:p w14:paraId="58A26D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(get_user(cmd, (uint32_t __user *)ptr)) -EFAULT;</w:t>
      </w:r>
    </w:p>
    <w:p w14:paraId="6A46E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(uint32_t);</w:t>
      </w:r>
    </w:p>
    <w:p w14:paraId="3C4332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78EF3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0D1ECC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71A3A7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BC_FREE_BUFFER: {</w:t>
      </w:r>
    </w:p>
    <w:p w14:paraId="2E4F1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*data_ptr;</w:t>
      </w:r>
    </w:p>
    <w:p w14:paraId="2A51C4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*buffer;</w:t>
      </w:r>
    </w:p>
    <w:p w14:paraId="1DE5C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453DE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(get_user(data_ptr,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__user *)ptr))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0869E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7779AD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3D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binder_buffer_lookup(proc, data_ptr);</w:t>
      </w:r>
    </w:p>
    <w:p w14:paraId="1E3518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5F5E7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C6D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(buffer-&gt;transaction) {</w:t>
      </w:r>
    </w:p>
    <w:p w14:paraId="695C37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buffer-&gt;transaction-&gt;buffer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1B8D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7BF74C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3F3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 binder_buffer</w:t>
      </w:r>
      <w:r>
        <w:rPr>
          <w:rStyle w:val="hljs-comment"/>
          <w:rFonts w:ascii="Consolas" w:hAnsi="Consolas"/>
          <w:color w:val="808080"/>
          <w:shd w:val="clear" w:color="auto" w:fill="282B2E"/>
        </w:rPr>
        <w:t>存在异步事务</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binder_node</w:t>
      </w:r>
      <w:r>
        <w:rPr>
          <w:rStyle w:val="hljs-comment"/>
          <w:rFonts w:ascii="Consolas" w:hAnsi="Consolas"/>
          <w:color w:val="808080"/>
          <w:shd w:val="clear" w:color="auto" w:fill="282B2E"/>
        </w:rPr>
        <w:t>不为空</w:t>
      </w:r>
    </w:p>
    <w:p w14:paraId="6871FA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(buffer-&gt;async_transaction &amp;&amp; buffer-&gt;target_node) {</w:t>
      </w:r>
    </w:p>
    <w:p w14:paraId="77AA49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(list_empty(&amp;buffer-&gt;target_node-&gt;async_todo))</w:t>
      </w:r>
    </w:p>
    <w:p w14:paraId="5AC69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buffer-&gt;target_node-&gt;has_async_transaction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EFB81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1962F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当异步队列</w:t>
      </w:r>
      <w:r>
        <w:rPr>
          <w:rStyle w:val="hljs-comment"/>
          <w:rFonts w:ascii="Consolas" w:hAnsi="Consolas"/>
          <w:color w:val="808080"/>
          <w:shd w:val="clear" w:color="auto" w:fill="282B2E"/>
        </w:rPr>
        <w:t>async_todo</w:t>
      </w:r>
      <w:r>
        <w:rPr>
          <w:rStyle w:val="hljs-comment"/>
          <w:rFonts w:ascii="Consolas" w:hAnsi="Consolas"/>
          <w:color w:val="808080"/>
          <w:shd w:val="clear" w:color="auto" w:fill="282B2E"/>
        </w:rPr>
        <w:t>也不为空</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则事务追加到该线程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r>
        <w:rPr>
          <w:rStyle w:val="hljs-comment"/>
          <w:rFonts w:ascii="Consolas" w:hAnsi="Consolas"/>
          <w:color w:val="808080"/>
          <w:shd w:val="clear" w:color="auto" w:fill="282B2E"/>
        </w:rPr>
        <w:t>.</w:t>
      </w:r>
    </w:p>
    <w:p w14:paraId="59B39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list_move_tail(buffer-&gt;target_node-&gt;async_todo.next, &amp;thread-&gt;todo);</w:t>
      </w:r>
    </w:p>
    <w:p w14:paraId="598594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9B6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87B9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binder_transaction_buffer_release(proc, buffer,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0869A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binder_free_buf(proc, buffer);</w:t>
      </w:r>
    </w:p>
    <w:p w14:paraId="57BC9B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997F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DD7B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DD28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ptr - buffer;</w:t>
      </w:r>
    </w:p>
    <w:p w14:paraId="0463F1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420A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5958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3AE2A1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接收端线程处理</w:t>
      </w:r>
      <w:r>
        <w:rPr>
          <w:rFonts w:ascii="Arial" w:hAnsi="Arial" w:cs="Arial"/>
          <w:color w:val="404040"/>
        </w:rPr>
        <w:t>BC_FREE_BUFFER</w:t>
      </w:r>
      <w:r>
        <w:rPr>
          <w:rFonts w:ascii="Arial" w:hAnsi="Arial" w:cs="Arial"/>
          <w:color w:val="404040"/>
        </w:rPr>
        <w:t>命令</w:t>
      </w:r>
      <w:r>
        <w:rPr>
          <w:rFonts w:ascii="Arial" w:hAnsi="Arial" w:cs="Arial"/>
          <w:color w:val="404040"/>
        </w:rPr>
        <w:t>:</w:t>
      </w:r>
    </w:p>
    <w:p w14:paraId="1B91A91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binder_buffer</w:t>
      </w:r>
      <w:r>
        <w:rPr>
          <w:rFonts w:ascii="Arial" w:hAnsi="Arial" w:cs="Arial"/>
          <w:color w:val="404040"/>
        </w:rPr>
        <w:t>存在异步事务</w:t>
      </w:r>
      <w:r>
        <w:rPr>
          <w:rFonts w:ascii="Arial" w:hAnsi="Arial" w:cs="Arial"/>
          <w:color w:val="404040"/>
        </w:rPr>
        <w:t>,</w:t>
      </w:r>
      <w:r>
        <w:rPr>
          <w:rFonts w:ascii="Arial" w:hAnsi="Arial" w:cs="Arial"/>
          <w:color w:val="404040"/>
        </w:rPr>
        <w:t>当异步队列</w:t>
      </w:r>
      <w:r>
        <w:rPr>
          <w:rFonts w:ascii="Arial" w:hAnsi="Arial" w:cs="Arial"/>
          <w:color w:val="404040"/>
        </w:rPr>
        <w:t>async_todo</w:t>
      </w:r>
      <w:r>
        <w:rPr>
          <w:rFonts w:ascii="Arial" w:hAnsi="Arial" w:cs="Arial"/>
          <w:color w:val="404040"/>
        </w:rPr>
        <w:t>也不为空</w:t>
      </w:r>
      <w:r>
        <w:rPr>
          <w:rFonts w:ascii="Arial" w:hAnsi="Arial" w:cs="Arial"/>
          <w:color w:val="404040"/>
        </w:rPr>
        <w:t>,</w:t>
      </w:r>
      <w:r>
        <w:rPr>
          <w:rFonts w:ascii="Arial" w:hAnsi="Arial" w:cs="Arial"/>
          <w:color w:val="404040"/>
        </w:rPr>
        <w:t>则事务追加到该线程</w:t>
      </w:r>
      <w:r>
        <w:rPr>
          <w:rFonts w:ascii="Arial" w:hAnsi="Arial" w:cs="Arial"/>
          <w:color w:val="404040"/>
        </w:rPr>
        <w:t>todo</w:t>
      </w:r>
      <w:r>
        <w:rPr>
          <w:rFonts w:ascii="Arial" w:hAnsi="Arial" w:cs="Arial"/>
          <w:color w:val="404040"/>
        </w:rPr>
        <w:t>队列</w:t>
      </w:r>
      <w:r>
        <w:rPr>
          <w:rFonts w:ascii="Arial" w:hAnsi="Arial" w:cs="Arial"/>
          <w:color w:val="404040"/>
        </w:rPr>
        <w:t>.</w:t>
      </w:r>
    </w:p>
    <w:p w14:paraId="3E10D76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释放当前的</w:t>
      </w:r>
      <w:r>
        <w:rPr>
          <w:rFonts w:ascii="Arial" w:hAnsi="Arial" w:cs="Arial"/>
          <w:color w:val="404040"/>
        </w:rPr>
        <w:t>buffer.</w:t>
      </w:r>
    </w:p>
    <w:p w14:paraId="27249AE2"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5.6 binder_thread_read</w:t>
      </w:r>
    </w:p>
    <w:p w14:paraId="42568B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0D2D88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26ED24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2A602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5BDC4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3C37A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w:t>
      </w:r>
    </w:p>
    <w:p w14:paraId="3D8311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68484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8F60F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C45C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52272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(!list_empty(&amp;thread-&gt;todo)) {</w:t>
      </w:r>
    </w:p>
    <w:p w14:paraId="43865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list_first_entry(&amp;thread-&gt;todo, struct binder_work, entry);</w:t>
      </w:r>
    </w:p>
    <w:p w14:paraId="14A67A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 &amp;&amp; wait_for_proc_work) {</w:t>
      </w:r>
    </w:p>
    <w:p w14:paraId="51C6F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7F4ED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A3AF2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7E58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23A5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90CE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4C429A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323B2C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231507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78C99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95AF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7AFB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190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2907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B0DE0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E6384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(t-&gt;buffer-&gt;target_node) {</w:t>
      </w:r>
    </w:p>
    <w:p w14:paraId="7AEB87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38AA61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t-&gt;buffer-&gt;target_node;</w:t>
      </w:r>
    </w:p>
    <w:p w14:paraId="7B7258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target_node-&gt;ptr;</w:t>
      </w:r>
    </w:p>
    <w:p w14:paraId="6CC5B5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target_node-&gt;cookie;</w:t>
      </w:r>
    </w:p>
    <w:p w14:paraId="77D846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t-&gt;saved_priority = task_nice(current);</w:t>
      </w:r>
    </w:p>
    <w:p w14:paraId="3F027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C30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4CE96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24D7C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1B6D0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D77EB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3C805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200D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96F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2805CF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020577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w:t>
      </w:r>
    </w:p>
    <w:p w14:paraId="26B81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093DA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3335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2477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(put_user(cmd, (uint32_t __user *)ptr))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1B1477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7B4B25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(copy_to_user(ptr, &amp;tr, sizeof(tr)))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CE034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sizeof(tr);</w:t>
      </w:r>
    </w:p>
    <w:p w14:paraId="105889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F9098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list_del(&amp;t-&gt;work.entry);</w:t>
      </w:r>
    </w:p>
    <w:p w14:paraId="593AB3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BF767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(cmd == BR_TRANSACTION &amp;&amp; !(t-&gt;flags &amp; TF_ONE_WAY)) {</w:t>
      </w:r>
    </w:p>
    <w:p w14:paraId="1D4CBF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t-&gt;to_parent = thread-&gt;transaction_stack;</w:t>
      </w:r>
    </w:p>
    <w:p w14:paraId="246DAA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thread;</w:t>
      </w:r>
    </w:p>
    <w:p w14:paraId="1E2ADC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thread-&gt;transaction_stack = t;</w:t>
      </w:r>
    </w:p>
    <w:p w14:paraId="6D4FA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4B59C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643D1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52CD9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747A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85F2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A4FC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71D1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8890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F1BC7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7CFCC9E"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六</w:t>
      </w:r>
      <w:r>
        <w:rPr>
          <w:rFonts w:ascii="Arial" w:hAnsi="Arial" w:cs="Arial"/>
          <w:color w:val="404040"/>
          <w:sz w:val="45"/>
          <w:szCs w:val="45"/>
        </w:rPr>
        <w:t xml:space="preserve">. </w:t>
      </w:r>
      <w:r>
        <w:rPr>
          <w:rFonts w:ascii="Arial" w:hAnsi="Arial" w:cs="Arial"/>
          <w:color w:val="404040"/>
          <w:sz w:val="45"/>
          <w:szCs w:val="45"/>
        </w:rPr>
        <w:t>总结</w:t>
      </w:r>
    </w:p>
    <w:p w14:paraId="59E9A6F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本文详细地介绍如何从</w:t>
      </w:r>
      <w:r>
        <w:rPr>
          <w:rFonts w:ascii="Arial" w:hAnsi="Arial" w:cs="Arial"/>
          <w:color w:val="404040"/>
        </w:rPr>
        <w:t>AMP.startService</w:t>
      </w:r>
      <w:r>
        <w:rPr>
          <w:rFonts w:ascii="Arial" w:hAnsi="Arial" w:cs="Arial"/>
          <w:color w:val="404040"/>
        </w:rPr>
        <w:t>是如何通过</w:t>
      </w:r>
      <w:r>
        <w:rPr>
          <w:rFonts w:ascii="Arial" w:hAnsi="Arial" w:cs="Arial"/>
          <w:color w:val="404040"/>
        </w:rPr>
        <w:t>Binder</w:t>
      </w:r>
      <w:r>
        <w:rPr>
          <w:rFonts w:ascii="Arial" w:hAnsi="Arial" w:cs="Arial"/>
          <w:color w:val="404040"/>
        </w:rPr>
        <w:t>一步步调用进入到</w:t>
      </w:r>
      <w:r>
        <w:rPr>
          <w:rFonts w:ascii="Arial" w:hAnsi="Arial" w:cs="Arial"/>
          <w:color w:val="404040"/>
        </w:rPr>
        <w:t>system_server</w:t>
      </w:r>
      <w:r>
        <w:rPr>
          <w:rFonts w:ascii="Arial" w:hAnsi="Arial" w:cs="Arial"/>
          <w:color w:val="404040"/>
        </w:rPr>
        <w:t>进程的</w:t>
      </w:r>
      <w:r>
        <w:rPr>
          <w:rFonts w:ascii="Arial" w:hAnsi="Arial" w:cs="Arial"/>
          <w:color w:val="404040"/>
        </w:rPr>
        <w:t xml:space="preserve">AMS.startService. </w:t>
      </w:r>
      <w:r>
        <w:rPr>
          <w:rFonts w:ascii="Arial" w:hAnsi="Arial" w:cs="Arial"/>
          <w:color w:val="404040"/>
        </w:rPr>
        <w:t>整个过程涉及</w:t>
      </w:r>
      <w:r>
        <w:rPr>
          <w:rFonts w:ascii="Arial" w:hAnsi="Arial" w:cs="Arial"/>
          <w:color w:val="404040"/>
        </w:rPr>
        <w:t>Java framework, native, kernel driver</w:t>
      </w:r>
      <w:r>
        <w:rPr>
          <w:rFonts w:ascii="Arial" w:hAnsi="Arial" w:cs="Arial"/>
          <w:color w:val="404040"/>
        </w:rPr>
        <w:t>各个层面知识</w:t>
      </w:r>
      <w:r>
        <w:rPr>
          <w:rFonts w:ascii="Arial" w:hAnsi="Arial" w:cs="Arial"/>
          <w:color w:val="404040"/>
        </w:rPr>
        <w:t xml:space="preserve">. </w:t>
      </w:r>
      <w:r>
        <w:rPr>
          <w:rFonts w:ascii="Arial" w:hAnsi="Arial" w:cs="Arial"/>
          <w:color w:val="404040"/>
        </w:rPr>
        <w:t>仅仅一个</w:t>
      </w:r>
      <w:r>
        <w:rPr>
          <w:rFonts w:ascii="Arial" w:hAnsi="Arial" w:cs="Arial"/>
          <w:color w:val="404040"/>
        </w:rPr>
        <w:t>Binder IPC</w:t>
      </w:r>
      <w:r>
        <w:rPr>
          <w:rFonts w:ascii="Arial" w:hAnsi="Arial" w:cs="Arial"/>
          <w:color w:val="404040"/>
        </w:rPr>
        <w:t>调用</w:t>
      </w:r>
      <w:r>
        <w:rPr>
          <w:rFonts w:ascii="Arial" w:hAnsi="Arial" w:cs="Arial"/>
          <w:color w:val="404040"/>
        </w:rPr>
        <w:t xml:space="preserve">, </w:t>
      </w:r>
      <w:r>
        <w:rPr>
          <w:rFonts w:ascii="Arial" w:hAnsi="Arial" w:cs="Arial"/>
          <w:color w:val="404040"/>
        </w:rPr>
        <w:t>就花费了如此大篇幅来讲解</w:t>
      </w:r>
      <w:r>
        <w:rPr>
          <w:rFonts w:ascii="Arial" w:hAnsi="Arial" w:cs="Arial"/>
          <w:color w:val="404040"/>
        </w:rPr>
        <w:t xml:space="preserve">, </w:t>
      </w:r>
      <w:r>
        <w:rPr>
          <w:rFonts w:ascii="Arial" w:hAnsi="Arial" w:cs="Arial"/>
          <w:color w:val="404040"/>
        </w:rPr>
        <w:t>可见系统之庞大</w:t>
      </w:r>
      <w:r>
        <w:rPr>
          <w:rFonts w:ascii="Arial" w:hAnsi="Arial" w:cs="Arial"/>
          <w:color w:val="404040"/>
        </w:rPr>
        <w:t xml:space="preserve">. </w:t>
      </w:r>
      <w:r>
        <w:rPr>
          <w:rFonts w:ascii="Arial" w:hAnsi="Arial" w:cs="Arial"/>
          <w:color w:val="404040"/>
        </w:rPr>
        <w:t>整个过程的调用流程</w:t>
      </w:r>
      <w:r>
        <w:rPr>
          <w:rFonts w:ascii="Arial" w:hAnsi="Arial" w:cs="Arial"/>
          <w:color w:val="404040"/>
        </w:rPr>
        <w:t>:</w:t>
      </w:r>
    </w:p>
    <w:p w14:paraId="73B7E65D" w14:textId="77777777" w:rsidR="00265653" w:rsidRDefault="00265653" w:rsidP="00265653">
      <w:pPr>
        <w:pStyle w:val="3"/>
        <w:shd w:val="clear" w:color="auto" w:fill="FFFFFF"/>
        <w:spacing w:before="450" w:after="150"/>
        <w:rPr>
          <w:rFonts w:ascii="Arial" w:hAnsi="Arial" w:cs="Arial"/>
          <w:color w:val="404040"/>
          <w:sz w:val="36"/>
          <w:szCs w:val="36"/>
        </w:rPr>
      </w:pPr>
      <w:bookmarkStart w:id="7" w:name="_GoBack"/>
      <w:bookmarkEnd w:id="7"/>
      <w:r>
        <w:rPr>
          <w:rFonts w:ascii="Arial" w:hAnsi="Arial" w:cs="Arial"/>
          <w:color w:val="404040"/>
          <w:sz w:val="36"/>
          <w:szCs w:val="36"/>
        </w:rPr>
        <w:lastRenderedPageBreak/>
        <w:t xml:space="preserve">6.1 </w:t>
      </w:r>
      <w:r>
        <w:rPr>
          <w:rFonts w:ascii="Arial" w:hAnsi="Arial" w:cs="Arial"/>
          <w:color w:val="404040"/>
          <w:sz w:val="36"/>
          <w:szCs w:val="36"/>
        </w:rPr>
        <w:t>通信流程</w:t>
      </w:r>
    </w:p>
    <w:p w14:paraId="710D6F4D" w14:textId="270347D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从通信流程角度来看整个过程</w:t>
      </w:r>
      <w:r>
        <w:rPr>
          <w:rFonts w:ascii="Arial" w:hAnsi="Arial" w:cs="Arial"/>
          <w:color w:val="404040"/>
        </w:rPr>
        <w:t>:</w:t>
      </w:r>
      <w:r>
        <w:rPr>
          <w:rFonts w:ascii="Arial" w:hAnsi="Arial" w:cs="Arial"/>
          <w:noProof/>
          <w:color w:val="404040"/>
        </w:rPr>
        <w:drawing>
          <wp:inline distT="0" distB="0" distL="0" distR="0" wp14:anchorId="20FE7643" wp14:editId="4CA31256">
            <wp:extent cx="5274310" cy="3985260"/>
            <wp:effectExtent l="0" t="0" r="2540" b="0"/>
            <wp:docPr id="28" name="图片 28" descr="binder_ipc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der_ipc_proces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2B73BE0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图解</w:t>
      </w:r>
      <w:r>
        <w:rPr>
          <w:rFonts w:ascii="Arial" w:hAnsi="Arial" w:cs="Arial"/>
          <w:color w:val="404040"/>
        </w:rPr>
        <w:t>:</w:t>
      </w:r>
    </w:p>
    <w:p w14:paraId="124D0EE6"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发起端线程向</w:t>
      </w:r>
      <w:r>
        <w:rPr>
          <w:rFonts w:ascii="Arial" w:hAnsi="Arial" w:cs="Arial"/>
          <w:color w:val="404040"/>
        </w:rPr>
        <w:t>Binder Driver</w:t>
      </w:r>
      <w:r>
        <w:rPr>
          <w:rFonts w:ascii="Arial" w:hAnsi="Arial" w:cs="Arial"/>
          <w:color w:val="404040"/>
        </w:rPr>
        <w:t>发起</w:t>
      </w:r>
      <w:r>
        <w:rPr>
          <w:rFonts w:ascii="Arial" w:hAnsi="Arial" w:cs="Arial"/>
          <w:color w:val="404040"/>
        </w:rPr>
        <w:t>binder ioctl</w:t>
      </w:r>
      <w:r>
        <w:rPr>
          <w:rFonts w:ascii="Arial" w:hAnsi="Arial" w:cs="Arial"/>
          <w:color w:val="404040"/>
        </w:rPr>
        <w:t>请求后</w:t>
      </w:r>
      <w:r>
        <w:rPr>
          <w:rFonts w:ascii="Arial" w:hAnsi="Arial" w:cs="Arial"/>
          <w:color w:val="404040"/>
        </w:rPr>
        <w:t xml:space="preserve">, </w:t>
      </w:r>
      <w:r>
        <w:rPr>
          <w:rFonts w:ascii="Arial" w:hAnsi="Arial" w:cs="Arial"/>
          <w:color w:val="404040"/>
        </w:rPr>
        <w:t>便采用环不断</w:t>
      </w:r>
      <w:r>
        <w:rPr>
          <w:rFonts w:ascii="Arial" w:hAnsi="Arial" w:cs="Arial"/>
          <w:color w:val="404040"/>
        </w:rPr>
        <w:t>talkWithDriver,</w:t>
      </w:r>
      <w:r>
        <w:rPr>
          <w:rFonts w:ascii="Arial" w:hAnsi="Arial" w:cs="Arial"/>
          <w:color w:val="404040"/>
        </w:rPr>
        <w:t>此时该线程处于阻塞状态</w:t>
      </w:r>
      <w:r>
        <w:rPr>
          <w:rFonts w:ascii="Arial" w:hAnsi="Arial" w:cs="Arial"/>
          <w:color w:val="404040"/>
        </w:rPr>
        <w:t xml:space="preserve">, </w:t>
      </w:r>
      <w:r>
        <w:rPr>
          <w:rFonts w:ascii="Arial" w:hAnsi="Arial" w:cs="Arial"/>
          <w:color w:val="404040"/>
        </w:rPr>
        <w:t>直到收到如下</w:t>
      </w:r>
      <w:r>
        <w:rPr>
          <w:rFonts w:ascii="Arial" w:hAnsi="Arial" w:cs="Arial"/>
          <w:color w:val="404040"/>
        </w:rPr>
        <w:t>BR_XXX</w:t>
      </w:r>
      <w:r>
        <w:rPr>
          <w:rFonts w:ascii="Arial" w:hAnsi="Arial" w:cs="Arial"/>
          <w:color w:val="404040"/>
        </w:rPr>
        <w:t>命令才会结束该过程</w:t>
      </w:r>
      <w:r>
        <w:rPr>
          <w:rFonts w:ascii="Arial" w:hAnsi="Arial" w:cs="Arial"/>
          <w:color w:val="404040"/>
        </w:rPr>
        <w:t>.</w:t>
      </w:r>
    </w:p>
    <w:p w14:paraId="31413B90"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oneway</w:t>
      </w:r>
      <w:r>
        <w:rPr>
          <w:rFonts w:ascii="Arial" w:hAnsi="Arial" w:cs="Arial"/>
          <w:color w:val="404040"/>
        </w:rPr>
        <w:t>模式下</w:t>
      </w:r>
      <w:r>
        <w:rPr>
          <w:rFonts w:ascii="Arial" w:hAnsi="Arial" w:cs="Arial"/>
          <w:color w:val="404040"/>
        </w:rPr>
        <w:t>,</w:t>
      </w:r>
      <w:r>
        <w:rPr>
          <w:rFonts w:ascii="Arial" w:hAnsi="Arial" w:cs="Arial"/>
          <w:color w:val="404040"/>
        </w:rPr>
        <w:t>收到该命令则退出</w:t>
      </w:r>
    </w:p>
    <w:p w14:paraId="2E96CB05"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BR_REPLY: </w:t>
      </w:r>
      <w:r>
        <w:rPr>
          <w:rFonts w:ascii="Arial" w:hAnsi="Arial" w:cs="Arial"/>
          <w:color w:val="404040"/>
        </w:rPr>
        <w:t>非</w:t>
      </w:r>
      <w:r>
        <w:rPr>
          <w:rFonts w:ascii="Arial" w:hAnsi="Arial" w:cs="Arial"/>
          <w:color w:val="404040"/>
        </w:rPr>
        <w:t>oneway</w:t>
      </w:r>
      <w:r>
        <w:rPr>
          <w:rFonts w:ascii="Arial" w:hAnsi="Arial" w:cs="Arial"/>
          <w:color w:val="404040"/>
        </w:rPr>
        <w:t>模式下</w:t>
      </w:r>
      <w:r>
        <w:rPr>
          <w:rFonts w:ascii="Arial" w:hAnsi="Arial" w:cs="Arial"/>
          <w:color w:val="404040"/>
        </w:rPr>
        <w:t>,</w:t>
      </w:r>
      <w:r>
        <w:rPr>
          <w:rFonts w:ascii="Arial" w:hAnsi="Arial" w:cs="Arial"/>
          <w:color w:val="404040"/>
        </w:rPr>
        <w:t>收到该命令才退出</w:t>
      </w:r>
      <w:r>
        <w:rPr>
          <w:rFonts w:ascii="Arial" w:hAnsi="Arial" w:cs="Arial"/>
          <w:color w:val="404040"/>
        </w:rPr>
        <w:t>;</w:t>
      </w:r>
    </w:p>
    <w:p w14:paraId="69F75222"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目标进程</w:t>
      </w:r>
      <w:r>
        <w:rPr>
          <w:rFonts w:ascii="Arial" w:hAnsi="Arial" w:cs="Arial"/>
          <w:color w:val="404040"/>
        </w:rPr>
        <w:t>/</w:t>
      </w:r>
      <w:r>
        <w:rPr>
          <w:rFonts w:ascii="Arial" w:hAnsi="Arial" w:cs="Arial"/>
          <w:color w:val="404040"/>
        </w:rPr>
        <w:t>线程</w:t>
      </w:r>
      <w:r>
        <w:rPr>
          <w:rFonts w:ascii="Arial" w:hAnsi="Arial" w:cs="Arial"/>
          <w:color w:val="404040"/>
        </w:rPr>
        <w:t>/binder</w:t>
      </w:r>
      <w:r>
        <w:rPr>
          <w:rFonts w:ascii="Arial" w:hAnsi="Arial" w:cs="Arial"/>
          <w:color w:val="404040"/>
        </w:rPr>
        <w:t>实体为空</w:t>
      </w:r>
      <w:r>
        <w:rPr>
          <w:rFonts w:ascii="Arial" w:hAnsi="Arial" w:cs="Arial"/>
          <w:color w:val="404040"/>
        </w:rPr>
        <w:t xml:space="preserve">, </w:t>
      </w:r>
      <w:r>
        <w:rPr>
          <w:rFonts w:ascii="Arial" w:hAnsi="Arial" w:cs="Arial"/>
          <w:color w:val="404040"/>
        </w:rPr>
        <w:t>以及释放正在等待</w:t>
      </w:r>
      <w:r>
        <w:rPr>
          <w:rFonts w:ascii="Arial" w:hAnsi="Arial" w:cs="Arial"/>
          <w:color w:val="404040"/>
        </w:rPr>
        <w:t>reply</w:t>
      </w:r>
      <w:r>
        <w:rPr>
          <w:rFonts w:ascii="Arial" w:hAnsi="Arial" w:cs="Arial"/>
          <w:color w:val="404040"/>
        </w:rPr>
        <w:t>的</w:t>
      </w:r>
      <w:r>
        <w:rPr>
          <w:rFonts w:ascii="Arial" w:hAnsi="Arial" w:cs="Arial"/>
          <w:color w:val="404040"/>
        </w:rPr>
        <w:t>binder thread</w:t>
      </w:r>
      <w:r>
        <w:rPr>
          <w:rFonts w:ascii="Arial" w:hAnsi="Arial" w:cs="Arial"/>
          <w:color w:val="404040"/>
        </w:rPr>
        <w:t>或者</w:t>
      </w:r>
      <w:r>
        <w:rPr>
          <w:rFonts w:ascii="Arial" w:hAnsi="Arial" w:cs="Arial"/>
          <w:color w:val="404040"/>
        </w:rPr>
        <w:t>binder buffer;</w:t>
      </w:r>
    </w:p>
    <w:p w14:paraId="5016E1F4"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BR_FAILED_REPLY: </w:t>
      </w:r>
      <w:r>
        <w:rPr>
          <w:rFonts w:ascii="Arial" w:hAnsi="Arial" w:cs="Arial"/>
          <w:color w:val="404040"/>
        </w:rPr>
        <w:t>情况较多</w:t>
      </w:r>
      <w:r>
        <w:rPr>
          <w:rFonts w:ascii="Arial" w:hAnsi="Arial" w:cs="Arial"/>
          <w:color w:val="404040"/>
        </w:rPr>
        <w:t>,</w:t>
      </w:r>
      <w:r>
        <w:rPr>
          <w:rFonts w:ascii="Arial" w:hAnsi="Arial" w:cs="Arial"/>
          <w:color w:val="404040"/>
        </w:rPr>
        <w:t>比如非法</w:t>
      </w:r>
      <w:r>
        <w:rPr>
          <w:rFonts w:ascii="Arial" w:hAnsi="Arial" w:cs="Arial"/>
          <w:color w:val="404040"/>
        </w:rPr>
        <w:t xml:space="preserve">handle, </w:t>
      </w:r>
      <w:r>
        <w:rPr>
          <w:rFonts w:ascii="Arial" w:hAnsi="Arial" w:cs="Arial"/>
          <w:color w:val="404040"/>
        </w:rPr>
        <w:t>错误事务栈</w:t>
      </w:r>
      <w:r>
        <w:rPr>
          <w:rFonts w:ascii="Arial" w:hAnsi="Arial" w:cs="Arial"/>
          <w:color w:val="404040"/>
        </w:rPr>
        <w:t xml:space="preserve">, security, </w:t>
      </w:r>
      <w:r>
        <w:rPr>
          <w:rFonts w:ascii="Arial" w:hAnsi="Arial" w:cs="Arial"/>
          <w:color w:val="404040"/>
        </w:rPr>
        <w:t>内存不足</w:t>
      </w:r>
      <w:r>
        <w:rPr>
          <w:rFonts w:ascii="Arial" w:hAnsi="Arial" w:cs="Arial"/>
          <w:color w:val="404040"/>
        </w:rPr>
        <w:t>, buffer</w:t>
      </w:r>
      <w:r>
        <w:rPr>
          <w:rFonts w:ascii="Arial" w:hAnsi="Arial" w:cs="Arial"/>
          <w:color w:val="404040"/>
        </w:rPr>
        <w:t>不足</w:t>
      </w:r>
      <w:r>
        <w:rPr>
          <w:rFonts w:ascii="Arial" w:hAnsi="Arial" w:cs="Arial"/>
          <w:color w:val="404040"/>
        </w:rPr>
        <w:t xml:space="preserve">, </w:t>
      </w:r>
      <w:r>
        <w:rPr>
          <w:rFonts w:ascii="Arial" w:hAnsi="Arial" w:cs="Arial"/>
          <w:color w:val="404040"/>
        </w:rPr>
        <w:t>数据拷贝失败</w:t>
      </w:r>
      <w:r>
        <w:rPr>
          <w:rFonts w:ascii="Arial" w:hAnsi="Arial" w:cs="Arial"/>
          <w:color w:val="404040"/>
        </w:rPr>
        <w:t xml:space="preserve">, </w:t>
      </w:r>
      <w:r>
        <w:rPr>
          <w:rFonts w:ascii="Arial" w:hAnsi="Arial" w:cs="Arial"/>
          <w:color w:val="404040"/>
        </w:rPr>
        <w:t>节点创建失败</w:t>
      </w:r>
      <w:r>
        <w:rPr>
          <w:rFonts w:ascii="Arial" w:hAnsi="Arial" w:cs="Arial"/>
          <w:color w:val="404040"/>
        </w:rPr>
        <w:t xml:space="preserve">, </w:t>
      </w:r>
      <w:r>
        <w:rPr>
          <w:rFonts w:ascii="Arial" w:hAnsi="Arial" w:cs="Arial"/>
          <w:color w:val="404040"/>
        </w:rPr>
        <w:t>各种不匹配等问题</w:t>
      </w:r>
    </w:p>
    <w:p w14:paraId="18E7344C"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BR_ACQUIRE_RESULT: </w:t>
      </w:r>
      <w:r>
        <w:rPr>
          <w:rFonts w:ascii="Arial" w:hAnsi="Arial" w:cs="Arial"/>
          <w:color w:val="404040"/>
        </w:rPr>
        <w:t>目前未使用的协议</w:t>
      </w:r>
      <w:r>
        <w:rPr>
          <w:rFonts w:ascii="Arial" w:hAnsi="Arial" w:cs="Arial"/>
          <w:color w:val="404040"/>
        </w:rPr>
        <w:t>;</w:t>
      </w:r>
    </w:p>
    <w:p w14:paraId="78CDF53D"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左图中</w:t>
      </w:r>
      <w:r>
        <w:rPr>
          <w:rFonts w:ascii="Arial" w:hAnsi="Arial" w:cs="Arial"/>
          <w:color w:val="404040"/>
        </w:rPr>
        <w:t>waitForResponse</w:t>
      </w:r>
      <w:r>
        <w:rPr>
          <w:rFonts w:ascii="Arial" w:hAnsi="Arial" w:cs="Arial"/>
          <w:color w:val="404040"/>
        </w:rPr>
        <w:t>收到</w:t>
      </w:r>
      <w:r>
        <w:rPr>
          <w:rFonts w:ascii="Arial" w:hAnsi="Arial" w:cs="Arial"/>
          <w:color w:val="404040"/>
        </w:rPr>
        <w:t>BR_TRANSACTION_COMPLETE,</w:t>
      </w:r>
      <w:r>
        <w:rPr>
          <w:rFonts w:ascii="Arial" w:hAnsi="Arial" w:cs="Arial"/>
          <w:color w:val="404040"/>
        </w:rPr>
        <w:t>则直接退出循环</w:t>
      </w:r>
      <w:r>
        <w:rPr>
          <w:rFonts w:ascii="Arial" w:hAnsi="Arial" w:cs="Arial"/>
          <w:color w:val="404040"/>
        </w:rPr>
        <w:t xml:space="preserve">, </w:t>
      </w:r>
      <w:r>
        <w:rPr>
          <w:rFonts w:ascii="Arial" w:hAnsi="Arial" w:cs="Arial"/>
          <w:color w:val="404040"/>
        </w:rPr>
        <w:t>则没有机会执行</w:t>
      </w:r>
      <w:r>
        <w:rPr>
          <w:rFonts w:ascii="Arial" w:hAnsi="Arial" w:cs="Arial"/>
          <w:color w:val="404040"/>
        </w:rPr>
        <w:t>executeCommand()</w:t>
      </w:r>
      <w:r>
        <w:rPr>
          <w:rFonts w:ascii="Arial" w:hAnsi="Arial" w:cs="Arial"/>
          <w:color w:val="404040"/>
        </w:rPr>
        <w:t>方法</w:t>
      </w:r>
      <w:r>
        <w:rPr>
          <w:rFonts w:ascii="Arial" w:hAnsi="Arial" w:cs="Arial"/>
          <w:color w:val="404040"/>
        </w:rPr>
        <w:t xml:space="preserve">, </w:t>
      </w:r>
      <w:r>
        <w:rPr>
          <w:rFonts w:ascii="Arial" w:hAnsi="Arial" w:cs="Arial"/>
          <w:color w:val="404040"/>
        </w:rPr>
        <w:t>故将其颜色画为灰色</w:t>
      </w:r>
      <w:r>
        <w:rPr>
          <w:rFonts w:ascii="Arial" w:hAnsi="Arial" w:cs="Arial"/>
          <w:color w:val="404040"/>
        </w:rPr>
        <w:t xml:space="preserve">. </w:t>
      </w:r>
      <w:r>
        <w:rPr>
          <w:rFonts w:ascii="Arial" w:hAnsi="Arial" w:cs="Arial"/>
          <w:color w:val="404040"/>
        </w:rPr>
        <w:t>除以上</w:t>
      </w:r>
      <w:r>
        <w:rPr>
          <w:rFonts w:ascii="Arial" w:hAnsi="Arial" w:cs="Arial"/>
          <w:color w:val="404040"/>
        </w:rPr>
        <w:t>5</w:t>
      </w:r>
      <w:r>
        <w:rPr>
          <w:rFonts w:ascii="Arial" w:hAnsi="Arial" w:cs="Arial"/>
          <w:color w:val="404040"/>
        </w:rPr>
        <w:t>种</w:t>
      </w:r>
      <w:r>
        <w:rPr>
          <w:rFonts w:ascii="Arial" w:hAnsi="Arial" w:cs="Arial"/>
          <w:color w:val="404040"/>
        </w:rPr>
        <w:t>BR_XXX</w:t>
      </w:r>
      <w:r>
        <w:rPr>
          <w:rFonts w:ascii="Arial" w:hAnsi="Arial" w:cs="Arial"/>
          <w:color w:val="404040"/>
        </w:rPr>
        <w:t>命令</w:t>
      </w:r>
      <w:r>
        <w:rPr>
          <w:rFonts w:ascii="Arial" w:hAnsi="Arial" w:cs="Arial"/>
          <w:color w:val="404040"/>
        </w:rPr>
        <w:t xml:space="preserve">, </w:t>
      </w:r>
      <w:r>
        <w:rPr>
          <w:rFonts w:ascii="Arial" w:hAnsi="Arial" w:cs="Arial"/>
          <w:color w:val="404040"/>
        </w:rPr>
        <w:t>当收到其他</w:t>
      </w:r>
      <w:r>
        <w:rPr>
          <w:rFonts w:ascii="Arial" w:hAnsi="Arial" w:cs="Arial"/>
          <w:color w:val="404040"/>
        </w:rPr>
        <w:t>BR</w:t>
      </w:r>
      <w:r>
        <w:rPr>
          <w:rFonts w:ascii="Arial" w:hAnsi="Arial" w:cs="Arial"/>
          <w:color w:val="404040"/>
        </w:rPr>
        <w:t>命令</w:t>
      </w:r>
      <w:r>
        <w:rPr>
          <w:rFonts w:ascii="Arial" w:hAnsi="Arial" w:cs="Arial"/>
          <w:color w:val="404040"/>
        </w:rPr>
        <w:t>,</w:t>
      </w:r>
      <w:r>
        <w:rPr>
          <w:rFonts w:ascii="Arial" w:hAnsi="Arial" w:cs="Arial"/>
          <w:color w:val="404040"/>
        </w:rPr>
        <w:t>则都会执行</w:t>
      </w:r>
      <w:r>
        <w:rPr>
          <w:rFonts w:ascii="Arial" w:hAnsi="Arial" w:cs="Arial"/>
          <w:color w:val="404040"/>
        </w:rPr>
        <w:t>executeCommand</w:t>
      </w:r>
      <w:r>
        <w:rPr>
          <w:rFonts w:ascii="Arial" w:hAnsi="Arial" w:cs="Arial"/>
          <w:color w:val="404040"/>
        </w:rPr>
        <w:t>过程</w:t>
      </w:r>
      <w:r>
        <w:rPr>
          <w:rFonts w:ascii="Arial" w:hAnsi="Arial" w:cs="Arial"/>
          <w:color w:val="404040"/>
        </w:rPr>
        <w:t>.</w:t>
      </w:r>
    </w:p>
    <w:p w14:paraId="104616C1"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目标</w:t>
      </w:r>
      <w:r>
        <w:rPr>
          <w:rFonts w:ascii="Arial" w:hAnsi="Arial" w:cs="Arial"/>
          <w:color w:val="404040"/>
        </w:rPr>
        <w:t>Binder</w:t>
      </w:r>
      <w:r>
        <w:rPr>
          <w:rFonts w:ascii="Arial" w:hAnsi="Arial" w:cs="Arial"/>
          <w:color w:val="404040"/>
        </w:rPr>
        <w:t>线程创建后</w:t>
      </w:r>
      <w:r>
        <w:rPr>
          <w:rFonts w:ascii="Arial" w:hAnsi="Arial" w:cs="Arial"/>
          <w:color w:val="404040"/>
        </w:rPr>
        <w:t xml:space="preserve">, </w:t>
      </w:r>
      <w:r>
        <w:rPr>
          <w:rFonts w:ascii="Arial" w:hAnsi="Arial" w:cs="Arial"/>
          <w:color w:val="404040"/>
        </w:rPr>
        <w:t>便进入</w:t>
      </w:r>
      <w:r>
        <w:rPr>
          <w:rFonts w:ascii="Arial" w:hAnsi="Arial" w:cs="Arial"/>
          <w:color w:val="404040"/>
        </w:rPr>
        <w:t>joinThreadPool()</w:t>
      </w:r>
      <w:r>
        <w:rPr>
          <w:rFonts w:ascii="Arial" w:hAnsi="Arial" w:cs="Arial"/>
          <w:color w:val="404040"/>
        </w:rPr>
        <w:t>方法</w:t>
      </w:r>
      <w:r>
        <w:rPr>
          <w:rFonts w:ascii="Arial" w:hAnsi="Arial" w:cs="Arial"/>
          <w:color w:val="404040"/>
        </w:rPr>
        <w:t xml:space="preserve">, </w:t>
      </w:r>
      <w:r>
        <w:rPr>
          <w:rFonts w:ascii="Arial" w:hAnsi="Arial" w:cs="Arial"/>
          <w:color w:val="404040"/>
        </w:rPr>
        <w:t>采用循环不断地循环执行</w:t>
      </w:r>
      <w:r>
        <w:rPr>
          <w:rFonts w:ascii="Arial" w:hAnsi="Arial" w:cs="Arial"/>
          <w:color w:val="404040"/>
        </w:rPr>
        <w:t>getAndExecuteCommand()</w:t>
      </w:r>
      <w:r>
        <w:rPr>
          <w:rFonts w:ascii="Arial" w:hAnsi="Arial" w:cs="Arial"/>
          <w:color w:val="404040"/>
        </w:rPr>
        <w:t>方法</w:t>
      </w:r>
      <w:r>
        <w:rPr>
          <w:rFonts w:ascii="Arial" w:hAnsi="Arial" w:cs="Arial"/>
          <w:color w:val="404040"/>
        </w:rPr>
        <w:t xml:space="preserve">, </w:t>
      </w:r>
      <w:r>
        <w:rPr>
          <w:rFonts w:ascii="Arial" w:hAnsi="Arial" w:cs="Arial"/>
          <w:color w:val="404040"/>
        </w:rPr>
        <w:t>当</w:t>
      </w:r>
      <w:r>
        <w:rPr>
          <w:rFonts w:ascii="Arial" w:hAnsi="Arial" w:cs="Arial"/>
          <w:color w:val="404040"/>
        </w:rPr>
        <w:t>bwr</w:t>
      </w:r>
      <w:r>
        <w:rPr>
          <w:rFonts w:ascii="Arial" w:hAnsi="Arial" w:cs="Arial"/>
          <w:color w:val="404040"/>
        </w:rPr>
        <w:t>的读写</w:t>
      </w:r>
      <w:r>
        <w:rPr>
          <w:rFonts w:ascii="Arial" w:hAnsi="Arial" w:cs="Arial"/>
          <w:color w:val="404040"/>
        </w:rPr>
        <w:t>buffer</w:t>
      </w:r>
      <w:r>
        <w:rPr>
          <w:rFonts w:ascii="Arial" w:hAnsi="Arial" w:cs="Arial"/>
          <w:color w:val="404040"/>
        </w:rPr>
        <w:t>都没有数据时</w:t>
      </w:r>
      <w:r>
        <w:rPr>
          <w:rFonts w:ascii="Arial" w:hAnsi="Arial" w:cs="Arial"/>
          <w:color w:val="404040"/>
        </w:rPr>
        <w:t>,</w:t>
      </w:r>
      <w:r>
        <w:rPr>
          <w:rFonts w:ascii="Arial" w:hAnsi="Arial" w:cs="Arial"/>
          <w:color w:val="404040"/>
        </w:rPr>
        <w:t>则阻塞在</w:t>
      </w:r>
      <w:r>
        <w:rPr>
          <w:rFonts w:ascii="Arial" w:hAnsi="Arial" w:cs="Arial"/>
          <w:color w:val="404040"/>
        </w:rPr>
        <w:lastRenderedPageBreak/>
        <w:t>binder_thread_read</w:t>
      </w:r>
      <w:r>
        <w:rPr>
          <w:rFonts w:ascii="Arial" w:hAnsi="Arial" w:cs="Arial"/>
          <w:color w:val="404040"/>
        </w:rPr>
        <w:t>的</w:t>
      </w:r>
      <w:r>
        <w:rPr>
          <w:rFonts w:ascii="Arial" w:hAnsi="Arial" w:cs="Arial"/>
          <w:color w:val="404040"/>
        </w:rPr>
        <w:t>wait_event</w:t>
      </w:r>
      <w:r>
        <w:rPr>
          <w:rFonts w:ascii="Arial" w:hAnsi="Arial" w:cs="Arial"/>
          <w:color w:val="404040"/>
        </w:rPr>
        <w:t>过程</w:t>
      </w:r>
      <w:r>
        <w:rPr>
          <w:rFonts w:ascii="Arial" w:hAnsi="Arial" w:cs="Arial"/>
          <w:color w:val="404040"/>
        </w:rPr>
        <w:t xml:space="preserve">. </w:t>
      </w:r>
      <w:r>
        <w:rPr>
          <w:rFonts w:ascii="Arial" w:hAnsi="Arial" w:cs="Arial"/>
          <w:color w:val="404040"/>
        </w:rPr>
        <w:t>另外</w:t>
      </w:r>
      <w:r>
        <w:rPr>
          <w:rFonts w:ascii="Arial" w:hAnsi="Arial" w:cs="Arial"/>
          <w:color w:val="404040"/>
        </w:rPr>
        <w:t>,</w:t>
      </w:r>
      <w:r>
        <w:rPr>
          <w:rFonts w:ascii="Arial" w:hAnsi="Arial" w:cs="Arial"/>
          <w:color w:val="404040"/>
        </w:rPr>
        <w:t>正常情况下</w:t>
      </w:r>
      <w:r>
        <w:rPr>
          <w:rFonts w:ascii="Arial" w:hAnsi="Arial" w:cs="Arial"/>
          <w:color w:val="404040"/>
        </w:rPr>
        <w:t>binder</w:t>
      </w:r>
      <w:r>
        <w:rPr>
          <w:rFonts w:ascii="Arial" w:hAnsi="Arial" w:cs="Arial"/>
          <w:color w:val="404040"/>
        </w:rPr>
        <w:t>线程一旦创建则不会退出</w:t>
      </w:r>
      <w:r>
        <w:rPr>
          <w:rFonts w:ascii="Arial" w:hAnsi="Arial" w:cs="Arial"/>
          <w:color w:val="404040"/>
        </w:rPr>
        <w:t>.</w:t>
      </w:r>
    </w:p>
    <w:p w14:paraId="6BE3ABAC"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6.2 </w:t>
      </w:r>
      <w:r>
        <w:rPr>
          <w:rFonts w:ascii="Arial" w:hAnsi="Arial" w:cs="Arial"/>
          <w:color w:val="404040"/>
          <w:sz w:val="36"/>
          <w:szCs w:val="36"/>
        </w:rPr>
        <w:t>通信协议</w:t>
      </w:r>
    </w:p>
    <w:p w14:paraId="183DE33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从通信协议的角度来看这个过程</w:t>
      </w:r>
      <w:r>
        <w:rPr>
          <w:rFonts w:ascii="Arial" w:hAnsi="Arial" w:cs="Arial"/>
          <w:color w:val="404040"/>
        </w:rPr>
        <w:t>:</w:t>
      </w:r>
    </w:p>
    <w:p w14:paraId="19428708" w14:textId="62623B28"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D0BB79D" wp14:editId="35463B6B">
            <wp:extent cx="5274310" cy="3832860"/>
            <wp:effectExtent l="0" t="0" r="2540" b="0"/>
            <wp:docPr id="27" name="图片 27" descr="binde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er_transactio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842ED6A"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客户端或者服务端向</w:t>
      </w:r>
      <w:r>
        <w:rPr>
          <w:rFonts w:ascii="Arial" w:hAnsi="Arial" w:cs="Arial"/>
          <w:color w:val="404040"/>
        </w:rPr>
        <w:t>Binder Driver</w:t>
      </w:r>
      <w:r>
        <w:rPr>
          <w:rFonts w:ascii="Arial" w:hAnsi="Arial" w:cs="Arial"/>
          <w:color w:val="404040"/>
        </w:rPr>
        <w:t>发送的命令都是以</w:t>
      </w:r>
      <w:r>
        <w:rPr>
          <w:rFonts w:ascii="Arial" w:hAnsi="Arial" w:cs="Arial"/>
          <w:color w:val="404040"/>
        </w:rPr>
        <w:t>BC_</w:t>
      </w:r>
      <w:r>
        <w:rPr>
          <w:rFonts w:ascii="Arial" w:hAnsi="Arial" w:cs="Arial"/>
          <w:color w:val="404040"/>
        </w:rPr>
        <w:t>开头</w:t>
      </w:r>
      <w:r>
        <w:rPr>
          <w:rFonts w:ascii="Arial" w:hAnsi="Arial" w:cs="Arial"/>
          <w:color w:val="404040"/>
        </w:rPr>
        <w:t>,</w:t>
      </w:r>
      <w:r>
        <w:rPr>
          <w:rFonts w:ascii="Arial" w:hAnsi="Arial" w:cs="Arial"/>
          <w:color w:val="404040"/>
        </w:rPr>
        <w:t>例如本文的</w:t>
      </w:r>
      <w:r>
        <w:rPr>
          <w:rStyle w:val="HTML1"/>
          <w:rFonts w:ascii="Consolas" w:hAnsi="Consolas"/>
          <w:color w:val="C7254E"/>
          <w:sz w:val="22"/>
          <w:szCs w:val="22"/>
          <w:shd w:val="clear" w:color="auto" w:fill="F9F2F4"/>
        </w:rPr>
        <w:t>BC_TRANSACTION</w:t>
      </w:r>
      <w:r>
        <w:rPr>
          <w:rFonts w:ascii="Arial" w:hAnsi="Arial" w:cs="Arial"/>
          <w:color w:val="404040"/>
        </w:rPr>
        <w:t>和</w:t>
      </w:r>
      <w:r>
        <w:rPr>
          <w:rStyle w:val="HTML1"/>
          <w:rFonts w:ascii="Consolas" w:hAnsi="Consolas"/>
          <w:color w:val="C7254E"/>
          <w:sz w:val="22"/>
          <w:szCs w:val="22"/>
          <w:shd w:val="clear" w:color="auto" w:fill="F9F2F4"/>
        </w:rPr>
        <w:t>BC_REPLY</w:t>
      </w:r>
      <w:r>
        <w:rPr>
          <w:rFonts w:ascii="Arial" w:hAnsi="Arial" w:cs="Arial"/>
          <w:color w:val="404040"/>
        </w:rPr>
        <w:t xml:space="preserve">, </w:t>
      </w:r>
      <w:r>
        <w:rPr>
          <w:rFonts w:ascii="Arial" w:hAnsi="Arial" w:cs="Arial"/>
          <w:color w:val="404040"/>
        </w:rPr>
        <w:t>所有</w:t>
      </w:r>
      <w:r>
        <w:rPr>
          <w:rFonts w:ascii="Arial" w:hAnsi="Arial" w:cs="Arial"/>
          <w:color w:val="404040"/>
        </w:rPr>
        <w:t>Binder Driver</w:t>
      </w:r>
      <w:r>
        <w:rPr>
          <w:rFonts w:ascii="Arial" w:hAnsi="Arial" w:cs="Arial"/>
          <w:color w:val="404040"/>
        </w:rPr>
        <w:t>向</w:t>
      </w:r>
      <w:r>
        <w:rPr>
          <w:rFonts w:ascii="Arial" w:hAnsi="Arial" w:cs="Arial"/>
          <w:color w:val="404040"/>
        </w:rPr>
        <w:t>Binder</w:t>
      </w:r>
      <w:r>
        <w:rPr>
          <w:rFonts w:ascii="Arial" w:hAnsi="Arial" w:cs="Arial"/>
          <w:color w:val="404040"/>
        </w:rPr>
        <w:t>客户端或者服务端发送的命令则都是以</w:t>
      </w:r>
      <w:r>
        <w:rPr>
          <w:rFonts w:ascii="Arial" w:hAnsi="Arial" w:cs="Arial"/>
          <w:color w:val="404040"/>
        </w:rPr>
        <w:t>BR_</w:t>
      </w:r>
      <w:r>
        <w:rPr>
          <w:rFonts w:ascii="Arial" w:hAnsi="Arial" w:cs="Arial"/>
          <w:color w:val="404040"/>
        </w:rPr>
        <w:t>开头</w:t>
      </w:r>
      <w:r>
        <w:rPr>
          <w:rFonts w:ascii="Arial" w:hAnsi="Arial" w:cs="Arial"/>
          <w:color w:val="404040"/>
        </w:rPr>
        <w:t xml:space="preserve">, </w:t>
      </w:r>
      <w:r>
        <w:rPr>
          <w:rFonts w:ascii="Arial" w:hAnsi="Arial" w:cs="Arial"/>
          <w:color w:val="404040"/>
        </w:rPr>
        <w:t>例如本文中的</w:t>
      </w:r>
      <w:r>
        <w:rPr>
          <w:rStyle w:val="HTML1"/>
          <w:rFonts w:ascii="Consolas" w:hAnsi="Consolas"/>
          <w:color w:val="C7254E"/>
          <w:sz w:val="22"/>
          <w:szCs w:val="22"/>
          <w:shd w:val="clear" w:color="auto" w:fill="F9F2F4"/>
        </w:rPr>
        <w:t>BR_TRANSACTION</w:t>
      </w:r>
      <w:r>
        <w:rPr>
          <w:rFonts w:ascii="Arial" w:hAnsi="Arial" w:cs="Arial"/>
          <w:color w:val="404040"/>
        </w:rPr>
        <w:t>和</w:t>
      </w:r>
      <w:r>
        <w:rPr>
          <w:rStyle w:val="HTML1"/>
          <w:rFonts w:ascii="Consolas" w:hAnsi="Consolas"/>
          <w:color w:val="C7254E"/>
          <w:sz w:val="22"/>
          <w:szCs w:val="22"/>
          <w:shd w:val="clear" w:color="auto" w:fill="F9F2F4"/>
        </w:rPr>
        <w:t>BR_REPLY</w:t>
      </w:r>
      <w:r>
        <w:rPr>
          <w:rFonts w:ascii="Arial" w:hAnsi="Arial" w:cs="Arial"/>
          <w:color w:val="404040"/>
        </w:rPr>
        <w:t>.</w:t>
      </w:r>
    </w:p>
    <w:p w14:paraId="2A9AB521"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只有当</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才调用</w:t>
      </w:r>
      <w:r>
        <w:rPr>
          <w:rFonts w:ascii="Arial" w:hAnsi="Arial" w:cs="Arial"/>
          <w:color w:val="404040"/>
        </w:rPr>
        <w:t>binder_transaction()</w:t>
      </w:r>
      <w:r>
        <w:rPr>
          <w:rFonts w:ascii="Arial" w:hAnsi="Arial" w:cs="Arial"/>
          <w:color w:val="404040"/>
        </w:rPr>
        <w:t>来处理事务</w:t>
      </w:r>
      <w:r>
        <w:rPr>
          <w:rFonts w:ascii="Arial" w:hAnsi="Arial" w:cs="Arial"/>
          <w:color w:val="404040"/>
        </w:rPr>
        <w:t xml:space="preserve">. </w:t>
      </w:r>
      <w:r>
        <w:rPr>
          <w:rFonts w:ascii="Arial" w:hAnsi="Arial" w:cs="Arial"/>
          <w:color w:val="404040"/>
        </w:rPr>
        <w:t>并且都会回应调用者一个</w:t>
      </w:r>
      <w:r>
        <w:rPr>
          <w:rStyle w:val="HTML1"/>
          <w:rFonts w:ascii="Consolas" w:hAnsi="Consolas"/>
          <w:color w:val="C7254E"/>
          <w:sz w:val="22"/>
          <w:szCs w:val="22"/>
          <w:shd w:val="clear" w:color="auto" w:fill="F9F2F4"/>
        </w:rPr>
        <w:t>BINDER_WORK_TRANSACTION_COMPLETE</w:t>
      </w:r>
      <w:r>
        <w:rPr>
          <w:rFonts w:ascii="Arial" w:hAnsi="Arial" w:cs="Arial"/>
          <w:color w:val="404040"/>
        </w:rPr>
        <w:t>事务</w:t>
      </w:r>
      <w:r>
        <w:rPr>
          <w:rFonts w:ascii="Arial" w:hAnsi="Arial" w:cs="Arial"/>
          <w:color w:val="404040"/>
        </w:rPr>
        <w:t xml:space="preserve">, </w:t>
      </w:r>
      <w:r>
        <w:rPr>
          <w:rFonts w:ascii="Arial" w:hAnsi="Arial" w:cs="Arial"/>
          <w:color w:val="404040"/>
        </w:rPr>
        <w:t>经过</w:t>
      </w:r>
      <w:r>
        <w:rPr>
          <w:rFonts w:ascii="Arial" w:hAnsi="Arial" w:cs="Arial"/>
          <w:color w:val="404040"/>
        </w:rPr>
        <w:t>binder_thread_read()</w:t>
      </w:r>
      <w:r>
        <w:rPr>
          <w:rFonts w:ascii="Arial" w:hAnsi="Arial" w:cs="Arial"/>
          <w:color w:val="404040"/>
        </w:rPr>
        <w:t>会转变成</w:t>
      </w:r>
      <w:r>
        <w:rPr>
          <w:rStyle w:val="HTML1"/>
          <w:rFonts w:ascii="Consolas" w:hAnsi="Consolas"/>
          <w:color w:val="C7254E"/>
          <w:sz w:val="22"/>
          <w:szCs w:val="22"/>
          <w:shd w:val="clear" w:color="auto" w:fill="F9F2F4"/>
        </w:rPr>
        <w:t>BR_TRANSACTION_COMPLETE</w:t>
      </w:r>
      <w:r>
        <w:rPr>
          <w:rFonts w:ascii="Arial" w:hAnsi="Arial" w:cs="Arial"/>
          <w:color w:val="404040"/>
        </w:rPr>
        <w:t>.</w:t>
      </w:r>
    </w:p>
    <w:p w14:paraId="0C23809E"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startService</w:t>
      </w:r>
      <w:r>
        <w:rPr>
          <w:rFonts w:ascii="Arial" w:hAnsi="Arial" w:cs="Arial"/>
          <w:color w:val="404040"/>
        </w:rPr>
        <w:t>过程便是一个非</w:t>
      </w:r>
      <w:r>
        <w:rPr>
          <w:rFonts w:ascii="Arial" w:hAnsi="Arial" w:cs="Arial"/>
          <w:color w:val="404040"/>
        </w:rPr>
        <w:t>oneway</w:t>
      </w:r>
      <w:r>
        <w:rPr>
          <w:rFonts w:ascii="Arial" w:hAnsi="Arial" w:cs="Arial"/>
          <w:color w:val="404040"/>
        </w:rPr>
        <w:t>的过程</w:t>
      </w:r>
      <w:r>
        <w:rPr>
          <w:rFonts w:ascii="Arial" w:hAnsi="Arial" w:cs="Arial"/>
          <w:color w:val="404040"/>
        </w:rPr>
        <w:t xml:space="preserve">, </w:t>
      </w:r>
      <w:r>
        <w:rPr>
          <w:rFonts w:ascii="Arial" w:hAnsi="Arial" w:cs="Arial"/>
          <w:color w:val="404040"/>
        </w:rPr>
        <w:t>那么</w:t>
      </w:r>
      <w:r>
        <w:rPr>
          <w:rFonts w:ascii="Arial" w:hAnsi="Arial" w:cs="Arial"/>
          <w:color w:val="404040"/>
        </w:rPr>
        <w:t>oneway</w:t>
      </w:r>
      <w:r>
        <w:rPr>
          <w:rFonts w:ascii="Arial" w:hAnsi="Arial" w:cs="Arial"/>
          <w:color w:val="404040"/>
        </w:rPr>
        <w:t>的通信过程如下所述</w:t>
      </w:r>
      <w:r>
        <w:rPr>
          <w:rFonts w:ascii="Arial" w:hAnsi="Arial" w:cs="Arial"/>
          <w:color w:val="404040"/>
        </w:rPr>
        <w:t>.</w:t>
      </w:r>
    </w:p>
    <w:p w14:paraId="4909E7C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6.3 </w:t>
      </w:r>
      <w:r>
        <w:rPr>
          <w:rFonts w:ascii="Arial" w:hAnsi="Arial" w:cs="Arial"/>
          <w:color w:val="404040"/>
          <w:sz w:val="36"/>
          <w:szCs w:val="36"/>
        </w:rPr>
        <w:t>说一说</w:t>
      </w:r>
      <w:r>
        <w:rPr>
          <w:rFonts w:ascii="Arial" w:hAnsi="Arial" w:cs="Arial"/>
          <w:color w:val="404040"/>
          <w:sz w:val="36"/>
          <w:szCs w:val="36"/>
        </w:rPr>
        <w:t>oneway</w:t>
      </w:r>
    </w:p>
    <w:p w14:paraId="1C0D372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上图是非</w:t>
      </w:r>
      <w:r>
        <w:rPr>
          <w:rFonts w:ascii="Arial" w:hAnsi="Arial" w:cs="Arial"/>
          <w:color w:val="404040"/>
        </w:rPr>
        <w:t>oneway</w:t>
      </w:r>
      <w:r>
        <w:rPr>
          <w:rFonts w:ascii="Arial" w:hAnsi="Arial" w:cs="Arial"/>
          <w:color w:val="404040"/>
        </w:rPr>
        <w:t>通信过程的协议图</w:t>
      </w:r>
      <w:r>
        <w:rPr>
          <w:rFonts w:ascii="Arial" w:hAnsi="Arial" w:cs="Arial"/>
          <w:color w:val="404040"/>
        </w:rPr>
        <w:t xml:space="preserve">, </w:t>
      </w:r>
      <w:r>
        <w:rPr>
          <w:rFonts w:ascii="Arial" w:hAnsi="Arial" w:cs="Arial"/>
          <w:color w:val="404040"/>
        </w:rPr>
        <w:t>下图则是对于</w:t>
      </w:r>
      <w:r>
        <w:rPr>
          <w:rFonts w:ascii="Arial" w:hAnsi="Arial" w:cs="Arial"/>
          <w:color w:val="404040"/>
        </w:rPr>
        <w:t>oneway</w:t>
      </w:r>
      <w:r>
        <w:rPr>
          <w:rFonts w:ascii="Arial" w:hAnsi="Arial" w:cs="Arial"/>
          <w:color w:val="404040"/>
        </w:rPr>
        <w:t>场景下的通信协议图</w:t>
      </w:r>
      <w:r>
        <w:rPr>
          <w:rFonts w:ascii="Arial" w:hAnsi="Arial" w:cs="Arial"/>
          <w:color w:val="404040"/>
        </w:rPr>
        <w:t>:</w:t>
      </w:r>
    </w:p>
    <w:p w14:paraId="42098AB1" w14:textId="22F3DDBF"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58FE29F" wp14:editId="787105AE">
            <wp:extent cx="5274310" cy="3181350"/>
            <wp:effectExtent l="0" t="0" r="2540" b="0"/>
            <wp:docPr id="26" name="图片 26" descr="binder_transaction_on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er_transaction_onewa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a:graphicData>
            </a:graphic>
          </wp:inline>
        </w:drawing>
      </w:r>
    </w:p>
    <w:p w14:paraId="031A72A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当收到</w:t>
      </w:r>
      <w:r>
        <w:rPr>
          <w:rFonts w:ascii="Arial" w:hAnsi="Arial" w:cs="Arial"/>
          <w:color w:val="404040"/>
        </w:rPr>
        <w:t>BR_TRANSACTION_COMPLETE</w:t>
      </w:r>
      <w:r>
        <w:rPr>
          <w:rFonts w:ascii="Arial" w:hAnsi="Arial" w:cs="Arial"/>
          <w:color w:val="404040"/>
        </w:rPr>
        <w:t>则程序返回</w:t>
      </w:r>
      <w:r>
        <w:rPr>
          <w:rFonts w:ascii="Arial" w:hAnsi="Arial" w:cs="Arial"/>
          <w:color w:val="404040"/>
        </w:rPr>
        <w:t>,</w:t>
      </w:r>
      <w:r>
        <w:rPr>
          <w:rFonts w:ascii="Arial" w:hAnsi="Arial" w:cs="Arial"/>
          <w:color w:val="404040"/>
        </w:rPr>
        <w:t>有人可能觉得好奇</w:t>
      </w:r>
      <w:r>
        <w:rPr>
          <w:rFonts w:ascii="Arial" w:hAnsi="Arial" w:cs="Arial"/>
          <w:color w:val="404040"/>
        </w:rPr>
        <w:t>,</w:t>
      </w:r>
      <w:r>
        <w:rPr>
          <w:rFonts w:ascii="Arial" w:hAnsi="Arial" w:cs="Arial"/>
          <w:color w:val="404040"/>
        </w:rPr>
        <w:t>为何</w:t>
      </w:r>
      <w:r>
        <w:rPr>
          <w:rFonts w:ascii="Arial" w:hAnsi="Arial" w:cs="Arial"/>
          <w:color w:val="404040"/>
        </w:rPr>
        <w:t>oneway</w:t>
      </w:r>
      <w:r>
        <w:rPr>
          <w:rFonts w:ascii="Arial" w:hAnsi="Arial" w:cs="Arial"/>
          <w:color w:val="404040"/>
        </w:rPr>
        <w:t>怎么还要等待回应消息</w:t>
      </w:r>
      <w:r>
        <w:rPr>
          <w:rFonts w:ascii="Arial" w:hAnsi="Arial" w:cs="Arial"/>
          <w:color w:val="404040"/>
        </w:rPr>
        <w:t xml:space="preserve">? </w:t>
      </w:r>
      <w:r>
        <w:rPr>
          <w:rFonts w:ascii="Arial" w:hAnsi="Arial" w:cs="Arial"/>
          <w:color w:val="404040"/>
        </w:rPr>
        <w:t>我举个例子</w:t>
      </w:r>
      <w:r>
        <w:rPr>
          <w:rFonts w:ascii="Arial" w:hAnsi="Arial" w:cs="Arial"/>
          <w:color w:val="404040"/>
        </w:rPr>
        <w:t>,</w:t>
      </w:r>
      <w:r>
        <w:rPr>
          <w:rFonts w:ascii="Arial" w:hAnsi="Arial" w:cs="Arial"/>
          <w:color w:val="404040"/>
        </w:rPr>
        <w:t>你就明白了</w:t>
      </w:r>
      <w:r>
        <w:rPr>
          <w:rFonts w:ascii="Arial" w:hAnsi="Arial" w:cs="Arial"/>
          <w:color w:val="404040"/>
        </w:rPr>
        <w:t>.</w:t>
      </w:r>
    </w:p>
    <w:p w14:paraId="28AC6B8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你</w:t>
      </w:r>
      <w:r>
        <w:rPr>
          <w:rFonts w:ascii="Arial" w:hAnsi="Arial" w:cs="Arial"/>
          <w:color w:val="404040"/>
        </w:rPr>
        <w:t>(app</w:t>
      </w:r>
      <w:r>
        <w:rPr>
          <w:rFonts w:ascii="Arial" w:hAnsi="Arial" w:cs="Arial"/>
          <w:color w:val="404040"/>
        </w:rPr>
        <w:t>进程</w:t>
      </w:r>
      <w:r>
        <w:rPr>
          <w:rFonts w:ascii="Arial" w:hAnsi="Arial" w:cs="Arial"/>
          <w:color w:val="404040"/>
        </w:rPr>
        <w:t>)</w:t>
      </w:r>
      <w:r>
        <w:rPr>
          <w:rFonts w:ascii="Arial" w:hAnsi="Arial" w:cs="Arial"/>
          <w:color w:val="404040"/>
        </w:rPr>
        <w:t>要给远方的家人</w:t>
      </w:r>
      <w:r>
        <w:rPr>
          <w:rFonts w:ascii="Arial" w:hAnsi="Arial" w:cs="Arial"/>
          <w:color w:val="404040"/>
        </w:rPr>
        <w:t>(system_server</w:t>
      </w:r>
      <w:r>
        <w:rPr>
          <w:rFonts w:ascii="Arial" w:hAnsi="Arial" w:cs="Arial"/>
          <w:color w:val="404040"/>
        </w:rPr>
        <w:t>进程</w:t>
      </w:r>
      <w:r>
        <w:rPr>
          <w:rFonts w:ascii="Arial" w:hAnsi="Arial" w:cs="Arial"/>
          <w:color w:val="404040"/>
        </w:rPr>
        <w:t>)</w:t>
      </w:r>
      <w:r>
        <w:rPr>
          <w:rFonts w:ascii="Arial" w:hAnsi="Arial" w:cs="Arial"/>
          <w:color w:val="404040"/>
        </w:rPr>
        <w:t>邮寄一封信</w:t>
      </w:r>
      <w:r>
        <w:rPr>
          <w:rFonts w:ascii="Arial" w:hAnsi="Arial" w:cs="Arial"/>
          <w:color w:val="404040"/>
        </w:rPr>
        <w:t xml:space="preserve">(transaction), </w:t>
      </w:r>
      <w:r>
        <w:rPr>
          <w:rFonts w:ascii="Arial" w:hAnsi="Arial" w:cs="Arial"/>
          <w:color w:val="404040"/>
        </w:rPr>
        <w:t>你需要通过邮寄员</w:t>
      </w:r>
      <w:r>
        <w:rPr>
          <w:rFonts w:ascii="Arial" w:hAnsi="Arial" w:cs="Arial"/>
          <w:color w:val="404040"/>
        </w:rPr>
        <w:t>(Binder Driver)</w:t>
      </w:r>
      <w:r>
        <w:rPr>
          <w:rFonts w:ascii="Arial" w:hAnsi="Arial" w:cs="Arial"/>
          <w:color w:val="404040"/>
        </w:rPr>
        <w:t>来完成</w:t>
      </w:r>
      <w:r>
        <w:rPr>
          <w:rFonts w:ascii="Arial" w:hAnsi="Arial" w:cs="Arial"/>
          <w:color w:val="404040"/>
        </w:rPr>
        <w:t>.</w:t>
      </w:r>
      <w:r>
        <w:rPr>
          <w:rFonts w:ascii="Arial" w:hAnsi="Arial" w:cs="Arial"/>
          <w:color w:val="404040"/>
        </w:rPr>
        <w:t>整个过程如下</w:t>
      </w:r>
      <w:r>
        <w:rPr>
          <w:rFonts w:ascii="Arial" w:hAnsi="Arial" w:cs="Arial"/>
          <w:color w:val="404040"/>
        </w:rPr>
        <w:t>:</w:t>
      </w:r>
    </w:p>
    <w:p w14:paraId="79A5AFC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你把信交给邮寄员</w:t>
      </w:r>
      <w:r>
        <w:rPr>
          <w:rFonts w:ascii="Arial" w:hAnsi="Arial" w:cs="Arial"/>
          <w:color w:val="404040"/>
        </w:rPr>
        <w:t>(</w:t>
      </w:r>
      <w:r>
        <w:rPr>
          <w:rStyle w:val="HTML1"/>
          <w:rFonts w:ascii="Consolas" w:hAnsi="Consolas"/>
          <w:color w:val="C7254E"/>
          <w:sz w:val="22"/>
          <w:szCs w:val="22"/>
          <w:shd w:val="clear" w:color="auto" w:fill="F9F2F4"/>
        </w:rPr>
        <w:t>BC_TRANSACTION</w:t>
      </w:r>
      <w:r>
        <w:rPr>
          <w:rFonts w:ascii="Arial" w:hAnsi="Arial" w:cs="Arial"/>
          <w:color w:val="404040"/>
        </w:rPr>
        <w:t>);</w:t>
      </w:r>
    </w:p>
    <w:p w14:paraId="6455235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邮寄员收到信后</w:t>
      </w:r>
      <w:r>
        <w:rPr>
          <w:rFonts w:ascii="Arial" w:hAnsi="Arial" w:cs="Arial"/>
          <w:color w:val="404040"/>
        </w:rPr>
        <w:t xml:space="preserve">, </w:t>
      </w:r>
      <w:r>
        <w:rPr>
          <w:rFonts w:ascii="Arial" w:hAnsi="Arial" w:cs="Arial"/>
          <w:color w:val="404040"/>
        </w:rPr>
        <w:t>填一张单子给你作为一份回执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 xml:space="preserve">). </w:t>
      </w:r>
      <w:r>
        <w:rPr>
          <w:rFonts w:ascii="Arial" w:hAnsi="Arial" w:cs="Arial"/>
          <w:color w:val="404040"/>
        </w:rPr>
        <w:t>这样你才放心知道邮递员已确定接收信</w:t>
      </w:r>
      <w:r>
        <w:rPr>
          <w:rFonts w:ascii="Arial" w:hAnsi="Arial" w:cs="Arial"/>
          <w:color w:val="404040"/>
        </w:rPr>
        <w:t xml:space="preserve">, </w:t>
      </w:r>
      <w:r>
        <w:rPr>
          <w:rFonts w:ascii="Arial" w:hAnsi="Arial" w:cs="Arial"/>
          <w:color w:val="404040"/>
        </w:rPr>
        <w:t>否则就这样走了</w:t>
      </w:r>
      <w:r>
        <w:rPr>
          <w:rFonts w:ascii="Arial" w:hAnsi="Arial" w:cs="Arial"/>
          <w:color w:val="404040"/>
        </w:rPr>
        <w:t>,</w:t>
      </w:r>
      <w:r>
        <w:rPr>
          <w:rFonts w:ascii="Arial" w:hAnsi="Arial" w:cs="Arial"/>
          <w:color w:val="404040"/>
        </w:rPr>
        <w:t>信到底有没有交到邮递员手里都不知道</w:t>
      </w:r>
      <w:r>
        <w:rPr>
          <w:rFonts w:ascii="Arial" w:hAnsi="Arial" w:cs="Arial"/>
          <w:color w:val="404040"/>
        </w:rPr>
        <w:t>,</w:t>
      </w:r>
      <w:r>
        <w:rPr>
          <w:rFonts w:ascii="Arial" w:hAnsi="Arial" w:cs="Arial"/>
          <w:color w:val="404040"/>
        </w:rPr>
        <w:t>这样的通信实在太让人不省心</w:t>
      </w:r>
      <w:r>
        <w:rPr>
          <w:rFonts w:ascii="Arial" w:hAnsi="Arial" w:cs="Arial"/>
          <w:color w:val="404040"/>
        </w:rPr>
        <w:t xml:space="preserve">, </w:t>
      </w:r>
      <w:r>
        <w:rPr>
          <w:rFonts w:ascii="Arial" w:hAnsi="Arial" w:cs="Arial"/>
          <w:color w:val="404040"/>
        </w:rPr>
        <w:t>长时间收不到远方家人的回信</w:t>
      </w:r>
      <w:r>
        <w:rPr>
          <w:rFonts w:ascii="Arial" w:hAnsi="Arial" w:cs="Arial"/>
          <w:color w:val="404040"/>
        </w:rPr>
        <w:t xml:space="preserve">, </w:t>
      </w:r>
      <w:r>
        <w:rPr>
          <w:rFonts w:ascii="Arial" w:hAnsi="Arial" w:cs="Arial"/>
          <w:color w:val="404040"/>
        </w:rPr>
        <w:t>无法得知是在路的中途信件丢失呢</w:t>
      </w:r>
      <w:r>
        <w:rPr>
          <w:rFonts w:ascii="Arial" w:hAnsi="Arial" w:cs="Arial"/>
          <w:color w:val="404040"/>
        </w:rPr>
        <w:t>,</w:t>
      </w:r>
      <w:r>
        <w:rPr>
          <w:rFonts w:ascii="Arial" w:hAnsi="Arial" w:cs="Arial"/>
          <w:color w:val="404040"/>
        </w:rPr>
        <w:t>还是压根就没有交到邮递员的手里</w:t>
      </w:r>
      <w:r>
        <w:rPr>
          <w:rFonts w:ascii="Arial" w:hAnsi="Arial" w:cs="Arial"/>
          <w:color w:val="404040"/>
        </w:rPr>
        <w:t xml:space="preserve">. </w:t>
      </w:r>
      <w:r>
        <w:rPr>
          <w:rFonts w:ascii="Arial" w:hAnsi="Arial" w:cs="Arial"/>
          <w:color w:val="404040"/>
        </w:rPr>
        <w:t>所以说</w:t>
      </w:r>
      <w:r>
        <w:rPr>
          <w:rFonts w:ascii="Arial" w:hAnsi="Arial" w:cs="Arial"/>
          <w:color w:val="404040"/>
        </w:rPr>
        <w:t>oneway</w:t>
      </w:r>
      <w:r>
        <w:rPr>
          <w:rFonts w:ascii="Arial" w:hAnsi="Arial" w:cs="Arial"/>
          <w:color w:val="404040"/>
        </w:rPr>
        <w:t>也得知道信是投递状态是否成功</w:t>
      </w:r>
      <w:r>
        <w:rPr>
          <w:rFonts w:ascii="Arial" w:hAnsi="Arial" w:cs="Arial"/>
          <w:color w:val="404040"/>
        </w:rPr>
        <w:t>.</w:t>
      </w:r>
    </w:p>
    <w:p w14:paraId="31395D01"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邮递员利用交通工具</w:t>
      </w:r>
      <w:r>
        <w:rPr>
          <w:rFonts w:ascii="Arial" w:hAnsi="Arial" w:cs="Arial"/>
          <w:color w:val="404040"/>
        </w:rPr>
        <w:t>(Binder Driver),</w:t>
      </w:r>
      <w:r>
        <w:rPr>
          <w:rFonts w:ascii="Arial" w:hAnsi="Arial" w:cs="Arial"/>
          <w:color w:val="404040"/>
        </w:rPr>
        <w:t>将信交给了你的家人</w:t>
      </w:r>
      <w:r>
        <w:rPr>
          <w:rFonts w:ascii="Arial" w:hAnsi="Arial" w:cs="Arial"/>
          <w:color w:val="404040"/>
        </w:rPr>
        <w:t>(</w:t>
      </w:r>
      <w:r>
        <w:rPr>
          <w:rStyle w:val="HTML1"/>
          <w:rFonts w:ascii="Consolas" w:hAnsi="Consolas"/>
          <w:color w:val="C7254E"/>
          <w:sz w:val="22"/>
          <w:szCs w:val="22"/>
          <w:shd w:val="clear" w:color="auto" w:fill="F9F2F4"/>
        </w:rPr>
        <w:t>BR_TRANSACTION</w:t>
      </w:r>
      <w:r>
        <w:rPr>
          <w:rFonts w:ascii="Arial" w:hAnsi="Arial" w:cs="Arial"/>
          <w:color w:val="404040"/>
        </w:rPr>
        <w:t>);</w:t>
      </w:r>
    </w:p>
    <w:p w14:paraId="00B1C3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当你收到回执</w:t>
      </w:r>
      <w:r>
        <w:rPr>
          <w:rFonts w:ascii="Arial" w:hAnsi="Arial" w:cs="Arial"/>
          <w:color w:val="404040"/>
        </w:rPr>
        <w:t>(BR_TRANSACTION_COMPLETE)</w:t>
      </w:r>
      <w:r>
        <w:rPr>
          <w:rFonts w:ascii="Arial" w:hAnsi="Arial" w:cs="Arial"/>
          <w:color w:val="404040"/>
        </w:rPr>
        <w:t>时心里也不期待家人回信</w:t>
      </w:r>
      <w:r>
        <w:rPr>
          <w:rFonts w:ascii="Arial" w:hAnsi="Arial" w:cs="Arial"/>
          <w:color w:val="404040"/>
        </w:rPr>
        <w:t xml:space="preserve">, </w:t>
      </w:r>
      <w:r>
        <w:rPr>
          <w:rFonts w:ascii="Arial" w:hAnsi="Arial" w:cs="Arial"/>
          <w:color w:val="404040"/>
        </w:rPr>
        <w:t>那么这便是一次</w:t>
      </w:r>
      <w:r>
        <w:rPr>
          <w:rFonts w:ascii="Arial" w:hAnsi="Arial" w:cs="Arial"/>
          <w:color w:val="404040"/>
        </w:rPr>
        <w:t>oneway</w:t>
      </w:r>
      <w:r>
        <w:rPr>
          <w:rFonts w:ascii="Arial" w:hAnsi="Arial" w:cs="Arial"/>
          <w:color w:val="404040"/>
        </w:rPr>
        <w:t>的通信过程</w:t>
      </w:r>
      <w:r>
        <w:rPr>
          <w:rFonts w:ascii="Arial" w:hAnsi="Arial" w:cs="Arial"/>
          <w:color w:val="404040"/>
        </w:rPr>
        <w:t>.</w:t>
      </w:r>
    </w:p>
    <w:p w14:paraId="3E97CC0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如果你希望家人回信</w:t>
      </w:r>
      <w:r>
        <w:rPr>
          <w:rFonts w:ascii="Arial" w:hAnsi="Arial" w:cs="Arial"/>
          <w:color w:val="404040"/>
        </w:rPr>
        <w:t xml:space="preserve">, </w:t>
      </w:r>
      <w:r>
        <w:rPr>
          <w:rFonts w:ascii="Arial" w:hAnsi="Arial" w:cs="Arial"/>
          <w:color w:val="404040"/>
        </w:rPr>
        <w:t>那便是非</w:t>
      </w:r>
      <w:r>
        <w:rPr>
          <w:rFonts w:ascii="Arial" w:hAnsi="Arial" w:cs="Arial"/>
          <w:color w:val="404040"/>
        </w:rPr>
        <w:t>oneway</w:t>
      </w:r>
      <w:r>
        <w:rPr>
          <w:rFonts w:ascii="Arial" w:hAnsi="Arial" w:cs="Arial"/>
          <w:color w:val="404040"/>
        </w:rPr>
        <w:t>的过程</w:t>
      </w:r>
      <w:r>
        <w:rPr>
          <w:rFonts w:ascii="Arial" w:hAnsi="Arial" w:cs="Arial"/>
          <w:color w:val="404040"/>
        </w:rPr>
        <w:t>,</w:t>
      </w:r>
      <w:r>
        <w:rPr>
          <w:rFonts w:ascii="Arial" w:hAnsi="Arial" w:cs="Arial"/>
          <w:color w:val="404040"/>
        </w:rPr>
        <w:t>在上述步骤</w:t>
      </w:r>
      <w:r>
        <w:rPr>
          <w:rFonts w:ascii="Arial" w:hAnsi="Arial" w:cs="Arial"/>
          <w:color w:val="404040"/>
        </w:rPr>
        <w:t>2</w:t>
      </w:r>
      <w:r>
        <w:rPr>
          <w:rFonts w:ascii="Arial" w:hAnsi="Arial" w:cs="Arial"/>
          <w:color w:val="404040"/>
        </w:rPr>
        <w:t>后并不是直接返回</w:t>
      </w:r>
      <w:r>
        <w:rPr>
          <w:rFonts w:ascii="Arial" w:hAnsi="Arial" w:cs="Arial"/>
          <w:color w:val="404040"/>
        </w:rPr>
        <w:t>,</w:t>
      </w:r>
      <w:r>
        <w:rPr>
          <w:rFonts w:ascii="Arial" w:hAnsi="Arial" w:cs="Arial"/>
          <w:color w:val="404040"/>
        </w:rPr>
        <w:t>而是继续等待着收到家人的回信</w:t>
      </w:r>
      <w:r>
        <w:rPr>
          <w:rFonts w:ascii="Arial" w:hAnsi="Arial" w:cs="Arial"/>
          <w:color w:val="404040"/>
        </w:rPr>
        <w:t xml:space="preserve">, </w:t>
      </w:r>
      <w:r>
        <w:rPr>
          <w:rFonts w:ascii="Arial" w:hAnsi="Arial" w:cs="Arial"/>
          <w:color w:val="404040"/>
        </w:rPr>
        <w:t>经历前</w:t>
      </w:r>
      <w:r>
        <w:rPr>
          <w:rFonts w:ascii="Arial" w:hAnsi="Arial" w:cs="Arial"/>
          <w:color w:val="404040"/>
        </w:rPr>
        <w:t>3</w:t>
      </w:r>
      <w:r>
        <w:rPr>
          <w:rFonts w:ascii="Arial" w:hAnsi="Arial" w:cs="Arial"/>
          <w:color w:val="404040"/>
        </w:rPr>
        <w:t>个步骤之后继续执行</w:t>
      </w:r>
      <w:r>
        <w:rPr>
          <w:rFonts w:ascii="Arial" w:hAnsi="Arial" w:cs="Arial"/>
          <w:color w:val="404040"/>
        </w:rPr>
        <w:t>:</w:t>
      </w:r>
    </w:p>
    <w:p w14:paraId="607B698F"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家人收到信后</w:t>
      </w:r>
      <w:r>
        <w:rPr>
          <w:rFonts w:ascii="Arial" w:hAnsi="Arial" w:cs="Arial"/>
          <w:color w:val="404040"/>
        </w:rPr>
        <w:t xml:space="preserve">, </w:t>
      </w:r>
      <w:r>
        <w:rPr>
          <w:rFonts w:ascii="Arial" w:hAnsi="Arial" w:cs="Arial"/>
          <w:color w:val="404040"/>
        </w:rPr>
        <w:t>立马写了个回信交给邮递员</w:t>
      </w:r>
      <w:r>
        <w:rPr>
          <w:rStyle w:val="HTML1"/>
          <w:rFonts w:ascii="Consolas" w:hAnsi="Consolas"/>
          <w:color w:val="C7254E"/>
          <w:sz w:val="22"/>
          <w:szCs w:val="22"/>
          <w:shd w:val="clear" w:color="auto" w:fill="F9F2F4"/>
        </w:rPr>
        <w:t>BC_REPLY</w:t>
      </w:r>
      <w:r>
        <w:rPr>
          <w:rFonts w:ascii="Arial" w:hAnsi="Arial" w:cs="Arial"/>
          <w:color w:val="404040"/>
        </w:rPr>
        <w:t>;</w:t>
      </w:r>
    </w:p>
    <w:p w14:paraId="798D74A7"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同样</w:t>
      </w:r>
      <w:r>
        <w:rPr>
          <w:rFonts w:ascii="Arial" w:hAnsi="Arial" w:cs="Arial"/>
          <w:color w:val="404040"/>
        </w:rPr>
        <w:t>,</w:t>
      </w:r>
      <w:r>
        <w:rPr>
          <w:rFonts w:ascii="Arial" w:hAnsi="Arial" w:cs="Arial"/>
          <w:color w:val="404040"/>
        </w:rPr>
        <w:t>邮递员要写一个回执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w:t>
      </w:r>
      <w:r>
        <w:rPr>
          <w:rFonts w:ascii="Arial" w:hAnsi="Arial" w:cs="Arial"/>
          <w:color w:val="404040"/>
        </w:rPr>
        <w:t>给你家人</w:t>
      </w:r>
      <w:r>
        <w:rPr>
          <w:rFonts w:ascii="Arial" w:hAnsi="Arial" w:cs="Arial"/>
          <w:color w:val="404040"/>
        </w:rPr>
        <w:t>;</w:t>
      </w:r>
    </w:p>
    <w:p w14:paraId="42C1257A"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邮递员再次利用交通工具</w:t>
      </w:r>
      <w:r>
        <w:rPr>
          <w:rFonts w:ascii="Arial" w:hAnsi="Arial" w:cs="Arial"/>
          <w:color w:val="404040"/>
        </w:rPr>
        <w:t xml:space="preserve">(Binder Driver), </w:t>
      </w:r>
      <w:r>
        <w:rPr>
          <w:rFonts w:ascii="Arial" w:hAnsi="Arial" w:cs="Arial"/>
          <w:color w:val="404040"/>
        </w:rPr>
        <w:t>将回信成功交到你的手上</w:t>
      </w:r>
      <w:r>
        <w:rPr>
          <w:rFonts w:ascii="Arial" w:hAnsi="Arial" w:cs="Arial"/>
          <w:color w:val="404040"/>
        </w:rPr>
        <w:t>(</w:t>
      </w:r>
      <w:r>
        <w:rPr>
          <w:rStyle w:val="HTML1"/>
          <w:rFonts w:ascii="Consolas" w:hAnsi="Consolas"/>
          <w:color w:val="C7254E"/>
          <w:sz w:val="22"/>
          <w:szCs w:val="22"/>
          <w:shd w:val="clear" w:color="auto" w:fill="F9F2F4"/>
        </w:rPr>
        <w:t>BR_REPLY</w:t>
      </w:r>
      <w:r>
        <w:rPr>
          <w:rFonts w:ascii="Arial" w:hAnsi="Arial" w:cs="Arial"/>
          <w:color w:val="404040"/>
        </w:rPr>
        <w:t>)</w:t>
      </w:r>
    </w:p>
    <w:p w14:paraId="06C7881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这便是一次完成的非</w:t>
      </w:r>
      <w:r>
        <w:rPr>
          <w:rFonts w:ascii="Arial" w:hAnsi="Arial" w:cs="Arial"/>
          <w:color w:val="404040"/>
        </w:rPr>
        <w:t>oneway</w:t>
      </w:r>
      <w:r>
        <w:rPr>
          <w:rFonts w:ascii="Arial" w:hAnsi="Arial" w:cs="Arial"/>
          <w:color w:val="404040"/>
        </w:rPr>
        <w:t>通信过程</w:t>
      </w:r>
      <w:r>
        <w:rPr>
          <w:rFonts w:ascii="Arial" w:hAnsi="Arial" w:cs="Arial"/>
          <w:color w:val="404040"/>
        </w:rPr>
        <w:t>.</w:t>
      </w:r>
    </w:p>
    <w:p w14:paraId="2FBBF0B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oneway</w:t>
      </w:r>
      <w:r>
        <w:rPr>
          <w:rFonts w:ascii="Arial" w:hAnsi="Arial" w:cs="Arial"/>
          <w:color w:val="404040"/>
        </w:rPr>
        <w:t>与非</w:t>
      </w:r>
      <w:r>
        <w:rPr>
          <w:rFonts w:ascii="Arial" w:hAnsi="Arial" w:cs="Arial"/>
          <w:color w:val="404040"/>
        </w:rPr>
        <w:t xml:space="preserve">oneway: </w:t>
      </w:r>
      <w:r>
        <w:rPr>
          <w:rFonts w:ascii="Arial" w:hAnsi="Arial" w:cs="Arial"/>
          <w:color w:val="404040"/>
        </w:rPr>
        <w:t>都是需要等待</w:t>
      </w:r>
      <w:r>
        <w:rPr>
          <w:rFonts w:ascii="Arial" w:hAnsi="Arial" w:cs="Arial"/>
          <w:color w:val="404040"/>
        </w:rPr>
        <w:t>Binder Driver</w:t>
      </w:r>
      <w:r>
        <w:rPr>
          <w:rFonts w:ascii="Arial" w:hAnsi="Arial" w:cs="Arial"/>
          <w:color w:val="404040"/>
        </w:rPr>
        <w:t>的回应消息</w:t>
      </w:r>
      <w:r>
        <w:rPr>
          <w:rFonts w:ascii="Arial" w:hAnsi="Arial" w:cs="Arial"/>
          <w:color w:val="404040"/>
        </w:rPr>
        <w:t xml:space="preserve">BR_TRANSACTION_COMPLETE. </w:t>
      </w:r>
      <w:r>
        <w:rPr>
          <w:rFonts w:ascii="Arial" w:hAnsi="Arial" w:cs="Arial"/>
          <w:color w:val="404040"/>
        </w:rPr>
        <w:t>主要区别在于</w:t>
      </w:r>
      <w:r>
        <w:rPr>
          <w:rFonts w:ascii="Arial" w:hAnsi="Arial" w:cs="Arial"/>
          <w:color w:val="404040"/>
        </w:rPr>
        <w:t>oneway</w:t>
      </w:r>
      <w:r>
        <w:rPr>
          <w:rFonts w:ascii="Arial" w:hAnsi="Arial" w:cs="Arial"/>
          <w:color w:val="404040"/>
        </w:rPr>
        <w:t>的通信收到</w:t>
      </w:r>
      <w:r>
        <w:rPr>
          <w:rFonts w:ascii="Arial" w:hAnsi="Arial" w:cs="Arial"/>
          <w:color w:val="404040"/>
        </w:rPr>
        <w:t>BR_TRANSACTION_COMPLETE</w:t>
      </w:r>
      <w:r>
        <w:rPr>
          <w:rFonts w:ascii="Arial" w:hAnsi="Arial" w:cs="Arial"/>
          <w:color w:val="404040"/>
        </w:rPr>
        <w:t>则返回</w:t>
      </w:r>
      <w:r>
        <w:rPr>
          <w:rFonts w:ascii="Arial" w:hAnsi="Arial" w:cs="Arial"/>
          <w:color w:val="404040"/>
        </w:rPr>
        <w:t>,</w:t>
      </w:r>
      <w:r>
        <w:rPr>
          <w:rFonts w:ascii="Arial" w:hAnsi="Arial" w:cs="Arial"/>
          <w:color w:val="404040"/>
        </w:rPr>
        <w:t>而不会再等待</w:t>
      </w:r>
      <w:r>
        <w:rPr>
          <w:rFonts w:ascii="Arial" w:hAnsi="Arial" w:cs="Arial"/>
          <w:color w:val="404040"/>
        </w:rPr>
        <w:t>BR_REPLY</w:t>
      </w:r>
      <w:r>
        <w:rPr>
          <w:rFonts w:ascii="Arial" w:hAnsi="Arial" w:cs="Arial"/>
          <w:color w:val="404040"/>
        </w:rPr>
        <w:t>消息的到来</w:t>
      </w:r>
      <w:r>
        <w:rPr>
          <w:rFonts w:ascii="Arial" w:hAnsi="Arial" w:cs="Arial"/>
          <w:color w:val="404040"/>
        </w:rPr>
        <w:t xml:space="preserve">. </w:t>
      </w:r>
      <w:r>
        <w:rPr>
          <w:rFonts w:ascii="Arial" w:hAnsi="Arial" w:cs="Arial"/>
          <w:color w:val="404040"/>
        </w:rPr>
        <w:t>另外，</w:t>
      </w:r>
      <w:r>
        <w:rPr>
          <w:rFonts w:ascii="Arial" w:hAnsi="Arial" w:cs="Arial"/>
          <w:color w:val="404040"/>
        </w:rPr>
        <w:t>oneway</w:t>
      </w:r>
      <w:r>
        <w:rPr>
          <w:rFonts w:ascii="Arial" w:hAnsi="Arial" w:cs="Arial"/>
          <w:color w:val="404040"/>
        </w:rPr>
        <w:t>的</w:t>
      </w:r>
      <w:r>
        <w:rPr>
          <w:rFonts w:ascii="Arial" w:hAnsi="Arial" w:cs="Arial"/>
          <w:color w:val="404040"/>
        </w:rPr>
        <w:t>binder IPC</w:t>
      </w:r>
      <w:r>
        <w:rPr>
          <w:rFonts w:ascii="Arial" w:hAnsi="Arial" w:cs="Arial"/>
          <w:color w:val="404040"/>
        </w:rPr>
        <w:t>则接收端无法获取对方的</w:t>
      </w:r>
      <w:r>
        <w:rPr>
          <w:rFonts w:ascii="Arial" w:hAnsi="Arial" w:cs="Arial"/>
          <w:color w:val="404040"/>
        </w:rPr>
        <w:t>pid.</w:t>
      </w:r>
    </w:p>
    <w:p w14:paraId="580E253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6.4 </w:t>
      </w:r>
      <w:r>
        <w:rPr>
          <w:rFonts w:ascii="Arial" w:hAnsi="Arial" w:cs="Arial"/>
          <w:color w:val="404040"/>
          <w:sz w:val="36"/>
          <w:szCs w:val="36"/>
        </w:rPr>
        <w:t>小规律</w:t>
      </w:r>
    </w:p>
    <w:p w14:paraId="31B7C565"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BC_TRANSACTION + BC_REPLY = BR_TRANSACTION_COMPLETE + BR_DEAD_REPLY + BR_FAILED_REPLY</w:t>
      </w:r>
    </w:p>
    <w:p w14:paraId="721C6F8E"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线程只有当本线程的</w:t>
      </w:r>
      <w:r>
        <w:rPr>
          <w:rFonts w:ascii="Arial" w:hAnsi="Arial" w:cs="Arial"/>
          <w:color w:val="404040"/>
        </w:rPr>
        <w:t>thread-&gt;todo</w:t>
      </w:r>
      <w:r>
        <w:rPr>
          <w:rFonts w:ascii="Arial" w:hAnsi="Arial" w:cs="Arial"/>
          <w:color w:val="404040"/>
        </w:rPr>
        <w:t>队列为空，并且</w:t>
      </w:r>
      <w:r>
        <w:rPr>
          <w:rFonts w:ascii="Arial" w:hAnsi="Arial" w:cs="Arial"/>
          <w:color w:val="404040"/>
        </w:rPr>
        <w:t>thread-&gt;transaction_stack</w:t>
      </w:r>
      <w:r>
        <w:rPr>
          <w:rFonts w:ascii="Arial" w:hAnsi="Arial" w:cs="Arial"/>
          <w:color w:val="404040"/>
        </w:rPr>
        <w:t>也为空，才会去处理当前进程的事务，</w:t>
      </w:r>
      <w:r>
        <w:rPr>
          <w:rFonts w:ascii="Arial" w:hAnsi="Arial" w:cs="Arial"/>
          <w:color w:val="404040"/>
        </w:rPr>
        <w:t xml:space="preserve"> </w:t>
      </w:r>
      <w:r>
        <w:rPr>
          <w:rFonts w:ascii="Arial" w:hAnsi="Arial" w:cs="Arial"/>
          <w:color w:val="404040"/>
        </w:rPr>
        <w:t>否则会继续处理或等待当前线程的</w:t>
      </w:r>
      <w:r>
        <w:rPr>
          <w:rFonts w:ascii="Arial" w:hAnsi="Arial" w:cs="Arial"/>
          <w:color w:val="404040"/>
        </w:rPr>
        <w:t>todo</w:t>
      </w:r>
      <w:r>
        <w:rPr>
          <w:rFonts w:ascii="Arial" w:hAnsi="Arial" w:cs="Arial"/>
          <w:color w:val="404040"/>
        </w:rPr>
        <w:t>队列事务。换句话说，就是只有当前线程的事务</w:t>
      </w:r>
      <w:r>
        <w:rPr>
          <w:rFonts w:ascii="Arial" w:hAnsi="Arial" w:cs="Arial"/>
          <w:color w:val="404040"/>
        </w:rPr>
        <w:t>;</w:t>
      </w:r>
    </w:p>
    <w:p w14:paraId="47F09FC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binder_thread_write: </w:t>
      </w:r>
      <w:r>
        <w:rPr>
          <w:rFonts w:ascii="Arial" w:hAnsi="Arial" w:cs="Arial"/>
          <w:color w:val="404040"/>
        </w:rPr>
        <w:t>添加成员到</w:t>
      </w:r>
      <w:r>
        <w:rPr>
          <w:rFonts w:ascii="Arial" w:hAnsi="Arial" w:cs="Arial"/>
          <w:color w:val="404040"/>
        </w:rPr>
        <w:t>todo</w:t>
      </w:r>
      <w:r>
        <w:rPr>
          <w:rFonts w:ascii="Arial" w:hAnsi="Arial" w:cs="Arial"/>
          <w:color w:val="404040"/>
        </w:rPr>
        <w:t>队列</w:t>
      </w:r>
      <w:r>
        <w:rPr>
          <w:rFonts w:ascii="Arial" w:hAnsi="Arial" w:cs="Arial"/>
          <w:color w:val="404040"/>
        </w:rPr>
        <w:t>;</w:t>
      </w:r>
    </w:p>
    <w:p w14:paraId="752FA089"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binder_thread_read: </w:t>
      </w:r>
      <w:r>
        <w:rPr>
          <w:rFonts w:ascii="Arial" w:hAnsi="Arial" w:cs="Arial"/>
          <w:color w:val="404040"/>
        </w:rPr>
        <w:t>消耗</w:t>
      </w:r>
      <w:r>
        <w:rPr>
          <w:rFonts w:ascii="Arial" w:hAnsi="Arial" w:cs="Arial"/>
          <w:color w:val="404040"/>
        </w:rPr>
        <w:t>todo</w:t>
      </w:r>
      <w:r>
        <w:rPr>
          <w:rFonts w:ascii="Arial" w:hAnsi="Arial" w:cs="Arial"/>
          <w:color w:val="404040"/>
        </w:rPr>
        <w:t>队列</w:t>
      </w:r>
      <w:r>
        <w:rPr>
          <w:rFonts w:ascii="Arial" w:hAnsi="Arial" w:cs="Arial"/>
          <w:color w:val="404040"/>
        </w:rPr>
        <w:t>;</w:t>
      </w:r>
    </w:p>
    <w:p w14:paraId="3F2EADE4"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对于处于空闲可用的</w:t>
      </w:r>
      <w:r>
        <w:rPr>
          <w:rFonts w:ascii="Arial" w:hAnsi="Arial" w:cs="Arial"/>
          <w:color w:val="404040"/>
        </w:rPr>
        <w:t>,</w:t>
      </w:r>
      <w:r>
        <w:rPr>
          <w:rFonts w:ascii="Arial" w:hAnsi="Arial" w:cs="Arial"/>
          <w:color w:val="404040"/>
        </w:rPr>
        <w:t>或者</w:t>
      </w:r>
      <w:r>
        <w:rPr>
          <w:rFonts w:ascii="Arial" w:hAnsi="Arial" w:cs="Arial"/>
          <w:color w:val="404040"/>
        </w:rPr>
        <w:t>Ready</w:t>
      </w:r>
      <w:r>
        <w:rPr>
          <w:rFonts w:ascii="Arial" w:hAnsi="Arial" w:cs="Arial"/>
          <w:color w:val="404040"/>
        </w:rPr>
        <w:t>的</w:t>
      </w:r>
      <w:r>
        <w:rPr>
          <w:rFonts w:ascii="Arial" w:hAnsi="Arial" w:cs="Arial"/>
          <w:color w:val="404040"/>
        </w:rPr>
        <w:t>binder</w:t>
      </w:r>
      <w:r>
        <w:rPr>
          <w:rFonts w:ascii="Arial" w:hAnsi="Arial" w:cs="Arial"/>
          <w:color w:val="404040"/>
        </w:rPr>
        <w:t>线程是指停在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地方的</w:t>
      </w:r>
      <w:r>
        <w:rPr>
          <w:rFonts w:ascii="Arial" w:hAnsi="Arial" w:cs="Arial"/>
          <w:color w:val="404040"/>
        </w:rPr>
        <w:t>Binder</w:t>
      </w:r>
      <w:r>
        <w:rPr>
          <w:rFonts w:ascii="Arial" w:hAnsi="Arial" w:cs="Arial"/>
          <w:color w:val="404040"/>
        </w:rPr>
        <w:t>线程</w:t>
      </w:r>
      <w:r>
        <w:rPr>
          <w:rFonts w:ascii="Arial" w:hAnsi="Arial" w:cs="Arial"/>
          <w:color w:val="404040"/>
        </w:rPr>
        <w:t>;</w:t>
      </w:r>
    </w:p>
    <w:p w14:paraId="7CD1E30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每一次</w:t>
      </w:r>
      <w:r>
        <w:rPr>
          <w:rFonts w:ascii="Arial" w:hAnsi="Arial" w:cs="Arial"/>
          <w:color w:val="404040"/>
        </w:rPr>
        <w:t>BR_TRANSACTION</w:t>
      </w:r>
      <w:r>
        <w:rPr>
          <w:rFonts w:ascii="Arial" w:hAnsi="Arial" w:cs="Arial"/>
          <w:color w:val="404040"/>
        </w:rPr>
        <w:t>或者</w:t>
      </w:r>
      <w:r>
        <w:rPr>
          <w:rFonts w:ascii="Arial" w:hAnsi="Arial" w:cs="Arial"/>
          <w:color w:val="404040"/>
        </w:rPr>
        <w:t>BR_REPLY</w:t>
      </w:r>
      <w:r>
        <w:rPr>
          <w:rFonts w:ascii="Arial" w:hAnsi="Arial" w:cs="Arial"/>
          <w:color w:val="404040"/>
        </w:rPr>
        <w:t>结束之后都会调用</w:t>
      </w:r>
      <w:r>
        <w:rPr>
          <w:rFonts w:ascii="Arial" w:hAnsi="Arial" w:cs="Arial"/>
          <w:color w:val="404040"/>
        </w:rPr>
        <w:t>freeBuffer().</w:t>
      </w:r>
    </w:p>
    <w:p w14:paraId="1B00B17C"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ProcessState.mHandleToObject</w:t>
      </w:r>
      <w:r>
        <w:rPr>
          <w:rFonts w:ascii="Arial" w:hAnsi="Arial" w:cs="Arial"/>
          <w:color w:val="404040"/>
        </w:rPr>
        <w:t>记录着</w:t>
      </w:r>
      <w:r>
        <w:rPr>
          <w:rFonts w:ascii="Arial" w:hAnsi="Arial" w:cs="Arial"/>
          <w:color w:val="404040"/>
        </w:rPr>
        <w:t>handle</w:t>
      </w:r>
      <w:r>
        <w:rPr>
          <w:rFonts w:ascii="Arial" w:hAnsi="Arial" w:cs="Arial"/>
          <w:color w:val="404040"/>
        </w:rPr>
        <w:t>与对应的</w:t>
      </w:r>
      <w:r>
        <w:rPr>
          <w:rFonts w:ascii="Arial" w:hAnsi="Arial" w:cs="Arial"/>
          <w:color w:val="404040"/>
        </w:rPr>
        <w:t>BpBinder</w:t>
      </w:r>
      <w:r>
        <w:rPr>
          <w:rFonts w:ascii="Arial" w:hAnsi="Arial" w:cs="Arial"/>
          <w:color w:val="404040"/>
        </w:rPr>
        <w:t>信息。</w:t>
      </w:r>
    </w:p>
    <w:p w14:paraId="04A59F6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整个过程</w:t>
      </w:r>
      <w:r>
        <w:rPr>
          <w:rFonts w:ascii="Arial" w:hAnsi="Arial" w:cs="Arial"/>
          <w:color w:val="404040"/>
        </w:rPr>
        <w:t>copy once</w:t>
      </w:r>
      <w:r>
        <w:rPr>
          <w:rFonts w:ascii="Arial" w:hAnsi="Arial" w:cs="Arial"/>
          <w:color w:val="404040"/>
        </w:rPr>
        <w:t>便是指</w:t>
      </w:r>
      <w:r>
        <w:rPr>
          <w:rFonts w:ascii="Arial" w:hAnsi="Arial" w:cs="Arial"/>
          <w:color w:val="404040"/>
        </w:rPr>
        <w:t>binder_transaction()</w:t>
      </w:r>
      <w:r>
        <w:rPr>
          <w:rFonts w:ascii="Arial" w:hAnsi="Arial" w:cs="Arial"/>
          <w:color w:val="404040"/>
        </w:rPr>
        <w:t>过程把</w:t>
      </w:r>
      <w:r>
        <w:rPr>
          <w:rFonts w:ascii="Arial" w:hAnsi="Arial" w:cs="Arial"/>
          <w:color w:val="404040"/>
        </w:rPr>
        <w:t>binder_transaction_data-&gt;data</w:t>
      </w:r>
      <w:r>
        <w:rPr>
          <w:rFonts w:ascii="Arial" w:hAnsi="Arial" w:cs="Arial"/>
          <w:color w:val="404040"/>
        </w:rPr>
        <w:t>拷贝到目标进程的</w:t>
      </w:r>
      <w:r>
        <w:rPr>
          <w:rFonts w:ascii="Arial" w:hAnsi="Arial" w:cs="Arial"/>
          <w:color w:val="404040"/>
        </w:rPr>
        <w:t>buffer</w:t>
      </w:r>
      <w:r>
        <w:rPr>
          <w:rFonts w:ascii="Arial" w:hAnsi="Arial" w:cs="Arial"/>
          <w:color w:val="404040"/>
        </w:rPr>
        <w:t>。</w:t>
      </w:r>
    </w:p>
    <w:p w14:paraId="60E17647"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6.5 </w:t>
      </w:r>
      <w:r>
        <w:rPr>
          <w:rFonts w:ascii="Arial" w:hAnsi="Arial" w:cs="Arial"/>
          <w:color w:val="404040"/>
          <w:sz w:val="36"/>
          <w:szCs w:val="36"/>
        </w:rPr>
        <w:t>数据流</w:t>
      </w:r>
    </w:p>
    <w:p w14:paraId="44837AA7" w14:textId="4489617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BF5A669" wp14:editId="50D989D4">
            <wp:extent cx="5274310" cy="2806700"/>
            <wp:effectExtent l="0" t="0" r="2540" b="0"/>
            <wp:docPr id="25" name="图片 25" descr="binder_transactio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der_transaction_dat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030531F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[2.1]AMP.startService</w:t>
      </w:r>
      <w:r>
        <w:rPr>
          <w:rFonts w:ascii="Arial" w:hAnsi="Arial" w:cs="Arial"/>
          <w:color w:val="404040"/>
        </w:rPr>
        <w:t>：组装</w:t>
      </w:r>
      <w:r>
        <w:rPr>
          <w:rFonts w:ascii="Arial" w:hAnsi="Arial" w:cs="Arial"/>
          <w:color w:val="404040"/>
        </w:rPr>
        <w:t>flat_binder_object</w:t>
      </w:r>
      <w:r>
        <w:rPr>
          <w:rFonts w:ascii="Arial" w:hAnsi="Arial" w:cs="Arial"/>
          <w:color w:val="404040"/>
        </w:rPr>
        <w:t>对象等组成的</w:t>
      </w:r>
      <w:r>
        <w:rPr>
          <w:rFonts w:ascii="Arial" w:hAnsi="Arial" w:cs="Arial"/>
          <w:color w:val="404040"/>
        </w:rPr>
        <w:t>Parcel data</w:t>
      </w:r>
      <w:r>
        <w:rPr>
          <w:rFonts w:ascii="Arial" w:hAnsi="Arial" w:cs="Arial"/>
          <w:color w:val="404040"/>
        </w:rPr>
        <w:t>；</w:t>
      </w:r>
    </w:p>
    <w:p w14:paraId="795B57C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[2.9]IPC.writeTransactionData</w:t>
      </w:r>
      <w:r>
        <w:rPr>
          <w:rFonts w:ascii="Arial" w:hAnsi="Arial" w:cs="Arial"/>
          <w:color w:val="404040"/>
        </w:rPr>
        <w:t>：组装</w:t>
      </w:r>
      <w:r>
        <w:rPr>
          <w:rFonts w:ascii="Arial" w:hAnsi="Arial" w:cs="Arial"/>
          <w:color w:val="404040"/>
        </w:rPr>
        <w:t>BC_TRANSACTION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mOut;</w:t>
      </w:r>
    </w:p>
    <w:p w14:paraId="404449B6"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[2.11]IPC.talkWithDriver: </w:t>
      </w:r>
      <w:r>
        <w:rPr>
          <w:rFonts w:ascii="Arial" w:hAnsi="Arial" w:cs="Arial"/>
          <w:color w:val="404040"/>
        </w:rPr>
        <w:t>组装</w:t>
      </w:r>
      <w:r>
        <w:rPr>
          <w:rFonts w:ascii="Arial" w:hAnsi="Arial" w:cs="Arial"/>
          <w:color w:val="404040"/>
        </w:rPr>
        <w:t>BINDER_WRITE_READ</w:t>
      </w:r>
      <w:r>
        <w:rPr>
          <w:rFonts w:ascii="Arial" w:hAnsi="Arial" w:cs="Arial"/>
          <w:color w:val="404040"/>
        </w:rPr>
        <w:t>和</w:t>
      </w:r>
      <w:r>
        <w:rPr>
          <w:rFonts w:ascii="Arial" w:hAnsi="Arial" w:cs="Arial"/>
          <w:color w:val="404040"/>
        </w:rPr>
        <w:t>binder_write_read</w:t>
      </w:r>
      <w:r>
        <w:rPr>
          <w:rFonts w:ascii="Arial" w:hAnsi="Arial" w:cs="Arial"/>
          <w:color w:val="404040"/>
        </w:rPr>
        <w:t>结构体，通过</w:t>
      </w:r>
      <w:r>
        <w:rPr>
          <w:rFonts w:ascii="Arial" w:hAnsi="Arial" w:cs="Arial"/>
          <w:color w:val="404040"/>
        </w:rPr>
        <w:t>ioctl</w:t>
      </w:r>
      <w:r>
        <w:rPr>
          <w:rFonts w:ascii="Arial" w:hAnsi="Arial" w:cs="Arial"/>
          <w:color w:val="404040"/>
        </w:rPr>
        <w:t>传输到驱动层。</w:t>
      </w:r>
    </w:p>
    <w:p w14:paraId="16CCADC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进入驱动后</w:t>
      </w:r>
    </w:p>
    <w:p w14:paraId="45344D6A"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[3.3]binder_thread_write: </w:t>
      </w:r>
      <w:r>
        <w:rPr>
          <w:rFonts w:ascii="Arial" w:hAnsi="Arial" w:cs="Arial"/>
          <w:color w:val="404040"/>
        </w:rPr>
        <w:t>处理</w:t>
      </w:r>
      <w:r>
        <w:rPr>
          <w:rFonts w:ascii="Arial" w:hAnsi="Arial" w:cs="Arial"/>
          <w:color w:val="404040"/>
        </w:rPr>
        <w:t>binder_write_read.write_buffer</w:t>
      </w:r>
      <w:r>
        <w:rPr>
          <w:rFonts w:ascii="Arial" w:hAnsi="Arial" w:cs="Arial"/>
          <w:color w:val="404040"/>
        </w:rPr>
        <w:t>数据</w:t>
      </w:r>
    </w:p>
    <w:p w14:paraId="028AC157"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[3.4]binder_transaction: </w:t>
      </w:r>
      <w:r>
        <w:rPr>
          <w:rFonts w:ascii="Arial" w:hAnsi="Arial" w:cs="Arial"/>
          <w:color w:val="404040"/>
        </w:rPr>
        <w:t>处理</w:t>
      </w:r>
      <w:r>
        <w:rPr>
          <w:rFonts w:ascii="Arial" w:hAnsi="Arial" w:cs="Arial"/>
          <w:color w:val="404040"/>
        </w:rPr>
        <w:t>write_buffer.binder_transaction_data</w:t>
      </w:r>
      <w:r>
        <w:rPr>
          <w:rFonts w:ascii="Arial" w:hAnsi="Arial" w:cs="Arial"/>
          <w:color w:val="404040"/>
        </w:rPr>
        <w:t>数据；</w:t>
      </w:r>
    </w:p>
    <w:p w14:paraId="2027D450"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w:t>
      </w:r>
      <w:r>
        <w:rPr>
          <w:rFonts w:ascii="Arial" w:hAnsi="Arial" w:cs="Arial"/>
          <w:color w:val="404040"/>
        </w:rPr>
        <w:t>binder_transaction</w:t>
      </w:r>
      <w:r>
        <w:rPr>
          <w:rFonts w:ascii="Arial" w:hAnsi="Arial" w:cs="Arial"/>
          <w:color w:val="404040"/>
        </w:rPr>
        <w:t>结构体，记录事务通信的线程来源以及事务链条等相关信息；</w:t>
      </w:r>
    </w:p>
    <w:p w14:paraId="3308D343"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分配</w:t>
      </w:r>
      <w:r>
        <w:rPr>
          <w:rFonts w:ascii="Arial" w:hAnsi="Arial" w:cs="Arial"/>
          <w:color w:val="404040"/>
        </w:rPr>
        <w:t>binder_buffer</w:t>
      </w:r>
      <w:r>
        <w:rPr>
          <w:rFonts w:ascii="Arial" w:hAnsi="Arial" w:cs="Arial"/>
          <w:color w:val="404040"/>
        </w:rPr>
        <w:t>结构体，拷贝当前线程</w:t>
      </w:r>
      <w:r>
        <w:rPr>
          <w:rFonts w:ascii="Arial" w:hAnsi="Arial" w:cs="Arial"/>
          <w:color w:val="404040"/>
        </w:rPr>
        <w:t>binder_transaction_data</w:t>
      </w:r>
      <w:r>
        <w:rPr>
          <w:rFonts w:ascii="Arial" w:hAnsi="Arial" w:cs="Arial"/>
          <w:color w:val="404040"/>
        </w:rPr>
        <w:t>的</w:t>
      </w:r>
      <w:r>
        <w:rPr>
          <w:rFonts w:ascii="Arial" w:hAnsi="Arial" w:cs="Arial"/>
          <w:color w:val="404040"/>
        </w:rPr>
        <w:t>data</w:t>
      </w:r>
      <w:r>
        <w:rPr>
          <w:rFonts w:ascii="Arial" w:hAnsi="Arial" w:cs="Arial"/>
          <w:color w:val="404040"/>
        </w:rPr>
        <w:t>数据到</w:t>
      </w:r>
      <w:r>
        <w:rPr>
          <w:rFonts w:ascii="Arial" w:hAnsi="Arial" w:cs="Arial"/>
          <w:color w:val="404040"/>
        </w:rPr>
        <w:t>binder_buffer-&gt;data</w:t>
      </w:r>
      <w:r>
        <w:rPr>
          <w:rFonts w:ascii="Arial" w:hAnsi="Arial" w:cs="Arial"/>
          <w:color w:val="404040"/>
        </w:rPr>
        <w:t>；</w:t>
      </w:r>
    </w:p>
    <w:p w14:paraId="749D85C8"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[3.5]binder_thread_read: </w:t>
      </w:r>
      <w:r>
        <w:rPr>
          <w:rFonts w:ascii="Arial" w:hAnsi="Arial" w:cs="Arial"/>
          <w:color w:val="404040"/>
        </w:rPr>
        <w:t>处理</w:t>
      </w:r>
      <w:r>
        <w:rPr>
          <w:rFonts w:ascii="Arial" w:hAnsi="Arial" w:cs="Arial"/>
          <w:color w:val="404040"/>
        </w:rPr>
        <w:t>binder_transaction</w:t>
      </w:r>
      <w:r>
        <w:rPr>
          <w:rFonts w:ascii="Arial" w:hAnsi="Arial" w:cs="Arial"/>
          <w:color w:val="404040"/>
        </w:rPr>
        <w:t>结构体数据</w:t>
      </w:r>
    </w:p>
    <w:p w14:paraId="5A223EB1"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组装</w:t>
      </w:r>
      <w:r>
        <w:rPr>
          <w:rFonts w:ascii="Arial" w:hAnsi="Arial" w:cs="Arial"/>
          <w:color w:val="404040"/>
        </w:rPr>
        <w:t>cmd=BR_TRANSACTION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binder_write_read.read_buffer</w:t>
      </w:r>
      <w:r>
        <w:rPr>
          <w:rFonts w:ascii="Arial" w:hAnsi="Arial" w:cs="Arial"/>
          <w:color w:val="404040"/>
        </w:rPr>
        <w:t>数据</w:t>
      </w:r>
    </w:p>
    <w:p w14:paraId="6ECC02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回到用户空间</w:t>
      </w:r>
    </w:p>
    <w:p w14:paraId="237614A5"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[4.3]IPC.executeCommand</w:t>
      </w:r>
      <w:r>
        <w:rPr>
          <w:rFonts w:ascii="Arial" w:hAnsi="Arial" w:cs="Arial"/>
          <w:color w:val="404040"/>
        </w:rPr>
        <w:t>：处理</w:t>
      </w:r>
      <w:r>
        <w:rPr>
          <w:rFonts w:ascii="Arial" w:hAnsi="Arial" w:cs="Arial"/>
          <w:color w:val="404040"/>
        </w:rPr>
        <w:t>BR_TRANSACTION</w:t>
      </w:r>
      <w:r>
        <w:rPr>
          <w:rFonts w:ascii="Arial" w:hAnsi="Arial" w:cs="Arial"/>
          <w:color w:val="404040"/>
        </w:rPr>
        <w:t>命令</w:t>
      </w:r>
      <w:r>
        <w:rPr>
          <w:rFonts w:ascii="Arial" w:hAnsi="Arial" w:cs="Arial"/>
          <w:color w:val="404040"/>
        </w:rPr>
        <w:t xml:space="preserve">, </w:t>
      </w:r>
      <w:r>
        <w:rPr>
          <w:rFonts w:ascii="Arial" w:hAnsi="Arial" w:cs="Arial"/>
          <w:color w:val="404040"/>
        </w:rPr>
        <w:t>将</w:t>
      </w:r>
      <w:r>
        <w:rPr>
          <w:rFonts w:ascii="Arial" w:hAnsi="Arial" w:cs="Arial"/>
          <w:color w:val="404040"/>
        </w:rPr>
        <w:t>binder_transaction_data</w:t>
      </w:r>
      <w:r>
        <w:rPr>
          <w:rFonts w:ascii="Arial" w:hAnsi="Arial" w:cs="Arial"/>
          <w:color w:val="404040"/>
        </w:rPr>
        <w:t>数据解析成</w:t>
      </w:r>
      <w:r>
        <w:rPr>
          <w:rFonts w:ascii="Arial" w:hAnsi="Arial" w:cs="Arial"/>
          <w:color w:val="404040"/>
        </w:rPr>
        <w:t>BBinder.transact()</w:t>
      </w:r>
      <w:r>
        <w:rPr>
          <w:rFonts w:ascii="Arial" w:hAnsi="Arial" w:cs="Arial"/>
          <w:color w:val="404040"/>
        </w:rPr>
        <w:t>所需的参数</w:t>
      </w:r>
    </w:p>
    <w:p w14:paraId="0402B29F"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[4.7] AMN.onTransact: </w:t>
      </w:r>
      <w:r>
        <w:rPr>
          <w:rFonts w:ascii="Arial" w:hAnsi="Arial" w:cs="Arial"/>
          <w:color w:val="404040"/>
        </w:rPr>
        <w:t>层层回调，进入该方法，反序列化数据后，调用</w:t>
      </w:r>
      <w:r>
        <w:rPr>
          <w:rFonts w:ascii="Arial" w:hAnsi="Arial" w:cs="Arial"/>
          <w:color w:val="404040"/>
        </w:rPr>
        <w:t>startService()</w:t>
      </w:r>
      <w:r>
        <w:rPr>
          <w:rFonts w:ascii="Arial" w:hAnsi="Arial" w:cs="Arial"/>
          <w:color w:val="404040"/>
        </w:rPr>
        <w:t>方法。</w:t>
      </w:r>
    </w:p>
    <w:p w14:paraId="0CDC7F1D" w14:textId="77777777" w:rsidR="009B1DB4" w:rsidRPr="00FB3374" w:rsidRDefault="009B1DB4" w:rsidP="00FB3374">
      <w:pPr>
        <w:rPr>
          <w:rFonts w:hint="eastAsia"/>
        </w:rPr>
      </w:pPr>
    </w:p>
    <w:p w14:paraId="61887CDE" w14:textId="70022A9B" w:rsidR="00FB3374" w:rsidRDefault="00265653" w:rsidP="00265653">
      <w:pPr>
        <w:pStyle w:val="2"/>
        <w:rPr>
          <w:shd w:val="clear" w:color="auto" w:fill="FFFFFF"/>
        </w:rPr>
      </w:pPr>
      <w:r>
        <w:rPr>
          <w:rFonts w:hint="eastAsia"/>
          <w:shd w:val="clear" w:color="auto" w:fill="FFFFFF"/>
        </w:rPr>
        <w:t>參考</w:t>
      </w:r>
    </w:p>
    <w:p w14:paraId="5DE9675C" w14:textId="77777777" w:rsidR="00265653" w:rsidRDefault="00265653" w:rsidP="00FB3374">
      <w:pPr>
        <w:rPr>
          <w:rFonts w:ascii="Arial" w:hAnsi="Arial" w:cs="Arial" w:hint="eastAsia"/>
          <w:color w:val="404040"/>
          <w:shd w:val="clear" w:color="auto" w:fill="FFFFFF"/>
        </w:rPr>
      </w:pPr>
    </w:p>
    <w:p w14:paraId="6351A80B" w14:textId="4A27941F" w:rsidR="00FB3374" w:rsidRDefault="00265653" w:rsidP="00FB3374">
      <w:hyperlink r:id="rId97" w:history="1">
        <w:r w:rsidRPr="00880E6F">
          <w:rPr>
            <w:rStyle w:val="a9"/>
          </w:rPr>
          <w:t>https://gityuan.com/2016/09/04/binder-start-service/</w:t>
        </w:r>
      </w:hyperlink>
    </w:p>
    <w:p w14:paraId="1E3AA85E" w14:textId="6B6A4B91" w:rsidR="00265653" w:rsidRDefault="00265653" w:rsidP="00FB3374"/>
    <w:p w14:paraId="67E1DF80" w14:textId="77777777" w:rsidR="00265653" w:rsidRPr="00265653" w:rsidRDefault="00265653" w:rsidP="00FB3374">
      <w:pPr>
        <w:rPr>
          <w:rFonts w:hint="eastAsia"/>
        </w:rPr>
      </w:pPr>
    </w:p>
    <w:p w14:paraId="1FD337BF" w14:textId="06881348" w:rsidR="006376AA" w:rsidRPr="006376AA" w:rsidRDefault="006376AA" w:rsidP="006376AA">
      <w:pPr>
        <w:pStyle w:val="1"/>
        <w:numPr>
          <w:ilvl w:val="0"/>
          <w:numId w:val="2"/>
        </w:numPr>
        <w:rPr>
          <w:rFonts w:hint="eastAsia"/>
        </w:rPr>
      </w:pPr>
      <w:r>
        <w:rPr>
          <w:rFonts w:hint="eastAsia"/>
        </w:rPr>
        <w:t>binder</w:t>
      </w:r>
      <w:r w:rsidRPr="006376AA">
        <w:rPr>
          <w:rFonts w:hint="eastAsia"/>
        </w:rPr>
        <w:t>调试分析</w:t>
      </w:r>
    </w:p>
    <w:p w14:paraId="267D399F" w14:textId="093BC49C" w:rsidR="006376AA" w:rsidRDefault="006376AA" w:rsidP="006376AA">
      <w:pPr>
        <w:pStyle w:val="2"/>
        <w:numPr>
          <w:ilvl w:val="1"/>
          <w:numId w:val="2"/>
        </w:numPr>
      </w:pPr>
      <w:r>
        <w:t>Binder</w:t>
      </w:r>
      <w:r>
        <w:t>驱动调试</w:t>
      </w:r>
    </w:p>
    <w:p w14:paraId="54F25A94" w14:textId="7089CBA9" w:rsidR="006376AA" w:rsidRDefault="006376AA" w:rsidP="006376AA"/>
    <w:p w14:paraId="715701CF" w14:textId="1CE66F81" w:rsidR="006376AA" w:rsidRPr="006376AA" w:rsidRDefault="006376AA" w:rsidP="006376AA">
      <w:pPr>
        <w:ind w:firstLineChars="200" w:firstLine="420"/>
        <w:rPr>
          <w:rFonts w:hint="eastAsia"/>
        </w:rPr>
      </w:pPr>
      <w:r>
        <w:rPr>
          <w:rFonts w:ascii="Arial" w:hAnsi="Arial" w:cs="Arial"/>
          <w:color w:val="404040"/>
          <w:shd w:val="clear" w:color="auto" w:fill="FFFFFF"/>
        </w:rPr>
        <w:t>Binder IPC</w:t>
      </w:r>
      <w:r>
        <w:rPr>
          <w:rFonts w:ascii="Arial" w:hAnsi="Arial" w:cs="Arial"/>
          <w:color w:val="404040"/>
          <w:shd w:val="clear" w:color="auto" w:fill="FFFFFF"/>
        </w:rPr>
        <w:t>过程最终都交给</w:t>
      </w:r>
      <w:r>
        <w:rPr>
          <w:rFonts w:ascii="Arial" w:hAnsi="Arial" w:cs="Arial"/>
          <w:color w:val="404040"/>
          <w:shd w:val="clear" w:color="auto" w:fill="FFFFFF"/>
        </w:rPr>
        <w:t>Binder Driver</w:t>
      </w:r>
      <w:r>
        <w:rPr>
          <w:rFonts w:ascii="Arial" w:hAnsi="Arial" w:cs="Arial"/>
          <w:color w:val="404040"/>
          <w:shd w:val="clear" w:color="auto" w:fill="FFFFFF"/>
        </w:rPr>
        <w:t>来完成，这是真正干跨进程通信活的地方，</w:t>
      </w:r>
      <w:r>
        <w:rPr>
          <w:rFonts w:ascii="Arial" w:hAnsi="Arial" w:cs="Arial"/>
          <w:color w:val="404040"/>
          <w:shd w:val="clear" w:color="auto" w:fill="FFFFFF"/>
        </w:rPr>
        <w:lastRenderedPageBreak/>
        <w:t>那么意味着这里会有各种核心的通信</w:t>
      </w:r>
      <w:r>
        <w:rPr>
          <w:rFonts w:ascii="Arial" w:hAnsi="Arial" w:cs="Arial"/>
          <w:color w:val="404040"/>
          <w:shd w:val="clear" w:color="auto" w:fill="FFFFFF"/>
        </w:rPr>
        <w:t>log</w:t>
      </w:r>
      <w:r>
        <w:rPr>
          <w:rFonts w:ascii="Arial" w:hAnsi="Arial" w:cs="Arial"/>
          <w:color w:val="404040"/>
          <w:shd w:val="clear" w:color="auto" w:fill="FFFFFF"/>
        </w:rPr>
        <w:t>，比如</w:t>
      </w:r>
      <w:r>
        <w:rPr>
          <w:rFonts w:ascii="Arial" w:hAnsi="Arial" w:cs="Arial"/>
          <w:color w:val="404040"/>
          <w:shd w:val="clear" w:color="auto" w:fill="FFFFFF"/>
        </w:rPr>
        <w:t>binder open, mmap, ioctl</w:t>
      </w:r>
      <w:r>
        <w:rPr>
          <w:rFonts w:ascii="Arial" w:hAnsi="Arial" w:cs="Arial"/>
          <w:color w:val="404040"/>
          <w:shd w:val="clear" w:color="auto" w:fill="FFFFFF"/>
        </w:rPr>
        <w:t>等操作都可以通过某种方式来打开相应调试信息来分析。对于</w:t>
      </w:r>
      <w:r>
        <w:rPr>
          <w:rFonts w:ascii="Arial" w:hAnsi="Arial" w:cs="Arial"/>
          <w:color w:val="404040"/>
          <w:shd w:val="clear" w:color="auto" w:fill="FFFFFF"/>
        </w:rPr>
        <w:t>binder driver</w:t>
      </w:r>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类调试</w:t>
      </w:r>
      <w:r>
        <w:rPr>
          <w:rFonts w:ascii="Arial" w:hAnsi="Arial" w:cs="Arial"/>
          <w:color w:val="404040"/>
          <w:shd w:val="clear" w:color="auto" w:fill="FFFFFF"/>
        </w:rPr>
        <w:t>log</w:t>
      </w:r>
      <w:r>
        <w:rPr>
          <w:rFonts w:ascii="Arial" w:hAnsi="Arial" w:cs="Arial"/>
          <w:color w:val="404040"/>
          <w:shd w:val="clear" w:color="auto" w:fill="FFFFFF"/>
        </w:rPr>
        <w:t>开关，如下</w:t>
      </w:r>
      <w:r>
        <w:rPr>
          <w:rFonts w:ascii="Arial" w:hAnsi="Arial" w:cs="Arial"/>
          <w:color w:val="404040"/>
          <w:shd w:val="clear" w:color="auto" w:fill="FFFFFF"/>
        </w:rPr>
        <w:t>:</w:t>
      </w:r>
    </w:p>
    <w:p w14:paraId="050E7055" w14:textId="2D58689B" w:rsidR="006376AA" w:rsidRDefault="006376AA" w:rsidP="006376AA">
      <w:pPr>
        <w:ind w:firstLineChars="200" w:firstLine="420"/>
      </w:pPr>
    </w:p>
    <w:p w14:paraId="6E1CDC2C" w14:textId="43C30EA8" w:rsidR="006376AA" w:rsidRDefault="006376AA" w:rsidP="006376AA">
      <w:pPr>
        <w:pStyle w:val="3"/>
        <w:numPr>
          <w:ilvl w:val="2"/>
          <w:numId w:val="2"/>
        </w:numPr>
      </w:pPr>
      <w:r>
        <w:t>debug_mask</w:t>
      </w:r>
    </w:p>
    <w:p w14:paraId="2D161814" w14:textId="43A670F6" w:rsidR="006376AA" w:rsidRDefault="006376AA" w:rsidP="006376AA"/>
    <w:tbl>
      <w:tblPr>
        <w:tblW w:w="1059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1165"/>
        <w:gridCol w:w="3938"/>
      </w:tblGrid>
      <w:tr w:rsidR="006376AA" w:rsidRPr="006376AA" w14:paraId="1E516110" w14:textId="77777777" w:rsidTr="006376AA">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4FD713A1"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Log</w:t>
            </w:r>
            <w:r w:rsidRPr="006376AA">
              <w:rPr>
                <w:rFonts w:ascii="Arial" w:eastAsia="宋体" w:hAnsi="Arial" w:cs="Arial"/>
                <w:b/>
                <w:bCs/>
                <w:color w:val="404040"/>
                <w:kern w:val="0"/>
                <w:sz w:val="24"/>
                <w:szCs w:val="24"/>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918E1DB"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mask</w:t>
            </w:r>
            <w:r w:rsidRPr="006376AA">
              <w:rPr>
                <w:rFonts w:ascii="Arial" w:eastAsia="宋体" w:hAnsi="Arial" w:cs="Arial"/>
                <w:b/>
                <w:bCs/>
                <w:color w:val="404040"/>
                <w:kern w:val="0"/>
                <w:sz w:val="24"/>
                <w:szCs w:val="24"/>
              </w:rPr>
              <w:t>值</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A9D4449"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解释</w:t>
            </w:r>
          </w:p>
        </w:tc>
      </w:tr>
      <w:tr w:rsidR="006376AA" w:rsidRPr="006376AA" w14:paraId="248A8A9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30573A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BINDER_DEBUG_USER_ERROR</w:t>
            </w:r>
          </w:p>
        </w:tc>
        <w:tc>
          <w:tcPr>
            <w:tcW w:w="0" w:type="auto"/>
            <w:tcBorders>
              <w:top w:val="single" w:sz="6" w:space="0" w:color="DDDDDD"/>
            </w:tcBorders>
            <w:shd w:val="clear" w:color="auto" w:fill="FFFFFF"/>
            <w:tcMar>
              <w:top w:w="120" w:type="dxa"/>
              <w:left w:w="120" w:type="dxa"/>
              <w:bottom w:w="120" w:type="dxa"/>
              <w:right w:w="120" w:type="dxa"/>
            </w:tcMar>
            <w:hideMark/>
          </w:tcPr>
          <w:p w14:paraId="7332F3D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4C2141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用户使用错误</w:t>
            </w:r>
          </w:p>
        </w:tc>
      </w:tr>
      <w:tr w:rsidR="006376AA" w:rsidRPr="006376AA" w14:paraId="24A59893"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1F42FA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BINDER_DEBUG_FAILED_TRANSACTION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3FD40CB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44F922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失败</w:t>
            </w:r>
          </w:p>
        </w:tc>
      </w:tr>
      <w:tr w:rsidR="006376AA" w:rsidRPr="006376AA" w14:paraId="7EC0D71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FDB068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109591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w:t>
            </w:r>
          </w:p>
        </w:tc>
        <w:tc>
          <w:tcPr>
            <w:tcW w:w="0" w:type="auto"/>
            <w:tcBorders>
              <w:top w:val="single" w:sz="6" w:space="0" w:color="DDDDDD"/>
            </w:tcBorders>
            <w:shd w:val="clear" w:color="auto" w:fill="FFFFFF"/>
            <w:tcMar>
              <w:top w:w="120" w:type="dxa"/>
              <w:left w:w="120" w:type="dxa"/>
              <w:bottom w:w="120" w:type="dxa"/>
              <w:right w:w="120" w:type="dxa"/>
            </w:tcMar>
            <w:hideMark/>
          </w:tcPr>
          <w:p w14:paraId="54FCBBE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死亡</w:t>
            </w:r>
          </w:p>
        </w:tc>
      </w:tr>
      <w:tr w:rsidR="006376AA" w:rsidRPr="006376AA" w14:paraId="21AAEC9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098A1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BINDER_DEBUG_OPEN_CLOSE</w:t>
            </w:r>
          </w:p>
        </w:tc>
        <w:tc>
          <w:tcPr>
            <w:tcW w:w="0" w:type="auto"/>
            <w:tcBorders>
              <w:top w:val="single" w:sz="6" w:space="0" w:color="DDDDDD"/>
            </w:tcBorders>
            <w:shd w:val="clear" w:color="auto" w:fill="FFFFFF"/>
            <w:tcMar>
              <w:top w:w="120" w:type="dxa"/>
              <w:left w:w="120" w:type="dxa"/>
              <w:bottom w:w="120" w:type="dxa"/>
              <w:right w:w="120" w:type="dxa"/>
            </w:tcMar>
            <w:hideMark/>
          </w:tcPr>
          <w:p w14:paraId="540284D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w:t>
            </w:r>
          </w:p>
        </w:tc>
        <w:tc>
          <w:tcPr>
            <w:tcW w:w="0" w:type="auto"/>
            <w:tcBorders>
              <w:top w:val="single" w:sz="6" w:space="0" w:color="DDDDDD"/>
            </w:tcBorders>
            <w:shd w:val="clear" w:color="auto" w:fill="FFFFFF"/>
            <w:tcMar>
              <w:top w:w="120" w:type="dxa"/>
              <w:left w:w="120" w:type="dxa"/>
              <w:bottom w:w="120" w:type="dxa"/>
              <w:right w:w="120" w:type="dxa"/>
            </w:tcMar>
            <w:hideMark/>
          </w:tcPr>
          <w:p w14:paraId="7FB0188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w:t>
            </w:r>
            <w:r w:rsidRPr="006376AA">
              <w:rPr>
                <w:rFonts w:ascii="Arial" w:eastAsia="宋体" w:hAnsi="Arial" w:cs="Arial"/>
                <w:b/>
                <w:bCs/>
                <w:color w:val="404040"/>
                <w:kern w:val="0"/>
                <w:sz w:val="24"/>
                <w:szCs w:val="24"/>
              </w:rPr>
              <w:t>的</w:t>
            </w:r>
            <w:r w:rsidRPr="006376AA">
              <w:rPr>
                <w:rFonts w:ascii="Arial" w:eastAsia="宋体" w:hAnsi="Arial" w:cs="Arial"/>
                <w:b/>
                <w:bCs/>
                <w:color w:val="404040"/>
                <w:kern w:val="0"/>
                <w:sz w:val="24"/>
                <w:szCs w:val="24"/>
              </w:rPr>
              <w:t>open/close/mmap</w:t>
            </w:r>
            <w:r w:rsidRPr="006376AA">
              <w:rPr>
                <w:rFonts w:ascii="Arial" w:eastAsia="宋体" w:hAnsi="Arial" w:cs="Arial"/>
                <w:b/>
                <w:bCs/>
                <w:color w:val="404040"/>
                <w:kern w:val="0"/>
                <w:sz w:val="24"/>
                <w:szCs w:val="24"/>
              </w:rPr>
              <w:t>信息</w:t>
            </w:r>
          </w:p>
        </w:tc>
      </w:tr>
      <w:tr w:rsidR="006376AA" w:rsidRPr="006376AA" w14:paraId="1A8E5A5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543DB3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BINDER_DEBUG_DEAD_BINDER</w:t>
            </w:r>
          </w:p>
        </w:tc>
        <w:tc>
          <w:tcPr>
            <w:tcW w:w="0" w:type="auto"/>
            <w:tcBorders>
              <w:top w:val="single" w:sz="6" w:space="0" w:color="DDDDDD"/>
            </w:tcBorders>
            <w:shd w:val="clear" w:color="auto" w:fill="FFFFFF"/>
            <w:tcMar>
              <w:top w:w="120" w:type="dxa"/>
              <w:left w:w="120" w:type="dxa"/>
              <w:bottom w:w="120" w:type="dxa"/>
              <w:right w:w="120" w:type="dxa"/>
            </w:tcMar>
            <w:hideMark/>
          </w:tcPr>
          <w:p w14:paraId="073E805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w:t>
            </w:r>
          </w:p>
        </w:tc>
        <w:tc>
          <w:tcPr>
            <w:tcW w:w="0" w:type="auto"/>
            <w:tcBorders>
              <w:top w:val="single" w:sz="6" w:space="0" w:color="DDDDDD"/>
            </w:tcBorders>
            <w:shd w:val="clear" w:color="auto" w:fill="FFFFFF"/>
            <w:tcMar>
              <w:top w:w="120" w:type="dxa"/>
              <w:left w:w="120" w:type="dxa"/>
              <w:bottom w:w="120" w:type="dxa"/>
              <w:right w:w="120" w:type="dxa"/>
            </w:tcMar>
            <w:hideMark/>
          </w:tcPr>
          <w:p w14:paraId="03CE40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binder/node</w:t>
            </w:r>
            <w:r w:rsidRPr="006376AA">
              <w:rPr>
                <w:rFonts w:ascii="Arial" w:eastAsia="宋体" w:hAnsi="Arial" w:cs="Arial"/>
                <w:color w:val="404040"/>
                <w:kern w:val="0"/>
                <w:sz w:val="24"/>
                <w:szCs w:val="24"/>
              </w:rPr>
              <w:t>死亡信息</w:t>
            </w:r>
          </w:p>
        </w:tc>
      </w:tr>
      <w:tr w:rsidR="006376AA" w:rsidRPr="006376AA" w14:paraId="33CBF33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622D0A5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BINDER_DEBUG_DEATH_NOTIFICATION</w:t>
            </w:r>
          </w:p>
        </w:tc>
        <w:tc>
          <w:tcPr>
            <w:tcW w:w="0" w:type="auto"/>
            <w:tcBorders>
              <w:top w:val="single" w:sz="6" w:space="0" w:color="DDDDDD"/>
            </w:tcBorders>
            <w:shd w:val="clear" w:color="auto" w:fill="FFFFFF"/>
            <w:tcMar>
              <w:top w:w="120" w:type="dxa"/>
              <w:left w:w="120" w:type="dxa"/>
              <w:bottom w:w="120" w:type="dxa"/>
              <w:right w:w="120" w:type="dxa"/>
            </w:tcMar>
            <w:hideMark/>
          </w:tcPr>
          <w:p w14:paraId="74F23E5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w:t>
            </w:r>
          </w:p>
        </w:tc>
        <w:tc>
          <w:tcPr>
            <w:tcW w:w="0" w:type="auto"/>
            <w:tcBorders>
              <w:top w:val="single" w:sz="6" w:space="0" w:color="DDDDDD"/>
            </w:tcBorders>
            <w:shd w:val="clear" w:color="auto" w:fill="FFFFFF"/>
            <w:tcMar>
              <w:top w:w="120" w:type="dxa"/>
              <w:left w:w="120" w:type="dxa"/>
              <w:bottom w:w="120" w:type="dxa"/>
              <w:right w:w="120" w:type="dxa"/>
            </w:tcMar>
            <w:hideMark/>
          </w:tcPr>
          <w:p w14:paraId="0C4E52D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死亡通知信息</w:t>
            </w:r>
          </w:p>
        </w:tc>
      </w:tr>
      <w:tr w:rsidR="006376AA" w:rsidRPr="006376AA" w14:paraId="12DD352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23E764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BINDER_DEBUG_READ_WRITE</w:t>
            </w:r>
          </w:p>
        </w:tc>
        <w:tc>
          <w:tcPr>
            <w:tcW w:w="0" w:type="auto"/>
            <w:tcBorders>
              <w:top w:val="single" w:sz="6" w:space="0" w:color="DDDDDD"/>
            </w:tcBorders>
            <w:shd w:val="clear" w:color="auto" w:fill="FFFFFF"/>
            <w:tcMar>
              <w:top w:w="120" w:type="dxa"/>
              <w:left w:w="120" w:type="dxa"/>
              <w:bottom w:w="120" w:type="dxa"/>
              <w:right w:w="120" w:type="dxa"/>
            </w:tcMar>
            <w:hideMark/>
          </w:tcPr>
          <w:p w14:paraId="214C277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64</w:t>
            </w:r>
          </w:p>
        </w:tc>
        <w:tc>
          <w:tcPr>
            <w:tcW w:w="0" w:type="auto"/>
            <w:tcBorders>
              <w:top w:val="single" w:sz="6" w:space="0" w:color="DDDDDD"/>
            </w:tcBorders>
            <w:shd w:val="clear" w:color="auto" w:fill="FFFFFF"/>
            <w:tcMar>
              <w:top w:w="120" w:type="dxa"/>
              <w:left w:w="120" w:type="dxa"/>
              <w:bottom w:w="120" w:type="dxa"/>
              <w:right w:w="120" w:type="dxa"/>
            </w:tcMar>
            <w:hideMark/>
          </w:tcPr>
          <w:p w14:paraId="0193818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的</w:t>
            </w:r>
            <w:r w:rsidRPr="006376AA">
              <w:rPr>
                <w:rFonts w:ascii="Arial" w:eastAsia="宋体" w:hAnsi="Arial" w:cs="Arial"/>
                <w:color w:val="404040"/>
                <w:kern w:val="0"/>
                <w:sz w:val="24"/>
                <w:szCs w:val="24"/>
              </w:rPr>
              <w:t>read/write</w:t>
            </w:r>
            <w:r w:rsidRPr="006376AA">
              <w:rPr>
                <w:rFonts w:ascii="Arial" w:eastAsia="宋体" w:hAnsi="Arial" w:cs="Arial"/>
                <w:color w:val="404040"/>
                <w:kern w:val="0"/>
                <w:sz w:val="24"/>
                <w:szCs w:val="24"/>
              </w:rPr>
              <w:t>信息</w:t>
            </w:r>
          </w:p>
        </w:tc>
      </w:tr>
      <w:tr w:rsidR="006376AA" w:rsidRPr="006376AA" w14:paraId="28B51DD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B4D88A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BINDER_DEBUG_USER_REFS</w:t>
            </w:r>
          </w:p>
        </w:tc>
        <w:tc>
          <w:tcPr>
            <w:tcW w:w="0" w:type="auto"/>
            <w:tcBorders>
              <w:top w:val="single" w:sz="6" w:space="0" w:color="DDDDDD"/>
            </w:tcBorders>
            <w:shd w:val="clear" w:color="auto" w:fill="FFFFFF"/>
            <w:tcMar>
              <w:top w:w="120" w:type="dxa"/>
              <w:left w:w="120" w:type="dxa"/>
              <w:bottom w:w="120" w:type="dxa"/>
              <w:right w:w="120" w:type="dxa"/>
            </w:tcMar>
            <w:hideMark/>
          </w:tcPr>
          <w:p w14:paraId="787FCEA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128</w:t>
            </w:r>
          </w:p>
        </w:tc>
        <w:tc>
          <w:tcPr>
            <w:tcW w:w="0" w:type="auto"/>
            <w:tcBorders>
              <w:top w:val="single" w:sz="6" w:space="0" w:color="DDDDDD"/>
            </w:tcBorders>
            <w:shd w:val="clear" w:color="auto" w:fill="FFFFFF"/>
            <w:tcMar>
              <w:top w:w="120" w:type="dxa"/>
              <w:left w:w="120" w:type="dxa"/>
              <w:bottom w:w="120" w:type="dxa"/>
              <w:right w:w="120" w:type="dxa"/>
            </w:tcMar>
            <w:hideMark/>
          </w:tcPr>
          <w:p w14:paraId="5A27174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引用计数</w:t>
            </w:r>
          </w:p>
        </w:tc>
      </w:tr>
      <w:tr w:rsidR="006376AA" w:rsidRPr="006376AA" w14:paraId="20EBB1E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47990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BINDER_DEBUG_THREADS</w:t>
            </w:r>
          </w:p>
        </w:tc>
        <w:tc>
          <w:tcPr>
            <w:tcW w:w="0" w:type="auto"/>
            <w:tcBorders>
              <w:top w:val="single" w:sz="6" w:space="0" w:color="DDDDDD"/>
            </w:tcBorders>
            <w:shd w:val="clear" w:color="auto" w:fill="FFFFFF"/>
            <w:tcMar>
              <w:top w:w="120" w:type="dxa"/>
              <w:left w:w="120" w:type="dxa"/>
              <w:bottom w:w="120" w:type="dxa"/>
              <w:right w:w="120" w:type="dxa"/>
            </w:tcMar>
            <w:hideMark/>
          </w:tcPr>
          <w:p w14:paraId="20C6710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256</w:t>
            </w:r>
          </w:p>
        </w:tc>
        <w:tc>
          <w:tcPr>
            <w:tcW w:w="0" w:type="auto"/>
            <w:tcBorders>
              <w:top w:val="single" w:sz="6" w:space="0" w:color="DDDDDD"/>
            </w:tcBorders>
            <w:shd w:val="clear" w:color="auto" w:fill="FFFFFF"/>
            <w:tcMar>
              <w:top w:w="120" w:type="dxa"/>
              <w:left w:w="120" w:type="dxa"/>
              <w:bottom w:w="120" w:type="dxa"/>
              <w:right w:w="120" w:type="dxa"/>
            </w:tcMar>
            <w:hideMark/>
          </w:tcPr>
          <w:p w14:paraId="77EB82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binder_thread</w:t>
            </w:r>
            <w:r w:rsidRPr="006376AA">
              <w:rPr>
                <w:rFonts w:ascii="Arial" w:eastAsia="宋体" w:hAnsi="Arial" w:cs="Arial"/>
                <w:b/>
                <w:bCs/>
                <w:color w:val="404040"/>
                <w:kern w:val="0"/>
                <w:sz w:val="24"/>
                <w:szCs w:val="24"/>
              </w:rPr>
              <w:t>信息</w:t>
            </w:r>
          </w:p>
        </w:tc>
      </w:tr>
      <w:tr w:rsidR="006376AA" w:rsidRPr="006376AA" w14:paraId="7F7B6FC6"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0D14F89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78923EA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512</w:t>
            </w:r>
          </w:p>
        </w:tc>
        <w:tc>
          <w:tcPr>
            <w:tcW w:w="0" w:type="auto"/>
            <w:tcBorders>
              <w:top w:val="single" w:sz="6" w:space="0" w:color="DDDDDD"/>
            </w:tcBorders>
            <w:shd w:val="clear" w:color="auto" w:fill="FFFFFF"/>
            <w:tcMar>
              <w:top w:w="120" w:type="dxa"/>
              <w:left w:w="120" w:type="dxa"/>
              <w:bottom w:w="120" w:type="dxa"/>
              <w:right w:w="120" w:type="dxa"/>
            </w:tcMar>
            <w:hideMark/>
          </w:tcPr>
          <w:p w14:paraId="1D7A7F8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信息</w:t>
            </w:r>
          </w:p>
        </w:tc>
      </w:tr>
      <w:tr w:rsidR="006376AA" w:rsidRPr="006376AA" w14:paraId="355C757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D7C0A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BINDER_DEBUG_TRANSACTION_COMPLETE</w:t>
            </w:r>
          </w:p>
        </w:tc>
        <w:tc>
          <w:tcPr>
            <w:tcW w:w="0" w:type="auto"/>
            <w:tcBorders>
              <w:top w:val="single" w:sz="6" w:space="0" w:color="DDDDDD"/>
            </w:tcBorders>
            <w:shd w:val="clear" w:color="auto" w:fill="FFFFFF"/>
            <w:tcMar>
              <w:top w:w="120" w:type="dxa"/>
              <w:left w:w="120" w:type="dxa"/>
              <w:bottom w:w="120" w:type="dxa"/>
              <w:right w:w="120" w:type="dxa"/>
            </w:tcMar>
            <w:hideMark/>
          </w:tcPr>
          <w:p w14:paraId="5AA3D9C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1024</w:t>
            </w:r>
          </w:p>
        </w:tc>
        <w:tc>
          <w:tcPr>
            <w:tcW w:w="0" w:type="auto"/>
            <w:tcBorders>
              <w:top w:val="single" w:sz="6" w:space="0" w:color="DDDDDD"/>
            </w:tcBorders>
            <w:shd w:val="clear" w:color="auto" w:fill="FFFFFF"/>
            <w:tcMar>
              <w:top w:w="120" w:type="dxa"/>
              <w:left w:w="120" w:type="dxa"/>
              <w:bottom w:w="120" w:type="dxa"/>
              <w:right w:w="120" w:type="dxa"/>
            </w:tcMar>
            <w:hideMark/>
          </w:tcPr>
          <w:p w14:paraId="5AE59A4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完成信息</w:t>
            </w:r>
          </w:p>
        </w:tc>
      </w:tr>
      <w:tr w:rsidR="006376AA" w:rsidRPr="006376AA" w14:paraId="5BF73EB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13A17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BINDER_DEBUG_FREE_BUFFER</w:t>
            </w:r>
          </w:p>
        </w:tc>
        <w:tc>
          <w:tcPr>
            <w:tcW w:w="0" w:type="auto"/>
            <w:tcBorders>
              <w:top w:val="single" w:sz="6" w:space="0" w:color="DDDDDD"/>
            </w:tcBorders>
            <w:shd w:val="clear" w:color="auto" w:fill="FFFFFF"/>
            <w:tcMar>
              <w:top w:w="120" w:type="dxa"/>
              <w:left w:w="120" w:type="dxa"/>
              <w:bottom w:w="120" w:type="dxa"/>
              <w:right w:w="120" w:type="dxa"/>
            </w:tcMar>
            <w:hideMark/>
          </w:tcPr>
          <w:p w14:paraId="0725108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2048</w:t>
            </w:r>
          </w:p>
        </w:tc>
        <w:tc>
          <w:tcPr>
            <w:tcW w:w="0" w:type="auto"/>
            <w:tcBorders>
              <w:top w:val="single" w:sz="6" w:space="0" w:color="DDDDDD"/>
            </w:tcBorders>
            <w:shd w:val="clear" w:color="auto" w:fill="FFFFFF"/>
            <w:tcMar>
              <w:top w:w="120" w:type="dxa"/>
              <w:left w:w="120" w:type="dxa"/>
              <w:bottom w:w="120" w:type="dxa"/>
              <w:right w:w="120" w:type="dxa"/>
            </w:tcMar>
            <w:hideMark/>
          </w:tcPr>
          <w:p w14:paraId="33F8699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可用</w:t>
            </w:r>
            <w:r w:rsidRPr="006376AA">
              <w:rPr>
                <w:rFonts w:ascii="Arial" w:eastAsia="宋体" w:hAnsi="Arial" w:cs="Arial"/>
                <w:color w:val="404040"/>
                <w:kern w:val="0"/>
                <w:sz w:val="24"/>
                <w:szCs w:val="24"/>
              </w:rPr>
              <w:t>buffer</w:t>
            </w:r>
            <w:r w:rsidRPr="006376AA">
              <w:rPr>
                <w:rFonts w:ascii="Arial" w:eastAsia="宋体" w:hAnsi="Arial" w:cs="Arial"/>
                <w:color w:val="404040"/>
                <w:kern w:val="0"/>
                <w:sz w:val="24"/>
                <w:szCs w:val="24"/>
              </w:rPr>
              <w:t>信息</w:t>
            </w:r>
          </w:p>
        </w:tc>
      </w:tr>
      <w:tr w:rsidR="006376AA" w:rsidRPr="006376AA" w14:paraId="54FDAD8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2EA8A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BINDER_DEBUG_INTERNAL_REFS</w:t>
            </w:r>
          </w:p>
        </w:tc>
        <w:tc>
          <w:tcPr>
            <w:tcW w:w="0" w:type="auto"/>
            <w:tcBorders>
              <w:top w:val="single" w:sz="6" w:space="0" w:color="DDDDDD"/>
            </w:tcBorders>
            <w:shd w:val="clear" w:color="auto" w:fill="FFFFFF"/>
            <w:tcMar>
              <w:top w:w="120" w:type="dxa"/>
              <w:left w:w="120" w:type="dxa"/>
              <w:bottom w:w="120" w:type="dxa"/>
              <w:right w:w="120" w:type="dxa"/>
            </w:tcMar>
            <w:hideMark/>
          </w:tcPr>
          <w:p w14:paraId="140A1B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4096</w:t>
            </w:r>
          </w:p>
        </w:tc>
        <w:tc>
          <w:tcPr>
            <w:tcW w:w="0" w:type="auto"/>
            <w:tcBorders>
              <w:top w:val="single" w:sz="6" w:space="0" w:color="DDDDDD"/>
            </w:tcBorders>
            <w:shd w:val="clear" w:color="auto" w:fill="FFFFFF"/>
            <w:tcMar>
              <w:top w:w="120" w:type="dxa"/>
              <w:left w:w="120" w:type="dxa"/>
              <w:bottom w:w="120" w:type="dxa"/>
              <w:right w:w="120" w:type="dxa"/>
            </w:tcMar>
            <w:hideMark/>
          </w:tcPr>
          <w:p w14:paraId="62BF03B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内部引用计数</w:t>
            </w:r>
          </w:p>
        </w:tc>
      </w:tr>
      <w:tr w:rsidR="006376AA" w:rsidRPr="006376AA" w14:paraId="20D4D4F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22F753D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w:t>
            </w:r>
          </w:p>
        </w:tc>
        <w:tc>
          <w:tcPr>
            <w:tcW w:w="0" w:type="auto"/>
            <w:tcBorders>
              <w:top w:val="single" w:sz="6" w:space="0" w:color="DDDDDD"/>
            </w:tcBorders>
            <w:shd w:val="clear" w:color="auto" w:fill="FFFFFF"/>
            <w:tcMar>
              <w:top w:w="120" w:type="dxa"/>
              <w:left w:w="120" w:type="dxa"/>
              <w:bottom w:w="120" w:type="dxa"/>
              <w:right w:w="120" w:type="dxa"/>
            </w:tcMar>
            <w:hideMark/>
          </w:tcPr>
          <w:p w14:paraId="0558F8C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8192</w:t>
            </w:r>
          </w:p>
        </w:tc>
        <w:tc>
          <w:tcPr>
            <w:tcW w:w="0" w:type="auto"/>
            <w:tcBorders>
              <w:top w:val="single" w:sz="6" w:space="0" w:color="DDDDDD"/>
            </w:tcBorders>
            <w:shd w:val="clear" w:color="auto" w:fill="FFFFFF"/>
            <w:tcMar>
              <w:top w:w="120" w:type="dxa"/>
              <w:left w:w="120" w:type="dxa"/>
              <w:bottom w:w="120" w:type="dxa"/>
              <w:right w:w="120" w:type="dxa"/>
            </w:tcMar>
            <w:hideMark/>
          </w:tcPr>
          <w:p w14:paraId="414C228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同步内存分配信息</w:t>
            </w:r>
          </w:p>
        </w:tc>
      </w:tr>
      <w:tr w:rsidR="006376AA" w:rsidRPr="006376AA" w14:paraId="1CF0C34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1FFB6F6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BINDER_DEBUG_PRIORITY_CAP</w:t>
            </w:r>
          </w:p>
        </w:tc>
        <w:tc>
          <w:tcPr>
            <w:tcW w:w="0" w:type="auto"/>
            <w:tcBorders>
              <w:top w:val="single" w:sz="6" w:space="0" w:color="DDDDDD"/>
            </w:tcBorders>
            <w:shd w:val="clear" w:color="auto" w:fill="FFFFFF"/>
            <w:tcMar>
              <w:top w:w="120" w:type="dxa"/>
              <w:left w:w="120" w:type="dxa"/>
              <w:bottom w:w="120" w:type="dxa"/>
              <w:right w:w="120" w:type="dxa"/>
            </w:tcMar>
            <w:hideMark/>
          </w:tcPr>
          <w:p w14:paraId="0BEDDAE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16384</w:t>
            </w:r>
          </w:p>
        </w:tc>
        <w:tc>
          <w:tcPr>
            <w:tcW w:w="0" w:type="auto"/>
            <w:tcBorders>
              <w:top w:val="single" w:sz="6" w:space="0" w:color="DDDDDD"/>
            </w:tcBorders>
            <w:shd w:val="clear" w:color="auto" w:fill="FFFFFF"/>
            <w:tcMar>
              <w:top w:w="120" w:type="dxa"/>
              <w:left w:w="120" w:type="dxa"/>
              <w:bottom w:w="120" w:type="dxa"/>
              <w:right w:w="120" w:type="dxa"/>
            </w:tcMar>
            <w:hideMark/>
          </w:tcPr>
          <w:p w14:paraId="3EF375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调整</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线程的</w:t>
            </w:r>
            <w:r w:rsidRPr="006376AA">
              <w:rPr>
                <w:rFonts w:ascii="Arial" w:eastAsia="宋体" w:hAnsi="Arial" w:cs="Arial"/>
                <w:color w:val="404040"/>
                <w:kern w:val="0"/>
                <w:sz w:val="24"/>
                <w:szCs w:val="24"/>
              </w:rPr>
              <w:t>nice</w:t>
            </w:r>
            <w:r w:rsidRPr="006376AA">
              <w:rPr>
                <w:rFonts w:ascii="Arial" w:eastAsia="宋体" w:hAnsi="Arial" w:cs="Arial"/>
                <w:color w:val="404040"/>
                <w:kern w:val="0"/>
                <w:sz w:val="24"/>
                <w:szCs w:val="24"/>
              </w:rPr>
              <w:t>值</w:t>
            </w:r>
          </w:p>
        </w:tc>
      </w:tr>
      <w:tr w:rsidR="006376AA" w:rsidRPr="006376AA" w14:paraId="1B0A6BF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5B80C26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BINDER_DEBUG_BUFFER_ALLOC_ASYNC</w:t>
            </w:r>
          </w:p>
        </w:tc>
        <w:tc>
          <w:tcPr>
            <w:tcW w:w="0" w:type="auto"/>
            <w:tcBorders>
              <w:top w:val="single" w:sz="6" w:space="0" w:color="DDDDDD"/>
            </w:tcBorders>
            <w:shd w:val="clear" w:color="auto" w:fill="FFFFFF"/>
            <w:tcMar>
              <w:top w:w="120" w:type="dxa"/>
              <w:left w:w="120" w:type="dxa"/>
              <w:bottom w:w="120" w:type="dxa"/>
              <w:right w:w="120" w:type="dxa"/>
            </w:tcMar>
            <w:hideMark/>
          </w:tcPr>
          <w:p w14:paraId="75AEBF0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32768</w:t>
            </w:r>
          </w:p>
        </w:tc>
        <w:tc>
          <w:tcPr>
            <w:tcW w:w="0" w:type="auto"/>
            <w:tcBorders>
              <w:top w:val="single" w:sz="6" w:space="0" w:color="DDDDDD"/>
            </w:tcBorders>
            <w:shd w:val="clear" w:color="auto" w:fill="FFFFFF"/>
            <w:tcMar>
              <w:top w:w="120" w:type="dxa"/>
              <w:left w:w="120" w:type="dxa"/>
              <w:bottom w:w="120" w:type="dxa"/>
              <w:right w:w="120" w:type="dxa"/>
            </w:tcMar>
            <w:hideMark/>
          </w:tcPr>
          <w:p w14:paraId="4BE493E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异步内存分配信息</w:t>
            </w:r>
          </w:p>
        </w:tc>
      </w:tr>
    </w:tbl>
    <w:p w14:paraId="634861F6" w14:textId="77777777" w:rsidR="006376AA" w:rsidRPr="006376AA" w:rsidRDefault="006376AA" w:rsidP="006376AA">
      <w:pPr>
        <w:rPr>
          <w:rFonts w:hint="eastAsia"/>
        </w:rPr>
      </w:pPr>
    </w:p>
    <w:p w14:paraId="33B1C5AC" w14:textId="1544DF57" w:rsidR="006376AA" w:rsidRDefault="006376AA" w:rsidP="006376AA">
      <w:pPr>
        <w:ind w:firstLineChars="200" w:firstLine="420"/>
        <w:rPr>
          <w:rFonts w:ascii="Arial" w:hAnsi="Arial" w:cs="Arial"/>
          <w:color w:val="404040"/>
          <w:shd w:val="clear" w:color="auto" w:fill="FFFFFF"/>
        </w:rPr>
      </w:pPr>
      <w:r>
        <w:rPr>
          <w:rFonts w:ascii="Arial" w:hAnsi="Arial" w:cs="Arial"/>
          <w:color w:val="404040"/>
          <w:shd w:val="clear" w:color="auto" w:fill="FFFFFF"/>
        </w:rPr>
        <w:t>每一项</w:t>
      </w:r>
      <w:r>
        <w:rPr>
          <w:rFonts w:ascii="Arial" w:hAnsi="Arial" w:cs="Arial"/>
          <w:color w:val="404040"/>
          <w:shd w:val="clear" w:color="auto" w:fill="FFFFFF"/>
        </w:rPr>
        <w:t>mask</w:t>
      </w:r>
      <w:r>
        <w:rPr>
          <w:rFonts w:ascii="Arial" w:hAnsi="Arial" w:cs="Arial"/>
          <w:color w:val="404040"/>
          <w:shd w:val="clear" w:color="auto" w:fill="FFFFFF"/>
        </w:rPr>
        <w:t>值通过将</w:t>
      </w:r>
      <w:r>
        <w:rPr>
          <w:rFonts w:ascii="Arial" w:hAnsi="Arial" w:cs="Arial"/>
          <w:color w:val="404040"/>
          <w:shd w:val="clear" w:color="auto" w:fill="FFFFFF"/>
        </w:rPr>
        <w:t>1</w:t>
      </w:r>
      <w:r>
        <w:rPr>
          <w:rFonts w:ascii="Arial" w:hAnsi="Arial" w:cs="Arial"/>
          <w:color w:val="404040"/>
          <w:shd w:val="clear" w:color="auto" w:fill="FFFFFF"/>
        </w:rPr>
        <w:t>左移</w:t>
      </w:r>
      <w:r>
        <w:rPr>
          <w:rFonts w:ascii="Arial" w:hAnsi="Arial" w:cs="Arial"/>
          <w:color w:val="404040"/>
          <w:shd w:val="clear" w:color="auto" w:fill="FFFFFF"/>
        </w:rPr>
        <w:t>N</w:t>
      </w:r>
      <w:r>
        <w:rPr>
          <w:rFonts w:ascii="Arial" w:hAnsi="Arial" w:cs="Arial"/>
          <w:color w:val="404040"/>
          <w:shd w:val="clear" w:color="auto" w:fill="FFFFFF"/>
        </w:rPr>
        <w:t>位，也就是等于</w:t>
      </w:r>
      <w:r>
        <w:rPr>
          <w:rFonts w:ascii="Arial" w:hAnsi="Arial" w:cs="Arial"/>
          <w:color w:val="404040"/>
          <w:shd w:val="clear" w:color="auto" w:fill="FFFFFF"/>
        </w:rPr>
        <w:t>2</w:t>
      </w:r>
      <w:r>
        <w:rPr>
          <w:rFonts w:ascii="Arial" w:hAnsi="Arial" w:cs="Arial"/>
          <w:color w:val="404040"/>
          <w:shd w:val="clear" w:color="auto" w:fill="FFFFFF"/>
        </w:rPr>
        <w:t>的倍数</w:t>
      </w:r>
    </w:p>
    <w:p w14:paraId="0E38B8BE" w14:textId="311403FA" w:rsidR="006376AA" w:rsidRDefault="006376AA" w:rsidP="006376AA">
      <w:pPr>
        <w:ind w:firstLineChars="200" w:firstLine="420"/>
      </w:pPr>
    </w:p>
    <w:p w14:paraId="1C0427B6" w14:textId="356DAD8E" w:rsidR="006376AA" w:rsidRDefault="006376AA" w:rsidP="006376AA">
      <w:pPr>
        <w:pStyle w:val="3"/>
        <w:numPr>
          <w:ilvl w:val="2"/>
          <w:numId w:val="2"/>
        </w:numPr>
      </w:pPr>
      <w:r>
        <w:t>调试开关</w:t>
      </w:r>
    </w:p>
    <w:p w14:paraId="4BA7E8E4" w14:textId="039E5789" w:rsidR="006376AA" w:rsidRDefault="006376AA" w:rsidP="006376AA"/>
    <w:p w14:paraId="181F8377"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通过节点</w:t>
      </w:r>
      <w:r w:rsidRPr="006376AA">
        <w:rPr>
          <w:rFonts w:ascii="Consolas" w:eastAsia="宋体" w:hAnsi="Consolas" w:cs="宋体"/>
          <w:color w:val="C7254E"/>
          <w:kern w:val="0"/>
          <w:sz w:val="22"/>
          <w:shd w:val="clear" w:color="auto" w:fill="F9F2F4"/>
        </w:rPr>
        <w:t>/sys/module/binder/parameters/debug_mask</w:t>
      </w:r>
      <w:r w:rsidRPr="006376AA">
        <w:rPr>
          <w:rFonts w:ascii="Arial" w:eastAsia="宋体" w:hAnsi="Arial" w:cs="Arial"/>
          <w:color w:val="404040"/>
          <w:kern w:val="0"/>
          <w:sz w:val="24"/>
          <w:szCs w:val="24"/>
        </w:rPr>
        <w:t>来动态控制选择开启上表中的</w:t>
      </w:r>
      <w:r w:rsidRPr="006376AA">
        <w:rPr>
          <w:rFonts w:ascii="Arial" w:eastAsia="宋体" w:hAnsi="Arial" w:cs="Arial"/>
          <w:color w:val="404040"/>
          <w:kern w:val="0"/>
          <w:sz w:val="24"/>
          <w:szCs w:val="24"/>
        </w:rPr>
        <w:t>debug log.</w:t>
      </w:r>
    </w:p>
    <w:p w14:paraId="0C033B22"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r w:rsidRPr="006376AA">
        <w:rPr>
          <w:rFonts w:ascii="Arial" w:eastAsia="宋体" w:hAnsi="Arial" w:cs="Arial"/>
          <w:color w:val="404040"/>
          <w:kern w:val="0"/>
          <w:sz w:val="24"/>
          <w:szCs w:val="24"/>
        </w:rPr>
        <w:t>例如打开</w:t>
      </w:r>
      <w:r w:rsidRPr="006376AA">
        <w:rPr>
          <w:rFonts w:ascii="Consolas" w:eastAsia="宋体" w:hAnsi="Consolas" w:cs="宋体"/>
          <w:color w:val="C7254E"/>
          <w:kern w:val="0"/>
          <w:sz w:val="22"/>
          <w:shd w:val="clear" w:color="auto" w:fill="F9F2F4"/>
        </w:rPr>
        <w:t>BINDER_DEBUG_OPEN_CLOSE</w:t>
      </w:r>
      <w:r w:rsidRPr="006376AA">
        <w:rPr>
          <w:rFonts w:ascii="Arial" w:eastAsia="宋体" w:hAnsi="Arial" w:cs="Arial"/>
          <w:color w:val="404040"/>
          <w:kern w:val="0"/>
          <w:sz w:val="24"/>
          <w:szCs w:val="24"/>
        </w:rPr>
        <w:t>调试开关，则通过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执行如下命令：</w:t>
      </w:r>
    </w:p>
    <w:p w14:paraId="73004517"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8</w:t>
      </w:r>
      <w:r w:rsidRPr="006376AA">
        <w:rPr>
          <w:rFonts w:ascii="Consolas" w:eastAsia="宋体" w:hAnsi="Consolas" w:cs="宋体"/>
          <w:color w:val="A9B7C6"/>
          <w:kern w:val="0"/>
          <w:sz w:val="24"/>
          <w:szCs w:val="24"/>
          <w:shd w:val="clear" w:color="auto" w:fill="282B2E"/>
        </w:rPr>
        <w:t xml:space="preserve"> &gt; /sys/module/binder/parameters/debug_mask</w:t>
      </w:r>
    </w:p>
    <w:p w14:paraId="6C6776F8"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r w:rsidRPr="006376AA">
        <w:rPr>
          <w:rFonts w:ascii="Arial" w:eastAsia="宋体" w:hAnsi="Arial" w:cs="Arial"/>
          <w:color w:val="404040"/>
          <w:kern w:val="0"/>
          <w:sz w:val="24"/>
          <w:szCs w:val="24"/>
        </w:rPr>
        <w:t>再例如同时打开</w:t>
      </w:r>
      <w:r w:rsidRPr="006376AA">
        <w:rPr>
          <w:rFonts w:ascii="Consolas" w:eastAsia="宋体" w:hAnsi="Consolas" w:cs="宋体"/>
          <w:color w:val="C7254E"/>
          <w:kern w:val="0"/>
          <w:sz w:val="22"/>
          <w:shd w:val="clear" w:color="auto" w:fill="F9F2F4"/>
        </w:rPr>
        <w:t>BINDER_DEBUG_FAILED_TRANSACTION</w:t>
      </w:r>
      <w:r w:rsidRPr="006376AA">
        <w:rPr>
          <w:rFonts w:ascii="Arial" w:eastAsia="宋体" w:hAnsi="Arial" w:cs="Arial"/>
          <w:color w:val="404040"/>
          <w:kern w:val="0"/>
          <w:sz w:val="24"/>
          <w:szCs w:val="24"/>
        </w:rPr>
        <w:t>和</w:t>
      </w:r>
      <w:r w:rsidRPr="006376AA">
        <w:rPr>
          <w:rFonts w:ascii="Consolas" w:eastAsia="宋体" w:hAnsi="Consolas" w:cs="宋体"/>
          <w:color w:val="C7254E"/>
          <w:kern w:val="0"/>
          <w:sz w:val="22"/>
          <w:shd w:val="clear" w:color="auto" w:fill="F9F2F4"/>
        </w:rPr>
        <w:t>BINDER_DEBUG_DEAD_BINDER</w:t>
      </w:r>
      <w:r w:rsidRPr="006376AA">
        <w:rPr>
          <w:rFonts w:ascii="Arial" w:eastAsia="宋体" w:hAnsi="Arial" w:cs="Arial"/>
          <w:color w:val="404040"/>
          <w:kern w:val="0"/>
          <w:sz w:val="24"/>
          <w:szCs w:val="24"/>
        </w:rPr>
        <w:t>，将各个</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值相加即可，</w:t>
      </w:r>
      <w:r w:rsidRPr="006376AA">
        <w:rPr>
          <w:rFonts w:ascii="Arial" w:eastAsia="宋体" w:hAnsi="Arial" w:cs="Arial"/>
          <w:color w:val="404040"/>
          <w:kern w:val="0"/>
          <w:sz w:val="24"/>
          <w:szCs w:val="24"/>
        </w:rPr>
        <w:t>16+2 =18.</w:t>
      </w:r>
    </w:p>
    <w:p w14:paraId="584BEC6C"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18</w:t>
      </w:r>
      <w:r w:rsidRPr="006376AA">
        <w:rPr>
          <w:rFonts w:ascii="Consolas" w:eastAsia="宋体" w:hAnsi="Consolas" w:cs="宋体"/>
          <w:color w:val="A9B7C6"/>
          <w:kern w:val="0"/>
          <w:sz w:val="24"/>
          <w:szCs w:val="24"/>
          <w:shd w:val="clear" w:color="auto" w:fill="282B2E"/>
        </w:rPr>
        <w:t xml:space="preserve"> &gt; /sys/module/binder/parameters/debug_mask</w:t>
      </w:r>
    </w:p>
    <w:p w14:paraId="73B9CD76"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w:t>
      </w:r>
      <w:r w:rsidRPr="006376AA">
        <w:rPr>
          <w:rFonts w:ascii="Arial" w:eastAsia="宋体" w:hAnsi="Arial" w:cs="Arial"/>
          <w:color w:val="404040"/>
          <w:kern w:val="0"/>
          <w:sz w:val="24"/>
          <w:szCs w:val="24"/>
        </w:rPr>
        <w:t>要打开多个开关，只需将各个开关的</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值相加写入</w:t>
      </w:r>
      <w:r w:rsidRPr="006376AA">
        <w:rPr>
          <w:rFonts w:ascii="Arial" w:eastAsia="宋体" w:hAnsi="Arial" w:cs="Arial"/>
          <w:color w:val="404040"/>
          <w:kern w:val="0"/>
          <w:sz w:val="24"/>
          <w:szCs w:val="24"/>
        </w:rPr>
        <w:t>debug_mask</w:t>
      </w:r>
      <w:r w:rsidRPr="006376AA">
        <w:rPr>
          <w:rFonts w:ascii="Arial" w:eastAsia="宋体" w:hAnsi="Arial" w:cs="Arial"/>
          <w:color w:val="404040"/>
          <w:kern w:val="0"/>
          <w:sz w:val="24"/>
          <w:szCs w:val="24"/>
        </w:rPr>
        <w:t>即可。打开调试开关后，可通过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w:t>
      </w:r>
      <w:r w:rsidRPr="006376AA">
        <w:rPr>
          <w:rFonts w:ascii="Consolas" w:eastAsia="宋体" w:hAnsi="Consolas" w:cs="宋体"/>
          <w:color w:val="C7254E"/>
          <w:kern w:val="0"/>
          <w:sz w:val="22"/>
          <w:shd w:val="clear" w:color="auto" w:fill="F9F2F4"/>
        </w:rPr>
        <w:t>cat /proc/kmsg | grep binder</w:t>
      </w:r>
      <w:r w:rsidRPr="006376AA">
        <w:rPr>
          <w:rFonts w:ascii="Arial" w:eastAsia="宋体" w:hAnsi="Arial" w:cs="Arial"/>
          <w:color w:val="404040"/>
          <w:kern w:val="0"/>
          <w:sz w:val="24"/>
          <w:szCs w:val="24"/>
        </w:rPr>
        <w:t>，即可查看相应的</w:t>
      </w:r>
      <w:r w:rsidRPr="006376AA">
        <w:rPr>
          <w:rFonts w:ascii="Arial" w:eastAsia="宋体" w:hAnsi="Arial" w:cs="Arial"/>
          <w:color w:val="404040"/>
          <w:kern w:val="0"/>
          <w:sz w:val="24"/>
          <w:szCs w:val="24"/>
        </w:rPr>
        <w:t>binder log</w:t>
      </w:r>
      <w:r w:rsidRPr="006376AA">
        <w:rPr>
          <w:rFonts w:ascii="Arial" w:eastAsia="宋体" w:hAnsi="Arial" w:cs="Arial"/>
          <w:color w:val="404040"/>
          <w:kern w:val="0"/>
          <w:sz w:val="24"/>
          <w:szCs w:val="24"/>
        </w:rPr>
        <w:t>信息。</w:t>
      </w:r>
    </w:p>
    <w:p w14:paraId="60193E2C" w14:textId="33259265" w:rsidR="006376AA" w:rsidRDefault="006376AA" w:rsidP="006376AA">
      <w:pPr>
        <w:pStyle w:val="3"/>
        <w:numPr>
          <w:ilvl w:val="2"/>
          <w:numId w:val="2"/>
        </w:numPr>
      </w:pPr>
      <w:r>
        <w:lastRenderedPageBreak/>
        <w:t>原理</w:t>
      </w:r>
    </w:p>
    <w:p w14:paraId="23C421E6" w14:textId="77777777" w:rsidR="006376AA" w:rsidRPr="006376AA" w:rsidRDefault="006376AA" w:rsidP="00FB3374">
      <w:pPr>
        <w:widowControl/>
        <w:shd w:val="clear" w:color="auto" w:fill="FFFFFF"/>
        <w:spacing w:before="450" w:after="450"/>
        <w:ind w:firstLineChars="200" w:firstLine="48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相加，其实现其实是利用或运算，通过一个变量控制</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个开关，而不是采用</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个变量，这是比较经典的设计方案。在</w:t>
      </w:r>
      <w:r w:rsidRPr="006376AA">
        <w:rPr>
          <w:rFonts w:ascii="Arial" w:eastAsia="宋体" w:hAnsi="Arial" w:cs="Arial"/>
          <w:color w:val="404040"/>
          <w:kern w:val="0"/>
          <w:sz w:val="24"/>
          <w:szCs w:val="24"/>
        </w:rPr>
        <w:t>binder Driver</w:t>
      </w:r>
      <w:r w:rsidRPr="006376AA">
        <w:rPr>
          <w:rFonts w:ascii="Arial" w:eastAsia="宋体" w:hAnsi="Arial" w:cs="Arial"/>
          <w:color w:val="404040"/>
          <w:kern w:val="0"/>
          <w:sz w:val="24"/>
          <w:szCs w:val="24"/>
        </w:rPr>
        <w:t>中通过下面语句完成节点控制</w:t>
      </w:r>
      <w:r w:rsidRPr="006376AA">
        <w:rPr>
          <w:rFonts w:ascii="Arial" w:eastAsia="宋体" w:hAnsi="Arial" w:cs="Arial"/>
          <w:color w:val="404040"/>
          <w:kern w:val="0"/>
          <w:sz w:val="24"/>
          <w:szCs w:val="24"/>
        </w:rPr>
        <w:t>debug</w:t>
      </w:r>
      <w:r w:rsidRPr="006376AA">
        <w:rPr>
          <w:rFonts w:ascii="Arial" w:eastAsia="宋体" w:hAnsi="Arial" w:cs="Arial"/>
          <w:color w:val="404040"/>
          <w:kern w:val="0"/>
          <w:sz w:val="24"/>
          <w:szCs w:val="24"/>
        </w:rPr>
        <w:t>的功能：</w:t>
      </w:r>
    </w:p>
    <w:p w14:paraId="3655343F"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module_param_named(debug_mask, binder_debug_mask, uint, S_IWUSR | S_IRUGO);</w:t>
      </w:r>
    </w:p>
    <w:p w14:paraId="7DC2177F"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的功能：</w:t>
      </w:r>
    </w:p>
    <w:p w14:paraId="1A0C4F56"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首先会生成</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w:t>
      </w:r>
    </w:p>
    <w:p w14:paraId="654C54CE"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的第一个参数为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，则会在</w:t>
      </w:r>
      <w:r w:rsidRPr="006376AA">
        <w:rPr>
          <w:rFonts w:ascii="Arial" w:eastAsia="宋体" w:hAnsi="Arial" w:cs="Arial"/>
          <w:color w:val="404040"/>
          <w:kern w:val="0"/>
          <w:sz w:val="24"/>
          <w:szCs w:val="24"/>
        </w:rPr>
        <w:t>parameters</w:t>
      </w:r>
      <w:r w:rsidRPr="006376AA">
        <w:rPr>
          <w:rFonts w:ascii="Arial" w:eastAsia="宋体" w:hAnsi="Arial" w:cs="Arial"/>
          <w:color w:val="404040"/>
          <w:kern w:val="0"/>
          <w:sz w:val="24"/>
          <w:szCs w:val="24"/>
        </w:rPr>
        <w:t>目录下创建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文件节点；</w:t>
      </w:r>
    </w:p>
    <w:p w14:paraId="3C5E5660"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当通过</w:t>
      </w:r>
      <w:r w:rsidRPr="006376AA">
        <w:rPr>
          <w:rFonts w:ascii="Consolas" w:eastAsia="宋体" w:hAnsi="Consolas" w:cs="宋体"/>
          <w:color w:val="C7254E"/>
          <w:kern w:val="0"/>
          <w:sz w:val="22"/>
          <w:shd w:val="clear" w:color="auto" w:fill="F9F2F4"/>
        </w:rPr>
        <w:t>echo NUM &gt; debug_mask</w:t>
      </w:r>
      <w:r w:rsidRPr="006376AA">
        <w:rPr>
          <w:rFonts w:ascii="Arial" w:eastAsia="宋体" w:hAnsi="Arial" w:cs="Arial"/>
          <w:color w:val="404040"/>
          <w:kern w:val="0"/>
          <w:sz w:val="24"/>
          <w:szCs w:val="24"/>
        </w:rPr>
        <w:t>命令，会触发动态修改</w:t>
      </w: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的第二个参数</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值，这是个静态</w:t>
      </w:r>
      <w:r w:rsidRPr="006376AA">
        <w:rPr>
          <w:rFonts w:ascii="Arial" w:eastAsia="宋体" w:hAnsi="Arial" w:cs="Arial"/>
          <w:color w:val="404040"/>
          <w:kern w:val="0"/>
          <w:sz w:val="24"/>
          <w:szCs w:val="24"/>
        </w:rPr>
        <w:t>uint32_t</w:t>
      </w:r>
      <w:r w:rsidRPr="006376AA">
        <w:rPr>
          <w:rFonts w:ascii="Arial" w:eastAsia="宋体" w:hAnsi="Arial" w:cs="Arial"/>
          <w:color w:val="404040"/>
          <w:kern w:val="0"/>
          <w:sz w:val="24"/>
          <w:szCs w:val="24"/>
        </w:rPr>
        <w:t>类型数据；</w:t>
      </w:r>
    </w:p>
    <w:p w14:paraId="0A247E2A"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驱动中输出</w:t>
      </w:r>
      <w:r w:rsidRPr="006376AA">
        <w:rPr>
          <w:rFonts w:ascii="Arial" w:eastAsia="宋体" w:hAnsi="Arial" w:cs="Arial"/>
          <w:color w:val="404040"/>
          <w:kern w:val="0"/>
          <w:sz w:val="24"/>
          <w:szCs w:val="24"/>
        </w:rPr>
        <w:t>debug log</w:t>
      </w:r>
      <w:r w:rsidRPr="006376AA">
        <w:rPr>
          <w:rFonts w:ascii="Arial" w:eastAsia="宋体" w:hAnsi="Arial" w:cs="Arial"/>
          <w:color w:val="404040"/>
          <w:kern w:val="0"/>
          <w:sz w:val="24"/>
          <w:szCs w:val="24"/>
        </w:rPr>
        <w:t>都是通过调用</w:t>
      </w: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方法，该方法通过与</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变量做或运算来判断相应类型的</w:t>
      </w:r>
      <w:r w:rsidRPr="006376AA">
        <w:rPr>
          <w:rFonts w:ascii="Arial" w:eastAsia="宋体" w:hAnsi="Arial" w:cs="Arial"/>
          <w:color w:val="404040"/>
          <w:kern w:val="0"/>
          <w:sz w:val="24"/>
          <w:szCs w:val="24"/>
        </w:rPr>
        <w:t>log</w:t>
      </w:r>
      <w:r w:rsidRPr="006376AA">
        <w:rPr>
          <w:rFonts w:ascii="Arial" w:eastAsia="宋体" w:hAnsi="Arial" w:cs="Arial"/>
          <w:color w:val="404040"/>
          <w:kern w:val="0"/>
          <w:sz w:val="24"/>
          <w:szCs w:val="24"/>
        </w:rPr>
        <w:t>信息是否需要输出。</w:t>
      </w:r>
    </w:p>
    <w:p w14:paraId="3508CA34"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宏定义，如下：</w:t>
      </w:r>
    </w:p>
    <w:p w14:paraId="2D42088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#define binder_debug(mask, x...) \</w:t>
      </w:r>
    </w:p>
    <w:p w14:paraId="594E0280"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t>do { \</w:t>
      </w:r>
    </w:p>
    <w:p w14:paraId="20C2D214"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if (binder_debug_mask &amp; mask) \</w:t>
      </w:r>
    </w:p>
    <w:p w14:paraId="6D01FA1E"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pr_info(x); \</w:t>
      </w:r>
    </w:p>
    <w:p w14:paraId="7FE53B3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BBB529"/>
          <w:kern w:val="0"/>
          <w:sz w:val="24"/>
          <w:szCs w:val="24"/>
          <w:shd w:val="clear" w:color="auto" w:fill="282B2E"/>
        </w:rPr>
        <w:tab/>
        <w:t>} while (0)</w:t>
      </w:r>
    </w:p>
    <w:p w14:paraId="181DC9F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当然，也可以通过代码直接修改</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值来控制调试开关，默认值为：</w:t>
      </w:r>
    </w:p>
    <w:p w14:paraId="49D98429"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binder_debug_mask = BINDER_DEBUG_USER_ERROR |</w:t>
      </w:r>
    </w:p>
    <w:p w14:paraId="38AFEFAA"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 xml:space="preserve">  BINDER_DEBUG_FAILED_TRANSACTION | BINDER_DEBUG_DEAD_TRANSACTION;</w:t>
      </w:r>
    </w:p>
    <w:p w14:paraId="508A0D4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另外，在</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目录还有另外两个节点，分别为</w:t>
      </w:r>
      <w:r w:rsidRPr="006376AA">
        <w:rPr>
          <w:rFonts w:ascii="Arial" w:eastAsia="宋体" w:hAnsi="Arial" w:cs="Arial"/>
          <w:color w:val="404040"/>
          <w:kern w:val="0"/>
          <w:sz w:val="24"/>
          <w:szCs w:val="24"/>
        </w:rPr>
        <w:t>proc_no_lock, stop_on_user_error</w:t>
      </w:r>
      <w:r w:rsidRPr="006376AA">
        <w:rPr>
          <w:rFonts w:ascii="Arial" w:eastAsia="宋体" w:hAnsi="Arial" w:cs="Arial"/>
          <w:color w:val="404040"/>
          <w:kern w:val="0"/>
          <w:sz w:val="24"/>
          <w:szCs w:val="24"/>
        </w:rPr>
        <w:t>，其实现原理也基本差不多。</w:t>
      </w:r>
    </w:p>
    <w:p w14:paraId="5B2BF8F7"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proc_no_lock</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binder_debug_no_lock</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bool</w:t>
      </w:r>
      <w:r w:rsidRPr="006376AA">
        <w:rPr>
          <w:rFonts w:ascii="Arial" w:eastAsia="宋体" w:hAnsi="Arial" w:cs="Arial"/>
          <w:color w:val="404040"/>
          <w:kern w:val="0"/>
          <w:sz w:val="24"/>
          <w:szCs w:val="24"/>
        </w:rPr>
        <w:t>类型变量，该开关含义为在输出某些统计调试方法中是否加锁；默认为</w:t>
      </w:r>
      <w:r w:rsidRPr="006376AA">
        <w:rPr>
          <w:rFonts w:ascii="Arial" w:eastAsia="宋体" w:hAnsi="Arial" w:cs="Arial"/>
          <w:color w:val="404040"/>
          <w:kern w:val="0"/>
          <w:sz w:val="24"/>
          <w:szCs w:val="24"/>
        </w:rPr>
        <w:t>N</w:t>
      </w:r>
      <w:r w:rsidRPr="006376AA">
        <w:rPr>
          <w:rFonts w:ascii="Arial" w:eastAsia="宋体" w:hAnsi="Arial" w:cs="Arial"/>
          <w:color w:val="404040"/>
          <w:kern w:val="0"/>
          <w:sz w:val="24"/>
          <w:szCs w:val="24"/>
        </w:rPr>
        <w:t>；</w:t>
      </w:r>
    </w:p>
    <w:p w14:paraId="40FB00F5"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stop_on_user_error</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binder_stop_on_user_error</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int</w:t>
      </w:r>
      <w:r w:rsidRPr="006376AA">
        <w:rPr>
          <w:rFonts w:ascii="Arial" w:eastAsia="宋体" w:hAnsi="Arial" w:cs="Arial"/>
          <w:color w:val="404040"/>
          <w:kern w:val="0"/>
          <w:sz w:val="24"/>
          <w:szCs w:val="24"/>
        </w:rPr>
        <w:t>类型变量，另外，修改该节点还会触发调用</w:t>
      </w:r>
      <w:r w:rsidRPr="006376AA">
        <w:rPr>
          <w:rFonts w:ascii="Arial" w:eastAsia="宋体" w:hAnsi="Arial" w:cs="Arial"/>
          <w:color w:val="404040"/>
          <w:kern w:val="0"/>
          <w:sz w:val="24"/>
          <w:szCs w:val="24"/>
        </w:rPr>
        <w:t>binder_set_stop_on_user_error()</w:t>
      </w:r>
      <w:r w:rsidRPr="006376AA">
        <w:rPr>
          <w:rFonts w:ascii="Arial" w:eastAsia="宋体" w:hAnsi="Arial" w:cs="Arial"/>
          <w:color w:val="404040"/>
          <w:kern w:val="0"/>
          <w:sz w:val="24"/>
          <w:szCs w:val="24"/>
        </w:rPr>
        <w:t>方法</w:t>
      </w:r>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该开关含义是指当触发</w:t>
      </w:r>
      <w:r w:rsidRPr="006376AA">
        <w:rPr>
          <w:rFonts w:ascii="Arial" w:eastAsia="宋体" w:hAnsi="Arial" w:cs="Arial"/>
          <w:color w:val="404040"/>
          <w:kern w:val="0"/>
          <w:sz w:val="24"/>
          <w:szCs w:val="24"/>
        </w:rPr>
        <w:t>BINDER_DEBUG_USER_ERROR</w:t>
      </w:r>
      <w:r w:rsidRPr="006376AA">
        <w:rPr>
          <w:rFonts w:ascii="Arial" w:eastAsia="宋体" w:hAnsi="Arial" w:cs="Arial"/>
          <w:color w:val="404040"/>
          <w:kern w:val="0"/>
          <w:sz w:val="24"/>
          <w:szCs w:val="24"/>
        </w:rPr>
        <w:t>类型错误时是否让整个</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系统进入休眠等待状态，默认值为</w:t>
      </w:r>
      <w:r w:rsidRPr="006376AA">
        <w:rPr>
          <w:rFonts w:ascii="Arial" w:eastAsia="宋体" w:hAnsi="Arial" w:cs="Arial"/>
          <w:color w:val="404040"/>
          <w:kern w:val="0"/>
          <w:sz w:val="24"/>
          <w:szCs w:val="24"/>
        </w:rPr>
        <w:t>0</w:t>
      </w:r>
      <w:r w:rsidRPr="006376AA">
        <w:rPr>
          <w:rFonts w:ascii="Arial" w:eastAsia="宋体" w:hAnsi="Arial" w:cs="Arial"/>
          <w:color w:val="404040"/>
          <w:kern w:val="0"/>
          <w:sz w:val="24"/>
          <w:szCs w:val="24"/>
        </w:rPr>
        <w:t>，代表不会即便发生该类型错误系统不会被挂住，而是继续执行。</w:t>
      </w:r>
    </w:p>
    <w:p w14:paraId="5863197F" w14:textId="7EE6188D" w:rsidR="006376AA" w:rsidRDefault="006376AA" w:rsidP="006376AA">
      <w:pPr>
        <w:pStyle w:val="2"/>
        <w:numPr>
          <w:ilvl w:val="1"/>
          <w:numId w:val="2"/>
        </w:numPr>
      </w:pPr>
      <w:r>
        <w:t>实战</w:t>
      </w:r>
    </w:p>
    <w:p w14:paraId="5C48D4C8" w14:textId="77777777" w:rsidR="006376AA" w:rsidRPr="006376AA" w:rsidRDefault="006376AA" w:rsidP="006376AA">
      <w:pPr>
        <w:rPr>
          <w:rFonts w:hint="eastAsia"/>
        </w:rPr>
      </w:pPr>
    </w:p>
    <w:p w14:paraId="7F940F8F"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3.1 BINDER_DEBUG_OPEN_CLOSE</w:t>
      </w:r>
    </w:p>
    <w:p w14:paraId="6E25E379"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3.1.1 log</w:t>
      </w:r>
      <w:r>
        <w:rPr>
          <w:rFonts w:ascii="Arial" w:hAnsi="Arial" w:cs="Arial"/>
          <w:color w:val="404040"/>
          <w:sz w:val="32"/>
          <w:szCs w:val="32"/>
        </w:rPr>
        <w:t>信息</w:t>
      </w:r>
    </w:p>
    <w:p w14:paraId="3E9482F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当打开调试开关</w:t>
      </w:r>
      <w:r>
        <w:rPr>
          <w:rStyle w:val="HTML1"/>
          <w:rFonts w:ascii="Consolas" w:hAnsi="Consolas"/>
          <w:color w:val="C7254E"/>
          <w:sz w:val="22"/>
          <w:szCs w:val="22"/>
          <w:shd w:val="clear" w:color="auto" w:fill="F9F2F4"/>
        </w:rPr>
        <w:t>BINDER_DEBUG_OPEN_CLOSE</w:t>
      </w:r>
      <w:r>
        <w:rPr>
          <w:rFonts w:ascii="Arial" w:hAnsi="Arial" w:cs="Arial"/>
          <w:color w:val="404040"/>
        </w:rPr>
        <w:t>时，主要输出</w:t>
      </w:r>
      <w:r>
        <w:rPr>
          <w:rFonts w:ascii="Arial" w:hAnsi="Arial" w:cs="Arial"/>
          <w:color w:val="404040"/>
        </w:rPr>
        <w:t>binder</w:t>
      </w:r>
      <w:r>
        <w:rPr>
          <w:rFonts w:ascii="Arial" w:hAnsi="Arial" w:cs="Arial"/>
          <w:color w:val="404040"/>
        </w:rPr>
        <w:t>的</w:t>
      </w:r>
      <w:r>
        <w:rPr>
          <w:rFonts w:ascii="Arial" w:hAnsi="Arial" w:cs="Arial"/>
          <w:color w:val="404040"/>
        </w:rPr>
        <w:t>open, mmap, close, flush, release</w:t>
      </w:r>
      <w:r>
        <w:rPr>
          <w:rFonts w:ascii="Arial" w:hAnsi="Arial" w:cs="Arial"/>
          <w:color w:val="404040"/>
        </w:rPr>
        <w:t>方法中的</w:t>
      </w:r>
      <w:r>
        <w:rPr>
          <w:rFonts w:ascii="Arial" w:hAnsi="Arial" w:cs="Arial"/>
          <w:color w:val="404040"/>
        </w:rPr>
        <w:t>log</w:t>
      </w:r>
      <w:r>
        <w:rPr>
          <w:rFonts w:ascii="Arial" w:hAnsi="Arial" w:cs="Arial"/>
          <w:color w:val="404040"/>
        </w:rPr>
        <w:t>信息</w:t>
      </w:r>
    </w:p>
    <w:p w14:paraId="6271B1E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具体</w:t>
      </w:r>
      <w:r>
        <w:rPr>
          <w:rFonts w:ascii="Arial" w:hAnsi="Arial" w:cs="Arial"/>
          <w:color w:val="404040"/>
        </w:rPr>
        <w:t>kernel log</w:t>
      </w:r>
      <w:r>
        <w:rPr>
          <w:rFonts w:ascii="Arial" w:hAnsi="Arial" w:cs="Arial"/>
          <w:color w:val="404040"/>
        </w:rPr>
        <w:t>，如下：</w:t>
      </w:r>
    </w:p>
    <w:p w14:paraId="3EC3834D"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binder_open:</w:t>
      </w:r>
      <w:r>
        <w:rPr>
          <w:rFonts w:ascii="Arial" w:hAnsi="Arial" w:cs="Arial"/>
          <w:color w:val="404040"/>
        </w:rPr>
        <w:t> 4681:4681</w:t>
      </w:r>
    </w:p>
    <w:p w14:paraId="6D90EF45"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binder_mmap:</w:t>
      </w:r>
      <w:r>
        <w:rPr>
          <w:rFonts w:ascii="Arial" w:hAnsi="Arial" w:cs="Arial"/>
          <w:color w:val="404040"/>
        </w:rPr>
        <w:t> 4681 b6b42000-b6c40000 (1016 K) vma 200071 pagep 79f</w:t>
      </w:r>
    </w:p>
    <w:p w14:paraId="6C38232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4681 close vm area b6b42000-b6c40000 (1016 K) vma 2220051 pagep 79f</w:t>
      </w:r>
    </w:p>
    <w:p w14:paraId="40A9570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binder_flush:</w:t>
      </w:r>
      <w:r>
        <w:rPr>
          <w:rFonts w:ascii="Arial" w:hAnsi="Arial" w:cs="Arial"/>
          <w:color w:val="404040"/>
        </w:rPr>
        <w:t> 4681 woke 0 threads</w:t>
      </w:r>
    </w:p>
    <w:p w14:paraId="3B7C6283"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binder_release:</w:t>
      </w:r>
      <w:r>
        <w:rPr>
          <w:rFonts w:ascii="Arial" w:hAnsi="Arial" w:cs="Arial"/>
          <w:color w:val="404040"/>
        </w:rPr>
        <w:t> 4681 threads 1, nodes 0 (ref 0), refs 2, active transactions 0, buffers 1, pages 1</w:t>
      </w:r>
    </w:p>
    <w:p w14:paraId="2DDC138F"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3.1.2 </w:t>
      </w:r>
      <w:r>
        <w:rPr>
          <w:rFonts w:ascii="Arial" w:hAnsi="Arial" w:cs="Arial"/>
          <w:color w:val="404040"/>
          <w:sz w:val="32"/>
          <w:szCs w:val="32"/>
        </w:rPr>
        <w:t>解析</w:t>
      </w:r>
    </w:p>
    <w:p w14:paraId="6EE711D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上面各行</w:t>
      </w:r>
      <w:r>
        <w:rPr>
          <w:rFonts w:ascii="Arial" w:hAnsi="Arial" w:cs="Arial"/>
          <w:color w:val="404040"/>
        </w:rPr>
        <w:t>log</w:t>
      </w:r>
      <w:r>
        <w:rPr>
          <w:rFonts w:ascii="Arial" w:hAnsi="Arial" w:cs="Arial"/>
          <w:color w:val="404040"/>
        </w:rPr>
        <w:t>所对应的信息项：</w:t>
      </w:r>
    </w:p>
    <w:p w14:paraId="31A53EFA"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lastRenderedPageBreak/>
        <w:t>binder_open:</w:t>
      </w:r>
      <w:r>
        <w:rPr>
          <w:rFonts w:ascii="Arial" w:hAnsi="Arial" w:cs="Arial"/>
          <w:color w:val="404040"/>
        </w:rPr>
        <w:t> </w:t>
      </w:r>
      <w:r>
        <w:rPr>
          <w:rStyle w:val="HTML1"/>
          <w:rFonts w:ascii="Consolas" w:hAnsi="Consolas"/>
          <w:color w:val="C7254E"/>
          <w:sz w:val="22"/>
          <w:szCs w:val="22"/>
          <w:shd w:val="clear" w:color="auto" w:fill="F9F2F4"/>
        </w:rPr>
        <w:t>group_leader-&gt;pid</w:t>
      </w:r>
      <w:r>
        <w:rPr>
          <w:rFonts w:ascii="Arial" w:hAnsi="Arial" w:cs="Arial"/>
          <w:color w:val="404040"/>
        </w:rPr>
        <w:t>:</w:t>
      </w:r>
      <w:r>
        <w:rPr>
          <w:rStyle w:val="HTML1"/>
          <w:rFonts w:ascii="Consolas" w:hAnsi="Consolas"/>
          <w:color w:val="C7254E"/>
          <w:sz w:val="22"/>
          <w:szCs w:val="22"/>
          <w:shd w:val="clear" w:color="auto" w:fill="F9F2F4"/>
        </w:rPr>
        <w:t>pid</w:t>
      </w:r>
    </w:p>
    <w:p w14:paraId="2B6DC1A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binder_mmap:</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vm_start-vm_end (</w:t>
      </w:r>
      <w:r>
        <w:rPr>
          <w:rStyle w:val="HTML1"/>
          <w:rFonts w:ascii="Consolas" w:hAnsi="Consolas"/>
          <w:color w:val="C7254E"/>
          <w:sz w:val="22"/>
          <w:szCs w:val="22"/>
          <w:shd w:val="clear" w:color="auto" w:fill="F9F2F4"/>
        </w:rPr>
        <w:t>vm_size</w:t>
      </w:r>
      <w:r>
        <w:rPr>
          <w:rFonts w:ascii="Arial" w:hAnsi="Arial" w:cs="Arial"/>
          <w:color w:val="404040"/>
        </w:rPr>
        <w:t> K) vma vm_flags pagep </w:t>
      </w:r>
      <w:r>
        <w:rPr>
          <w:rStyle w:val="HTML1"/>
          <w:rFonts w:ascii="Consolas" w:hAnsi="Consolas"/>
          <w:color w:val="C7254E"/>
          <w:sz w:val="22"/>
          <w:szCs w:val="22"/>
          <w:shd w:val="clear" w:color="auto" w:fill="F9F2F4"/>
        </w:rPr>
        <w:t>vm_page_prot</w:t>
      </w:r>
    </w:p>
    <w:p w14:paraId="2CAC0747"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close vm area vm_start-vm_end (</w:t>
      </w:r>
      <w:r>
        <w:rPr>
          <w:rStyle w:val="HTML1"/>
          <w:rFonts w:ascii="Consolas" w:hAnsi="Consolas"/>
          <w:color w:val="C7254E"/>
          <w:sz w:val="22"/>
          <w:szCs w:val="22"/>
          <w:shd w:val="clear" w:color="auto" w:fill="F9F2F4"/>
        </w:rPr>
        <w:t>vm_size</w:t>
      </w:r>
      <w:r>
        <w:rPr>
          <w:rFonts w:ascii="Arial" w:hAnsi="Arial" w:cs="Arial"/>
          <w:color w:val="404040"/>
        </w:rPr>
        <w:t> K) vma vm_flags pagep </w:t>
      </w:r>
      <w:r>
        <w:rPr>
          <w:rStyle w:val="HTML1"/>
          <w:rFonts w:ascii="Consolas" w:hAnsi="Consolas"/>
          <w:color w:val="C7254E"/>
          <w:sz w:val="22"/>
          <w:szCs w:val="22"/>
          <w:shd w:val="clear" w:color="auto" w:fill="F9F2F4"/>
        </w:rPr>
        <w:t>vm_page_prot</w:t>
      </w:r>
    </w:p>
    <w:p w14:paraId="5EA00B2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binder_flush:</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woke </w:t>
      </w:r>
      <w:r>
        <w:rPr>
          <w:rStyle w:val="HTML1"/>
          <w:rFonts w:ascii="Consolas" w:hAnsi="Consolas"/>
          <w:color w:val="C7254E"/>
          <w:sz w:val="22"/>
          <w:szCs w:val="22"/>
          <w:shd w:val="clear" w:color="auto" w:fill="F9F2F4"/>
        </w:rPr>
        <w:t>wake_count</w:t>
      </w:r>
      <w:r>
        <w:rPr>
          <w:rFonts w:ascii="Arial" w:hAnsi="Arial" w:cs="Arial"/>
          <w:color w:val="404040"/>
        </w:rPr>
        <w:t> threads</w:t>
      </w:r>
    </w:p>
    <w:p w14:paraId="3CD9BC20"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binder_release:</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threads </w:t>
      </w:r>
      <w:r>
        <w:rPr>
          <w:rStyle w:val="HTML1"/>
          <w:rFonts w:ascii="Consolas" w:hAnsi="Consolas"/>
          <w:color w:val="C7254E"/>
          <w:sz w:val="22"/>
          <w:szCs w:val="22"/>
          <w:shd w:val="clear" w:color="auto" w:fill="F9F2F4"/>
        </w:rPr>
        <w:t>threads</w:t>
      </w:r>
      <w:r>
        <w:rPr>
          <w:rFonts w:ascii="Arial" w:hAnsi="Arial" w:cs="Arial"/>
          <w:color w:val="404040"/>
        </w:rPr>
        <w:t>, nodes </w:t>
      </w:r>
      <w:r>
        <w:rPr>
          <w:rStyle w:val="HTML1"/>
          <w:rFonts w:ascii="Consolas" w:hAnsi="Consolas"/>
          <w:color w:val="C7254E"/>
          <w:sz w:val="22"/>
          <w:szCs w:val="22"/>
          <w:shd w:val="clear" w:color="auto" w:fill="F9F2F4"/>
        </w:rPr>
        <w:t>nodes</w:t>
      </w:r>
      <w:r>
        <w:rPr>
          <w:rFonts w:ascii="Arial" w:hAnsi="Arial" w:cs="Arial"/>
          <w:color w:val="404040"/>
        </w:rPr>
        <w:t> (ref </w:t>
      </w:r>
      <w:r>
        <w:rPr>
          <w:rStyle w:val="HTML1"/>
          <w:rFonts w:ascii="Consolas" w:hAnsi="Consolas"/>
          <w:color w:val="C7254E"/>
          <w:sz w:val="22"/>
          <w:szCs w:val="22"/>
          <w:shd w:val="clear" w:color="auto" w:fill="F9F2F4"/>
        </w:rPr>
        <w:t>incoming_refs</w:t>
      </w:r>
      <w:r>
        <w:rPr>
          <w:rFonts w:ascii="Arial" w:hAnsi="Arial" w:cs="Arial"/>
          <w:color w:val="404040"/>
        </w:rPr>
        <w:t>), refs </w:t>
      </w:r>
      <w:r>
        <w:rPr>
          <w:rStyle w:val="HTML1"/>
          <w:rFonts w:ascii="Consolas" w:hAnsi="Consolas"/>
          <w:color w:val="C7254E"/>
          <w:sz w:val="22"/>
          <w:szCs w:val="22"/>
          <w:shd w:val="clear" w:color="auto" w:fill="F9F2F4"/>
        </w:rPr>
        <w:t>outgoing_refs</w:t>
      </w:r>
      <w:r>
        <w:rPr>
          <w:rFonts w:ascii="Arial" w:hAnsi="Arial" w:cs="Arial"/>
          <w:color w:val="404040"/>
        </w:rPr>
        <w:t>, active transactions </w:t>
      </w:r>
      <w:r>
        <w:rPr>
          <w:rStyle w:val="HTML1"/>
          <w:rFonts w:ascii="Consolas" w:hAnsi="Consolas"/>
          <w:color w:val="C7254E"/>
          <w:sz w:val="22"/>
          <w:szCs w:val="22"/>
          <w:shd w:val="clear" w:color="auto" w:fill="F9F2F4"/>
        </w:rPr>
        <w:t>active_transactions</w:t>
      </w:r>
      <w:r>
        <w:rPr>
          <w:rFonts w:ascii="Arial" w:hAnsi="Arial" w:cs="Arial"/>
          <w:color w:val="404040"/>
        </w:rPr>
        <w:t>, buffers </w:t>
      </w:r>
      <w:r>
        <w:rPr>
          <w:rStyle w:val="HTML1"/>
          <w:rFonts w:ascii="Consolas" w:hAnsi="Consolas"/>
          <w:color w:val="C7254E"/>
          <w:sz w:val="22"/>
          <w:szCs w:val="22"/>
          <w:shd w:val="clear" w:color="auto" w:fill="F9F2F4"/>
        </w:rPr>
        <w:t>buffers</w:t>
      </w:r>
      <w:r>
        <w:rPr>
          <w:rFonts w:ascii="Arial" w:hAnsi="Arial" w:cs="Arial"/>
          <w:color w:val="404040"/>
        </w:rPr>
        <w:t>, pages </w:t>
      </w:r>
      <w:r>
        <w:rPr>
          <w:rStyle w:val="HTML1"/>
          <w:rFonts w:ascii="Consolas" w:hAnsi="Consolas"/>
          <w:color w:val="C7254E"/>
          <w:sz w:val="22"/>
          <w:szCs w:val="22"/>
          <w:shd w:val="clear" w:color="auto" w:fill="F9F2F4"/>
        </w:rPr>
        <w:t>page_count</w:t>
      </w:r>
    </w:p>
    <w:p w14:paraId="0812FE5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进一步说明其中部分关键词的含义：</w:t>
      </w:r>
    </w:p>
    <w:p w14:paraId="5BB49DA8"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vm_page_prot</w:t>
      </w:r>
      <w:r>
        <w:rPr>
          <w:rFonts w:ascii="Arial" w:hAnsi="Arial" w:cs="Arial"/>
          <w:color w:val="404040"/>
        </w:rPr>
        <w:t>:</w:t>
      </w:r>
      <w:r>
        <w:rPr>
          <w:rFonts w:ascii="Arial" w:hAnsi="Arial" w:cs="Arial"/>
          <w:color w:val="404040"/>
        </w:rPr>
        <w:t>是指当前进程的</w:t>
      </w:r>
      <w:r>
        <w:rPr>
          <w:rFonts w:ascii="Arial" w:hAnsi="Arial" w:cs="Arial"/>
          <w:color w:val="404040"/>
        </w:rPr>
        <w:t>VMA</w:t>
      </w:r>
      <w:r>
        <w:rPr>
          <w:rFonts w:ascii="Arial" w:hAnsi="Arial" w:cs="Arial"/>
          <w:color w:val="404040"/>
        </w:rPr>
        <w:t>访问权限；</w:t>
      </w:r>
    </w:p>
    <w:p w14:paraId="3B11238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wake_count</w:t>
      </w:r>
      <w:r>
        <w:rPr>
          <w:rFonts w:ascii="Arial" w:hAnsi="Arial" w:cs="Arial"/>
          <w:color w:val="404040"/>
        </w:rPr>
        <w:t>:</w:t>
      </w:r>
      <w:r>
        <w:rPr>
          <w:rFonts w:ascii="Arial" w:hAnsi="Arial" w:cs="Arial"/>
          <w:color w:val="404040"/>
        </w:rPr>
        <w:t>是指该进程唤醒了处于</w:t>
      </w:r>
      <w:r>
        <w:rPr>
          <w:rStyle w:val="HTML1"/>
          <w:rFonts w:ascii="Consolas" w:hAnsi="Consolas"/>
          <w:color w:val="C7254E"/>
          <w:sz w:val="22"/>
          <w:szCs w:val="22"/>
          <w:shd w:val="clear" w:color="auto" w:fill="F9F2F4"/>
        </w:rPr>
        <w:t>BINDER_LOOPER_STATE_WAITING</w:t>
      </w:r>
      <w:r>
        <w:rPr>
          <w:rFonts w:ascii="Arial" w:hAnsi="Arial" w:cs="Arial"/>
          <w:color w:val="404040"/>
        </w:rPr>
        <w:t>休眠等待状态的线程个数；</w:t>
      </w:r>
    </w:p>
    <w:p w14:paraId="1B8BCDC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threads</w:t>
      </w:r>
      <w:r>
        <w:rPr>
          <w:rFonts w:ascii="Arial" w:hAnsi="Arial" w:cs="Arial"/>
          <w:color w:val="404040"/>
        </w:rPr>
        <w:t>是指该进程中的线程个数；</w:t>
      </w:r>
    </w:p>
    <w:p w14:paraId="5D63055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nodes</w:t>
      </w:r>
      <w:r>
        <w:rPr>
          <w:rFonts w:ascii="Arial" w:hAnsi="Arial" w:cs="Arial"/>
          <w:color w:val="404040"/>
        </w:rPr>
        <w:t>代表该进程中创建</w:t>
      </w:r>
      <w:r>
        <w:rPr>
          <w:rFonts w:ascii="Arial" w:hAnsi="Arial" w:cs="Arial"/>
          <w:color w:val="404040"/>
        </w:rPr>
        <w:t>binder_node</w:t>
      </w:r>
      <w:r>
        <w:rPr>
          <w:rFonts w:ascii="Arial" w:hAnsi="Arial" w:cs="Arial"/>
          <w:color w:val="404040"/>
        </w:rPr>
        <w:t>个数；</w:t>
      </w:r>
    </w:p>
    <w:p w14:paraId="3ACFD815"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incoming_refs</w:t>
      </w:r>
      <w:r>
        <w:rPr>
          <w:rFonts w:ascii="Arial" w:hAnsi="Arial" w:cs="Arial"/>
          <w:color w:val="404040"/>
        </w:rPr>
        <w:t>指向当前</w:t>
      </w:r>
      <w:r>
        <w:rPr>
          <w:rFonts w:ascii="Arial" w:hAnsi="Arial" w:cs="Arial"/>
          <w:color w:val="404040"/>
        </w:rPr>
        <w:t>node</w:t>
      </w:r>
      <w:r>
        <w:rPr>
          <w:rFonts w:ascii="Arial" w:hAnsi="Arial" w:cs="Arial"/>
          <w:color w:val="404040"/>
        </w:rPr>
        <w:t>的</w:t>
      </w:r>
      <w:r>
        <w:rPr>
          <w:rFonts w:ascii="Arial" w:hAnsi="Arial" w:cs="Arial"/>
          <w:color w:val="404040"/>
        </w:rPr>
        <w:t>refs</w:t>
      </w:r>
      <w:r>
        <w:rPr>
          <w:rFonts w:ascii="Arial" w:hAnsi="Arial" w:cs="Arial"/>
          <w:color w:val="404040"/>
        </w:rPr>
        <w:t>个数；</w:t>
      </w:r>
    </w:p>
    <w:p w14:paraId="52A1676F"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outgoing_refs</w:t>
      </w:r>
      <w:r>
        <w:rPr>
          <w:rFonts w:ascii="Arial" w:hAnsi="Arial" w:cs="Arial"/>
          <w:color w:val="404040"/>
        </w:rPr>
        <w:t>指向其他进程的</w:t>
      </w:r>
      <w:r>
        <w:rPr>
          <w:rFonts w:ascii="Arial" w:hAnsi="Arial" w:cs="Arial"/>
          <w:color w:val="404040"/>
        </w:rPr>
        <w:t>refs</w:t>
      </w:r>
      <w:r>
        <w:rPr>
          <w:rFonts w:ascii="Arial" w:hAnsi="Arial" w:cs="Arial"/>
          <w:color w:val="404040"/>
        </w:rPr>
        <w:t>个数；</w:t>
      </w:r>
    </w:p>
    <w:p w14:paraId="1509E3F2"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active_transactions</w:t>
      </w:r>
      <w:r>
        <w:rPr>
          <w:rFonts w:ascii="Arial" w:hAnsi="Arial" w:cs="Arial"/>
          <w:color w:val="404040"/>
        </w:rPr>
        <w:t>是指当前进程中所有</w:t>
      </w:r>
      <w:r>
        <w:rPr>
          <w:rFonts w:ascii="Arial" w:hAnsi="Arial" w:cs="Arial"/>
          <w:color w:val="404040"/>
        </w:rPr>
        <w:t>binder</w:t>
      </w:r>
      <w:r>
        <w:rPr>
          <w:rFonts w:ascii="Arial" w:hAnsi="Arial" w:cs="Arial"/>
          <w:color w:val="404040"/>
        </w:rPr>
        <w:t>线程的</w:t>
      </w:r>
      <w:r>
        <w:rPr>
          <w:rFonts w:ascii="Arial" w:hAnsi="Arial" w:cs="Arial"/>
          <w:color w:val="404040"/>
        </w:rPr>
        <w:t>transactions</w:t>
      </w:r>
      <w:r>
        <w:rPr>
          <w:rFonts w:ascii="Arial" w:hAnsi="Arial" w:cs="Arial"/>
          <w:color w:val="404040"/>
        </w:rPr>
        <w:t>总和；</w:t>
      </w:r>
    </w:p>
    <w:p w14:paraId="377A6D7E"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buffers</w:t>
      </w:r>
      <w:r>
        <w:rPr>
          <w:rFonts w:ascii="Arial" w:hAnsi="Arial" w:cs="Arial"/>
          <w:color w:val="404040"/>
        </w:rPr>
        <w:t>是指当前进程已分配的</w:t>
      </w:r>
      <w:r>
        <w:rPr>
          <w:rFonts w:ascii="Arial" w:hAnsi="Arial" w:cs="Arial"/>
          <w:color w:val="404040"/>
        </w:rPr>
        <w:t>buffer</w:t>
      </w:r>
      <w:r>
        <w:rPr>
          <w:rFonts w:ascii="Arial" w:hAnsi="Arial" w:cs="Arial"/>
          <w:color w:val="404040"/>
        </w:rPr>
        <w:t>个数；</w:t>
      </w:r>
    </w:p>
    <w:p w14:paraId="6EC7458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page_count</w:t>
      </w:r>
      <w:r>
        <w:rPr>
          <w:rFonts w:ascii="Arial" w:hAnsi="Arial" w:cs="Arial"/>
          <w:color w:val="404040"/>
        </w:rPr>
        <w:t>是指当前进程已分配的物理</w:t>
      </w:r>
      <w:r>
        <w:rPr>
          <w:rFonts w:ascii="Arial" w:hAnsi="Arial" w:cs="Arial"/>
          <w:color w:val="404040"/>
        </w:rPr>
        <w:t>page</w:t>
      </w:r>
      <w:r>
        <w:rPr>
          <w:rFonts w:ascii="Arial" w:hAnsi="Arial" w:cs="Arial"/>
          <w:color w:val="404040"/>
        </w:rPr>
        <w:t>个数。</w:t>
      </w:r>
    </w:p>
    <w:p w14:paraId="6DC416B3"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3.1.3 </w:t>
      </w:r>
      <w:r>
        <w:rPr>
          <w:rFonts w:ascii="Arial" w:hAnsi="Arial" w:cs="Arial"/>
          <w:color w:val="404040"/>
          <w:sz w:val="32"/>
          <w:szCs w:val="32"/>
        </w:rPr>
        <w:t>对应函数</w:t>
      </w:r>
    </w:p>
    <w:p w14:paraId="16A7C13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w:t>
      </w:r>
      <w:r>
        <w:rPr>
          <w:rFonts w:ascii="Arial" w:hAnsi="Arial" w:cs="Arial"/>
          <w:color w:val="404040"/>
        </w:rPr>
        <w:t>log</w:t>
      </w:r>
      <w:r>
        <w:rPr>
          <w:rFonts w:ascii="Arial" w:hAnsi="Arial" w:cs="Arial"/>
          <w:color w:val="404040"/>
        </w:rPr>
        <w:t>每一行相对应的函数：</w:t>
      </w:r>
    </w:p>
    <w:p w14:paraId="3CAB71DB"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binder_open()</w:t>
      </w:r>
    </w:p>
    <w:p w14:paraId="183BBE78"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binder_vma_open() </w:t>
      </w:r>
      <w:r>
        <w:rPr>
          <w:rFonts w:ascii="Arial" w:hAnsi="Arial" w:cs="Arial"/>
          <w:color w:val="404040"/>
        </w:rPr>
        <w:t>或者</w:t>
      </w:r>
      <w:r>
        <w:rPr>
          <w:rFonts w:ascii="Arial" w:hAnsi="Arial" w:cs="Arial"/>
          <w:color w:val="404040"/>
        </w:rPr>
        <w:t xml:space="preserve"> binder_mmap()</w:t>
      </w:r>
    </w:p>
    <w:p w14:paraId="4706C840"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binder_vma_close()</w:t>
      </w:r>
    </w:p>
    <w:p w14:paraId="6A3D241A"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binder_deferred_flush() </w:t>
      </w:r>
      <w:r>
        <w:rPr>
          <w:rFonts w:ascii="Arial" w:hAnsi="Arial" w:cs="Arial"/>
          <w:color w:val="404040"/>
        </w:rPr>
        <w:t>由</w:t>
      </w:r>
      <w:r>
        <w:rPr>
          <w:rFonts w:ascii="Arial" w:hAnsi="Arial" w:cs="Arial"/>
          <w:color w:val="404040"/>
        </w:rPr>
        <w:t>binder_flush</w:t>
      </w:r>
      <w:r>
        <w:rPr>
          <w:rFonts w:ascii="Arial" w:hAnsi="Arial" w:cs="Arial"/>
          <w:color w:val="404040"/>
        </w:rPr>
        <w:t>调用（见下方调用栈）</w:t>
      </w:r>
    </w:p>
    <w:p w14:paraId="469EE604"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binder_deferred_release() </w:t>
      </w:r>
      <w:r>
        <w:rPr>
          <w:rFonts w:ascii="Arial" w:hAnsi="Arial" w:cs="Arial"/>
          <w:color w:val="404040"/>
        </w:rPr>
        <w:t>由</w:t>
      </w:r>
      <w:r>
        <w:rPr>
          <w:rFonts w:ascii="Arial" w:hAnsi="Arial" w:cs="Arial"/>
          <w:color w:val="404040"/>
        </w:rPr>
        <w:t>binder_release</w:t>
      </w:r>
      <w:r>
        <w:rPr>
          <w:rFonts w:ascii="Arial" w:hAnsi="Arial" w:cs="Arial"/>
          <w:color w:val="404040"/>
        </w:rPr>
        <w:t>调用（见下方调用栈）</w:t>
      </w:r>
    </w:p>
    <w:p w14:paraId="58EB08D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binder_flush</w:t>
      </w:r>
      <w:r>
        <w:rPr>
          <w:rStyle w:val="af1"/>
          <w:rFonts w:ascii="Arial" w:hAnsi="Arial" w:cs="Arial"/>
          <w:color w:val="404040"/>
        </w:rPr>
        <w:t>调用栈：</w:t>
      </w:r>
    </w:p>
    <w:p w14:paraId="4BBFBED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binder_flush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BINDER_DEFERRED_FLUSH)</w:t>
      </w:r>
      <w:r>
        <w:rPr>
          <w:rStyle w:val="HTML1"/>
          <w:rFonts w:ascii="Consolas" w:hAnsi="Consolas"/>
          <w:color w:val="A9B7C6"/>
          <w:shd w:val="clear" w:color="auto" w:fill="282B2E"/>
        </w:rPr>
        <w:t>;</w:t>
      </w:r>
    </w:p>
    <w:p w14:paraId="1609B6B8"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queue_work(binder_deferred_workqueue, &amp;binder_deferred_work);</w:t>
      </w:r>
    </w:p>
    <w:p w14:paraId="0DB37E8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3A0A8233"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binder_deferred_flush</w:t>
      </w:r>
    </w:p>
    <w:p w14:paraId="4031A0F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binder_release</w:t>
      </w:r>
      <w:r>
        <w:rPr>
          <w:rStyle w:val="af1"/>
          <w:rFonts w:ascii="Arial" w:hAnsi="Arial" w:cs="Arial"/>
          <w:color w:val="404040"/>
        </w:rPr>
        <w:t>调用栈：</w:t>
      </w:r>
    </w:p>
    <w:p w14:paraId="4AF9E82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binder_release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BINDER_DEFERRED_RELEASE)</w:t>
      </w:r>
      <w:r>
        <w:rPr>
          <w:rStyle w:val="HTML1"/>
          <w:rFonts w:ascii="Consolas" w:hAnsi="Consolas"/>
          <w:color w:val="A9B7C6"/>
          <w:shd w:val="clear" w:color="auto" w:fill="282B2E"/>
        </w:rPr>
        <w:t>;</w:t>
      </w:r>
    </w:p>
    <w:p w14:paraId="704CA6CA"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queue_work(binder_deferred_workqueue, &amp;binder_deferred_work);</w:t>
      </w:r>
    </w:p>
    <w:p w14:paraId="47A7862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00D32A51"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binder_deferred_release</w:t>
      </w:r>
    </w:p>
    <w:p w14:paraId="400B2138"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binder</w:t>
      </w:r>
      <w:r>
        <w:rPr>
          <w:rFonts w:ascii="Arial" w:hAnsi="Arial" w:cs="Arial"/>
          <w:color w:val="404040"/>
        </w:rPr>
        <w:t>所在进程结束时会调用</w:t>
      </w:r>
      <w:r>
        <w:rPr>
          <w:rFonts w:ascii="Arial" w:hAnsi="Arial" w:cs="Arial"/>
          <w:color w:val="404040"/>
        </w:rPr>
        <w:t>binder_release</w:t>
      </w:r>
      <w:r>
        <w:rPr>
          <w:rFonts w:ascii="Arial" w:hAnsi="Arial" w:cs="Arial"/>
          <w:color w:val="404040"/>
        </w:rPr>
        <w:t>。</w:t>
      </w:r>
      <w:r>
        <w:rPr>
          <w:rFonts w:ascii="Arial" w:hAnsi="Arial" w:cs="Arial"/>
          <w:color w:val="404040"/>
        </w:rPr>
        <w:t xml:space="preserve"> binder_open</w:t>
      </w:r>
      <w:r>
        <w:rPr>
          <w:rFonts w:ascii="Arial" w:hAnsi="Arial" w:cs="Arial"/>
          <w:color w:val="404040"/>
        </w:rPr>
        <w:t>打开</w:t>
      </w:r>
      <w:r>
        <w:rPr>
          <w:rFonts w:ascii="Arial" w:hAnsi="Arial" w:cs="Arial"/>
          <w:color w:val="404040"/>
        </w:rPr>
        <w:t>binder</w:t>
      </w:r>
      <w:r>
        <w:rPr>
          <w:rFonts w:ascii="Arial" w:hAnsi="Arial" w:cs="Arial"/>
          <w:color w:val="404040"/>
        </w:rPr>
        <w:t>驱动</w:t>
      </w:r>
      <w:r>
        <w:rPr>
          <w:rFonts w:ascii="Arial" w:hAnsi="Arial" w:cs="Arial"/>
          <w:color w:val="404040"/>
        </w:rPr>
        <w:t>/dev/binder</w:t>
      </w:r>
      <w:r>
        <w:rPr>
          <w:rFonts w:ascii="Arial" w:hAnsi="Arial" w:cs="Arial"/>
          <w:color w:val="404040"/>
        </w:rPr>
        <w:t>，这是字符设备，获取文件描述符。在进程结束的时候会有一个关闭文件系统的过程中会调用驱动</w:t>
      </w:r>
      <w:r>
        <w:rPr>
          <w:rFonts w:ascii="Arial" w:hAnsi="Arial" w:cs="Arial"/>
          <w:color w:val="404040"/>
        </w:rPr>
        <w:t>close</w:t>
      </w:r>
      <w:r>
        <w:rPr>
          <w:rFonts w:ascii="Arial" w:hAnsi="Arial" w:cs="Arial"/>
          <w:color w:val="404040"/>
        </w:rPr>
        <w:t>方法，该方法相对应的是</w:t>
      </w:r>
      <w:r>
        <w:rPr>
          <w:rFonts w:ascii="Arial" w:hAnsi="Arial" w:cs="Arial"/>
          <w:color w:val="404040"/>
        </w:rPr>
        <w:t>release()</w:t>
      </w:r>
      <w:r>
        <w:rPr>
          <w:rFonts w:ascii="Arial" w:hAnsi="Arial" w:cs="Arial"/>
          <w:color w:val="404040"/>
        </w:rPr>
        <w:t>方法。</w:t>
      </w:r>
    </w:p>
    <w:p w14:paraId="0606393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但并不是每个</w:t>
      </w:r>
      <w:r>
        <w:rPr>
          <w:rFonts w:ascii="Arial" w:hAnsi="Arial" w:cs="Arial"/>
          <w:color w:val="404040"/>
        </w:rPr>
        <w:t>close</w:t>
      </w:r>
      <w:r>
        <w:rPr>
          <w:rFonts w:ascii="Arial" w:hAnsi="Arial" w:cs="Arial"/>
          <w:color w:val="404040"/>
        </w:rPr>
        <w:t>系统调用都会触发调用</w:t>
      </w:r>
      <w:r>
        <w:rPr>
          <w:rFonts w:ascii="Arial" w:hAnsi="Arial" w:cs="Arial"/>
          <w:color w:val="404040"/>
        </w:rPr>
        <w:t>release()</w:t>
      </w:r>
      <w:r>
        <w:rPr>
          <w:rFonts w:ascii="Arial" w:hAnsi="Arial" w:cs="Arial"/>
          <w:color w:val="404040"/>
        </w:rPr>
        <w:t>方法</w:t>
      </w:r>
      <w:r>
        <w:rPr>
          <w:rFonts w:ascii="Arial" w:hAnsi="Arial" w:cs="Arial"/>
          <w:color w:val="404040"/>
        </w:rPr>
        <w:t xml:space="preserve">. </w:t>
      </w:r>
      <w:r>
        <w:rPr>
          <w:rFonts w:ascii="Arial" w:hAnsi="Arial" w:cs="Arial"/>
          <w:color w:val="404040"/>
        </w:rPr>
        <w:t>只有真正释放设备数据结构才调用</w:t>
      </w:r>
      <w:r>
        <w:rPr>
          <w:rFonts w:ascii="Arial" w:hAnsi="Arial" w:cs="Arial"/>
          <w:color w:val="404040"/>
        </w:rPr>
        <w:t>release(),</w:t>
      </w:r>
      <w:r>
        <w:rPr>
          <w:rFonts w:ascii="Arial" w:hAnsi="Arial" w:cs="Arial"/>
          <w:color w:val="404040"/>
        </w:rPr>
        <w:t>内核维持一个文件结构被使用多少次的计数，即便是应用程序没有明显地关闭它打开的文件也适用</w:t>
      </w:r>
      <w:r>
        <w:rPr>
          <w:rFonts w:ascii="Arial" w:hAnsi="Arial" w:cs="Arial"/>
          <w:color w:val="404040"/>
        </w:rPr>
        <w:t xml:space="preserve">: </w:t>
      </w:r>
      <w:r>
        <w:rPr>
          <w:rFonts w:ascii="Arial" w:hAnsi="Arial" w:cs="Arial"/>
          <w:color w:val="404040"/>
        </w:rPr>
        <w:t>内核在进程</w:t>
      </w:r>
      <w:r>
        <w:rPr>
          <w:rFonts w:ascii="Arial" w:hAnsi="Arial" w:cs="Arial"/>
          <w:color w:val="404040"/>
        </w:rPr>
        <w:t>exit()</w:t>
      </w:r>
      <w:r>
        <w:rPr>
          <w:rFonts w:ascii="Arial" w:hAnsi="Arial" w:cs="Arial"/>
          <w:color w:val="404040"/>
        </w:rPr>
        <w:t>时会释放所有内存和关闭相应的文件资源</w:t>
      </w:r>
      <w:r>
        <w:rPr>
          <w:rFonts w:ascii="Arial" w:hAnsi="Arial" w:cs="Arial"/>
          <w:color w:val="404040"/>
        </w:rPr>
        <w:t xml:space="preserve">, </w:t>
      </w:r>
      <w:r>
        <w:rPr>
          <w:rFonts w:ascii="Arial" w:hAnsi="Arial" w:cs="Arial"/>
          <w:color w:val="404040"/>
        </w:rPr>
        <w:t>通过使用</w:t>
      </w:r>
      <w:r>
        <w:rPr>
          <w:rFonts w:ascii="Arial" w:hAnsi="Arial" w:cs="Arial"/>
          <w:color w:val="404040"/>
        </w:rPr>
        <w:t>close</w:t>
      </w:r>
      <w:r>
        <w:rPr>
          <w:rFonts w:ascii="Arial" w:hAnsi="Arial" w:cs="Arial"/>
          <w:color w:val="404040"/>
        </w:rPr>
        <w:t>系统调用最终也会</w:t>
      </w:r>
      <w:r>
        <w:rPr>
          <w:rFonts w:ascii="Arial" w:hAnsi="Arial" w:cs="Arial"/>
          <w:color w:val="404040"/>
        </w:rPr>
        <w:t>release binder.</w:t>
      </w:r>
    </w:p>
    <w:p w14:paraId="37CE9A93"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3.2 BINDER_DEBUG_DEAD_BINDER</w:t>
      </w:r>
    </w:p>
    <w:p w14:paraId="0C0CC2D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//debug_id, node</w:t>
      </w:r>
      <w:r>
        <w:rPr>
          <w:rFonts w:ascii="Arial" w:hAnsi="Arial" w:cs="Arial"/>
          <w:color w:val="404040"/>
        </w:rPr>
        <w:t>的引用次数，死亡通知个数</w:t>
      </w:r>
      <w:r>
        <w:rPr>
          <w:rFonts w:ascii="Arial" w:hAnsi="Arial" w:cs="Arial"/>
          <w:color w:val="404040"/>
        </w:rPr>
        <w:t> </w:t>
      </w:r>
      <w:r>
        <w:rPr>
          <w:rFonts w:ascii="Arial" w:hAnsi="Arial" w:cs="Arial"/>
          <w:color w:val="404040"/>
        </w:rPr>
        <w:br/>
        <w:t>binder: node </w:t>
      </w:r>
      <w:r>
        <w:rPr>
          <w:rStyle w:val="HTML1"/>
          <w:rFonts w:ascii="Consolas" w:hAnsi="Consolas"/>
          <w:color w:val="C7254E"/>
          <w:sz w:val="22"/>
          <w:szCs w:val="22"/>
          <w:shd w:val="clear" w:color="auto" w:fill="F9F2F4"/>
        </w:rPr>
        <w:t>1078337</w:t>
      </w:r>
      <w:r>
        <w:rPr>
          <w:rFonts w:ascii="Arial" w:hAnsi="Arial" w:cs="Arial"/>
          <w:color w:val="404040"/>
        </w:rPr>
        <w:t> now dead, refs </w:t>
      </w:r>
      <w:r>
        <w:rPr>
          <w:rStyle w:val="HTML1"/>
          <w:rFonts w:ascii="Consolas" w:hAnsi="Consolas"/>
          <w:color w:val="C7254E"/>
          <w:sz w:val="22"/>
          <w:szCs w:val="22"/>
          <w:shd w:val="clear" w:color="auto" w:fill="F9F2F4"/>
        </w:rPr>
        <w:t>1</w:t>
      </w:r>
      <w:r>
        <w:rPr>
          <w:rFonts w:ascii="Arial" w:hAnsi="Arial" w:cs="Arial"/>
          <w:color w:val="404040"/>
        </w:rPr>
        <w:t>, death </w:t>
      </w:r>
      <w:r>
        <w:rPr>
          <w:rStyle w:val="HTML1"/>
          <w:rFonts w:ascii="Consolas" w:hAnsi="Consolas"/>
          <w:color w:val="C7254E"/>
          <w:sz w:val="22"/>
          <w:szCs w:val="22"/>
          <w:shd w:val="clear" w:color="auto" w:fill="F9F2F4"/>
        </w:rPr>
        <w:t>0</w:t>
      </w:r>
    </w:p>
    <w:p w14:paraId="609B3F8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//ref-&gt;proc-&gt;pid, ref-&gt;debug_id, ref-&gt;desc(handle) </w:t>
      </w:r>
      <w:r>
        <w:rPr>
          <w:rFonts w:ascii="Arial" w:hAnsi="Arial" w:cs="Arial"/>
          <w:color w:val="404040"/>
        </w:rPr>
        <w:br/>
        <w:t>binder: </w:t>
      </w:r>
      <w:r>
        <w:rPr>
          <w:rStyle w:val="HTML1"/>
          <w:rFonts w:ascii="Consolas" w:hAnsi="Consolas"/>
          <w:color w:val="C7254E"/>
          <w:sz w:val="22"/>
          <w:szCs w:val="22"/>
          <w:shd w:val="clear" w:color="auto" w:fill="F9F2F4"/>
        </w:rPr>
        <w:t>13839</w:t>
      </w:r>
      <w:r>
        <w:rPr>
          <w:rFonts w:ascii="Arial" w:hAnsi="Arial" w:cs="Arial"/>
          <w:color w:val="404040"/>
        </w:rPr>
        <w:t> delete ref </w:t>
      </w:r>
      <w:r>
        <w:rPr>
          <w:rStyle w:val="HTML1"/>
          <w:rFonts w:ascii="Consolas" w:hAnsi="Consolas"/>
          <w:color w:val="C7254E"/>
          <w:sz w:val="22"/>
          <w:szCs w:val="22"/>
          <w:shd w:val="clear" w:color="auto" w:fill="F9F2F4"/>
        </w:rPr>
        <w:t>1078335</w:t>
      </w:r>
      <w:r>
        <w:rPr>
          <w:rFonts w:ascii="Arial" w:hAnsi="Arial" w:cs="Arial"/>
          <w:color w:val="404040"/>
        </w:rPr>
        <w:t> desc </w:t>
      </w:r>
      <w:r>
        <w:rPr>
          <w:rStyle w:val="HTML1"/>
          <w:rFonts w:ascii="Consolas" w:hAnsi="Consolas"/>
          <w:color w:val="C7254E"/>
          <w:sz w:val="22"/>
          <w:szCs w:val="22"/>
          <w:shd w:val="clear" w:color="auto" w:fill="F9F2F4"/>
        </w:rPr>
        <w:t>1</w:t>
      </w:r>
      <w:r>
        <w:rPr>
          <w:rFonts w:ascii="Arial" w:hAnsi="Arial" w:cs="Arial"/>
          <w:color w:val="404040"/>
        </w:rPr>
        <w:t> has death notification</w:t>
      </w:r>
    </w:p>
    <w:p w14:paraId="3EE0988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//proc-&gt;pid, thread-&gt;pid, (u64)cookie, death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w:t>
      </w:r>
      <w:r>
        <w:rPr>
          <w:rStyle w:val="HTML1"/>
          <w:rFonts w:ascii="Consolas" w:hAnsi="Consolas"/>
          <w:color w:val="C7254E"/>
          <w:sz w:val="22"/>
          <w:szCs w:val="22"/>
          <w:shd w:val="clear" w:color="auto" w:fill="F9F2F4"/>
        </w:rPr>
        <w:t>1805</w:t>
      </w:r>
      <w:r>
        <w:rPr>
          <w:rFonts w:ascii="Arial" w:hAnsi="Arial" w:cs="Arial"/>
          <w:color w:val="404040"/>
        </w:rPr>
        <w:t> BC_DEAD_BINDER_DONE </w:t>
      </w:r>
      <w:r>
        <w:rPr>
          <w:rStyle w:val="HTML1"/>
          <w:rFonts w:ascii="Consolas" w:hAnsi="Consolas"/>
          <w:color w:val="C7254E"/>
          <w:sz w:val="22"/>
          <w:szCs w:val="22"/>
          <w:shd w:val="clear" w:color="auto" w:fill="F9F2F4"/>
        </w:rPr>
        <w:t>9ce308c0</w:t>
      </w:r>
      <w:r>
        <w:rPr>
          <w:rFonts w:ascii="Arial" w:hAnsi="Arial" w:cs="Arial"/>
          <w:color w:val="404040"/>
        </w:rPr>
        <w:t> found </w:t>
      </w:r>
      <w:r>
        <w:rPr>
          <w:rStyle w:val="HTML1"/>
          <w:rFonts w:ascii="Consolas" w:hAnsi="Consolas"/>
          <w:color w:val="C7254E"/>
          <w:sz w:val="22"/>
          <w:szCs w:val="22"/>
          <w:shd w:val="clear" w:color="auto" w:fill="F9F2F4"/>
        </w:rPr>
        <w:t>f10a5400</w:t>
      </w:r>
    </w:p>
    <w:p w14:paraId="49472F68"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3.3 BINDER_DEBUG_FREE_BUFFER</w:t>
      </w:r>
    </w:p>
    <w:p w14:paraId="4AF2788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查询可用</w:t>
      </w:r>
      <w:r>
        <w:rPr>
          <w:rStyle w:val="af1"/>
          <w:rFonts w:ascii="Arial" w:hAnsi="Arial" w:cs="Arial"/>
          <w:color w:val="404040"/>
        </w:rPr>
        <w:t>buffer</w:t>
      </w:r>
      <w:r>
        <w:rPr>
          <w:rStyle w:val="af1"/>
          <w:rFonts w:ascii="Arial" w:hAnsi="Arial" w:cs="Arial"/>
          <w:color w:val="404040"/>
        </w:rPr>
        <w:t>：</w:t>
      </w:r>
    </w:p>
    <w:p w14:paraId="5305D0E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//proc-&gt;pid, thread-&gt;pid, (u64)data_ptr, buffer-&gt;debug_id, buffer-&gt;transaction </w:t>
      </w:r>
      <w:r>
        <w:rPr>
          <w:rFonts w:ascii="Arial" w:hAnsi="Arial" w:cs="Arial"/>
          <w:color w:val="404040"/>
        </w:rPr>
        <w:br/>
        <w:t>binder: </w:t>
      </w:r>
      <w:r>
        <w:rPr>
          <w:rStyle w:val="HTML1"/>
          <w:rFonts w:ascii="Consolas" w:hAnsi="Consolas"/>
          <w:color w:val="C7254E"/>
          <w:sz w:val="22"/>
          <w:szCs w:val="22"/>
          <w:shd w:val="clear" w:color="auto" w:fill="F9F2F4"/>
        </w:rPr>
        <w:t>463</w:t>
      </w:r>
      <w:r>
        <w:rPr>
          <w:rFonts w:ascii="Arial" w:hAnsi="Arial" w:cs="Arial"/>
          <w:color w:val="404040"/>
        </w:rPr>
        <w:t>:</w:t>
      </w:r>
      <w:r>
        <w:rPr>
          <w:rStyle w:val="HTML1"/>
          <w:rFonts w:ascii="Consolas" w:hAnsi="Consolas"/>
          <w:color w:val="C7254E"/>
          <w:sz w:val="22"/>
          <w:szCs w:val="22"/>
          <w:shd w:val="clear" w:color="auto" w:fill="F9F2F4"/>
        </w:rPr>
        <w:t>5919</w:t>
      </w:r>
      <w:r>
        <w:rPr>
          <w:rFonts w:ascii="Arial" w:hAnsi="Arial" w:cs="Arial"/>
          <w:color w:val="404040"/>
        </w:rPr>
        <w:t> BC_FREE_BUFFER u</w:t>
      </w:r>
      <w:r>
        <w:rPr>
          <w:rStyle w:val="HTML1"/>
          <w:rFonts w:ascii="Consolas" w:hAnsi="Consolas"/>
          <w:color w:val="C7254E"/>
          <w:sz w:val="22"/>
          <w:szCs w:val="22"/>
          <w:shd w:val="clear" w:color="auto" w:fill="F9F2F4"/>
        </w:rPr>
        <w:t>b4641028</w:t>
      </w:r>
      <w:r>
        <w:rPr>
          <w:rFonts w:ascii="Arial" w:hAnsi="Arial" w:cs="Arial"/>
          <w:color w:val="404040"/>
        </w:rPr>
        <w:t> found buffer </w:t>
      </w:r>
      <w:r>
        <w:rPr>
          <w:rStyle w:val="HTML1"/>
          <w:rFonts w:ascii="Consolas" w:hAnsi="Consolas"/>
          <w:color w:val="C7254E"/>
          <w:sz w:val="22"/>
          <w:szCs w:val="22"/>
          <w:shd w:val="clear" w:color="auto" w:fill="F9F2F4"/>
        </w:rPr>
        <w:t>1183795</w:t>
      </w:r>
      <w:r>
        <w:rPr>
          <w:rFonts w:ascii="Arial" w:hAnsi="Arial" w:cs="Arial"/>
          <w:color w:val="404040"/>
        </w:rPr>
        <w:t> for </w:t>
      </w:r>
      <w:r>
        <w:rPr>
          <w:rStyle w:val="HTML1"/>
          <w:rFonts w:ascii="Consolas" w:hAnsi="Consolas"/>
          <w:color w:val="C7254E"/>
          <w:sz w:val="22"/>
          <w:szCs w:val="22"/>
          <w:shd w:val="clear" w:color="auto" w:fill="F9F2F4"/>
        </w:rPr>
        <w:t>finished</w:t>
      </w:r>
      <w:r>
        <w:rPr>
          <w:rFonts w:ascii="Arial" w:hAnsi="Arial" w:cs="Arial"/>
          <w:color w:val="404040"/>
        </w:rPr>
        <w:t> transaction </w:t>
      </w:r>
      <w:r>
        <w:rPr>
          <w:rFonts w:ascii="Arial" w:hAnsi="Arial" w:cs="Arial"/>
          <w:color w:val="404040"/>
        </w:rPr>
        <w:br/>
        <w:t>binder: </w:t>
      </w:r>
      <w:r>
        <w:rPr>
          <w:rStyle w:val="HTML1"/>
          <w:rFonts w:ascii="Consolas" w:hAnsi="Consolas"/>
          <w:color w:val="C7254E"/>
          <w:sz w:val="22"/>
          <w:szCs w:val="22"/>
          <w:shd w:val="clear" w:color="auto" w:fill="F9F2F4"/>
        </w:rPr>
        <w:t>277</w:t>
      </w:r>
      <w:r>
        <w:rPr>
          <w:rFonts w:ascii="Arial" w:hAnsi="Arial" w:cs="Arial"/>
          <w:color w:val="404040"/>
        </w:rPr>
        <w:t>:</w:t>
      </w:r>
      <w:r>
        <w:rPr>
          <w:rStyle w:val="HTML1"/>
          <w:rFonts w:ascii="Consolas" w:hAnsi="Consolas"/>
          <w:color w:val="C7254E"/>
          <w:sz w:val="22"/>
          <w:szCs w:val="22"/>
          <w:shd w:val="clear" w:color="auto" w:fill="F9F2F4"/>
        </w:rPr>
        <w:t>2771</w:t>
      </w:r>
      <w:r>
        <w:rPr>
          <w:rFonts w:ascii="Arial" w:hAnsi="Arial" w:cs="Arial"/>
          <w:color w:val="404040"/>
        </w:rPr>
        <w:t> BC_FREE_BUFFER u</w:t>
      </w:r>
      <w:r>
        <w:rPr>
          <w:rStyle w:val="HTML1"/>
          <w:rFonts w:ascii="Consolas" w:hAnsi="Consolas"/>
          <w:color w:val="C7254E"/>
          <w:sz w:val="22"/>
          <w:szCs w:val="22"/>
          <w:shd w:val="clear" w:color="auto" w:fill="F9F2F4"/>
        </w:rPr>
        <w:t>b6c58028</w:t>
      </w:r>
      <w:r>
        <w:rPr>
          <w:rFonts w:ascii="Arial" w:hAnsi="Arial" w:cs="Arial"/>
          <w:color w:val="404040"/>
        </w:rPr>
        <w:t> found buffer </w:t>
      </w:r>
      <w:r>
        <w:rPr>
          <w:rStyle w:val="HTML1"/>
          <w:rFonts w:ascii="Consolas" w:hAnsi="Consolas"/>
          <w:color w:val="C7254E"/>
          <w:sz w:val="22"/>
          <w:szCs w:val="22"/>
          <w:shd w:val="clear" w:color="auto" w:fill="F9F2F4"/>
        </w:rPr>
        <w:t>1183806</w:t>
      </w:r>
      <w:r>
        <w:rPr>
          <w:rFonts w:ascii="Arial" w:hAnsi="Arial" w:cs="Arial"/>
          <w:color w:val="404040"/>
        </w:rPr>
        <w:t> for </w:t>
      </w:r>
      <w:r>
        <w:rPr>
          <w:rStyle w:val="HTML1"/>
          <w:rFonts w:ascii="Consolas" w:hAnsi="Consolas"/>
          <w:color w:val="C7254E"/>
          <w:sz w:val="22"/>
          <w:szCs w:val="22"/>
          <w:shd w:val="clear" w:color="auto" w:fill="F9F2F4"/>
        </w:rPr>
        <w:t>active</w:t>
      </w:r>
      <w:r>
        <w:rPr>
          <w:rFonts w:ascii="Arial" w:hAnsi="Arial" w:cs="Arial"/>
          <w:color w:val="404040"/>
        </w:rPr>
        <w:t> transaction</w:t>
      </w:r>
    </w:p>
    <w:p w14:paraId="212BA77A"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buffer-&gt;transaction ? “active” : “finished”</w:t>
      </w:r>
    </w:p>
    <w:p w14:paraId="22C4B55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位于方法</w:t>
      </w:r>
      <w:r>
        <w:rPr>
          <w:rStyle w:val="HTML1"/>
          <w:rFonts w:ascii="Consolas" w:hAnsi="Consolas"/>
          <w:color w:val="C7254E"/>
          <w:sz w:val="22"/>
          <w:szCs w:val="22"/>
          <w:shd w:val="clear" w:color="auto" w:fill="F9F2F4"/>
        </w:rPr>
        <w:t>binder_thread_write()</w:t>
      </w:r>
    </w:p>
    <w:p w14:paraId="6F6D58B0"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3.4 BINDER_DEBUG_BUFFER_ALLOC_ASYNC(</w:t>
      </w:r>
      <w:r>
        <w:rPr>
          <w:rFonts w:ascii="Arial" w:hAnsi="Arial" w:cs="Arial"/>
          <w:color w:val="404040"/>
          <w:sz w:val="36"/>
          <w:szCs w:val="36"/>
        </w:rPr>
        <w:t>异步</w:t>
      </w:r>
      <w:r>
        <w:rPr>
          <w:rFonts w:ascii="Arial" w:hAnsi="Arial" w:cs="Arial"/>
          <w:color w:val="404040"/>
          <w:sz w:val="36"/>
          <w:szCs w:val="36"/>
        </w:rPr>
        <w:t>)</w:t>
      </w:r>
    </w:p>
    <w:p w14:paraId="50F05DD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申请和释放异步</w:t>
      </w:r>
      <w:r>
        <w:rPr>
          <w:rStyle w:val="af1"/>
          <w:rFonts w:ascii="Arial" w:hAnsi="Arial" w:cs="Arial"/>
          <w:color w:val="404040"/>
        </w:rPr>
        <w:t>buffer:</w:t>
      </w:r>
    </w:p>
    <w:p w14:paraId="304CA4FF"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//proc-&gt;pid, size, proc-&gt;free_async_space</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binder_alloc_buf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520004</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binder_free_buf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520192</w:t>
      </w:r>
    </w:p>
    <w:p w14:paraId="0762A4B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解析：</w:t>
      </w:r>
    </w:p>
    <w:p w14:paraId="6E554D9A"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binder_alloc_buf</w:t>
      </w:r>
      <w:r>
        <w:rPr>
          <w:rFonts w:ascii="Arial" w:hAnsi="Arial" w:cs="Arial"/>
          <w:color w:val="404040"/>
        </w:rPr>
        <w:t>：进程</w:t>
      </w:r>
      <w:r>
        <w:rPr>
          <w:rFonts w:ascii="Arial" w:hAnsi="Arial" w:cs="Arial"/>
          <w:color w:val="404040"/>
        </w:rPr>
        <w:t>1788</w:t>
      </w:r>
      <w:r>
        <w:rPr>
          <w:rFonts w:ascii="Arial" w:hAnsi="Arial" w:cs="Arial"/>
          <w:color w:val="404040"/>
        </w:rPr>
        <w:t>，申请</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520004 Bytes</w:t>
      </w:r>
      <w:r>
        <w:rPr>
          <w:rFonts w:ascii="Arial" w:hAnsi="Arial" w:cs="Arial"/>
          <w:color w:val="404040"/>
        </w:rPr>
        <w:t>；</w:t>
      </w:r>
    </w:p>
    <w:p w14:paraId="598F0055"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binder_free_buf</w:t>
      </w:r>
      <w:r>
        <w:rPr>
          <w:rFonts w:ascii="Arial" w:hAnsi="Arial" w:cs="Arial"/>
          <w:color w:val="404040"/>
        </w:rPr>
        <w:t>：</w:t>
      </w:r>
      <w:r>
        <w:rPr>
          <w:rFonts w:ascii="Arial" w:hAnsi="Arial" w:cs="Arial"/>
          <w:color w:val="404040"/>
        </w:rPr>
        <w:t xml:space="preserve"> </w:t>
      </w:r>
      <w:r>
        <w:rPr>
          <w:rFonts w:ascii="Arial" w:hAnsi="Arial" w:cs="Arial"/>
          <w:color w:val="404040"/>
        </w:rPr>
        <w:t>进程</w:t>
      </w:r>
      <w:r>
        <w:rPr>
          <w:rFonts w:ascii="Arial" w:hAnsi="Arial" w:cs="Arial"/>
          <w:color w:val="404040"/>
        </w:rPr>
        <w:t>1788</w:t>
      </w:r>
      <w:r>
        <w:rPr>
          <w:rFonts w:ascii="Arial" w:hAnsi="Arial" w:cs="Arial"/>
          <w:color w:val="404040"/>
        </w:rPr>
        <w:t>，释放</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520192 Bytes</w:t>
      </w:r>
      <w:r>
        <w:rPr>
          <w:rFonts w:ascii="Arial" w:hAnsi="Arial" w:cs="Arial"/>
          <w:color w:val="404040"/>
        </w:rPr>
        <w:t>；</w:t>
      </w:r>
    </w:p>
    <w:p w14:paraId="5E0CB29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内存大小计算：</w:t>
      </w:r>
    </w:p>
    <w:p w14:paraId="282C3268"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free_async_space = 520004 Bytes</w:t>
      </w:r>
      <w:r>
        <w:rPr>
          <w:rFonts w:ascii="Arial" w:hAnsi="Arial" w:cs="Arial"/>
          <w:color w:val="404040"/>
        </w:rPr>
        <w:t>，再释放</w:t>
      </w:r>
      <w:r>
        <w:rPr>
          <w:rFonts w:ascii="Arial" w:hAnsi="Arial" w:cs="Arial"/>
          <w:color w:val="404040"/>
        </w:rPr>
        <w:t>148 Bytes</w:t>
      </w:r>
      <w:r>
        <w:rPr>
          <w:rFonts w:ascii="Arial" w:hAnsi="Arial" w:cs="Arial"/>
          <w:color w:val="404040"/>
        </w:rPr>
        <w:t>后，则可用大小应该是</w:t>
      </w:r>
      <w:r>
        <w:rPr>
          <w:rFonts w:ascii="Arial" w:hAnsi="Arial" w:cs="Arial"/>
          <w:color w:val="404040"/>
        </w:rPr>
        <w:t xml:space="preserve"> 520152 Bytes</w:t>
      </w:r>
      <w:r>
        <w:rPr>
          <w:rFonts w:ascii="Arial" w:hAnsi="Arial" w:cs="Arial"/>
          <w:color w:val="404040"/>
        </w:rPr>
        <w:t>，这里却为</w:t>
      </w:r>
      <w:r>
        <w:rPr>
          <w:rFonts w:ascii="Arial" w:hAnsi="Arial" w:cs="Arial"/>
          <w:color w:val="404040"/>
        </w:rPr>
        <w:t>520192 Bytes</w:t>
      </w:r>
      <w:r>
        <w:rPr>
          <w:rFonts w:ascii="Arial" w:hAnsi="Arial" w:cs="Arial"/>
          <w:color w:val="404040"/>
        </w:rPr>
        <w:t>，这里多出来的</w:t>
      </w:r>
      <w:r>
        <w:rPr>
          <w:rFonts w:ascii="Arial" w:hAnsi="Arial" w:cs="Arial"/>
          <w:color w:val="404040"/>
        </w:rPr>
        <w:t>40 Bytes</w:t>
      </w:r>
      <w:r>
        <w:rPr>
          <w:rFonts w:ascii="Arial" w:hAnsi="Arial" w:cs="Arial"/>
          <w:color w:val="404040"/>
        </w:rPr>
        <w:t>是哪来得呢？</w:t>
      </w:r>
      <w:r>
        <w:rPr>
          <w:rFonts w:ascii="Arial" w:hAnsi="Arial" w:cs="Arial"/>
          <w:color w:val="404040"/>
        </w:rPr>
        <w:lastRenderedPageBreak/>
        <w:t>这是因为</w:t>
      </w:r>
      <w:r>
        <w:rPr>
          <w:rStyle w:val="HTML1"/>
          <w:rFonts w:ascii="Consolas" w:hAnsi="Consolas"/>
          <w:color w:val="C7254E"/>
          <w:sz w:val="22"/>
          <w:szCs w:val="22"/>
          <w:shd w:val="clear" w:color="auto" w:fill="F9F2F4"/>
        </w:rPr>
        <w:t>binder_free_buf</w:t>
      </w:r>
      <w:r>
        <w:rPr>
          <w:rFonts w:ascii="Arial" w:hAnsi="Arial" w:cs="Arial"/>
          <w:color w:val="404040"/>
        </w:rPr>
        <w:t>还会同时释放</w:t>
      </w:r>
      <w:r>
        <w:rPr>
          <w:rFonts w:ascii="Arial" w:hAnsi="Arial" w:cs="Arial"/>
          <w:color w:val="404040"/>
        </w:rPr>
        <w:t>struct binder_buffer</w:t>
      </w:r>
      <w:r>
        <w:rPr>
          <w:rFonts w:ascii="Arial" w:hAnsi="Arial" w:cs="Arial"/>
          <w:color w:val="404040"/>
        </w:rPr>
        <w:t>，该结构体大小则为</w:t>
      </w:r>
      <w:r>
        <w:rPr>
          <w:rFonts w:ascii="Arial" w:hAnsi="Arial" w:cs="Arial"/>
          <w:color w:val="404040"/>
        </w:rPr>
        <w:t>40 Bytes.</w:t>
      </w:r>
    </w:p>
    <w:p w14:paraId="42969AA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w:t>
      </w:r>
      <w:r>
        <w:rPr>
          <w:rFonts w:ascii="Arial" w:hAnsi="Arial" w:cs="Arial"/>
          <w:color w:val="404040"/>
        </w:rPr>
        <w:t>申请内存</w:t>
      </w:r>
      <w:r>
        <w:rPr>
          <w:rStyle w:val="HTML1"/>
          <w:rFonts w:ascii="Consolas" w:hAnsi="Consolas"/>
          <w:color w:val="C7254E"/>
          <w:sz w:val="22"/>
          <w:szCs w:val="22"/>
          <w:shd w:val="clear" w:color="auto" w:fill="F9F2F4"/>
        </w:rPr>
        <w:t>binder_alloc_buf</w:t>
      </w:r>
      <w:r>
        <w:rPr>
          <w:rFonts w:ascii="Arial" w:hAnsi="Arial" w:cs="Arial"/>
          <w:color w:val="404040"/>
        </w:rPr>
        <w:t>和释放内存</w:t>
      </w:r>
      <w:r>
        <w:rPr>
          <w:rStyle w:val="HTML1"/>
          <w:rFonts w:ascii="Consolas" w:hAnsi="Consolas"/>
          <w:color w:val="C7254E"/>
          <w:sz w:val="22"/>
          <w:szCs w:val="22"/>
          <w:shd w:val="clear" w:color="auto" w:fill="F9F2F4"/>
        </w:rPr>
        <w:t>binder_free_buf</w:t>
      </w:r>
      <w:r>
        <w:rPr>
          <w:rFonts w:ascii="Arial" w:hAnsi="Arial" w:cs="Arial"/>
          <w:color w:val="404040"/>
        </w:rPr>
        <w:t>，除了本身内存申请和释放，会同时伴随着</w:t>
      </w:r>
      <w:r>
        <w:rPr>
          <w:rFonts w:ascii="Arial" w:hAnsi="Arial" w:cs="Arial"/>
          <w:color w:val="404040"/>
        </w:rPr>
        <w:t>binder_buffer</w:t>
      </w:r>
      <w:r>
        <w:rPr>
          <w:rFonts w:ascii="Arial" w:hAnsi="Arial" w:cs="Arial"/>
          <w:color w:val="404040"/>
        </w:rPr>
        <w:t>结构体的创建和释放，这便是每次操作</w:t>
      </w:r>
      <w:r>
        <w:rPr>
          <w:rFonts w:ascii="Arial" w:hAnsi="Arial" w:cs="Arial"/>
          <w:color w:val="404040"/>
        </w:rPr>
        <w:t>40 Bytes</w:t>
      </w:r>
      <w:r>
        <w:rPr>
          <w:rFonts w:ascii="Arial" w:hAnsi="Arial" w:cs="Arial"/>
          <w:color w:val="404040"/>
        </w:rPr>
        <w:t>差距所在。另外</w:t>
      </w:r>
      <w:r>
        <w:rPr>
          <w:rFonts w:ascii="Arial" w:hAnsi="Arial" w:cs="Arial"/>
          <w:color w:val="404040"/>
        </w:rPr>
        <w:t xml:space="preserve">, </w:t>
      </w:r>
      <w:r>
        <w:rPr>
          <w:rFonts w:ascii="Arial" w:hAnsi="Arial" w:cs="Arial"/>
          <w:color w:val="404040"/>
        </w:rPr>
        <w:t>对于</w:t>
      </w:r>
      <w:r>
        <w:rPr>
          <w:rFonts w:ascii="Arial" w:hAnsi="Arial" w:cs="Arial"/>
          <w:color w:val="404040"/>
        </w:rPr>
        <w:t>64</w:t>
      </w:r>
      <w:r>
        <w:rPr>
          <w:rFonts w:ascii="Arial" w:hAnsi="Arial" w:cs="Arial"/>
          <w:color w:val="404040"/>
        </w:rPr>
        <w:t>位系统</w:t>
      </w:r>
      <w:r>
        <w:rPr>
          <w:rFonts w:ascii="Arial" w:hAnsi="Arial" w:cs="Arial"/>
          <w:color w:val="404040"/>
        </w:rPr>
        <w:t>,binder_buffer</w:t>
      </w:r>
      <w:r>
        <w:rPr>
          <w:rFonts w:ascii="Arial" w:hAnsi="Arial" w:cs="Arial"/>
          <w:color w:val="404040"/>
        </w:rPr>
        <w:t>大小为</w:t>
      </w:r>
      <w:r>
        <w:rPr>
          <w:rFonts w:ascii="Arial" w:hAnsi="Arial" w:cs="Arial"/>
          <w:color w:val="404040"/>
        </w:rPr>
        <w:t>80 Bytes.</w:t>
      </w:r>
    </w:p>
    <w:p w14:paraId="26B878A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初始化值</w:t>
      </w:r>
    </w:p>
    <w:p w14:paraId="0DF8583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proc-&gt;free_async_space = proc-&gt;buffer_size / 2 = (1M-8K)/2 = 520192 Bytes</w:t>
      </w:r>
      <w:r>
        <w:rPr>
          <w:rFonts w:ascii="Arial" w:hAnsi="Arial" w:cs="Arial"/>
          <w:color w:val="404040"/>
        </w:rPr>
        <w:t>。当进程刚打开</w:t>
      </w:r>
      <w:r>
        <w:rPr>
          <w:rFonts w:ascii="Arial" w:hAnsi="Arial" w:cs="Arial"/>
          <w:color w:val="404040"/>
        </w:rPr>
        <w:t>binder</w:t>
      </w:r>
      <w:r>
        <w:rPr>
          <w:rFonts w:ascii="Arial" w:hAnsi="Arial" w:cs="Arial"/>
          <w:color w:val="404040"/>
        </w:rPr>
        <w:t>驱动，执行完</w:t>
      </w:r>
      <w:r>
        <w:rPr>
          <w:rFonts w:ascii="Arial" w:hAnsi="Arial" w:cs="Arial"/>
          <w:color w:val="404040"/>
        </w:rPr>
        <w:t>binder_mmap</w:t>
      </w:r>
      <w:r>
        <w:rPr>
          <w:rFonts w:ascii="Arial" w:hAnsi="Arial" w:cs="Arial"/>
          <w:color w:val="404040"/>
        </w:rPr>
        <w:t>方法后，异步可用空间总大小为</w:t>
      </w:r>
      <w:r>
        <w:rPr>
          <w:rFonts w:ascii="Arial" w:hAnsi="Arial" w:cs="Arial"/>
          <w:color w:val="404040"/>
        </w:rPr>
        <w:t xml:space="preserve"> 520192 Bytes.</w:t>
      </w:r>
    </w:p>
    <w:p w14:paraId="0B5BD68C"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3.5 BINDER_DEBUG_BUFFER_ALLOC(</w:t>
      </w:r>
      <w:r>
        <w:rPr>
          <w:rFonts w:ascii="Arial" w:hAnsi="Arial" w:cs="Arial"/>
          <w:color w:val="404040"/>
          <w:sz w:val="36"/>
          <w:szCs w:val="36"/>
        </w:rPr>
        <w:t>同步</w:t>
      </w:r>
      <w:r>
        <w:rPr>
          <w:rFonts w:ascii="Arial" w:hAnsi="Arial" w:cs="Arial"/>
          <w:color w:val="404040"/>
          <w:sz w:val="36"/>
          <w:szCs w:val="36"/>
        </w:rPr>
        <w:t>)</w:t>
      </w:r>
    </w:p>
    <w:p w14:paraId="5D4279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 </w:t>
      </w:r>
      <w:r>
        <w:rPr>
          <w:rFonts w:ascii="Arial" w:hAnsi="Arial" w:cs="Arial"/>
          <w:color w:val="404040"/>
        </w:rPr>
        <w:t>参数：</w:t>
      </w:r>
      <w:r>
        <w:rPr>
          <w:rFonts w:ascii="Arial" w:hAnsi="Arial" w:cs="Arial"/>
          <w:color w:val="404040"/>
        </w:rPr>
        <w:t>proc-&gt;pid, size, buffer, buffer_size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binder_alloc_buf size </w:t>
      </w:r>
      <w:r>
        <w:rPr>
          <w:rStyle w:val="HTML1"/>
          <w:rFonts w:ascii="Consolas" w:hAnsi="Consolas"/>
          <w:color w:val="C7254E"/>
          <w:sz w:val="22"/>
          <w:szCs w:val="22"/>
          <w:shd w:val="clear" w:color="auto" w:fill="F9F2F4"/>
        </w:rPr>
        <w:t>76</w:t>
      </w:r>
      <w:r>
        <w:rPr>
          <w:rFonts w:ascii="Arial" w:hAnsi="Arial" w:cs="Arial"/>
          <w:color w:val="404040"/>
        </w:rPr>
        <w:t> got buffer </w:t>
      </w:r>
      <w:r>
        <w:rPr>
          <w:rStyle w:val="HTML1"/>
          <w:rFonts w:ascii="Consolas" w:hAnsi="Consolas"/>
          <w:color w:val="C7254E"/>
          <w:sz w:val="22"/>
          <w:szCs w:val="22"/>
          <w:shd w:val="clear" w:color="auto" w:fill="F9F2F4"/>
        </w:rPr>
        <w:t>c7800128</w:t>
      </w:r>
      <w:r>
        <w:rPr>
          <w:rFonts w:ascii="Arial" w:hAnsi="Arial" w:cs="Arial"/>
          <w:color w:val="404040"/>
        </w:rPr>
        <w:t> size </w:t>
      </w:r>
      <w:r>
        <w:rPr>
          <w:rStyle w:val="HTML1"/>
          <w:rFonts w:ascii="Consolas" w:hAnsi="Consolas"/>
          <w:color w:val="C7254E"/>
          <w:sz w:val="22"/>
          <w:szCs w:val="22"/>
          <w:shd w:val="clear" w:color="auto" w:fill="F9F2F4"/>
        </w:rPr>
        <w:t>208</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allocate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 xml:space="preserve">// </w:t>
      </w:r>
      <w:r>
        <w:rPr>
          <w:rFonts w:ascii="Arial" w:hAnsi="Arial" w:cs="Arial"/>
          <w:color w:val="404040"/>
        </w:rPr>
        <w:t>参数：</w:t>
      </w:r>
      <w:r>
        <w:rPr>
          <w:rFonts w:ascii="Arial" w:hAnsi="Arial" w:cs="Arial"/>
          <w:color w:val="404040"/>
        </w:rPr>
        <w:t>proc-&gt;pid, new_buffer_size, new_buffer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add free buffer, size </w:t>
      </w:r>
      <w:r>
        <w:rPr>
          <w:rStyle w:val="HTML1"/>
          <w:rFonts w:ascii="Consolas" w:hAnsi="Consolas"/>
          <w:color w:val="C7254E"/>
          <w:sz w:val="22"/>
          <w:szCs w:val="22"/>
          <w:shd w:val="clear" w:color="auto" w:fill="F9F2F4"/>
        </w:rPr>
        <w:t>92</w:t>
      </w:r>
      <w:r>
        <w:rPr>
          <w:rFonts w:ascii="Arial" w:hAnsi="Arial" w:cs="Arial"/>
          <w:color w:val="404040"/>
        </w:rPr>
        <w:t>, at </w:t>
      </w:r>
      <w:r>
        <w:rPr>
          <w:rStyle w:val="HTML1"/>
          <w:rFonts w:ascii="Consolas" w:hAnsi="Consolas"/>
          <w:color w:val="C7254E"/>
          <w:sz w:val="22"/>
          <w:szCs w:val="22"/>
          <w:shd w:val="clear" w:color="auto" w:fill="F9F2F4"/>
        </w:rPr>
        <w:t>c780019c</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free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w:t>
      </w:r>
      <w:r>
        <w:rPr>
          <w:rFonts w:ascii="Arial" w:hAnsi="Arial" w:cs="Arial"/>
          <w:color w:val="404040"/>
        </w:rPr>
        <w:t>参数：</w:t>
      </w:r>
      <w:r>
        <w:rPr>
          <w:rFonts w:ascii="Arial" w:hAnsi="Arial" w:cs="Arial"/>
          <w:color w:val="404040"/>
        </w:rPr>
        <w:t>proc-&gt;pid, buffer, prev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merge free, buffer </w:t>
      </w:r>
      <w:r>
        <w:rPr>
          <w:rStyle w:val="HTML1"/>
          <w:rFonts w:ascii="Consolas" w:hAnsi="Consolas"/>
          <w:color w:val="C7254E"/>
          <w:sz w:val="22"/>
          <w:szCs w:val="22"/>
          <w:shd w:val="clear" w:color="auto" w:fill="F9F2F4"/>
        </w:rPr>
        <w:t>c780019c</w:t>
      </w:r>
      <w:r>
        <w:rPr>
          <w:rFonts w:ascii="Arial" w:hAnsi="Arial" w:cs="Arial"/>
          <w:color w:val="404040"/>
        </w:rPr>
        <w:t> share page with </w:t>
      </w:r>
      <w:r>
        <w:rPr>
          <w:rStyle w:val="HTML1"/>
          <w:rFonts w:ascii="Consolas" w:hAnsi="Consolas"/>
          <w:color w:val="C7254E"/>
          <w:sz w:val="22"/>
          <w:szCs w:val="22"/>
          <w:shd w:val="clear" w:color="auto" w:fill="F9F2F4"/>
        </w:rPr>
        <w:t>c7800128</w:t>
      </w:r>
    </w:p>
    <w:p w14:paraId="5A4299E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解析：</w:t>
      </w:r>
    </w:p>
    <w:p w14:paraId="4816BAEF"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binder_alloc_buf: </w:t>
      </w:r>
      <w:r>
        <w:rPr>
          <w:rFonts w:ascii="Arial" w:hAnsi="Arial" w:cs="Arial"/>
          <w:color w:val="404040"/>
        </w:rPr>
        <w:t>从</w:t>
      </w:r>
      <w:r>
        <w:rPr>
          <w:rFonts w:ascii="Arial" w:hAnsi="Arial" w:cs="Arial"/>
          <w:color w:val="404040"/>
        </w:rPr>
        <w:t>proc-&gt;free_buffers</w:t>
      </w:r>
      <w:r>
        <w:rPr>
          <w:rFonts w:ascii="Arial" w:hAnsi="Arial" w:cs="Arial"/>
          <w:color w:val="404040"/>
        </w:rPr>
        <w:t>这棵红黑色树，找到一块大小大于并最接近</w:t>
      </w:r>
      <w:r>
        <w:rPr>
          <w:rStyle w:val="HTML1"/>
          <w:rFonts w:ascii="Consolas" w:hAnsi="Consolas"/>
          <w:color w:val="C7254E"/>
          <w:sz w:val="22"/>
          <w:szCs w:val="22"/>
          <w:shd w:val="clear" w:color="auto" w:fill="F9F2F4"/>
        </w:rPr>
        <w:t>76</w:t>
      </w:r>
      <w:r>
        <w:rPr>
          <w:rFonts w:ascii="Arial" w:hAnsi="Arial" w:cs="Arial"/>
          <w:color w:val="404040"/>
        </w:rPr>
        <w:t>Bytes</w:t>
      </w:r>
      <w:r>
        <w:rPr>
          <w:rFonts w:ascii="Arial" w:hAnsi="Arial" w:cs="Arial"/>
          <w:color w:val="404040"/>
        </w:rPr>
        <w:t>的</w:t>
      </w:r>
      <w:r>
        <w:rPr>
          <w:rFonts w:ascii="Arial" w:hAnsi="Arial" w:cs="Arial"/>
          <w:color w:val="404040"/>
        </w:rPr>
        <w:t>buffer,</w:t>
      </w:r>
      <w:r>
        <w:rPr>
          <w:rFonts w:ascii="Arial" w:hAnsi="Arial" w:cs="Arial"/>
          <w:color w:val="404040"/>
        </w:rPr>
        <w:t>该</w:t>
      </w:r>
      <w:r>
        <w:rPr>
          <w:rFonts w:ascii="Arial" w:hAnsi="Arial" w:cs="Arial"/>
          <w:color w:val="404040"/>
        </w:rPr>
        <w:t>buffer</w:t>
      </w:r>
      <w:r>
        <w:rPr>
          <w:rFonts w:ascii="Arial" w:hAnsi="Arial" w:cs="Arial"/>
          <w:color w:val="404040"/>
        </w:rPr>
        <w:t>大小为</w:t>
      </w:r>
      <w:r>
        <w:rPr>
          <w:rStyle w:val="HTML1"/>
          <w:rFonts w:ascii="Consolas" w:hAnsi="Consolas"/>
          <w:color w:val="C7254E"/>
          <w:sz w:val="22"/>
          <w:szCs w:val="22"/>
          <w:shd w:val="clear" w:color="auto" w:fill="F9F2F4"/>
        </w:rPr>
        <w:t>208</w:t>
      </w:r>
      <w:r>
        <w:rPr>
          <w:rFonts w:ascii="Arial" w:hAnsi="Arial" w:cs="Arial"/>
          <w:color w:val="404040"/>
        </w:rPr>
        <w:t>Bytes;</w:t>
      </w:r>
    </w:p>
    <w:p w14:paraId="2B0E4D60"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：申请一个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5EBB1A97"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binder_insert_free_buffer: </w:t>
      </w:r>
      <w:r>
        <w:rPr>
          <w:rFonts w:ascii="Arial" w:hAnsi="Arial" w:cs="Arial"/>
          <w:color w:val="404040"/>
        </w:rPr>
        <w:t>将空闲</w:t>
      </w:r>
      <w:r>
        <w:rPr>
          <w:rFonts w:ascii="Arial" w:hAnsi="Arial" w:cs="Arial"/>
          <w:color w:val="404040"/>
        </w:rPr>
        <w:t>buffer</w:t>
      </w:r>
      <w:r>
        <w:rPr>
          <w:rFonts w:ascii="Arial" w:hAnsi="Arial" w:cs="Arial"/>
          <w:color w:val="404040"/>
        </w:rPr>
        <w:t>添加到</w:t>
      </w:r>
      <w:r>
        <w:rPr>
          <w:rFonts w:ascii="Arial" w:hAnsi="Arial" w:cs="Arial"/>
          <w:color w:val="404040"/>
        </w:rPr>
        <w:t>proc-&gt;free_buffers</w:t>
      </w:r>
      <w:r>
        <w:rPr>
          <w:rFonts w:ascii="Arial" w:hAnsi="Arial" w:cs="Arial"/>
          <w:color w:val="404040"/>
        </w:rPr>
        <w:t>；</w:t>
      </w:r>
    </w:p>
    <w:p w14:paraId="4AF7EDF8"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：释放一个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24711824"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binder_delete_free_buffer</w:t>
      </w:r>
      <w:r>
        <w:rPr>
          <w:rFonts w:ascii="Arial" w:hAnsi="Arial" w:cs="Arial"/>
          <w:color w:val="404040"/>
        </w:rPr>
        <w:t>：在执行</w:t>
      </w:r>
      <w:r>
        <w:rPr>
          <w:rFonts w:ascii="Arial" w:hAnsi="Arial" w:cs="Arial"/>
          <w:color w:val="404040"/>
        </w:rPr>
        <w:t>binder_free_buf()</w:t>
      </w:r>
      <w:r>
        <w:rPr>
          <w:rFonts w:ascii="Arial" w:hAnsi="Arial" w:cs="Arial"/>
          <w:color w:val="404040"/>
        </w:rPr>
        <w:t>过程，合并释放的</w:t>
      </w:r>
      <w:r>
        <w:rPr>
          <w:rFonts w:ascii="Arial" w:hAnsi="Arial" w:cs="Arial"/>
          <w:color w:val="404040"/>
        </w:rPr>
        <w:t>buffer</w:t>
      </w:r>
      <w:r>
        <w:rPr>
          <w:rFonts w:ascii="Arial" w:hAnsi="Arial" w:cs="Arial"/>
          <w:color w:val="404040"/>
        </w:rPr>
        <w:t>，由于该</w:t>
      </w:r>
      <w:r>
        <w:rPr>
          <w:rFonts w:ascii="Arial" w:hAnsi="Arial" w:cs="Arial"/>
          <w:color w:val="404040"/>
        </w:rPr>
        <w:t>buffer</w:t>
      </w:r>
      <w:r>
        <w:rPr>
          <w:rFonts w:ascii="Arial" w:hAnsi="Arial" w:cs="Arial"/>
          <w:color w:val="404040"/>
        </w:rPr>
        <w:t>跟上一个</w:t>
      </w:r>
      <w:r>
        <w:rPr>
          <w:rFonts w:ascii="Arial" w:hAnsi="Arial" w:cs="Arial"/>
          <w:color w:val="404040"/>
        </w:rPr>
        <w:t>buffer</w:t>
      </w:r>
      <w:r>
        <w:rPr>
          <w:rFonts w:ascii="Arial" w:hAnsi="Arial" w:cs="Arial"/>
          <w:color w:val="404040"/>
        </w:rPr>
        <w:t>共享同一</w:t>
      </w:r>
      <w:r>
        <w:rPr>
          <w:rFonts w:ascii="Arial" w:hAnsi="Arial" w:cs="Arial"/>
          <w:color w:val="404040"/>
        </w:rPr>
        <w:t>page</w:t>
      </w:r>
      <w:r>
        <w:rPr>
          <w:rFonts w:ascii="Arial" w:hAnsi="Arial" w:cs="Arial"/>
          <w:color w:val="404040"/>
        </w:rPr>
        <w:t>，则无需释放。</w:t>
      </w:r>
    </w:p>
    <w:p w14:paraId="21B7D6C6" w14:textId="77777777" w:rsidR="00423CFD" w:rsidRDefault="00423CFD" w:rsidP="00423CFD">
      <w:pPr>
        <w:pStyle w:val="2"/>
        <w:numPr>
          <w:ilvl w:val="1"/>
          <w:numId w:val="2"/>
        </w:numPr>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trace_pipe</w:t>
      </w:r>
    </w:p>
    <w:p w14:paraId="24B73E8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还有另一个方式也能调试</w:t>
      </w:r>
      <w:r>
        <w:rPr>
          <w:rFonts w:ascii="Arial" w:hAnsi="Arial" w:cs="Arial"/>
          <w:color w:val="404040"/>
        </w:rPr>
        <w:t>Binder</w:t>
      </w:r>
    </w:p>
    <w:p w14:paraId="24E6774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cd</w:t>
      </w:r>
      <w:r>
        <w:rPr>
          <w:rStyle w:val="HTML1"/>
          <w:rFonts w:ascii="Consolas" w:hAnsi="Consolas"/>
          <w:color w:val="A9B7C6"/>
          <w:shd w:val="clear" w:color="auto" w:fill="282B2E"/>
        </w:rPr>
        <w:t xml:space="preserve"> /d/tracing/events/binder</w:t>
      </w:r>
    </w:p>
    <w:p w14:paraId="387B3F3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进入该目录，会看到有很多</w:t>
      </w:r>
      <w:r>
        <w:rPr>
          <w:rFonts w:ascii="Arial" w:hAnsi="Arial" w:cs="Arial"/>
          <w:color w:val="404040"/>
        </w:rPr>
        <w:t>binder</w:t>
      </w:r>
      <w:r>
        <w:rPr>
          <w:rFonts w:ascii="Arial" w:hAnsi="Arial" w:cs="Arial"/>
          <w:color w:val="404040"/>
        </w:rPr>
        <w:t>相关的节点，需要通过开关来控制是否开启相应的调试开关。例如，要开启</w:t>
      </w:r>
      <w:r>
        <w:rPr>
          <w:rFonts w:ascii="Arial" w:hAnsi="Arial" w:cs="Arial"/>
          <w:color w:val="404040"/>
        </w:rPr>
        <w:t>binder_buffer</w:t>
      </w:r>
      <w:r>
        <w:rPr>
          <w:rFonts w:ascii="Arial" w:hAnsi="Arial" w:cs="Arial"/>
          <w:color w:val="404040"/>
        </w:rPr>
        <w:t>内存分配过程的</w:t>
      </w:r>
      <w:r>
        <w:rPr>
          <w:rFonts w:ascii="Arial" w:hAnsi="Arial" w:cs="Arial"/>
          <w:color w:val="404040"/>
        </w:rPr>
        <w:t>log</w:t>
      </w:r>
      <w:r>
        <w:rPr>
          <w:rFonts w:ascii="Arial" w:hAnsi="Arial" w:cs="Arial"/>
          <w:color w:val="404040"/>
        </w:rPr>
        <w:t>：</w:t>
      </w:r>
    </w:p>
    <w:p w14:paraId="6B348840"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595C01B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查看信息：</w:t>
      </w:r>
    </w:p>
    <w:p w14:paraId="39BA1302"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attribute"/>
          <w:rFonts w:ascii="Consolas" w:hAnsi="Consolas"/>
          <w:color w:val="6A8759"/>
          <w:shd w:val="clear" w:color="auto" w:fill="282B2E"/>
        </w:rPr>
        <w:t>cat</w:t>
      </w:r>
      <w:r>
        <w:rPr>
          <w:rStyle w:val="HTML1"/>
          <w:rFonts w:ascii="Consolas" w:hAnsi="Consolas"/>
          <w:color w:val="A9B7C6"/>
          <w:shd w:val="clear" w:color="auto" w:fill="282B2E"/>
        </w:rPr>
        <w:t xml:space="preserve"> /d/tracing/trace_pipe</w:t>
      </w:r>
    </w:p>
    <w:p w14:paraId="32780B8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要关闭该信息：</w:t>
      </w:r>
    </w:p>
    <w:p w14:paraId="425FA8D7"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6ADD15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当然也可以直接输出到文件：</w:t>
      </w:r>
    </w:p>
    <w:p w14:paraId="3E9551F5"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attribute"/>
          <w:rFonts w:ascii="Consolas" w:hAnsi="Consolas"/>
          <w:color w:val="6A8759"/>
          <w:shd w:val="clear" w:color="auto" w:fill="282B2E"/>
        </w:rPr>
        <w:t>adb</w:t>
      </w:r>
      <w:r>
        <w:rPr>
          <w:rStyle w:val="HTML1"/>
          <w:rFonts w:ascii="Consolas" w:hAnsi="Consolas"/>
          <w:color w:val="A9B7C6"/>
          <w:shd w:val="clear" w:color="auto" w:fill="282B2E"/>
        </w:rPr>
        <w:t xml:space="preserve"> shell cat /d/tracing/trace_pipe &gt; trace_binder</w:t>
      </w:r>
    </w:p>
    <w:p w14:paraId="0176023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这里可以开启的信息有很多，再比如：</w:t>
      </w:r>
    </w:p>
    <w:p w14:paraId="273ED1A4"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echo</w:t>
      </w:r>
      <w:r>
        <w:rPr>
          <w:rStyle w:val="HTML1"/>
          <w:rFonts w:ascii="Consolas" w:hAnsi="Consolas"/>
          <w:color w:val="A9B7C6"/>
          <w:shd w:val="clear" w:color="auto" w:fill="282B2E"/>
        </w:rPr>
        <w:t xml:space="preserve"> 1 &gt; /d/tracing/events/binder/</w:t>
      </w:r>
      <w:r>
        <w:rPr>
          <w:rStyle w:val="hljs-builtin"/>
          <w:rFonts w:ascii="Consolas" w:hAnsi="Consolas"/>
          <w:color w:val="A9B7C6"/>
          <w:shd w:val="clear" w:color="auto" w:fill="282B2E"/>
        </w:rPr>
        <w:t>enable</w:t>
      </w:r>
    </w:p>
    <w:p w14:paraId="2FFD5121" w14:textId="0F8A54D5"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更多开关与功能，可自行探索。</w:t>
      </w:r>
    </w:p>
    <w:p w14:paraId="48E5185D" w14:textId="17E48F57" w:rsidR="00DD2C8B" w:rsidRDefault="00DD2C8B" w:rsidP="00423CFD">
      <w:pPr>
        <w:pStyle w:val="af"/>
        <w:shd w:val="clear" w:color="auto" w:fill="FFFFFF"/>
        <w:spacing w:before="450" w:beforeAutospacing="0" w:after="450" w:afterAutospacing="0"/>
        <w:rPr>
          <w:rFonts w:ascii="Arial" w:hAnsi="Arial" w:cs="Arial"/>
          <w:color w:val="404040"/>
        </w:rPr>
      </w:pPr>
    </w:p>
    <w:p w14:paraId="365BB122" w14:textId="0C604893" w:rsidR="00DD2C8B" w:rsidRDefault="00DD2C8B" w:rsidP="00DD2C8B">
      <w:pPr>
        <w:pStyle w:val="2"/>
      </w:pPr>
      <w:r w:rsidRPr="00DD2C8B">
        <w:rPr>
          <w:rFonts w:hint="eastAsia"/>
        </w:rPr>
        <w:lastRenderedPageBreak/>
        <w:t>Binder</w:t>
      </w:r>
      <w:r w:rsidRPr="00DD2C8B">
        <w:rPr>
          <w:rFonts w:hint="eastAsia"/>
        </w:rPr>
        <w:t>子系统之调试分析</w:t>
      </w:r>
      <w:r w:rsidRPr="00DD2C8B">
        <w:rPr>
          <w:rFonts w:hint="eastAsia"/>
        </w:rPr>
        <w:t>(</w:t>
      </w:r>
      <w:r w:rsidRPr="00DD2C8B">
        <w:rPr>
          <w:rFonts w:hint="eastAsia"/>
        </w:rPr>
        <w:t>二</w:t>
      </w:r>
      <w:r w:rsidRPr="00DD2C8B">
        <w:rPr>
          <w:rFonts w:hint="eastAsia"/>
        </w:rPr>
        <w:t>)</w:t>
      </w:r>
    </w:p>
    <w:p w14:paraId="64CCDBFC" w14:textId="22202F4F" w:rsidR="00DD2C8B" w:rsidRDefault="00DD2C8B" w:rsidP="00DD2C8B"/>
    <w:p w14:paraId="47C3BE98" w14:textId="42371B27" w:rsidR="00DD2C8B" w:rsidRDefault="00DD2C8B" w:rsidP="00DD2C8B">
      <w:hyperlink r:id="rId98" w:history="1">
        <w:r w:rsidRPr="00880E6F">
          <w:rPr>
            <w:rStyle w:val="a9"/>
          </w:rPr>
          <w:t>https://gityuan.com/2016/08/28/binder-debug-2/</w:t>
        </w:r>
      </w:hyperlink>
    </w:p>
    <w:p w14:paraId="6B9BF201" w14:textId="5719788A" w:rsidR="00DD2C8B" w:rsidRDefault="00DD2C8B" w:rsidP="00DD2C8B"/>
    <w:p w14:paraId="07322A04" w14:textId="2A8293CD" w:rsidR="00DD2C8B" w:rsidRDefault="00DD2C8B" w:rsidP="00DD2C8B"/>
    <w:p w14:paraId="6E6CE9B9" w14:textId="2662801C" w:rsidR="00DD2C8B" w:rsidRDefault="00DD2C8B" w:rsidP="00DD2C8B">
      <w:pPr>
        <w:pStyle w:val="2"/>
      </w:pPr>
      <w:r w:rsidRPr="00DD2C8B">
        <w:rPr>
          <w:rFonts w:hint="eastAsia"/>
        </w:rPr>
        <w:t>Binder</w:t>
      </w:r>
      <w:r w:rsidRPr="00DD2C8B">
        <w:rPr>
          <w:rFonts w:hint="eastAsia"/>
        </w:rPr>
        <w:t>子系统之调试分析</w:t>
      </w:r>
      <w:r w:rsidRPr="00DD2C8B">
        <w:rPr>
          <w:rFonts w:hint="eastAsia"/>
        </w:rPr>
        <w:t>(</w:t>
      </w:r>
      <w:r w:rsidRPr="00DD2C8B">
        <w:rPr>
          <w:rFonts w:hint="eastAsia"/>
        </w:rPr>
        <w:t>三</w:t>
      </w:r>
      <w:r w:rsidRPr="00DD2C8B">
        <w:rPr>
          <w:rFonts w:hint="eastAsia"/>
        </w:rPr>
        <w:t>)</w:t>
      </w:r>
    </w:p>
    <w:p w14:paraId="2BD97E27" w14:textId="51C958B0" w:rsidR="00DD2C8B" w:rsidRDefault="00DD2C8B" w:rsidP="00DD2C8B"/>
    <w:p w14:paraId="345C2C75" w14:textId="73E92EE1" w:rsidR="00DD2C8B" w:rsidRPr="00DD2C8B" w:rsidRDefault="00DD2C8B" w:rsidP="00DD2C8B">
      <w:pPr>
        <w:rPr>
          <w:rFonts w:hint="eastAsia"/>
        </w:rPr>
      </w:pPr>
      <w:r w:rsidRPr="00DD2C8B">
        <w:t>https://gityuan.com/2016/09/03/binder-debug-3/</w:t>
      </w:r>
    </w:p>
    <w:p w14:paraId="449467D6" w14:textId="77777777" w:rsidR="00DD2C8B" w:rsidRDefault="00DD2C8B" w:rsidP="00423CFD">
      <w:pPr>
        <w:pStyle w:val="af"/>
        <w:shd w:val="clear" w:color="auto" w:fill="FFFFFF"/>
        <w:spacing w:before="450" w:beforeAutospacing="0" w:after="450" w:afterAutospacing="0"/>
        <w:rPr>
          <w:rFonts w:ascii="Arial" w:hAnsi="Arial" w:cs="Arial" w:hint="eastAsia"/>
          <w:color w:val="404040"/>
        </w:rPr>
      </w:pPr>
    </w:p>
    <w:p w14:paraId="6C90DB0A" w14:textId="3FCFCF2A" w:rsidR="006376AA" w:rsidRDefault="00423CFD" w:rsidP="00423CFD">
      <w:pPr>
        <w:pStyle w:val="2"/>
        <w:numPr>
          <w:ilvl w:val="1"/>
          <w:numId w:val="2"/>
        </w:numPr>
      </w:pPr>
      <w:r>
        <w:rPr>
          <w:rFonts w:hint="eastAsia"/>
        </w:rPr>
        <w:t>參考</w:t>
      </w:r>
    </w:p>
    <w:p w14:paraId="224B509B" w14:textId="3E6015B0" w:rsidR="00423CFD" w:rsidRDefault="00423CFD" w:rsidP="00423CFD"/>
    <w:p w14:paraId="072CD071" w14:textId="09182C2E" w:rsidR="00423CFD" w:rsidRDefault="00423CFD" w:rsidP="00423CFD">
      <w:r w:rsidRPr="00423CFD">
        <w:rPr>
          <w:rFonts w:hint="eastAsia"/>
        </w:rPr>
        <w:t>Binder</w:t>
      </w:r>
      <w:r w:rsidRPr="00423CFD">
        <w:rPr>
          <w:rFonts w:hint="eastAsia"/>
        </w:rPr>
        <w:t>子系统之调试分析</w:t>
      </w:r>
      <w:r w:rsidRPr="00423CFD">
        <w:rPr>
          <w:rFonts w:hint="eastAsia"/>
        </w:rPr>
        <w:t>(</w:t>
      </w:r>
      <w:r w:rsidRPr="00423CFD">
        <w:rPr>
          <w:rFonts w:hint="eastAsia"/>
        </w:rPr>
        <w:t>一</w:t>
      </w:r>
      <w:r w:rsidRPr="00423CFD">
        <w:rPr>
          <w:rFonts w:hint="eastAsia"/>
        </w:rPr>
        <w:t>)</w:t>
      </w:r>
    </w:p>
    <w:p w14:paraId="7F639C34" w14:textId="5381D7A4" w:rsidR="00423CFD" w:rsidRDefault="007C4E62" w:rsidP="00423CFD">
      <w:hyperlink r:id="rId99" w:history="1">
        <w:r w:rsidRPr="00880E6F">
          <w:rPr>
            <w:rStyle w:val="a9"/>
          </w:rPr>
          <w:t>https://gityuan.com/2016/08/27/binder-debug/</w:t>
        </w:r>
      </w:hyperlink>
    </w:p>
    <w:p w14:paraId="3FC18BF1" w14:textId="373A97B4" w:rsidR="007C4E62" w:rsidRDefault="007C4E62" w:rsidP="00423CFD"/>
    <w:p w14:paraId="5DDAA829" w14:textId="77777777" w:rsidR="007C4E62" w:rsidRPr="007C4E62" w:rsidRDefault="007C4E62" w:rsidP="00423CFD">
      <w:pPr>
        <w:rPr>
          <w:rFonts w:hint="eastAsia"/>
        </w:rPr>
      </w:pPr>
    </w:p>
    <w:p w14:paraId="01E353F2" w14:textId="77777777" w:rsidR="00423CFD" w:rsidRPr="00423CFD" w:rsidRDefault="00423CFD" w:rsidP="00423CFD">
      <w:pPr>
        <w:rPr>
          <w:rFonts w:hint="eastAsia"/>
        </w:rPr>
      </w:pPr>
    </w:p>
    <w:p w14:paraId="67E95513" w14:textId="77777777" w:rsidR="006376AA" w:rsidRPr="006376AA" w:rsidRDefault="006376AA" w:rsidP="006376AA">
      <w:pPr>
        <w:ind w:firstLineChars="200" w:firstLine="420"/>
        <w:rPr>
          <w:rFonts w:hint="eastAsia"/>
        </w:rPr>
      </w:pP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3F090EB2" w:rsidR="00FC66B5" w:rsidRDefault="006376AA" w:rsidP="00FC66B5">
      <w:hyperlink r:id="rId100" w:history="1">
        <w:r w:rsidRPr="00880E6F">
          <w:rPr>
            <w:rStyle w:val="a9"/>
          </w:rPr>
          <w:t>http://gityuan.com/2015/12/05/android-refbase/</w:t>
        </w:r>
      </w:hyperlink>
    </w:p>
    <w:p w14:paraId="51BF119B" w14:textId="5985916A" w:rsidR="006376AA" w:rsidRDefault="006376AA" w:rsidP="00FC66B5"/>
    <w:p w14:paraId="32EA048F" w14:textId="0551050E" w:rsidR="00FD465F" w:rsidRDefault="00FD465F" w:rsidP="00FD465F">
      <w:pPr>
        <w:pStyle w:val="1"/>
      </w:pPr>
      <w:r w:rsidRPr="001516AF">
        <w:rPr>
          <w:rFonts w:hint="eastAsia"/>
        </w:rPr>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6376AA" w:rsidP="00FD465F">
      <w:hyperlink r:id="rId101" w:history="1">
        <w:r w:rsidR="00FD465F" w:rsidRPr="004615A1">
          <w:rPr>
            <w:rStyle w:val="a9"/>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lastRenderedPageBreak/>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lastRenderedPageBreak/>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lastRenderedPageBreak/>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lastRenderedPageBreak/>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lastRenderedPageBreak/>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w:t>
      </w:r>
      <w:r>
        <w:rPr>
          <w:rFonts w:hint="eastAsia"/>
        </w:rPr>
        <w:lastRenderedPageBreak/>
        <w:t>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75957DE7" w14:textId="7777777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 xml:space="preserve">Content </w:t>
      </w:r>
      <w:r>
        <w:rPr>
          <w:rFonts w:hint="eastAsia"/>
        </w:rPr>
        <w:lastRenderedPageBreak/>
        <w:t>Provider</w:t>
      </w:r>
      <w:r>
        <w:rPr>
          <w:rFonts w:hint="eastAsia"/>
        </w:rPr>
        <w:t>完成下面的工作</w:t>
      </w:r>
    </w:p>
    <w:p w14:paraId="030C06D3" w14:textId="77777777" w:rsidR="00FD465F" w:rsidRDefault="00FD465F" w:rsidP="00FD465F"/>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lastRenderedPageBreak/>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lastRenderedPageBreak/>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lastRenderedPageBreak/>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lastRenderedPageBreak/>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lastRenderedPageBreak/>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lastRenderedPageBreak/>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lastRenderedPageBreak/>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347DE3BD" w14:textId="77777777" w:rsidR="00FD465F" w:rsidRDefault="00FD465F" w:rsidP="00FD465F">
      <w:r>
        <w:t xml:space="preserve">} </w:t>
      </w:r>
    </w:p>
    <w:p w14:paraId="5C96914A" w14:textId="77777777" w:rsidR="00FD465F" w:rsidRDefault="00FD465F" w:rsidP="00FD465F"/>
    <w:p w14:paraId="1750B69A" w14:textId="77777777" w:rsidR="00FD465F" w:rsidRDefault="00FD465F" w:rsidP="00FD465F">
      <w:r>
        <w:t xml:space="preserve"> </w:t>
      </w:r>
    </w:p>
    <w:p w14:paraId="0E79E8F2" w14:textId="77777777" w:rsidR="00FD465F" w:rsidRDefault="00FD465F" w:rsidP="00FD465F"/>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86BDB88" w14:textId="77777777" w:rsidR="00FD465F" w:rsidRDefault="00FD465F" w:rsidP="00FD465F"/>
    <w:p w14:paraId="1CD1D03E" w14:textId="77777777" w:rsidR="00FD465F" w:rsidRDefault="00FD465F" w:rsidP="00FD465F">
      <w:r>
        <w:t xml:space="preserve"> </w:t>
      </w:r>
    </w:p>
    <w:p w14:paraId="382E9A37" w14:textId="77777777" w:rsidR="00FD465F" w:rsidRDefault="00FD465F" w:rsidP="00FD465F"/>
    <w:p w14:paraId="6EDEF297" w14:textId="77777777" w:rsidR="00FD465F" w:rsidRDefault="00FD465F" w:rsidP="00FD465F">
      <w:r>
        <w:t xml:space="preserve"> </w:t>
      </w:r>
    </w:p>
    <w:p w14:paraId="7A0D770C" w14:textId="77777777" w:rsidR="00FD465F" w:rsidRDefault="00FD465F" w:rsidP="00FD465F"/>
    <w:p w14:paraId="719D12A6" w14:textId="77777777" w:rsidR="00FD465F" w:rsidRDefault="00FD465F" w:rsidP="00FD465F"/>
    <w:p w14:paraId="31E15DEC" w14:textId="77777777" w:rsidR="00FD465F" w:rsidRDefault="00FD465F" w:rsidP="00FD465F"/>
    <w:p w14:paraId="2DDCE4B4" w14:textId="77777777" w:rsidR="00FD465F" w:rsidRDefault="00FD465F" w:rsidP="00FD465F">
      <w:r>
        <w:t xml:space="preserve"> </w:t>
      </w:r>
    </w:p>
    <w:p w14:paraId="0E3E8930" w14:textId="77777777" w:rsidR="00FD465F" w:rsidRDefault="00FD465F" w:rsidP="00FD465F"/>
    <w:p w14:paraId="1021A7F8" w14:textId="77777777" w:rsidR="00FD465F" w:rsidRDefault="00FD465F" w:rsidP="00FD465F">
      <w:r>
        <w:t xml:space="preserve"> </w:t>
      </w:r>
    </w:p>
    <w:p w14:paraId="76358B0A" w14:textId="77777777" w:rsidR="00FD465F" w:rsidRDefault="00FD465F" w:rsidP="00FD465F"/>
    <w:p w14:paraId="7F23F671" w14:textId="77777777" w:rsidR="00FD465F" w:rsidRDefault="00FD465F" w:rsidP="00FD465F">
      <w:pPr>
        <w:pStyle w:val="2"/>
      </w:pPr>
      <w:r>
        <w:rPr>
          <w:rFonts w:hint="eastAsia"/>
        </w:rPr>
        <w:t>方式三：广播（</w:t>
      </w:r>
      <w:r>
        <w:rPr>
          <w:rFonts w:hint="eastAsia"/>
        </w:rPr>
        <w:t>Broadcast</w:t>
      </w:r>
      <w:r>
        <w:rPr>
          <w:rFonts w:hint="eastAsia"/>
        </w:rPr>
        <w:t>）</w:t>
      </w:r>
    </w:p>
    <w:p w14:paraId="21B237FA" w14:textId="77777777" w:rsidR="00FD465F" w:rsidRDefault="00FD465F" w:rsidP="00FD465F"/>
    <w:p w14:paraId="4D1A2D17" w14:textId="77777777" w:rsidR="00FD465F" w:rsidRDefault="00FD465F" w:rsidP="00FD465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04098D6" w14:textId="77777777" w:rsidR="00FD465F" w:rsidRDefault="00FD465F" w:rsidP="00FD465F"/>
    <w:p w14:paraId="4933F62D" w14:textId="77777777"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977EB2C" w14:textId="77777777" w:rsidR="00FD465F" w:rsidRDefault="00FD465F" w:rsidP="00FD465F"/>
    <w:p w14:paraId="3885E282" w14:textId="77777777" w:rsidR="00FD465F" w:rsidRDefault="00FD465F" w:rsidP="00FD465F">
      <w:r>
        <w:t xml:space="preserve"> </w:t>
      </w:r>
    </w:p>
    <w:p w14:paraId="034F61CF" w14:textId="77777777" w:rsidR="00FD465F" w:rsidRDefault="00FD465F" w:rsidP="00FD465F"/>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lastRenderedPageBreak/>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lastRenderedPageBreak/>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lastRenderedPageBreak/>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lastRenderedPageBreak/>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lastRenderedPageBreak/>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lastRenderedPageBreak/>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lastRenderedPageBreak/>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F7D01E" w14:textId="6C9B8B7B" w:rsidR="00BF7231" w:rsidRDefault="00BF7231" w:rsidP="00BF7231">
      <w:pPr>
        <w:pStyle w:val="1"/>
        <w:numPr>
          <w:ilvl w:val="0"/>
          <w:numId w:val="1"/>
        </w:numPr>
      </w:pPr>
      <w:r w:rsidRPr="00132F38">
        <w:rPr>
          <w:rFonts w:hint="eastAsia"/>
        </w:rPr>
        <w:t>IPC</w:t>
      </w:r>
      <w:r w:rsidR="00F3419F">
        <w:rPr>
          <w:rFonts w:hint="eastAsia"/>
        </w:rPr>
        <w:t>基础</w:t>
      </w:r>
    </w:p>
    <w:p w14:paraId="2642DE4D" w14:textId="5835215A" w:rsidR="000144B7" w:rsidRDefault="000144B7" w:rsidP="000144B7">
      <w:r>
        <w:t>D</w:t>
      </w:r>
      <w:r>
        <w:rPr>
          <w:rFonts w:hint="eastAsia"/>
        </w:rPr>
        <w:t>fg</w:t>
      </w:r>
    </w:p>
    <w:p w14:paraId="79871E0A" w14:textId="77777777" w:rsidR="000144B7" w:rsidRDefault="000144B7" w:rsidP="000144B7">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4F984F5B" w14:textId="77777777" w:rsidR="000144B7" w:rsidRDefault="000144B7" w:rsidP="000144B7">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1293B4A" w14:textId="77777777" w:rsidR="000144B7" w:rsidRDefault="000144B7" w:rsidP="000144B7">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45D44892" w14:textId="77777777" w:rsidR="000144B7" w:rsidRDefault="000144B7" w:rsidP="000144B7">
      <w:pPr>
        <w:ind w:firstLineChars="200" w:firstLine="420"/>
      </w:pPr>
    </w:p>
    <w:p w14:paraId="7BF0D5D6" w14:textId="77777777" w:rsidR="000144B7" w:rsidRDefault="000144B7" w:rsidP="000144B7">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614879E9" w14:textId="77777777" w:rsidR="000144B7" w:rsidRDefault="000144B7" w:rsidP="000144B7">
      <w:r>
        <w:rPr>
          <w:rFonts w:hint="eastAsia"/>
        </w:rPr>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8"/>
      <w:r>
        <w:rPr>
          <w:rFonts w:hint="eastAsia"/>
        </w:rPr>
        <w:t>ContentPra}ider</w:t>
      </w:r>
      <w:r>
        <w:rPr>
          <w:rFonts w:hint="eastAsia"/>
        </w:rPr>
        <w:t>去查询数据的时候</w:t>
      </w:r>
      <w:commentRangeEnd w:id="8"/>
      <w:r>
        <w:rPr>
          <w:rStyle w:val="aa"/>
        </w:rPr>
        <w:commentReference w:id="8"/>
      </w:r>
    </w:p>
    <w:p w14:paraId="094D6778" w14:textId="77777777" w:rsidR="000144B7" w:rsidRPr="000144B7" w:rsidRDefault="000144B7" w:rsidP="000144B7"/>
    <w:p w14:paraId="55B378E6" w14:textId="536632C4" w:rsidR="000144B7" w:rsidRDefault="000144B7" w:rsidP="000144B7">
      <w:pPr>
        <w:pStyle w:val="2"/>
        <w:numPr>
          <w:ilvl w:val="1"/>
          <w:numId w:val="1"/>
        </w:numPr>
      </w:pPr>
      <w:r>
        <w:rPr>
          <w:rFonts w:hint="eastAsia"/>
        </w:rPr>
        <w:lastRenderedPageBreak/>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12B6769A" w14:textId="40B5EEB7" w:rsidR="000144B7" w:rsidRDefault="000144B7" w:rsidP="000144B7"/>
    <w:p w14:paraId="1E93AD30" w14:textId="4F8EB03E" w:rsidR="000144B7" w:rsidRDefault="000144B7" w:rsidP="000144B7"/>
    <w:p w14:paraId="64DDBA35" w14:textId="61E981C5" w:rsidR="000144B7" w:rsidRDefault="000144B7" w:rsidP="00E66E74">
      <w:pPr>
        <w:pStyle w:val="3"/>
      </w:pPr>
      <w:r>
        <w:rPr>
          <w:rFonts w:hint="eastAsia"/>
        </w:rPr>
        <w:t>Linux</w:t>
      </w:r>
      <w:r>
        <w:rPr>
          <w:rFonts w:hint="eastAsia"/>
        </w:rPr>
        <w:t>现有的所有进程间</w:t>
      </w:r>
      <w:r>
        <w:rPr>
          <w:rFonts w:hint="eastAsia"/>
        </w:rPr>
        <w:t>IPC</w:t>
      </w:r>
      <w:r>
        <w:rPr>
          <w:rFonts w:hint="eastAsia"/>
        </w:rPr>
        <w:t>方式：</w:t>
      </w:r>
    </w:p>
    <w:p w14:paraId="293D7C44" w14:textId="77777777" w:rsidR="000144B7" w:rsidRDefault="000144B7" w:rsidP="000144B7"/>
    <w:p w14:paraId="36D4FD98" w14:textId="77777777" w:rsidR="000144B7" w:rsidRDefault="000144B7" w:rsidP="000144B7">
      <w:r>
        <w:rPr>
          <w:rFonts w:hint="eastAsia"/>
        </w:rPr>
        <w:t> </w:t>
      </w:r>
      <w:r>
        <w:rPr>
          <w:rFonts w:hint="eastAsia"/>
        </w:rPr>
        <w:t>管道：在创建时分配一个</w:t>
      </w:r>
      <w:r>
        <w:rPr>
          <w:rFonts w:hint="eastAsia"/>
        </w:rPr>
        <w:t>page</w:t>
      </w:r>
      <w:r>
        <w:rPr>
          <w:rFonts w:hint="eastAsia"/>
        </w:rPr>
        <w:t>大小的内存，缓存区大小比较有限；</w:t>
      </w:r>
    </w:p>
    <w:p w14:paraId="24116F3C" w14:textId="77777777" w:rsidR="000144B7" w:rsidRDefault="000144B7" w:rsidP="000144B7">
      <w:r>
        <w:rPr>
          <w:rFonts w:hint="eastAsia"/>
        </w:rPr>
        <w:t>消息队列：信息复制两次，额外的</w:t>
      </w:r>
      <w:r>
        <w:rPr>
          <w:rFonts w:hint="eastAsia"/>
        </w:rPr>
        <w:t>CPU</w:t>
      </w:r>
      <w:r>
        <w:rPr>
          <w:rFonts w:hint="eastAsia"/>
        </w:rPr>
        <w:t>消耗；不合适频繁或信息量大的通信；</w:t>
      </w:r>
    </w:p>
    <w:p w14:paraId="4BE5216B" w14:textId="77777777" w:rsidR="000144B7" w:rsidRDefault="000144B7" w:rsidP="000144B7">
      <w:r>
        <w:rPr>
          <w:rFonts w:hint="eastAsia"/>
        </w:rPr>
        <w:t>共享内存：无须复制，共享缓冲区直接付附加到进程虚拟地址空间，速度快；但进程间的同步问题操作系统无法实现，必须各进程利用同步工具解决；</w:t>
      </w:r>
    </w:p>
    <w:p w14:paraId="303FF0CC" w14:textId="77777777" w:rsidR="000144B7" w:rsidRDefault="000144B7" w:rsidP="000144B7">
      <w:r>
        <w:rPr>
          <w:rFonts w:hint="eastAsia"/>
        </w:rPr>
        <w:t>套接字：作为更通用的接口，传输效率低，主要用于不通机器或跨网络的通信；</w:t>
      </w:r>
    </w:p>
    <w:p w14:paraId="20057D4E" w14:textId="77777777" w:rsidR="000144B7" w:rsidRDefault="000144B7" w:rsidP="000144B7">
      <w:r>
        <w:rPr>
          <w:rFonts w:hint="eastAsia"/>
        </w:rPr>
        <w:t>信号量：常作为一种锁机制，防止某进程正在访问共享资源时，其他进程也访问该资源。因此，主要作为进程间以及同一进程内不同线程之间的同步手段。</w:t>
      </w:r>
    </w:p>
    <w:p w14:paraId="0DA4DFD9" w14:textId="77777777" w:rsidR="000144B7" w:rsidRDefault="000144B7" w:rsidP="000144B7">
      <w:r>
        <w:rPr>
          <w:rFonts w:hint="eastAsia"/>
        </w:rPr>
        <w:t>信号</w:t>
      </w:r>
      <w:r>
        <w:rPr>
          <w:rFonts w:hint="eastAsia"/>
        </w:rPr>
        <w:t xml:space="preserve">: </w:t>
      </w:r>
      <w:r>
        <w:rPr>
          <w:rFonts w:hint="eastAsia"/>
        </w:rPr>
        <w:t>不适用于信息交换，更适用于进程中断控制，比如非法内存访问，杀死某个进程等；</w:t>
      </w:r>
    </w:p>
    <w:p w14:paraId="092C3864" w14:textId="77777777" w:rsidR="000144B7" w:rsidRDefault="000144B7" w:rsidP="000144B7"/>
    <w:p w14:paraId="007BFC6B" w14:textId="77777777" w:rsidR="000144B7" w:rsidRDefault="000144B7" w:rsidP="000144B7">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吗？事实是真相并非如此，请细细往下看，您就明白了。</w:t>
      </w:r>
    </w:p>
    <w:p w14:paraId="2F8F4F2B" w14:textId="77777777" w:rsidR="000144B7" w:rsidRDefault="000144B7" w:rsidP="000144B7"/>
    <w:p w14:paraId="27DCE43D" w14:textId="77777777" w:rsidR="000144B7" w:rsidRDefault="000144B7" w:rsidP="000144B7">
      <w:r>
        <w:t>-------------------------------------------------------------------------------------------------------------------------------------------</w:t>
      </w:r>
    </w:p>
    <w:p w14:paraId="602CBF4E" w14:textId="25EDBA27" w:rsidR="000144B7" w:rsidRDefault="00E66E74" w:rsidP="00E66E74">
      <w:pPr>
        <w:pStyle w:val="3"/>
      </w:pPr>
      <w:r>
        <w:rPr>
          <w:rFonts w:hint="eastAsia"/>
        </w:rPr>
        <w:t>分析</w:t>
      </w:r>
    </w:p>
    <w:p w14:paraId="2FB3EBF1" w14:textId="77777777" w:rsidR="000144B7" w:rsidRDefault="000144B7" w:rsidP="000144B7">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246F3B31" w14:textId="77777777" w:rsidR="000144B7" w:rsidRDefault="000144B7" w:rsidP="000144B7"/>
    <w:p w14:paraId="5A3E9AF2" w14:textId="77777777" w:rsidR="000144B7" w:rsidRDefault="000144B7" w:rsidP="000144B7">
      <w:r>
        <w:rPr>
          <w:rFonts w:hint="eastAsia"/>
        </w:rPr>
        <w:t>（</w:t>
      </w:r>
      <w:r>
        <w:rPr>
          <w:rFonts w:hint="eastAsia"/>
        </w:rPr>
        <w:t>1</w:t>
      </w:r>
      <w:r>
        <w:rPr>
          <w:rFonts w:hint="eastAsia"/>
        </w:rPr>
        <w:t>）从性能的角度</w:t>
      </w:r>
    </w:p>
    <w:p w14:paraId="2ECB0F15" w14:textId="77777777" w:rsidR="000144B7" w:rsidRDefault="000144B7" w:rsidP="000144B7">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3F0E51F3" w14:textId="77777777" w:rsidR="000144B7" w:rsidRDefault="000144B7" w:rsidP="000144B7"/>
    <w:p w14:paraId="236AAF65" w14:textId="77777777" w:rsidR="000144B7" w:rsidRDefault="000144B7" w:rsidP="000144B7">
      <w:r>
        <w:rPr>
          <w:rFonts w:hint="eastAsia"/>
        </w:rPr>
        <w:t>（</w:t>
      </w:r>
      <w:r>
        <w:rPr>
          <w:rFonts w:hint="eastAsia"/>
        </w:rPr>
        <w:t>2</w:t>
      </w:r>
      <w:r>
        <w:rPr>
          <w:rFonts w:hint="eastAsia"/>
        </w:rPr>
        <w:t>）从稳定性的角度</w:t>
      </w:r>
    </w:p>
    <w:p w14:paraId="4ED7808B" w14:textId="77777777" w:rsidR="000144B7" w:rsidRDefault="000144B7" w:rsidP="000144B7">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C6B3FF2" w14:textId="77777777" w:rsidR="000144B7" w:rsidRDefault="000144B7" w:rsidP="000144B7"/>
    <w:p w14:paraId="7980EC85" w14:textId="77777777" w:rsidR="000144B7" w:rsidRDefault="000144B7" w:rsidP="000144B7">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Pr>
          <w:rFonts w:hint="eastAsia"/>
        </w:rPr>
        <w:t>机制，那么更重要的原因是：</w:t>
      </w:r>
    </w:p>
    <w:p w14:paraId="61FEA0B4" w14:textId="77777777" w:rsidR="000144B7" w:rsidRDefault="000144B7" w:rsidP="000144B7"/>
    <w:p w14:paraId="0067F2EF" w14:textId="77777777" w:rsidR="000144B7" w:rsidRDefault="000144B7" w:rsidP="000144B7">
      <w:r>
        <w:rPr>
          <w:rFonts w:hint="eastAsia"/>
        </w:rPr>
        <w:lastRenderedPageBreak/>
        <w:t>（</w:t>
      </w:r>
      <w:r>
        <w:rPr>
          <w:rFonts w:hint="eastAsia"/>
        </w:rPr>
        <w:t>3</w:t>
      </w:r>
      <w:r>
        <w:rPr>
          <w:rFonts w:hint="eastAsia"/>
        </w:rPr>
        <w:t>）从安全的角度</w:t>
      </w:r>
    </w:p>
    <w:p w14:paraId="2EDF70A0" w14:textId="77777777" w:rsidR="000144B7" w:rsidRDefault="000144B7" w:rsidP="000144B7">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CF06DA3" w14:textId="77777777" w:rsidR="000144B7" w:rsidRDefault="000144B7" w:rsidP="000144B7"/>
    <w:p w14:paraId="3EAAE154" w14:textId="77777777" w:rsidR="000144B7" w:rsidRDefault="000144B7" w:rsidP="000144B7">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3C93288F" w14:textId="77777777" w:rsidR="000144B7" w:rsidRDefault="000144B7" w:rsidP="000144B7"/>
    <w:p w14:paraId="7487D601" w14:textId="77777777" w:rsidR="000144B7" w:rsidRDefault="000144B7" w:rsidP="000144B7">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1A29DF53" w14:textId="77777777" w:rsidR="000144B7" w:rsidRDefault="000144B7" w:rsidP="000144B7"/>
    <w:p w14:paraId="53692979" w14:textId="77777777" w:rsidR="000144B7" w:rsidRDefault="000144B7" w:rsidP="000144B7">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0468FB40" w14:textId="77777777" w:rsidR="000144B7" w:rsidRDefault="000144B7" w:rsidP="000144B7">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4A7B7621" w14:textId="77777777" w:rsidR="000144B7" w:rsidRDefault="000144B7" w:rsidP="000144B7"/>
    <w:p w14:paraId="7D6FAC72" w14:textId="77777777" w:rsidR="000144B7" w:rsidRDefault="000144B7" w:rsidP="000144B7">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40379729" w14:textId="77777777" w:rsidR="000144B7" w:rsidRDefault="000144B7" w:rsidP="000144B7"/>
    <w:p w14:paraId="2FAEE294" w14:textId="77777777" w:rsidR="000144B7" w:rsidRDefault="000144B7" w:rsidP="000144B7">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633703B5" w14:textId="77777777" w:rsidR="000144B7" w:rsidRDefault="000144B7" w:rsidP="000144B7"/>
    <w:p w14:paraId="50961C95" w14:textId="77777777" w:rsidR="000144B7" w:rsidRDefault="000144B7" w:rsidP="000144B7">
      <w:r>
        <w:rPr>
          <w:rFonts w:hint="eastAsia"/>
        </w:rPr>
        <w:t>话题扯远了，继续说</w:t>
      </w:r>
      <w:r>
        <w:rPr>
          <w:rFonts w:hint="eastAsia"/>
        </w:rPr>
        <w:t>Binder</w:t>
      </w:r>
      <w:r>
        <w:rPr>
          <w:rFonts w:hint="eastAsia"/>
        </w:rPr>
        <w:t>。</w:t>
      </w:r>
    </w:p>
    <w:p w14:paraId="29D35433" w14:textId="77777777" w:rsidR="000144B7" w:rsidRDefault="000144B7" w:rsidP="000144B7"/>
    <w:p w14:paraId="2B51FABA" w14:textId="77777777" w:rsidR="000144B7" w:rsidRDefault="000144B7" w:rsidP="000144B7">
      <w:r>
        <w:rPr>
          <w:rFonts w:hint="eastAsia"/>
        </w:rPr>
        <w:t>（</w:t>
      </w:r>
      <w:r>
        <w:rPr>
          <w:rFonts w:hint="eastAsia"/>
        </w:rPr>
        <w:t>4</w:t>
      </w:r>
      <w:r>
        <w:rPr>
          <w:rFonts w:hint="eastAsia"/>
        </w:rPr>
        <w:t>）从语言层面的角度</w:t>
      </w:r>
    </w:p>
    <w:p w14:paraId="030C6F04" w14:textId="77777777" w:rsidR="000144B7" w:rsidRDefault="000144B7" w:rsidP="000144B7">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w:t>
      </w:r>
      <w:r>
        <w:rPr>
          <w:rFonts w:hint="eastAsia"/>
        </w:rPr>
        <w:lastRenderedPageBreak/>
        <w:t>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0F0B9DD6" w14:textId="77777777" w:rsidR="000144B7" w:rsidRDefault="000144B7" w:rsidP="000144B7"/>
    <w:p w14:paraId="4BB2C2C1" w14:textId="77777777" w:rsidR="000144B7" w:rsidRDefault="000144B7" w:rsidP="000144B7">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3E656CF" w14:textId="77777777" w:rsidR="000144B7" w:rsidRDefault="000144B7" w:rsidP="000144B7"/>
    <w:p w14:paraId="569CFDDE" w14:textId="77777777" w:rsidR="000144B7" w:rsidRDefault="000144B7" w:rsidP="000144B7">
      <w:r>
        <w:rPr>
          <w:rFonts w:hint="eastAsia"/>
        </w:rPr>
        <w:t xml:space="preserve">(5) </w:t>
      </w:r>
      <w:r>
        <w:rPr>
          <w:rFonts w:hint="eastAsia"/>
        </w:rPr>
        <w:t>从公司战略的角度</w:t>
      </w:r>
    </w:p>
    <w:p w14:paraId="5FC4101A" w14:textId="77777777" w:rsidR="000144B7" w:rsidRDefault="000144B7" w:rsidP="000144B7"/>
    <w:p w14:paraId="7FAAA935" w14:textId="77777777" w:rsidR="000144B7" w:rsidRDefault="000144B7" w:rsidP="000144B7">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512A4872" w14:textId="77777777" w:rsidR="000144B7" w:rsidRDefault="000144B7" w:rsidP="000144B7"/>
    <w:p w14:paraId="5E2A105C" w14:textId="77777777" w:rsidR="000144B7" w:rsidRDefault="000144B7" w:rsidP="000144B7">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EC27630" w14:textId="77777777" w:rsidR="000144B7" w:rsidRDefault="000144B7" w:rsidP="000144B7"/>
    <w:p w14:paraId="553CBDF8" w14:textId="77777777" w:rsidR="000144B7" w:rsidRDefault="000144B7" w:rsidP="000144B7">
      <w:r>
        <w:rPr>
          <w:rFonts w:hint="eastAsia"/>
        </w:rPr>
        <w:t>有了这些铺垫，我们再说说</w:t>
      </w:r>
      <w:r>
        <w:rPr>
          <w:rFonts w:hint="eastAsia"/>
        </w:rPr>
        <w:t>Binder</w:t>
      </w:r>
      <w:r>
        <w:rPr>
          <w:rFonts w:hint="eastAsia"/>
        </w:rPr>
        <w:t>的今世前缘</w:t>
      </w:r>
    </w:p>
    <w:p w14:paraId="1650A538" w14:textId="77777777" w:rsidR="000144B7" w:rsidRDefault="000144B7" w:rsidP="000144B7"/>
    <w:p w14:paraId="2EDF0BD1" w14:textId="77777777" w:rsidR="000144B7" w:rsidRDefault="000144B7" w:rsidP="000144B7">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3DD52CCA" w14:textId="77777777" w:rsidR="000144B7" w:rsidRDefault="000144B7" w:rsidP="000144B7"/>
    <w:p w14:paraId="36240F62" w14:textId="77777777" w:rsidR="000144B7" w:rsidRDefault="000144B7" w:rsidP="000144B7">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206EFFD1" w14:textId="77777777" w:rsidR="000144B7" w:rsidRDefault="000144B7" w:rsidP="000144B7"/>
    <w:p w14:paraId="5D58A6E7" w14:textId="77777777" w:rsidR="000144B7" w:rsidRDefault="000144B7" w:rsidP="000144B7">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2D07CBAE" w14:textId="77777777" w:rsidR="000144B7" w:rsidRDefault="000144B7" w:rsidP="000144B7"/>
    <w:p w14:paraId="017A6559" w14:textId="33744465" w:rsidR="000144B7" w:rsidRDefault="000144B7" w:rsidP="000144B7"/>
    <w:p w14:paraId="0E70A140" w14:textId="3A04CAA1" w:rsidR="000144B7" w:rsidRDefault="00E66E74" w:rsidP="00E66E74">
      <w:pPr>
        <w:pStyle w:val="3"/>
        <w:rPr>
          <w:rStyle w:val="af1"/>
          <w:rFonts w:ascii="Helvetica" w:eastAsia="微软雅黑" w:hAnsi="Helvetica" w:cs="Helvetica"/>
          <w:color w:val="222222"/>
          <w:sz w:val="27"/>
          <w:szCs w:val="27"/>
          <w:shd w:val="clear" w:color="auto" w:fill="FFFFFF"/>
        </w:rPr>
      </w:pPr>
      <w:r>
        <w:rPr>
          <w:rStyle w:val="af1"/>
          <w:rFonts w:ascii="Helvetica" w:eastAsia="微软雅黑" w:hAnsi="Helvetica" w:cs="Helvetica"/>
          <w:color w:val="222222"/>
          <w:sz w:val="27"/>
          <w:szCs w:val="27"/>
          <w:shd w:val="clear" w:color="auto" w:fill="FFFFFF"/>
        </w:rPr>
        <w:lastRenderedPageBreak/>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0CFBFE4D" w14:textId="77777777" w:rsidR="00E66E74" w:rsidRDefault="00E66E74" w:rsidP="00E66E74"/>
    <w:p w14:paraId="33E9B9F5" w14:textId="5C08ED80" w:rsidR="00E66E74" w:rsidRDefault="00E66E74" w:rsidP="00E66E74">
      <w:pPr>
        <w:rPr>
          <w:rStyle w:val="af1"/>
          <w:rFonts w:ascii="Helvetica" w:eastAsia="微软雅黑" w:hAnsi="Helvetica" w:cs="Helvetica"/>
          <w:color w:val="222222"/>
          <w:sz w:val="27"/>
          <w:szCs w:val="27"/>
          <w:shd w:val="clear" w:color="auto" w:fill="FFFFFF"/>
        </w:rPr>
      </w:pPr>
      <w:r>
        <w:rPr>
          <w:rFonts w:hint="eastAsia"/>
        </w:rPr>
        <w:t xml:space="preserve"> </w:t>
      </w:r>
    </w:p>
    <w:p w14:paraId="2F2C181C" w14:textId="49A5B540" w:rsidR="00E66E74" w:rsidRDefault="00E66E74" w:rsidP="00E66E74"/>
    <w:p w14:paraId="7527323C" w14:textId="7BBF2DC4" w:rsidR="00E66E74" w:rsidRDefault="00E66E74" w:rsidP="00E66E74"/>
    <w:p w14:paraId="50BE7A26" w14:textId="77777777" w:rsidR="00B21847" w:rsidRDefault="00B21847" w:rsidP="00B21847">
      <w:pPr>
        <w:pStyle w:val="3"/>
      </w:pPr>
      <w:r>
        <w:rPr>
          <w:rFonts w:hint="eastAsia"/>
        </w:rPr>
        <w:t>Android Binder</w:t>
      </w:r>
      <w:r>
        <w:rPr>
          <w:rFonts w:hint="eastAsia"/>
        </w:rPr>
        <w:t>架构</w:t>
      </w:r>
    </w:p>
    <w:p w14:paraId="3660EB0F" w14:textId="77777777" w:rsidR="00B21847" w:rsidRDefault="00B21847" w:rsidP="00B21847"/>
    <w:p w14:paraId="3F265D77" w14:textId="77777777" w:rsidR="00B21847" w:rsidRDefault="00B21847" w:rsidP="00B21847">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3DDC6EDB" w14:textId="77777777" w:rsidR="00B21847" w:rsidRDefault="00B21847" w:rsidP="00B21847">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4C958C1E" w14:textId="77777777" w:rsidR="00B21847" w:rsidRDefault="00B21847" w:rsidP="00B21847">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202D3C75" w14:textId="77777777" w:rsidR="00B21847" w:rsidRDefault="00B21847" w:rsidP="00B21847"/>
    <w:p w14:paraId="02751B04" w14:textId="77777777" w:rsidR="00B21847" w:rsidRDefault="00B21847" w:rsidP="00B21847">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619A1901" w14:textId="77777777" w:rsidR="00B21847" w:rsidRDefault="00B21847" w:rsidP="00B21847">
      <w:r>
        <w:t xml:space="preserve">--------------------- </w:t>
      </w:r>
    </w:p>
    <w:p w14:paraId="6FBE302D" w14:textId="77777777" w:rsidR="00B21847" w:rsidRDefault="00B21847" w:rsidP="00B21847">
      <w:r>
        <w:rPr>
          <w:rFonts w:hint="eastAsia"/>
        </w:rPr>
        <w:t>作者：</w:t>
      </w:r>
      <w:r>
        <w:rPr>
          <w:rFonts w:hint="eastAsia"/>
        </w:rPr>
        <w:t xml:space="preserve">Gityuan </w:t>
      </w:r>
    </w:p>
    <w:p w14:paraId="6E4B2601" w14:textId="77777777" w:rsidR="00B21847" w:rsidRDefault="00B21847" w:rsidP="00B21847">
      <w:r>
        <w:rPr>
          <w:rFonts w:hint="eastAsia"/>
        </w:rPr>
        <w:lastRenderedPageBreak/>
        <w:t>来源：</w:t>
      </w:r>
      <w:r>
        <w:rPr>
          <w:rFonts w:hint="eastAsia"/>
        </w:rPr>
        <w:t xml:space="preserve">CSDN </w:t>
      </w:r>
    </w:p>
    <w:p w14:paraId="53FDF7B6" w14:textId="77777777" w:rsidR="00B21847" w:rsidRDefault="00B21847" w:rsidP="00B21847">
      <w:r>
        <w:rPr>
          <w:rFonts w:hint="eastAsia"/>
        </w:rPr>
        <w:t>原文：</w:t>
      </w:r>
      <w:r>
        <w:rPr>
          <w:rFonts w:hint="eastAsia"/>
        </w:rPr>
        <w:t xml:space="preserve">https://blog.csdn.net/Gityuan/article/details/50815110 </w:t>
      </w:r>
    </w:p>
    <w:p w14:paraId="704BAFB6" w14:textId="5114EAFD" w:rsidR="00E66E74" w:rsidRPr="00E66E74" w:rsidRDefault="00B21847" w:rsidP="00B21847">
      <w:r>
        <w:rPr>
          <w:rFonts w:hint="eastAsia"/>
        </w:rPr>
        <w:t>版权声明：本文为博主原创文章，转载请附上博文链接！</w:t>
      </w: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6376AA" w:rsidP="000144B7">
      <w:hyperlink r:id="rId102" w:history="1">
        <w:r w:rsidR="000144B7" w:rsidRPr="00BE1E84">
          <w:rPr>
            <w:rStyle w:val="a9"/>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lastRenderedPageBreak/>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lastRenderedPageBreak/>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lastRenderedPageBreak/>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lastRenderedPageBreak/>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lastRenderedPageBreak/>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lastRenderedPageBreak/>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lastRenderedPageBreak/>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lastRenderedPageBreak/>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lastRenderedPageBreak/>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lastRenderedPageBreak/>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lastRenderedPageBreak/>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lastRenderedPageBreak/>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lastRenderedPageBreak/>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lastRenderedPageBreak/>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6376AA" w:rsidP="00BF7231">
      <w:hyperlink r:id="rId104"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sectPr w:rsidR="00992F4E" w:rsidRPr="00992F4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9-01-05T10:50:00Z" w:initials="W用">
    <w:p w14:paraId="349B4A66" w14:textId="1C17DB10" w:rsidR="00265653" w:rsidRDefault="00265653">
      <w:pPr>
        <w:pStyle w:val="ab"/>
      </w:pPr>
      <w:r>
        <w:rPr>
          <w:rStyle w:val="aa"/>
        </w:rPr>
        <w:annotationRef/>
      </w:r>
      <w:r>
        <w:rPr>
          <w:rFonts w:hint="eastAsia"/>
        </w:rPr>
        <w:t>内存拷贝一次的原因</w:t>
      </w:r>
    </w:p>
  </w:comment>
  <w:comment w:id="1" w:author="key" w:date="2018-09-15T02:21:00Z" w:initials="k">
    <w:p w14:paraId="0EB54B0A" w14:textId="77777777" w:rsidR="00265653" w:rsidRDefault="00265653" w:rsidP="007B09C5">
      <w:pPr>
        <w:pStyle w:val="ab"/>
      </w:pPr>
      <w:r>
        <w:rPr>
          <w:rStyle w:val="aa"/>
        </w:rPr>
        <w:annotationRef/>
      </w:r>
      <w:r>
        <w:rPr>
          <w:rFonts w:hint="eastAsia"/>
        </w:rPr>
        <w:t>重启？？</w:t>
      </w:r>
    </w:p>
  </w:comment>
  <w:comment w:id="2" w:author="Key Guan" w:date="2019-01-06T17:13:00Z" w:initials="KG">
    <w:p w14:paraId="752B649A" w14:textId="205DAF04" w:rsidR="00265653" w:rsidRDefault="00265653">
      <w:pPr>
        <w:pStyle w:val="ab"/>
      </w:pPr>
      <w:r>
        <w:rPr>
          <w:rStyle w:val="aa"/>
        </w:rPr>
        <w:annotationRef/>
      </w:r>
      <w:r>
        <w:rPr>
          <w:rFonts w:hint="eastAsia"/>
        </w:rPr>
        <w:t>并发</w:t>
      </w:r>
      <w:r>
        <w:t>而已，可以很多线程</w:t>
      </w:r>
    </w:p>
  </w:comment>
  <w:comment w:id="3" w:author="key" w:date="2018-09-08T00:03:00Z" w:initials="k">
    <w:p w14:paraId="673A0E8B" w14:textId="77777777" w:rsidR="00265653" w:rsidRDefault="00265653">
      <w:pPr>
        <w:pStyle w:val="ab"/>
      </w:pPr>
      <w:r>
        <w:rPr>
          <w:rStyle w:val="aa"/>
        </w:rPr>
        <w:annotationRef/>
      </w:r>
      <w:r>
        <w:t>C</w:t>
      </w:r>
      <w:r>
        <w:rPr>
          <w:rFonts w:hint="eastAsia"/>
        </w:rPr>
        <w:t>pp</w:t>
      </w:r>
    </w:p>
    <w:p w14:paraId="394CEA66" w14:textId="77777777" w:rsidR="00265653" w:rsidRDefault="00265653">
      <w:pPr>
        <w:pStyle w:val="ab"/>
      </w:pPr>
      <w:r>
        <w:rPr>
          <w:rFonts w:hint="eastAsia"/>
        </w:rPr>
        <w:t>单利模式</w:t>
      </w:r>
    </w:p>
  </w:comment>
  <w:comment w:id="4" w:author="key" w:date="2018-09-08T00:22:00Z" w:initials="k">
    <w:p w14:paraId="56C92737" w14:textId="77777777" w:rsidR="00265653" w:rsidRDefault="00265653">
      <w:pPr>
        <w:pStyle w:val="ab"/>
      </w:pPr>
      <w:r>
        <w:rPr>
          <w:rStyle w:val="aa"/>
        </w:rPr>
        <w:annotationRef/>
      </w:r>
      <w:r>
        <w:rPr>
          <w:rFonts w:hint="eastAsia"/>
        </w:rPr>
        <w:t>为啥要这么做</w:t>
      </w:r>
    </w:p>
  </w:comment>
  <w:comment w:id="5" w:author="key" w:date="2018-09-15T01:29:00Z" w:initials="k">
    <w:p w14:paraId="7DF252DA" w14:textId="77777777" w:rsidR="00265653" w:rsidRDefault="00265653">
      <w:pPr>
        <w:pStyle w:val="ab"/>
      </w:pPr>
      <w:r>
        <w:rPr>
          <w:rStyle w:val="aa"/>
        </w:rPr>
        <w:annotationRef/>
      </w:r>
      <w:r>
        <w:t>X</w:t>
      </w:r>
      <w:r>
        <w:rPr>
          <w:rFonts w:hint="eastAsia"/>
        </w:rPr>
        <w:t>精妙之处</w:t>
      </w:r>
    </w:p>
  </w:comment>
  <w:comment w:id="6" w:author="1028850792@qq.com" w:date="2018-11-04T21:26:00Z" w:initials="W用">
    <w:p w14:paraId="54126AD9" w14:textId="77777777" w:rsidR="00265653" w:rsidRDefault="00265653">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265653" w:rsidRDefault="00265653">
      <w:pPr>
        <w:pStyle w:val="ab"/>
      </w:pPr>
      <w:r>
        <w:rPr>
          <w:rFonts w:hint="eastAsia"/>
        </w:rPr>
        <w:t>进程的数量呢？？超过了会怎么样？？</w:t>
      </w:r>
    </w:p>
    <w:p w14:paraId="5E50ACFD" w14:textId="328EAA86" w:rsidR="00265653" w:rsidRDefault="00265653">
      <w:pPr>
        <w:pStyle w:val="ab"/>
      </w:pPr>
      <w:r>
        <w:rPr>
          <w:rFonts w:hint="eastAsia"/>
        </w:rPr>
        <w:t>通讯延迟，会根据系统分配来改变么？那么我还能增加我的这个</w:t>
      </w:r>
      <w:r>
        <w:rPr>
          <w:rFonts w:hint="eastAsia"/>
        </w:rPr>
        <w:t>applink</w:t>
      </w:r>
      <w:r>
        <w:rPr>
          <w:rFonts w:hint="eastAsia"/>
        </w:rPr>
        <w:t>服务么</w:t>
      </w:r>
    </w:p>
  </w:comment>
  <w:comment w:id="8" w:author="key" w:date="2018-09-05T02:22:00Z" w:initials="k">
    <w:p w14:paraId="3479D38F" w14:textId="77777777" w:rsidR="00265653" w:rsidRDefault="00265653" w:rsidP="000144B7">
      <w:pPr>
        <w:pStyle w:val="ab"/>
      </w:pPr>
      <w:r>
        <w:rPr>
          <w:rStyle w:val="aa"/>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9B4A66" w15:done="0"/>
  <w15:commentEx w15:paraId="0EB54B0A" w15:done="0"/>
  <w15:commentEx w15:paraId="752B649A" w15:done="0"/>
  <w15:commentEx w15:paraId="394CEA66" w15:done="0"/>
  <w15:commentEx w15:paraId="56C92737" w15:done="0"/>
  <w15:commentEx w15:paraId="7DF252DA" w15:done="0"/>
  <w15:commentEx w15:paraId="5E50ACFD" w15:done="0"/>
  <w15:commentEx w15:paraId="3479D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9B4A66" w16cid:durableId="1FDB0A79"/>
  <w16cid:commentId w16cid:paraId="0EB54B0A" w16cid:durableId="1F8954B8"/>
  <w16cid:commentId w16cid:paraId="752B649A" w16cid:durableId="1FED6686"/>
  <w16cid:commentId w16cid:paraId="394CEA66" w16cid:durableId="1F8954BA"/>
  <w16cid:commentId w16cid:paraId="56C92737" w16cid:durableId="1F8954BB"/>
  <w16cid:commentId w16cid:paraId="7DF252DA" w16cid:durableId="1F8954BC"/>
  <w16cid:commentId w16cid:paraId="5E50ACFD" w16cid:durableId="1F89E272"/>
  <w16cid:commentId w16cid:paraId="3479D38F" w16cid:durableId="1F895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6F9B2" w14:textId="77777777" w:rsidR="000E309D" w:rsidRDefault="000E309D" w:rsidP="00BF7231">
      <w:r>
        <w:separator/>
      </w:r>
    </w:p>
  </w:endnote>
  <w:endnote w:type="continuationSeparator" w:id="0">
    <w:p w14:paraId="509497CE" w14:textId="77777777" w:rsidR="000E309D" w:rsidRDefault="000E309D"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CB3CC" w14:textId="77777777" w:rsidR="000E309D" w:rsidRDefault="000E309D" w:rsidP="00BF7231">
      <w:r>
        <w:separator/>
      </w:r>
    </w:p>
  </w:footnote>
  <w:footnote w:type="continuationSeparator" w:id="0">
    <w:p w14:paraId="7ED5550C" w14:textId="77777777" w:rsidR="000E309D" w:rsidRDefault="000E309D"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C5CD9"/>
    <w:multiLevelType w:val="multilevel"/>
    <w:tmpl w:val="7714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7BB7"/>
    <w:multiLevelType w:val="multilevel"/>
    <w:tmpl w:val="E43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1C37"/>
    <w:multiLevelType w:val="multilevel"/>
    <w:tmpl w:val="215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A674C"/>
    <w:multiLevelType w:val="multilevel"/>
    <w:tmpl w:val="571A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9274C3"/>
    <w:multiLevelType w:val="multilevel"/>
    <w:tmpl w:val="79B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D29D7"/>
    <w:multiLevelType w:val="multilevel"/>
    <w:tmpl w:val="C57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4F3E79"/>
    <w:multiLevelType w:val="multilevel"/>
    <w:tmpl w:val="E98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BF673A"/>
    <w:multiLevelType w:val="multilevel"/>
    <w:tmpl w:val="BB72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B5136B"/>
    <w:multiLevelType w:val="multilevel"/>
    <w:tmpl w:val="6B4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BC4E58"/>
    <w:multiLevelType w:val="multilevel"/>
    <w:tmpl w:val="B570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F50A33"/>
    <w:multiLevelType w:val="multilevel"/>
    <w:tmpl w:val="DAA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4C47B1"/>
    <w:multiLevelType w:val="multilevel"/>
    <w:tmpl w:val="242C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6C28D8"/>
    <w:multiLevelType w:val="multilevel"/>
    <w:tmpl w:val="25D2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4E58D3"/>
    <w:multiLevelType w:val="multilevel"/>
    <w:tmpl w:val="E4C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5A25F9"/>
    <w:multiLevelType w:val="multilevel"/>
    <w:tmpl w:val="D6F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B123F0"/>
    <w:multiLevelType w:val="multilevel"/>
    <w:tmpl w:val="E44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CE1CED"/>
    <w:multiLevelType w:val="multilevel"/>
    <w:tmpl w:val="F43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E3FF8"/>
    <w:multiLevelType w:val="multilevel"/>
    <w:tmpl w:val="9490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86385A"/>
    <w:multiLevelType w:val="multilevel"/>
    <w:tmpl w:val="6A084026"/>
    <w:lvl w:ilvl="0">
      <w:start w:val="1"/>
      <w:numFmt w:val="decimal"/>
      <w:lvlText w:val="%1."/>
      <w:lvlJc w:val="left"/>
      <w:pPr>
        <w:tabs>
          <w:tab w:val="num" w:pos="720"/>
        </w:tabs>
        <w:ind w:left="720" w:hanging="360"/>
      </w:pPr>
    </w:lvl>
    <w:lvl w:ilvl="1">
      <w:start w:val="1"/>
      <w:numFmt w:val="japaneseCounting"/>
      <w:lvlText w:val="%2."/>
      <w:lvlJc w:val="left"/>
      <w:pPr>
        <w:ind w:left="1650" w:hanging="57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D449CC"/>
    <w:multiLevelType w:val="multilevel"/>
    <w:tmpl w:val="AD62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634D52"/>
    <w:multiLevelType w:val="multilevel"/>
    <w:tmpl w:val="2C5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C93CD7"/>
    <w:multiLevelType w:val="multilevel"/>
    <w:tmpl w:val="A58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D44D19"/>
    <w:multiLevelType w:val="multilevel"/>
    <w:tmpl w:val="0D8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9D4D87"/>
    <w:multiLevelType w:val="multilevel"/>
    <w:tmpl w:val="F8F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5F7B3D82"/>
    <w:multiLevelType w:val="multilevel"/>
    <w:tmpl w:val="B81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173003"/>
    <w:multiLevelType w:val="multilevel"/>
    <w:tmpl w:val="31C6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DF072D"/>
    <w:multiLevelType w:val="multilevel"/>
    <w:tmpl w:val="005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F60312"/>
    <w:multiLevelType w:val="multilevel"/>
    <w:tmpl w:val="153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62330B"/>
    <w:multiLevelType w:val="multilevel"/>
    <w:tmpl w:val="D42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EEF197A"/>
    <w:multiLevelType w:val="multilevel"/>
    <w:tmpl w:val="15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42561C"/>
    <w:multiLevelType w:val="multilevel"/>
    <w:tmpl w:val="56B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9F6794"/>
    <w:multiLevelType w:val="multilevel"/>
    <w:tmpl w:val="D74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636BD1"/>
    <w:multiLevelType w:val="multilevel"/>
    <w:tmpl w:val="FFF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D05F4A"/>
    <w:multiLevelType w:val="multilevel"/>
    <w:tmpl w:val="EAD6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16"/>
  </w:num>
  <w:num w:numId="2">
    <w:abstractNumId w:val="45"/>
  </w:num>
  <w:num w:numId="3">
    <w:abstractNumId w:val="35"/>
  </w:num>
  <w:num w:numId="4">
    <w:abstractNumId w:val="47"/>
  </w:num>
  <w:num w:numId="5">
    <w:abstractNumId w:val="14"/>
  </w:num>
  <w:num w:numId="6">
    <w:abstractNumId w:val="44"/>
  </w:num>
  <w:num w:numId="7">
    <w:abstractNumId w:val="36"/>
  </w:num>
  <w:num w:numId="8">
    <w:abstractNumId w:val="5"/>
  </w:num>
  <w:num w:numId="9">
    <w:abstractNumId w:val="10"/>
  </w:num>
  <w:num w:numId="10">
    <w:abstractNumId w:val="52"/>
  </w:num>
  <w:num w:numId="11">
    <w:abstractNumId w:val="7"/>
  </w:num>
  <w:num w:numId="12">
    <w:abstractNumId w:val="62"/>
  </w:num>
  <w:num w:numId="13">
    <w:abstractNumId w:val="17"/>
  </w:num>
  <w:num w:numId="14">
    <w:abstractNumId w:val="12"/>
  </w:num>
  <w:num w:numId="15">
    <w:abstractNumId w:val="46"/>
  </w:num>
  <w:num w:numId="16">
    <w:abstractNumId w:val="63"/>
  </w:num>
  <w:num w:numId="17">
    <w:abstractNumId w:val="40"/>
  </w:num>
  <w:num w:numId="18">
    <w:abstractNumId w:val="18"/>
  </w:num>
  <w:num w:numId="19">
    <w:abstractNumId w:val="25"/>
  </w:num>
  <w:num w:numId="20">
    <w:abstractNumId w:val="41"/>
  </w:num>
  <w:num w:numId="21">
    <w:abstractNumId w:val="55"/>
  </w:num>
  <w:num w:numId="22">
    <w:abstractNumId w:val="3"/>
  </w:num>
  <w:num w:numId="23">
    <w:abstractNumId w:val="26"/>
  </w:num>
  <w:num w:numId="24">
    <w:abstractNumId w:val="65"/>
  </w:num>
  <w:num w:numId="25">
    <w:abstractNumId w:val="4"/>
  </w:num>
  <w:num w:numId="26">
    <w:abstractNumId w:val="20"/>
  </w:num>
  <w:num w:numId="27">
    <w:abstractNumId w:val="33"/>
  </w:num>
  <w:num w:numId="28">
    <w:abstractNumId w:val="57"/>
  </w:num>
  <w:num w:numId="29">
    <w:abstractNumId w:val="38"/>
  </w:num>
  <w:num w:numId="30">
    <w:abstractNumId w:val="8"/>
  </w:num>
  <w:num w:numId="31">
    <w:abstractNumId w:val="60"/>
  </w:num>
  <w:num w:numId="32">
    <w:abstractNumId w:val="15"/>
  </w:num>
  <w:num w:numId="33">
    <w:abstractNumId w:val="48"/>
  </w:num>
  <w:num w:numId="34">
    <w:abstractNumId w:val="49"/>
  </w:num>
  <w:num w:numId="35">
    <w:abstractNumId w:val="23"/>
  </w:num>
  <w:num w:numId="36">
    <w:abstractNumId w:val="6"/>
  </w:num>
  <w:num w:numId="37">
    <w:abstractNumId w:val="0"/>
  </w:num>
  <w:num w:numId="38">
    <w:abstractNumId w:val="39"/>
  </w:num>
  <w:num w:numId="39">
    <w:abstractNumId w:val="24"/>
  </w:num>
  <w:num w:numId="40">
    <w:abstractNumId w:val="29"/>
  </w:num>
  <w:num w:numId="41">
    <w:abstractNumId w:val="51"/>
  </w:num>
  <w:num w:numId="42">
    <w:abstractNumId w:val="56"/>
  </w:num>
  <w:num w:numId="43">
    <w:abstractNumId w:val="43"/>
  </w:num>
  <w:num w:numId="44">
    <w:abstractNumId w:val="58"/>
  </w:num>
  <w:num w:numId="45">
    <w:abstractNumId w:val="27"/>
  </w:num>
  <w:num w:numId="46">
    <w:abstractNumId w:val="9"/>
  </w:num>
  <w:num w:numId="47">
    <w:abstractNumId w:val="42"/>
  </w:num>
  <w:num w:numId="48">
    <w:abstractNumId w:val="50"/>
  </w:num>
  <w:num w:numId="49">
    <w:abstractNumId w:val="53"/>
  </w:num>
  <w:num w:numId="50">
    <w:abstractNumId w:val="21"/>
  </w:num>
  <w:num w:numId="51">
    <w:abstractNumId w:val="2"/>
  </w:num>
  <w:num w:numId="52">
    <w:abstractNumId w:val="19"/>
  </w:num>
  <w:num w:numId="53">
    <w:abstractNumId w:val="28"/>
  </w:num>
  <w:num w:numId="54">
    <w:abstractNumId w:val="64"/>
  </w:num>
  <w:num w:numId="55">
    <w:abstractNumId w:val="37"/>
  </w:num>
  <w:num w:numId="56">
    <w:abstractNumId w:val="30"/>
  </w:num>
  <w:num w:numId="57">
    <w:abstractNumId w:val="61"/>
  </w:num>
  <w:num w:numId="58">
    <w:abstractNumId w:val="59"/>
  </w:num>
  <w:num w:numId="59">
    <w:abstractNumId w:val="22"/>
  </w:num>
  <w:num w:numId="60">
    <w:abstractNumId w:val="1"/>
  </w:num>
  <w:num w:numId="61">
    <w:abstractNumId w:val="34"/>
  </w:num>
  <w:num w:numId="62">
    <w:abstractNumId w:val="32"/>
  </w:num>
  <w:num w:numId="63">
    <w:abstractNumId w:val="13"/>
  </w:num>
  <w:num w:numId="64">
    <w:abstractNumId w:val="31"/>
  </w:num>
  <w:num w:numId="65">
    <w:abstractNumId w:val="11"/>
  </w:num>
  <w:num w:numId="66">
    <w:abstractNumId w:val="54"/>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144B7"/>
    <w:rsid w:val="00024DB8"/>
    <w:rsid w:val="0002646E"/>
    <w:rsid w:val="00030E15"/>
    <w:rsid w:val="00032C7F"/>
    <w:rsid w:val="00051A86"/>
    <w:rsid w:val="00085E7D"/>
    <w:rsid w:val="000A79E0"/>
    <w:rsid w:val="000B70E1"/>
    <w:rsid w:val="000D69CF"/>
    <w:rsid w:val="000E309D"/>
    <w:rsid w:val="000E6A17"/>
    <w:rsid w:val="000F3673"/>
    <w:rsid w:val="001236B7"/>
    <w:rsid w:val="00127A0D"/>
    <w:rsid w:val="00141CDB"/>
    <w:rsid w:val="00145828"/>
    <w:rsid w:val="00147FB3"/>
    <w:rsid w:val="001516AF"/>
    <w:rsid w:val="00153454"/>
    <w:rsid w:val="001845D5"/>
    <w:rsid w:val="0018524F"/>
    <w:rsid w:val="00190874"/>
    <w:rsid w:val="001C2B8C"/>
    <w:rsid w:val="001E280A"/>
    <w:rsid w:val="001F00CC"/>
    <w:rsid w:val="00212589"/>
    <w:rsid w:val="00217115"/>
    <w:rsid w:val="00231DC5"/>
    <w:rsid w:val="00252976"/>
    <w:rsid w:val="00265653"/>
    <w:rsid w:val="00277C49"/>
    <w:rsid w:val="002842DB"/>
    <w:rsid w:val="0029299A"/>
    <w:rsid w:val="002A41B7"/>
    <w:rsid w:val="002D1B2E"/>
    <w:rsid w:val="002D5218"/>
    <w:rsid w:val="003138E4"/>
    <w:rsid w:val="00334F4E"/>
    <w:rsid w:val="0034309D"/>
    <w:rsid w:val="00353EB6"/>
    <w:rsid w:val="003577E0"/>
    <w:rsid w:val="003610A6"/>
    <w:rsid w:val="00372744"/>
    <w:rsid w:val="00380A4F"/>
    <w:rsid w:val="00384EC9"/>
    <w:rsid w:val="0039040C"/>
    <w:rsid w:val="003A0F73"/>
    <w:rsid w:val="003C722E"/>
    <w:rsid w:val="003F04B6"/>
    <w:rsid w:val="00413F10"/>
    <w:rsid w:val="00423CFD"/>
    <w:rsid w:val="00445894"/>
    <w:rsid w:val="0046454D"/>
    <w:rsid w:val="00472BAF"/>
    <w:rsid w:val="00494F0E"/>
    <w:rsid w:val="004A0FE6"/>
    <w:rsid w:val="0052578C"/>
    <w:rsid w:val="005317F3"/>
    <w:rsid w:val="005540F2"/>
    <w:rsid w:val="0057729F"/>
    <w:rsid w:val="00584433"/>
    <w:rsid w:val="005B3236"/>
    <w:rsid w:val="005B693D"/>
    <w:rsid w:val="005E7B7C"/>
    <w:rsid w:val="005F1A75"/>
    <w:rsid w:val="0061277F"/>
    <w:rsid w:val="006376AA"/>
    <w:rsid w:val="00647898"/>
    <w:rsid w:val="00663120"/>
    <w:rsid w:val="00663A48"/>
    <w:rsid w:val="0067060C"/>
    <w:rsid w:val="00691343"/>
    <w:rsid w:val="006A33BD"/>
    <w:rsid w:val="006A6F0C"/>
    <w:rsid w:val="006C7ECB"/>
    <w:rsid w:val="00712404"/>
    <w:rsid w:val="007132D3"/>
    <w:rsid w:val="0072011A"/>
    <w:rsid w:val="007220BD"/>
    <w:rsid w:val="007372D0"/>
    <w:rsid w:val="0074530A"/>
    <w:rsid w:val="00757E40"/>
    <w:rsid w:val="007B09C5"/>
    <w:rsid w:val="007B3EA2"/>
    <w:rsid w:val="007C4E62"/>
    <w:rsid w:val="007C5313"/>
    <w:rsid w:val="007C608D"/>
    <w:rsid w:val="007D0563"/>
    <w:rsid w:val="007D6FDC"/>
    <w:rsid w:val="007E55CE"/>
    <w:rsid w:val="007E6790"/>
    <w:rsid w:val="007E6FD2"/>
    <w:rsid w:val="007F287E"/>
    <w:rsid w:val="0081267E"/>
    <w:rsid w:val="008145EC"/>
    <w:rsid w:val="00820614"/>
    <w:rsid w:val="00835140"/>
    <w:rsid w:val="00840783"/>
    <w:rsid w:val="00853006"/>
    <w:rsid w:val="00874A36"/>
    <w:rsid w:val="008A50BF"/>
    <w:rsid w:val="008B0336"/>
    <w:rsid w:val="008D560A"/>
    <w:rsid w:val="00911137"/>
    <w:rsid w:val="00923881"/>
    <w:rsid w:val="00923B98"/>
    <w:rsid w:val="00926C1A"/>
    <w:rsid w:val="009337DC"/>
    <w:rsid w:val="00940E52"/>
    <w:rsid w:val="00980722"/>
    <w:rsid w:val="00985A68"/>
    <w:rsid w:val="00992F4E"/>
    <w:rsid w:val="009B1DB4"/>
    <w:rsid w:val="009B37F7"/>
    <w:rsid w:val="009E0E34"/>
    <w:rsid w:val="009E3341"/>
    <w:rsid w:val="00A3138D"/>
    <w:rsid w:val="00A41910"/>
    <w:rsid w:val="00A466B2"/>
    <w:rsid w:val="00A61DCF"/>
    <w:rsid w:val="00A70AE7"/>
    <w:rsid w:val="00A84310"/>
    <w:rsid w:val="00A90A1C"/>
    <w:rsid w:val="00AA69B2"/>
    <w:rsid w:val="00AB7265"/>
    <w:rsid w:val="00AC33F9"/>
    <w:rsid w:val="00AD34B7"/>
    <w:rsid w:val="00B21847"/>
    <w:rsid w:val="00B33478"/>
    <w:rsid w:val="00B37B7B"/>
    <w:rsid w:val="00B57F35"/>
    <w:rsid w:val="00B63EDD"/>
    <w:rsid w:val="00B73096"/>
    <w:rsid w:val="00B7472E"/>
    <w:rsid w:val="00B85E1C"/>
    <w:rsid w:val="00B92BE7"/>
    <w:rsid w:val="00BA6B7D"/>
    <w:rsid w:val="00BC558C"/>
    <w:rsid w:val="00BF7231"/>
    <w:rsid w:val="00C27E46"/>
    <w:rsid w:val="00C411C9"/>
    <w:rsid w:val="00C4301F"/>
    <w:rsid w:val="00C61A8D"/>
    <w:rsid w:val="00C76534"/>
    <w:rsid w:val="00CD50C9"/>
    <w:rsid w:val="00CD5E35"/>
    <w:rsid w:val="00CF7F21"/>
    <w:rsid w:val="00D056C9"/>
    <w:rsid w:val="00D06E98"/>
    <w:rsid w:val="00D13FAB"/>
    <w:rsid w:val="00D1658B"/>
    <w:rsid w:val="00D439CA"/>
    <w:rsid w:val="00D9184E"/>
    <w:rsid w:val="00D96F6C"/>
    <w:rsid w:val="00DB6578"/>
    <w:rsid w:val="00DC39C3"/>
    <w:rsid w:val="00DC6A1B"/>
    <w:rsid w:val="00DD2C8B"/>
    <w:rsid w:val="00DD5298"/>
    <w:rsid w:val="00E0427B"/>
    <w:rsid w:val="00E41F03"/>
    <w:rsid w:val="00E478AA"/>
    <w:rsid w:val="00E66E74"/>
    <w:rsid w:val="00E90C83"/>
    <w:rsid w:val="00EE4D0D"/>
    <w:rsid w:val="00F152D3"/>
    <w:rsid w:val="00F15E64"/>
    <w:rsid w:val="00F3419F"/>
    <w:rsid w:val="00F376AB"/>
    <w:rsid w:val="00F47FD4"/>
    <w:rsid w:val="00F535B3"/>
    <w:rsid w:val="00F80D3F"/>
    <w:rsid w:val="00F95D29"/>
    <w:rsid w:val="00FA467D"/>
    <w:rsid w:val="00FB3374"/>
    <w:rsid w:val="00FC66B5"/>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7231"/>
    <w:rPr>
      <w:b/>
      <w:bCs/>
      <w:kern w:val="44"/>
      <w:sz w:val="44"/>
      <w:szCs w:val="44"/>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61A8D"/>
    <w:rPr>
      <w:b/>
      <w:bCs/>
      <w:sz w:val="28"/>
      <w:szCs w:val="28"/>
    </w:rPr>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1">
    <w:name w:val="未处理的提及1"/>
    <w:basedOn w:val="a0"/>
    <w:uiPriority w:val="99"/>
    <w:semiHidden/>
    <w:unhideWhenUsed/>
    <w:rsid w:val="00085E7D"/>
    <w:rPr>
      <w:color w:val="605E5C"/>
      <w:shd w:val="clear" w:color="auto" w:fill="E1DFDD"/>
    </w:rPr>
  </w:style>
  <w:style w:type="character" w:styleId="af2">
    <w:name w:val="Unresolved Mention"/>
    <w:basedOn w:val="a0"/>
    <w:uiPriority w:val="99"/>
    <w:semiHidden/>
    <w:unhideWhenUsed/>
    <w:rsid w:val="006376AA"/>
    <w:rPr>
      <w:color w:val="605E5C"/>
      <w:shd w:val="clear" w:color="auto" w:fill="E1DFDD"/>
    </w:rPr>
  </w:style>
  <w:style w:type="character" w:customStyle="1" w:styleId="hljs-regexp">
    <w:name w:val="hljs-regexp"/>
    <w:basedOn w:val="a0"/>
    <w:rsid w:val="00423CFD"/>
  </w:style>
  <w:style w:type="character" w:customStyle="1" w:styleId="hljs-attribute">
    <w:name w:val="hljs-attribute"/>
    <w:basedOn w:val="a0"/>
    <w:rsid w:val="00423CFD"/>
  </w:style>
  <w:style w:type="paragraph" w:customStyle="1" w:styleId="msonormal0">
    <w:name w:val="msonormal"/>
    <w:basedOn w:val="a"/>
    <w:rsid w:val="0026565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265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6820442">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01789651">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3998133">
      <w:bodyDiv w:val="1"/>
      <w:marLeft w:val="0"/>
      <w:marRight w:val="0"/>
      <w:marTop w:val="0"/>
      <w:marBottom w:val="0"/>
      <w:divBdr>
        <w:top w:val="none" w:sz="0" w:space="0" w:color="auto"/>
        <w:left w:val="none" w:sz="0" w:space="0" w:color="auto"/>
        <w:bottom w:val="none" w:sz="0" w:space="0" w:color="auto"/>
        <w:right w:val="none" w:sz="0" w:space="0" w:color="auto"/>
      </w:divBdr>
      <w:divsChild>
        <w:div w:id="866260097">
          <w:marLeft w:val="0"/>
          <w:marRight w:val="0"/>
          <w:marTop w:val="0"/>
          <w:marBottom w:val="0"/>
          <w:divBdr>
            <w:top w:val="none" w:sz="0" w:space="0" w:color="auto"/>
            <w:left w:val="none" w:sz="0" w:space="0" w:color="auto"/>
            <w:bottom w:val="none" w:sz="0" w:space="0" w:color="auto"/>
            <w:right w:val="none" w:sz="0" w:space="0" w:color="auto"/>
          </w:divBdr>
          <w:divsChild>
            <w:div w:id="1757238719">
              <w:marLeft w:val="0"/>
              <w:marRight w:val="0"/>
              <w:marTop w:val="0"/>
              <w:marBottom w:val="0"/>
              <w:divBdr>
                <w:top w:val="none" w:sz="0" w:space="0" w:color="auto"/>
                <w:left w:val="none" w:sz="0" w:space="0" w:color="auto"/>
                <w:bottom w:val="none" w:sz="0" w:space="0" w:color="auto"/>
                <w:right w:val="none" w:sz="0" w:space="0" w:color="auto"/>
              </w:divBdr>
            </w:div>
          </w:divsChild>
        </w:div>
        <w:div w:id="1344941260">
          <w:marLeft w:val="0"/>
          <w:marRight w:val="0"/>
          <w:marTop w:val="0"/>
          <w:marBottom w:val="0"/>
          <w:divBdr>
            <w:top w:val="none" w:sz="0" w:space="0" w:color="auto"/>
            <w:left w:val="none" w:sz="0" w:space="0" w:color="auto"/>
            <w:bottom w:val="none" w:sz="0" w:space="0" w:color="auto"/>
            <w:right w:val="none" w:sz="0" w:space="0" w:color="auto"/>
          </w:divBdr>
          <w:divsChild>
            <w:div w:id="1743137690">
              <w:marLeft w:val="0"/>
              <w:marRight w:val="0"/>
              <w:marTop w:val="0"/>
              <w:marBottom w:val="0"/>
              <w:divBdr>
                <w:top w:val="none" w:sz="0" w:space="0" w:color="auto"/>
                <w:left w:val="none" w:sz="0" w:space="0" w:color="auto"/>
                <w:bottom w:val="none" w:sz="0" w:space="0" w:color="auto"/>
                <w:right w:val="none" w:sz="0" w:space="0" w:color="auto"/>
              </w:divBdr>
            </w:div>
          </w:divsChild>
        </w:div>
        <w:div w:id="1958367907">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0"/>
              <w:marRight w:val="0"/>
              <w:marTop w:val="0"/>
              <w:marBottom w:val="0"/>
              <w:divBdr>
                <w:top w:val="none" w:sz="0" w:space="0" w:color="auto"/>
                <w:left w:val="none" w:sz="0" w:space="0" w:color="auto"/>
                <w:bottom w:val="none" w:sz="0" w:space="0" w:color="auto"/>
                <w:right w:val="none" w:sz="0" w:space="0" w:color="auto"/>
              </w:divBdr>
            </w:div>
          </w:divsChild>
        </w:div>
        <w:div w:id="185335830">
          <w:marLeft w:val="0"/>
          <w:marRight w:val="0"/>
          <w:marTop w:val="0"/>
          <w:marBottom w:val="0"/>
          <w:divBdr>
            <w:top w:val="none" w:sz="0" w:space="0" w:color="auto"/>
            <w:left w:val="none" w:sz="0" w:space="0" w:color="auto"/>
            <w:bottom w:val="none" w:sz="0" w:space="0" w:color="auto"/>
            <w:right w:val="none" w:sz="0" w:space="0" w:color="auto"/>
          </w:divBdr>
          <w:divsChild>
            <w:div w:id="1365135376">
              <w:marLeft w:val="0"/>
              <w:marRight w:val="0"/>
              <w:marTop w:val="0"/>
              <w:marBottom w:val="0"/>
              <w:divBdr>
                <w:top w:val="none" w:sz="0" w:space="0" w:color="auto"/>
                <w:left w:val="none" w:sz="0" w:space="0" w:color="auto"/>
                <w:bottom w:val="none" w:sz="0" w:space="0" w:color="auto"/>
                <w:right w:val="none" w:sz="0" w:space="0" w:color="auto"/>
              </w:divBdr>
            </w:div>
          </w:divsChild>
        </w:div>
        <w:div w:id="1800025060">
          <w:marLeft w:val="0"/>
          <w:marRight w:val="0"/>
          <w:marTop w:val="0"/>
          <w:marBottom w:val="0"/>
          <w:divBdr>
            <w:top w:val="none" w:sz="0" w:space="0" w:color="auto"/>
            <w:left w:val="none" w:sz="0" w:space="0" w:color="auto"/>
            <w:bottom w:val="none" w:sz="0" w:space="0" w:color="auto"/>
            <w:right w:val="none" w:sz="0" w:space="0" w:color="auto"/>
          </w:divBdr>
          <w:divsChild>
            <w:div w:id="1545170174">
              <w:marLeft w:val="0"/>
              <w:marRight w:val="0"/>
              <w:marTop w:val="0"/>
              <w:marBottom w:val="0"/>
              <w:divBdr>
                <w:top w:val="none" w:sz="0" w:space="0" w:color="auto"/>
                <w:left w:val="none" w:sz="0" w:space="0" w:color="auto"/>
                <w:bottom w:val="none" w:sz="0" w:space="0" w:color="auto"/>
                <w:right w:val="none" w:sz="0" w:space="0" w:color="auto"/>
              </w:divBdr>
            </w:div>
          </w:divsChild>
        </w:div>
        <w:div w:id="815102411">
          <w:marLeft w:val="0"/>
          <w:marRight w:val="0"/>
          <w:marTop w:val="0"/>
          <w:marBottom w:val="0"/>
          <w:divBdr>
            <w:top w:val="none" w:sz="0" w:space="0" w:color="auto"/>
            <w:left w:val="none" w:sz="0" w:space="0" w:color="auto"/>
            <w:bottom w:val="none" w:sz="0" w:space="0" w:color="auto"/>
            <w:right w:val="none" w:sz="0" w:space="0" w:color="auto"/>
          </w:divBdr>
          <w:divsChild>
            <w:div w:id="1592011090">
              <w:marLeft w:val="0"/>
              <w:marRight w:val="0"/>
              <w:marTop w:val="0"/>
              <w:marBottom w:val="0"/>
              <w:divBdr>
                <w:top w:val="none" w:sz="0" w:space="0" w:color="auto"/>
                <w:left w:val="none" w:sz="0" w:space="0" w:color="auto"/>
                <w:bottom w:val="none" w:sz="0" w:space="0" w:color="auto"/>
                <w:right w:val="none" w:sz="0" w:space="0" w:color="auto"/>
              </w:divBdr>
            </w:div>
          </w:divsChild>
        </w:div>
        <w:div w:id="512764551">
          <w:marLeft w:val="0"/>
          <w:marRight w:val="0"/>
          <w:marTop w:val="0"/>
          <w:marBottom w:val="0"/>
          <w:divBdr>
            <w:top w:val="none" w:sz="0" w:space="0" w:color="auto"/>
            <w:left w:val="none" w:sz="0" w:space="0" w:color="auto"/>
            <w:bottom w:val="none" w:sz="0" w:space="0" w:color="auto"/>
            <w:right w:val="none" w:sz="0" w:space="0" w:color="auto"/>
          </w:divBdr>
          <w:divsChild>
            <w:div w:id="541597125">
              <w:marLeft w:val="0"/>
              <w:marRight w:val="0"/>
              <w:marTop w:val="0"/>
              <w:marBottom w:val="0"/>
              <w:divBdr>
                <w:top w:val="none" w:sz="0" w:space="0" w:color="auto"/>
                <w:left w:val="none" w:sz="0" w:space="0" w:color="auto"/>
                <w:bottom w:val="none" w:sz="0" w:space="0" w:color="auto"/>
                <w:right w:val="none" w:sz="0" w:space="0" w:color="auto"/>
              </w:divBdr>
            </w:div>
          </w:divsChild>
        </w:div>
        <w:div w:id="781539565">
          <w:marLeft w:val="0"/>
          <w:marRight w:val="0"/>
          <w:marTop w:val="0"/>
          <w:marBottom w:val="0"/>
          <w:divBdr>
            <w:top w:val="none" w:sz="0" w:space="0" w:color="auto"/>
            <w:left w:val="none" w:sz="0" w:space="0" w:color="auto"/>
            <w:bottom w:val="none" w:sz="0" w:space="0" w:color="auto"/>
            <w:right w:val="none" w:sz="0" w:space="0" w:color="auto"/>
          </w:divBdr>
          <w:divsChild>
            <w:div w:id="2134904908">
              <w:marLeft w:val="0"/>
              <w:marRight w:val="0"/>
              <w:marTop w:val="0"/>
              <w:marBottom w:val="0"/>
              <w:divBdr>
                <w:top w:val="none" w:sz="0" w:space="0" w:color="auto"/>
                <w:left w:val="none" w:sz="0" w:space="0" w:color="auto"/>
                <w:bottom w:val="none" w:sz="0" w:space="0" w:color="auto"/>
                <w:right w:val="none" w:sz="0" w:space="0" w:color="auto"/>
              </w:divBdr>
            </w:div>
          </w:divsChild>
        </w:div>
        <w:div w:id="1295797718">
          <w:marLeft w:val="0"/>
          <w:marRight w:val="0"/>
          <w:marTop w:val="0"/>
          <w:marBottom w:val="0"/>
          <w:divBdr>
            <w:top w:val="none" w:sz="0" w:space="0" w:color="auto"/>
            <w:left w:val="none" w:sz="0" w:space="0" w:color="auto"/>
            <w:bottom w:val="none" w:sz="0" w:space="0" w:color="auto"/>
            <w:right w:val="none" w:sz="0" w:space="0" w:color="auto"/>
          </w:divBdr>
          <w:divsChild>
            <w:div w:id="811950392">
              <w:marLeft w:val="0"/>
              <w:marRight w:val="0"/>
              <w:marTop w:val="0"/>
              <w:marBottom w:val="0"/>
              <w:divBdr>
                <w:top w:val="none" w:sz="0" w:space="0" w:color="auto"/>
                <w:left w:val="none" w:sz="0" w:space="0" w:color="auto"/>
                <w:bottom w:val="none" w:sz="0" w:space="0" w:color="auto"/>
                <w:right w:val="none" w:sz="0" w:space="0" w:color="auto"/>
              </w:divBdr>
            </w:div>
          </w:divsChild>
        </w:div>
        <w:div w:id="1665431558">
          <w:marLeft w:val="0"/>
          <w:marRight w:val="0"/>
          <w:marTop w:val="0"/>
          <w:marBottom w:val="0"/>
          <w:divBdr>
            <w:top w:val="none" w:sz="0" w:space="0" w:color="auto"/>
            <w:left w:val="none" w:sz="0" w:space="0" w:color="auto"/>
            <w:bottom w:val="none" w:sz="0" w:space="0" w:color="auto"/>
            <w:right w:val="none" w:sz="0" w:space="0" w:color="auto"/>
          </w:divBdr>
          <w:divsChild>
            <w:div w:id="729382263">
              <w:marLeft w:val="0"/>
              <w:marRight w:val="0"/>
              <w:marTop w:val="0"/>
              <w:marBottom w:val="0"/>
              <w:divBdr>
                <w:top w:val="none" w:sz="0" w:space="0" w:color="auto"/>
                <w:left w:val="none" w:sz="0" w:space="0" w:color="auto"/>
                <w:bottom w:val="none" w:sz="0" w:space="0" w:color="auto"/>
                <w:right w:val="none" w:sz="0" w:space="0" w:color="auto"/>
              </w:divBdr>
            </w:div>
          </w:divsChild>
        </w:div>
        <w:div w:id="2022127697">
          <w:marLeft w:val="0"/>
          <w:marRight w:val="0"/>
          <w:marTop w:val="0"/>
          <w:marBottom w:val="0"/>
          <w:divBdr>
            <w:top w:val="none" w:sz="0" w:space="0" w:color="auto"/>
            <w:left w:val="none" w:sz="0" w:space="0" w:color="auto"/>
            <w:bottom w:val="none" w:sz="0" w:space="0" w:color="auto"/>
            <w:right w:val="none" w:sz="0" w:space="0" w:color="auto"/>
          </w:divBdr>
          <w:divsChild>
            <w:div w:id="469908884">
              <w:marLeft w:val="0"/>
              <w:marRight w:val="0"/>
              <w:marTop w:val="0"/>
              <w:marBottom w:val="0"/>
              <w:divBdr>
                <w:top w:val="none" w:sz="0" w:space="0" w:color="auto"/>
                <w:left w:val="none" w:sz="0" w:space="0" w:color="auto"/>
                <w:bottom w:val="none" w:sz="0" w:space="0" w:color="auto"/>
                <w:right w:val="none" w:sz="0" w:space="0" w:color="auto"/>
              </w:divBdr>
            </w:div>
          </w:divsChild>
        </w:div>
        <w:div w:id="1801608931">
          <w:marLeft w:val="0"/>
          <w:marRight w:val="0"/>
          <w:marTop w:val="0"/>
          <w:marBottom w:val="0"/>
          <w:divBdr>
            <w:top w:val="none" w:sz="0" w:space="0" w:color="auto"/>
            <w:left w:val="none" w:sz="0" w:space="0" w:color="auto"/>
            <w:bottom w:val="none" w:sz="0" w:space="0" w:color="auto"/>
            <w:right w:val="none" w:sz="0" w:space="0" w:color="auto"/>
          </w:divBdr>
          <w:divsChild>
            <w:div w:id="466244940">
              <w:marLeft w:val="0"/>
              <w:marRight w:val="0"/>
              <w:marTop w:val="0"/>
              <w:marBottom w:val="0"/>
              <w:divBdr>
                <w:top w:val="none" w:sz="0" w:space="0" w:color="auto"/>
                <w:left w:val="none" w:sz="0" w:space="0" w:color="auto"/>
                <w:bottom w:val="none" w:sz="0" w:space="0" w:color="auto"/>
                <w:right w:val="none" w:sz="0" w:space="0" w:color="auto"/>
              </w:divBdr>
            </w:div>
          </w:divsChild>
        </w:div>
        <w:div w:id="1918394806">
          <w:marLeft w:val="0"/>
          <w:marRight w:val="0"/>
          <w:marTop w:val="0"/>
          <w:marBottom w:val="0"/>
          <w:divBdr>
            <w:top w:val="none" w:sz="0" w:space="0" w:color="auto"/>
            <w:left w:val="none" w:sz="0" w:space="0" w:color="auto"/>
            <w:bottom w:val="none" w:sz="0" w:space="0" w:color="auto"/>
            <w:right w:val="none" w:sz="0" w:space="0" w:color="auto"/>
          </w:divBdr>
          <w:divsChild>
            <w:div w:id="1170022365">
              <w:marLeft w:val="0"/>
              <w:marRight w:val="0"/>
              <w:marTop w:val="0"/>
              <w:marBottom w:val="0"/>
              <w:divBdr>
                <w:top w:val="none" w:sz="0" w:space="0" w:color="auto"/>
                <w:left w:val="none" w:sz="0" w:space="0" w:color="auto"/>
                <w:bottom w:val="none" w:sz="0" w:space="0" w:color="auto"/>
                <w:right w:val="none" w:sz="0" w:space="0" w:color="auto"/>
              </w:divBdr>
            </w:div>
          </w:divsChild>
        </w:div>
        <w:div w:id="428622136">
          <w:marLeft w:val="0"/>
          <w:marRight w:val="0"/>
          <w:marTop w:val="0"/>
          <w:marBottom w:val="0"/>
          <w:divBdr>
            <w:top w:val="none" w:sz="0" w:space="0" w:color="auto"/>
            <w:left w:val="none" w:sz="0" w:space="0" w:color="auto"/>
            <w:bottom w:val="none" w:sz="0" w:space="0" w:color="auto"/>
            <w:right w:val="none" w:sz="0" w:space="0" w:color="auto"/>
          </w:divBdr>
          <w:divsChild>
            <w:div w:id="794524514">
              <w:marLeft w:val="0"/>
              <w:marRight w:val="0"/>
              <w:marTop w:val="0"/>
              <w:marBottom w:val="0"/>
              <w:divBdr>
                <w:top w:val="none" w:sz="0" w:space="0" w:color="auto"/>
                <w:left w:val="none" w:sz="0" w:space="0" w:color="auto"/>
                <w:bottom w:val="none" w:sz="0" w:space="0" w:color="auto"/>
                <w:right w:val="none" w:sz="0" w:space="0" w:color="auto"/>
              </w:divBdr>
            </w:div>
          </w:divsChild>
        </w:div>
        <w:div w:id="526605301">
          <w:marLeft w:val="0"/>
          <w:marRight w:val="0"/>
          <w:marTop w:val="0"/>
          <w:marBottom w:val="0"/>
          <w:divBdr>
            <w:top w:val="none" w:sz="0" w:space="0" w:color="auto"/>
            <w:left w:val="none" w:sz="0" w:space="0" w:color="auto"/>
            <w:bottom w:val="none" w:sz="0" w:space="0" w:color="auto"/>
            <w:right w:val="none" w:sz="0" w:space="0" w:color="auto"/>
          </w:divBdr>
          <w:divsChild>
            <w:div w:id="545683141">
              <w:marLeft w:val="0"/>
              <w:marRight w:val="0"/>
              <w:marTop w:val="0"/>
              <w:marBottom w:val="0"/>
              <w:divBdr>
                <w:top w:val="none" w:sz="0" w:space="0" w:color="auto"/>
                <w:left w:val="none" w:sz="0" w:space="0" w:color="auto"/>
                <w:bottom w:val="none" w:sz="0" w:space="0" w:color="auto"/>
                <w:right w:val="none" w:sz="0" w:space="0" w:color="auto"/>
              </w:divBdr>
            </w:div>
          </w:divsChild>
        </w:div>
        <w:div w:id="690686856">
          <w:marLeft w:val="0"/>
          <w:marRight w:val="0"/>
          <w:marTop w:val="0"/>
          <w:marBottom w:val="0"/>
          <w:divBdr>
            <w:top w:val="none" w:sz="0" w:space="0" w:color="auto"/>
            <w:left w:val="none" w:sz="0" w:space="0" w:color="auto"/>
            <w:bottom w:val="none" w:sz="0" w:space="0" w:color="auto"/>
            <w:right w:val="none" w:sz="0" w:space="0" w:color="auto"/>
          </w:divBdr>
          <w:divsChild>
            <w:div w:id="1992978831">
              <w:marLeft w:val="0"/>
              <w:marRight w:val="0"/>
              <w:marTop w:val="0"/>
              <w:marBottom w:val="0"/>
              <w:divBdr>
                <w:top w:val="none" w:sz="0" w:space="0" w:color="auto"/>
                <w:left w:val="none" w:sz="0" w:space="0" w:color="auto"/>
                <w:bottom w:val="none" w:sz="0" w:space="0" w:color="auto"/>
                <w:right w:val="none" w:sz="0" w:space="0" w:color="auto"/>
              </w:divBdr>
            </w:div>
          </w:divsChild>
        </w:div>
        <w:div w:id="1756241808">
          <w:marLeft w:val="0"/>
          <w:marRight w:val="0"/>
          <w:marTop w:val="0"/>
          <w:marBottom w:val="0"/>
          <w:divBdr>
            <w:top w:val="none" w:sz="0" w:space="0" w:color="auto"/>
            <w:left w:val="none" w:sz="0" w:space="0" w:color="auto"/>
            <w:bottom w:val="none" w:sz="0" w:space="0" w:color="auto"/>
            <w:right w:val="none" w:sz="0" w:space="0" w:color="auto"/>
          </w:divBdr>
          <w:divsChild>
            <w:div w:id="1582568535">
              <w:marLeft w:val="0"/>
              <w:marRight w:val="0"/>
              <w:marTop w:val="0"/>
              <w:marBottom w:val="0"/>
              <w:divBdr>
                <w:top w:val="none" w:sz="0" w:space="0" w:color="auto"/>
                <w:left w:val="none" w:sz="0" w:space="0" w:color="auto"/>
                <w:bottom w:val="none" w:sz="0" w:space="0" w:color="auto"/>
                <w:right w:val="none" w:sz="0" w:space="0" w:color="auto"/>
              </w:divBdr>
            </w:div>
          </w:divsChild>
        </w:div>
        <w:div w:id="453450339">
          <w:marLeft w:val="0"/>
          <w:marRight w:val="0"/>
          <w:marTop w:val="0"/>
          <w:marBottom w:val="0"/>
          <w:divBdr>
            <w:top w:val="none" w:sz="0" w:space="0" w:color="auto"/>
            <w:left w:val="none" w:sz="0" w:space="0" w:color="auto"/>
            <w:bottom w:val="none" w:sz="0" w:space="0" w:color="auto"/>
            <w:right w:val="none" w:sz="0" w:space="0" w:color="auto"/>
          </w:divBdr>
          <w:divsChild>
            <w:div w:id="1423186456">
              <w:marLeft w:val="0"/>
              <w:marRight w:val="0"/>
              <w:marTop w:val="0"/>
              <w:marBottom w:val="0"/>
              <w:divBdr>
                <w:top w:val="none" w:sz="0" w:space="0" w:color="auto"/>
                <w:left w:val="none" w:sz="0" w:space="0" w:color="auto"/>
                <w:bottom w:val="none" w:sz="0" w:space="0" w:color="auto"/>
                <w:right w:val="none" w:sz="0" w:space="0" w:color="auto"/>
              </w:divBdr>
            </w:div>
          </w:divsChild>
        </w:div>
        <w:div w:id="1750035631">
          <w:marLeft w:val="0"/>
          <w:marRight w:val="0"/>
          <w:marTop w:val="0"/>
          <w:marBottom w:val="0"/>
          <w:divBdr>
            <w:top w:val="none" w:sz="0" w:space="0" w:color="auto"/>
            <w:left w:val="none" w:sz="0" w:space="0" w:color="auto"/>
            <w:bottom w:val="none" w:sz="0" w:space="0" w:color="auto"/>
            <w:right w:val="none" w:sz="0" w:space="0" w:color="auto"/>
          </w:divBdr>
          <w:divsChild>
            <w:div w:id="1493570874">
              <w:marLeft w:val="0"/>
              <w:marRight w:val="0"/>
              <w:marTop w:val="0"/>
              <w:marBottom w:val="0"/>
              <w:divBdr>
                <w:top w:val="none" w:sz="0" w:space="0" w:color="auto"/>
                <w:left w:val="none" w:sz="0" w:space="0" w:color="auto"/>
                <w:bottom w:val="none" w:sz="0" w:space="0" w:color="auto"/>
                <w:right w:val="none" w:sz="0" w:space="0" w:color="auto"/>
              </w:divBdr>
            </w:div>
          </w:divsChild>
        </w:div>
        <w:div w:id="1460880478">
          <w:marLeft w:val="0"/>
          <w:marRight w:val="0"/>
          <w:marTop w:val="0"/>
          <w:marBottom w:val="0"/>
          <w:divBdr>
            <w:top w:val="none" w:sz="0" w:space="0" w:color="auto"/>
            <w:left w:val="none" w:sz="0" w:space="0" w:color="auto"/>
            <w:bottom w:val="none" w:sz="0" w:space="0" w:color="auto"/>
            <w:right w:val="none" w:sz="0" w:space="0" w:color="auto"/>
          </w:divBdr>
          <w:divsChild>
            <w:div w:id="575676524">
              <w:marLeft w:val="0"/>
              <w:marRight w:val="0"/>
              <w:marTop w:val="0"/>
              <w:marBottom w:val="0"/>
              <w:divBdr>
                <w:top w:val="none" w:sz="0" w:space="0" w:color="auto"/>
                <w:left w:val="none" w:sz="0" w:space="0" w:color="auto"/>
                <w:bottom w:val="none" w:sz="0" w:space="0" w:color="auto"/>
                <w:right w:val="none" w:sz="0" w:space="0" w:color="auto"/>
              </w:divBdr>
            </w:div>
          </w:divsChild>
        </w:div>
        <w:div w:id="179703223">
          <w:marLeft w:val="0"/>
          <w:marRight w:val="0"/>
          <w:marTop w:val="0"/>
          <w:marBottom w:val="0"/>
          <w:divBdr>
            <w:top w:val="none" w:sz="0" w:space="0" w:color="auto"/>
            <w:left w:val="none" w:sz="0" w:space="0" w:color="auto"/>
            <w:bottom w:val="none" w:sz="0" w:space="0" w:color="auto"/>
            <w:right w:val="none" w:sz="0" w:space="0" w:color="auto"/>
          </w:divBdr>
          <w:divsChild>
            <w:div w:id="1958246756">
              <w:marLeft w:val="0"/>
              <w:marRight w:val="0"/>
              <w:marTop w:val="0"/>
              <w:marBottom w:val="0"/>
              <w:divBdr>
                <w:top w:val="none" w:sz="0" w:space="0" w:color="auto"/>
                <w:left w:val="none" w:sz="0" w:space="0" w:color="auto"/>
                <w:bottom w:val="none" w:sz="0" w:space="0" w:color="auto"/>
                <w:right w:val="none" w:sz="0" w:space="0" w:color="auto"/>
              </w:divBdr>
            </w:div>
          </w:divsChild>
        </w:div>
        <w:div w:id="1529640471">
          <w:marLeft w:val="0"/>
          <w:marRight w:val="0"/>
          <w:marTop w:val="0"/>
          <w:marBottom w:val="0"/>
          <w:divBdr>
            <w:top w:val="none" w:sz="0" w:space="0" w:color="auto"/>
            <w:left w:val="none" w:sz="0" w:space="0" w:color="auto"/>
            <w:bottom w:val="none" w:sz="0" w:space="0" w:color="auto"/>
            <w:right w:val="none" w:sz="0" w:space="0" w:color="auto"/>
          </w:divBdr>
          <w:divsChild>
            <w:div w:id="528371616">
              <w:marLeft w:val="0"/>
              <w:marRight w:val="0"/>
              <w:marTop w:val="0"/>
              <w:marBottom w:val="0"/>
              <w:divBdr>
                <w:top w:val="none" w:sz="0" w:space="0" w:color="auto"/>
                <w:left w:val="none" w:sz="0" w:space="0" w:color="auto"/>
                <w:bottom w:val="none" w:sz="0" w:space="0" w:color="auto"/>
                <w:right w:val="none" w:sz="0" w:space="0" w:color="auto"/>
              </w:divBdr>
            </w:div>
          </w:divsChild>
        </w:div>
        <w:div w:id="1670327167">
          <w:marLeft w:val="0"/>
          <w:marRight w:val="0"/>
          <w:marTop w:val="0"/>
          <w:marBottom w:val="0"/>
          <w:divBdr>
            <w:top w:val="none" w:sz="0" w:space="0" w:color="auto"/>
            <w:left w:val="none" w:sz="0" w:space="0" w:color="auto"/>
            <w:bottom w:val="none" w:sz="0" w:space="0" w:color="auto"/>
            <w:right w:val="none" w:sz="0" w:space="0" w:color="auto"/>
          </w:divBdr>
          <w:divsChild>
            <w:div w:id="1232887213">
              <w:marLeft w:val="0"/>
              <w:marRight w:val="0"/>
              <w:marTop w:val="0"/>
              <w:marBottom w:val="0"/>
              <w:divBdr>
                <w:top w:val="none" w:sz="0" w:space="0" w:color="auto"/>
                <w:left w:val="none" w:sz="0" w:space="0" w:color="auto"/>
                <w:bottom w:val="none" w:sz="0" w:space="0" w:color="auto"/>
                <w:right w:val="none" w:sz="0" w:space="0" w:color="auto"/>
              </w:divBdr>
            </w:div>
          </w:divsChild>
        </w:div>
        <w:div w:id="735204547">
          <w:marLeft w:val="0"/>
          <w:marRight w:val="0"/>
          <w:marTop w:val="0"/>
          <w:marBottom w:val="0"/>
          <w:divBdr>
            <w:top w:val="none" w:sz="0" w:space="0" w:color="auto"/>
            <w:left w:val="none" w:sz="0" w:space="0" w:color="auto"/>
            <w:bottom w:val="none" w:sz="0" w:space="0" w:color="auto"/>
            <w:right w:val="none" w:sz="0" w:space="0" w:color="auto"/>
          </w:divBdr>
          <w:divsChild>
            <w:div w:id="1239944424">
              <w:marLeft w:val="0"/>
              <w:marRight w:val="0"/>
              <w:marTop w:val="0"/>
              <w:marBottom w:val="0"/>
              <w:divBdr>
                <w:top w:val="none" w:sz="0" w:space="0" w:color="auto"/>
                <w:left w:val="none" w:sz="0" w:space="0" w:color="auto"/>
                <w:bottom w:val="none" w:sz="0" w:space="0" w:color="auto"/>
                <w:right w:val="none" w:sz="0" w:space="0" w:color="auto"/>
              </w:divBdr>
            </w:div>
          </w:divsChild>
        </w:div>
        <w:div w:id="31347198">
          <w:marLeft w:val="0"/>
          <w:marRight w:val="0"/>
          <w:marTop w:val="0"/>
          <w:marBottom w:val="0"/>
          <w:divBdr>
            <w:top w:val="none" w:sz="0" w:space="0" w:color="auto"/>
            <w:left w:val="none" w:sz="0" w:space="0" w:color="auto"/>
            <w:bottom w:val="none" w:sz="0" w:space="0" w:color="auto"/>
            <w:right w:val="none" w:sz="0" w:space="0" w:color="auto"/>
          </w:divBdr>
          <w:divsChild>
            <w:div w:id="1549565480">
              <w:marLeft w:val="0"/>
              <w:marRight w:val="0"/>
              <w:marTop w:val="0"/>
              <w:marBottom w:val="0"/>
              <w:divBdr>
                <w:top w:val="none" w:sz="0" w:space="0" w:color="auto"/>
                <w:left w:val="none" w:sz="0" w:space="0" w:color="auto"/>
                <w:bottom w:val="none" w:sz="0" w:space="0" w:color="auto"/>
                <w:right w:val="none" w:sz="0" w:space="0" w:color="auto"/>
              </w:divBdr>
            </w:div>
          </w:divsChild>
        </w:div>
        <w:div w:id="1954365803">
          <w:marLeft w:val="0"/>
          <w:marRight w:val="0"/>
          <w:marTop w:val="0"/>
          <w:marBottom w:val="0"/>
          <w:divBdr>
            <w:top w:val="none" w:sz="0" w:space="0" w:color="auto"/>
            <w:left w:val="none" w:sz="0" w:space="0" w:color="auto"/>
            <w:bottom w:val="none" w:sz="0" w:space="0" w:color="auto"/>
            <w:right w:val="none" w:sz="0" w:space="0" w:color="auto"/>
          </w:divBdr>
          <w:divsChild>
            <w:div w:id="1184249169">
              <w:marLeft w:val="0"/>
              <w:marRight w:val="0"/>
              <w:marTop w:val="0"/>
              <w:marBottom w:val="0"/>
              <w:divBdr>
                <w:top w:val="none" w:sz="0" w:space="0" w:color="auto"/>
                <w:left w:val="none" w:sz="0" w:space="0" w:color="auto"/>
                <w:bottom w:val="none" w:sz="0" w:space="0" w:color="auto"/>
                <w:right w:val="none" w:sz="0" w:space="0" w:color="auto"/>
              </w:divBdr>
            </w:div>
          </w:divsChild>
        </w:div>
        <w:div w:id="1414619424">
          <w:marLeft w:val="0"/>
          <w:marRight w:val="0"/>
          <w:marTop w:val="0"/>
          <w:marBottom w:val="0"/>
          <w:divBdr>
            <w:top w:val="none" w:sz="0" w:space="0" w:color="auto"/>
            <w:left w:val="none" w:sz="0" w:space="0" w:color="auto"/>
            <w:bottom w:val="none" w:sz="0" w:space="0" w:color="auto"/>
            <w:right w:val="none" w:sz="0" w:space="0" w:color="auto"/>
          </w:divBdr>
          <w:divsChild>
            <w:div w:id="1182664923">
              <w:marLeft w:val="0"/>
              <w:marRight w:val="0"/>
              <w:marTop w:val="0"/>
              <w:marBottom w:val="0"/>
              <w:divBdr>
                <w:top w:val="none" w:sz="0" w:space="0" w:color="auto"/>
                <w:left w:val="none" w:sz="0" w:space="0" w:color="auto"/>
                <w:bottom w:val="none" w:sz="0" w:space="0" w:color="auto"/>
                <w:right w:val="none" w:sz="0" w:space="0" w:color="auto"/>
              </w:divBdr>
            </w:div>
          </w:divsChild>
        </w:div>
        <w:div w:id="1726103299">
          <w:marLeft w:val="0"/>
          <w:marRight w:val="0"/>
          <w:marTop w:val="0"/>
          <w:marBottom w:val="0"/>
          <w:divBdr>
            <w:top w:val="none" w:sz="0" w:space="0" w:color="auto"/>
            <w:left w:val="none" w:sz="0" w:space="0" w:color="auto"/>
            <w:bottom w:val="none" w:sz="0" w:space="0" w:color="auto"/>
            <w:right w:val="none" w:sz="0" w:space="0" w:color="auto"/>
          </w:divBdr>
          <w:divsChild>
            <w:div w:id="1268000346">
              <w:marLeft w:val="0"/>
              <w:marRight w:val="0"/>
              <w:marTop w:val="0"/>
              <w:marBottom w:val="0"/>
              <w:divBdr>
                <w:top w:val="none" w:sz="0" w:space="0" w:color="auto"/>
                <w:left w:val="none" w:sz="0" w:space="0" w:color="auto"/>
                <w:bottom w:val="none" w:sz="0" w:space="0" w:color="auto"/>
                <w:right w:val="none" w:sz="0" w:space="0" w:color="auto"/>
              </w:divBdr>
            </w:div>
          </w:divsChild>
        </w:div>
        <w:div w:id="643704505">
          <w:marLeft w:val="0"/>
          <w:marRight w:val="0"/>
          <w:marTop w:val="0"/>
          <w:marBottom w:val="0"/>
          <w:divBdr>
            <w:top w:val="none" w:sz="0" w:space="0" w:color="auto"/>
            <w:left w:val="none" w:sz="0" w:space="0" w:color="auto"/>
            <w:bottom w:val="none" w:sz="0" w:space="0" w:color="auto"/>
            <w:right w:val="none" w:sz="0" w:space="0" w:color="auto"/>
          </w:divBdr>
          <w:divsChild>
            <w:div w:id="46732324">
              <w:marLeft w:val="0"/>
              <w:marRight w:val="0"/>
              <w:marTop w:val="0"/>
              <w:marBottom w:val="0"/>
              <w:divBdr>
                <w:top w:val="none" w:sz="0" w:space="0" w:color="auto"/>
                <w:left w:val="none" w:sz="0" w:space="0" w:color="auto"/>
                <w:bottom w:val="none" w:sz="0" w:space="0" w:color="auto"/>
                <w:right w:val="none" w:sz="0" w:space="0" w:color="auto"/>
              </w:divBdr>
            </w:div>
          </w:divsChild>
        </w:div>
        <w:div w:id="237399583">
          <w:marLeft w:val="0"/>
          <w:marRight w:val="0"/>
          <w:marTop w:val="0"/>
          <w:marBottom w:val="0"/>
          <w:divBdr>
            <w:top w:val="none" w:sz="0" w:space="0" w:color="auto"/>
            <w:left w:val="none" w:sz="0" w:space="0" w:color="auto"/>
            <w:bottom w:val="none" w:sz="0" w:space="0" w:color="auto"/>
            <w:right w:val="none" w:sz="0" w:space="0" w:color="auto"/>
          </w:divBdr>
          <w:divsChild>
            <w:div w:id="193663144">
              <w:marLeft w:val="0"/>
              <w:marRight w:val="0"/>
              <w:marTop w:val="0"/>
              <w:marBottom w:val="0"/>
              <w:divBdr>
                <w:top w:val="none" w:sz="0" w:space="0" w:color="auto"/>
                <w:left w:val="none" w:sz="0" w:space="0" w:color="auto"/>
                <w:bottom w:val="none" w:sz="0" w:space="0" w:color="auto"/>
                <w:right w:val="none" w:sz="0" w:space="0" w:color="auto"/>
              </w:divBdr>
            </w:div>
          </w:divsChild>
        </w:div>
        <w:div w:id="1525173260">
          <w:marLeft w:val="0"/>
          <w:marRight w:val="0"/>
          <w:marTop w:val="0"/>
          <w:marBottom w:val="0"/>
          <w:divBdr>
            <w:top w:val="none" w:sz="0" w:space="0" w:color="auto"/>
            <w:left w:val="none" w:sz="0" w:space="0" w:color="auto"/>
            <w:bottom w:val="none" w:sz="0" w:space="0" w:color="auto"/>
            <w:right w:val="none" w:sz="0" w:space="0" w:color="auto"/>
          </w:divBdr>
          <w:divsChild>
            <w:div w:id="37749405">
              <w:marLeft w:val="0"/>
              <w:marRight w:val="0"/>
              <w:marTop w:val="0"/>
              <w:marBottom w:val="0"/>
              <w:divBdr>
                <w:top w:val="none" w:sz="0" w:space="0" w:color="auto"/>
                <w:left w:val="none" w:sz="0" w:space="0" w:color="auto"/>
                <w:bottom w:val="none" w:sz="0" w:space="0" w:color="auto"/>
                <w:right w:val="none" w:sz="0" w:space="0" w:color="auto"/>
              </w:divBdr>
            </w:div>
          </w:divsChild>
        </w:div>
        <w:div w:id="1537082279">
          <w:marLeft w:val="0"/>
          <w:marRight w:val="0"/>
          <w:marTop w:val="0"/>
          <w:marBottom w:val="0"/>
          <w:divBdr>
            <w:top w:val="none" w:sz="0" w:space="0" w:color="auto"/>
            <w:left w:val="none" w:sz="0" w:space="0" w:color="auto"/>
            <w:bottom w:val="none" w:sz="0" w:space="0" w:color="auto"/>
            <w:right w:val="none" w:sz="0" w:space="0" w:color="auto"/>
          </w:divBdr>
          <w:divsChild>
            <w:div w:id="1501041658">
              <w:marLeft w:val="0"/>
              <w:marRight w:val="0"/>
              <w:marTop w:val="0"/>
              <w:marBottom w:val="0"/>
              <w:divBdr>
                <w:top w:val="none" w:sz="0" w:space="0" w:color="auto"/>
                <w:left w:val="none" w:sz="0" w:space="0" w:color="auto"/>
                <w:bottom w:val="none" w:sz="0" w:space="0" w:color="auto"/>
                <w:right w:val="none" w:sz="0" w:space="0" w:color="auto"/>
              </w:divBdr>
            </w:div>
          </w:divsChild>
        </w:div>
        <w:div w:id="1830634588">
          <w:marLeft w:val="0"/>
          <w:marRight w:val="0"/>
          <w:marTop w:val="0"/>
          <w:marBottom w:val="0"/>
          <w:divBdr>
            <w:top w:val="none" w:sz="0" w:space="0" w:color="auto"/>
            <w:left w:val="none" w:sz="0" w:space="0" w:color="auto"/>
            <w:bottom w:val="none" w:sz="0" w:space="0" w:color="auto"/>
            <w:right w:val="none" w:sz="0" w:space="0" w:color="auto"/>
          </w:divBdr>
          <w:divsChild>
            <w:div w:id="856970802">
              <w:marLeft w:val="0"/>
              <w:marRight w:val="0"/>
              <w:marTop w:val="0"/>
              <w:marBottom w:val="0"/>
              <w:divBdr>
                <w:top w:val="none" w:sz="0" w:space="0" w:color="auto"/>
                <w:left w:val="none" w:sz="0" w:space="0" w:color="auto"/>
                <w:bottom w:val="none" w:sz="0" w:space="0" w:color="auto"/>
                <w:right w:val="none" w:sz="0" w:space="0" w:color="auto"/>
              </w:divBdr>
            </w:div>
          </w:divsChild>
        </w:div>
        <w:div w:id="30615855">
          <w:marLeft w:val="0"/>
          <w:marRight w:val="0"/>
          <w:marTop w:val="0"/>
          <w:marBottom w:val="0"/>
          <w:divBdr>
            <w:top w:val="none" w:sz="0" w:space="0" w:color="auto"/>
            <w:left w:val="none" w:sz="0" w:space="0" w:color="auto"/>
            <w:bottom w:val="none" w:sz="0" w:space="0" w:color="auto"/>
            <w:right w:val="none" w:sz="0" w:space="0" w:color="auto"/>
          </w:divBdr>
          <w:divsChild>
            <w:div w:id="361589507">
              <w:marLeft w:val="0"/>
              <w:marRight w:val="0"/>
              <w:marTop w:val="0"/>
              <w:marBottom w:val="0"/>
              <w:divBdr>
                <w:top w:val="none" w:sz="0" w:space="0" w:color="auto"/>
                <w:left w:val="none" w:sz="0" w:space="0" w:color="auto"/>
                <w:bottom w:val="none" w:sz="0" w:space="0" w:color="auto"/>
                <w:right w:val="none" w:sz="0" w:space="0" w:color="auto"/>
              </w:divBdr>
            </w:div>
          </w:divsChild>
        </w:div>
        <w:div w:id="835073622">
          <w:marLeft w:val="0"/>
          <w:marRight w:val="0"/>
          <w:marTop w:val="0"/>
          <w:marBottom w:val="0"/>
          <w:divBdr>
            <w:top w:val="none" w:sz="0" w:space="0" w:color="auto"/>
            <w:left w:val="none" w:sz="0" w:space="0" w:color="auto"/>
            <w:bottom w:val="none" w:sz="0" w:space="0" w:color="auto"/>
            <w:right w:val="none" w:sz="0" w:space="0" w:color="auto"/>
          </w:divBdr>
          <w:divsChild>
            <w:div w:id="113602606">
              <w:marLeft w:val="0"/>
              <w:marRight w:val="0"/>
              <w:marTop w:val="0"/>
              <w:marBottom w:val="0"/>
              <w:divBdr>
                <w:top w:val="none" w:sz="0" w:space="0" w:color="auto"/>
                <w:left w:val="none" w:sz="0" w:space="0" w:color="auto"/>
                <w:bottom w:val="none" w:sz="0" w:space="0" w:color="auto"/>
                <w:right w:val="none" w:sz="0" w:space="0" w:color="auto"/>
              </w:divBdr>
            </w:div>
          </w:divsChild>
        </w:div>
        <w:div w:id="143552205">
          <w:marLeft w:val="0"/>
          <w:marRight w:val="0"/>
          <w:marTop w:val="0"/>
          <w:marBottom w:val="0"/>
          <w:divBdr>
            <w:top w:val="none" w:sz="0" w:space="0" w:color="auto"/>
            <w:left w:val="none" w:sz="0" w:space="0" w:color="auto"/>
            <w:bottom w:val="none" w:sz="0" w:space="0" w:color="auto"/>
            <w:right w:val="none" w:sz="0" w:space="0" w:color="auto"/>
          </w:divBdr>
          <w:divsChild>
            <w:div w:id="107816706">
              <w:marLeft w:val="0"/>
              <w:marRight w:val="0"/>
              <w:marTop w:val="0"/>
              <w:marBottom w:val="0"/>
              <w:divBdr>
                <w:top w:val="none" w:sz="0" w:space="0" w:color="auto"/>
                <w:left w:val="none" w:sz="0" w:space="0" w:color="auto"/>
                <w:bottom w:val="none" w:sz="0" w:space="0" w:color="auto"/>
                <w:right w:val="none" w:sz="0" w:space="0" w:color="auto"/>
              </w:divBdr>
            </w:div>
          </w:divsChild>
        </w:div>
        <w:div w:id="2046521809">
          <w:marLeft w:val="0"/>
          <w:marRight w:val="0"/>
          <w:marTop w:val="0"/>
          <w:marBottom w:val="0"/>
          <w:divBdr>
            <w:top w:val="none" w:sz="0" w:space="0" w:color="auto"/>
            <w:left w:val="none" w:sz="0" w:space="0" w:color="auto"/>
            <w:bottom w:val="none" w:sz="0" w:space="0" w:color="auto"/>
            <w:right w:val="none" w:sz="0" w:space="0" w:color="auto"/>
          </w:divBdr>
          <w:divsChild>
            <w:div w:id="1259564436">
              <w:marLeft w:val="0"/>
              <w:marRight w:val="0"/>
              <w:marTop w:val="0"/>
              <w:marBottom w:val="0"/>
              <w:divBdr>
                <w:top w:val="none" w:sz="0" w:space="0" w:color="auto"/>
                <w:left w:val="none" w:sz="0" w:space="0" w:color="auto"/>
                <w:bottom w:val="none" w:sz="0" w:space="0" w:color="auto"/>
                <w:right w:val="none" w:sz="0" w:space="0" w:color="auto"/>
              </w:divBdr>
            </w:div>
          </w:divsChild>
        </w:div>
        <w:div w:id="1828207193">
          <w:marLeft w:val="0"/>
          <w:marRight w:val="0"/>
          <w:marTop w:val="0"/>
          <w:marBottom w:val="0"/>
          <w:divBdr>
            <w:top w:val="none" w:sz="0" w:space="0" w:color="auto"/>
            <w:left w:val="none" w:sz="0" w:space="0" w:color="auto"/>
            <w:bottom w:val="none" w:sz="0" w:space="0" w:color="auto"/>
            <w:right w:val="none" w:sz="0" w:space="0" w:color="auto"/>
          </w:divBdr>
          <w:divsChild>
            <w:div w:id="2140222627">
              <w:marLeft w:val="0"/>
              <w:marRight w:val="0"/>
              <w:marTop w:val="0"/>
              <w:marBottom w:val="0"/>
              <w:divBdr>
                <w:top w:val="none" w:sz="0" w:space="0" w:color="auto"/>
                <w:left w:val="none" w:sz="0" w:space="0" w:color="auto"/>
                <w:bottom w:val="none" w:sz="0" w:space="0" w:color="auto"/>
                <w:right w:val="none" w:sz="0" w:space="0" w:color="auto"/>
              </w:divBdr>
            </w:div>
          </w:divsChild>
        </w:div>
        <w:div w:id="817460882">
          <w:marLeft w:val="0"/>
          <w:marRight w:val="0"/>
          <w:marTop w:val="0"/>
          <w:marBottom w:val="0"/>
          <w:divBdr>
            <w:top w:val="none" w:sz="0" w:space="0" w:color="auto"/>
            <w:left w:val="none" w:sz="0" w:space="0" w:color="auto"/>
            <w:bottom w:val="none" w:sz="0" w:space="0" w:color="auto"/>
            <w:right w:val="none" w:sz="0" w:space="0" w:color="auto"/>
          </w:divBdr>
          <w:divsChild>
            <w:div w:id="288508838">
              <w:marLeft w:val="0"/>
              <w:marRight w:val="0"/>
              <w:marTop w:val="0"/>
              <w:marBottom w:val="0"/>
              <w:divBdr>
                <w:top w:val="none" w:sz="0" w:space="0" w:color="auto"/>
                <w:left w:val="none" w:sz="0" w:space="0" w:color="auto"/>
                <w:bottom w:val="none" w:sz="0" w:space="0" w:color="auto"/>
                <w:right w:val="none" w:sz="0" w:space="0" w:color="auto"/>
              </w:divBdr>
            </w:div>
          </w:divsChild>
        </w:div>
        <w:div w:id="817915603">
          <w:marLeft w:val="0"/>
          <w:marRight w:val="0"/>
          <w:marTop w:val="0"/>
          <w:marBottom w:val="0"/>
          <w:divBdr>
            <w:top w:val="none" w:sz="0" w:space="0" w:color="auto"/>
            <w:left w:val="none" w:sz="0" w:space="0" w:color="auto"/>
            <w:bottom w:val="none" w:sz="0" w:space="0" w:color="auto"/>
            <w:right w:val="none" w:sz="0" w:space="0" w:color="auto"/>
          </w:divBdr>
          <w:divsChild>
            <w:div w:id="2092963669">
              <w:marLeft w:val="0"/>
              <w:marRight w:val="0"/>
              <w:marTop w:val="0"/>
              <w:marBottom w:val="0"/>
              <w:divBdr>
                <w:top w:val="none" w:sz="0" w:space="0" w:color="auto"/>
                <w:left w:val="none" w:sz="0" w:space="0" w:color="auto"/>
                <w:bottom w:val="none" w:sz="0" w:space="0" w:color="auto"/>
                <w:right w:val="none" w:sz="0" w:space="0" w:color="auto"/>
              </w:divBdr>
            </w:div>
          </w:divsChild>
        </w:div>
        <w:div w:id="159392012">
          <w:marLeft w:val="0"/>
          <w:marRight w:val="0"/>
          <w:marTop w:val="0"/>
          <w:marBottom w:val="0"/>
          <w:divBdr>
            <w:top w:val="none" w:sz="0" w:space="0" w:color="auto"/>
            <w:left w:val="none" w:sz="0" w:space="0" w:color="auto"/>
            <w:bottom w:val="none" w:sz="0" w:space="0" w:color="auto"/>
            <w:right w:val="none" w:sz="0" w:space="0" w:color="auto"/>
          </w:divBdr>
          <w:divsChild>
            <w:div w:id="1671054718">
              <w:marLeft w:val="0"/>
              <w:marRight w:val="0"/>
              <w:marTop w:val="0"/>
              <w:marBottom w:val="0"/>
              <w:divBdr>
                <w:top w:val="none" w:sz="0" w:space="0" w:color="auto"/>
                <w:left w:val="none" w:sz="0" w:space="0" w:color="auto"/>
                <w:bottom w:val="none" w:sz="0" w:space="0" w:color="auto"/>
                <w:right w:val="none" w:sz="0" w:space="0" w:color="auto"/>
              </w:divBdr>
            </w:div>
          </w:divsChild>
        </w:div>
        <w:div w:id="1053966307">
          <w:marLeft w:val="0"/>
          <w:marRight w:val="0"/>
          <w:marTop w:val="0"/>
          <w:marBottom w:val="0"/>
          <w:divBdr>
            <w:top w:val="none" w:sz="0" w:space="0" w:color="auto"/>
            <w:left w:val="none" w:sz="0" w:space="0" w:color="auto"/>
            <w:bottom w:val="none" w:sz="0" w:space="0" w:color="auto"/>
            <w:right w:val="none" w:sz="0" w:space="0" w:color="auto"/>
          </w:divBdr>
          <w:divsChild>
            <w:div w:id="1657222726">
              <w:marLeft w:val="0"/>
              <w:marRight w:val="0"/>
              <w:marTop w:val="0"/>
              <w:marBottom w:val="0"/>
              <w:divBdr>
                <w:top w:val="none" w:sz="0" w:space="0" w:color="auto"/>
                <w:left w:val="none" w:sz="0" w:space="0" w:color="auto"/>
                <w:bottom w:val="none" w:sz="0" w:space="0" w:color="auto"/>
                <w:right w:val="none" w:sz="0" w:space="0" w:color="auto"/>
              </w:divBdr>
            </w:div>
          </w:divsChild>
        </w:div>
        <w:div w:id="958100756">
          <w:marLeft w:val="0"/>
          <w:marRight w:val="0"/>
          <w:marTop w:val="0"/>
          <w:marBottom w:val="0"/>
          <w:divBdr>
            <w:top w:val="none" w:sz="0" w:space="0" w:color="auto"/>
            <w:left w:val="none" w:sz="0" w:space="0" w:color="auto"/>
            <w:bottom w:val="none" w:sz="0" w:space="0" w:color="auto"/>
            <w:right w:val="none" w:sz="0" w:space="0" w:color="auto"/>
          </w:divBdr>
          <w:divsChild>
            <w:div w:id="2111506551">
              <w:marLeft w:val="0"/>
              <w:marRight w:val="0"/>
              <w:marTop w:val="0"/>
              <w:marBottom w:val="0"/>
              <w:divBdr>
                <w:top w:val="none" w:sz="0" w:space="0" w:color="auto"/>
                <w:left w:val="none" w:sz="0" w:space="0" w:color="auto"/>
                <w:bottom w:val="none" w:sz="0" w:space="0" w:color="auto"/>
                <w:right w:val="none" w:sz="0" w:space="0" w:color="auto"/>
              </w:divBdr>
            </w:div>
          </w:divsChild>
        </w:div>
        <w:div w:id="502168307">
          <w:marLeft w:val="0"/>
          <w:marRight w:val="0"/>
          <w:marTop w:val="0"/>
          <w:marBottom w:val="0"/>
          <w:divBdr>
            <w:top w:val="none" w:sz="0" w:space="0" w:color="auto"/>
            <w:left w:val="none" w:sz="0" w:space="0" w:color="auto"/>
            <w:bottom w:val="none" w:sz="0" w:space="0" w:color="auto"/>
            <w:right w:val="none" w:sz="0" w:space="0" w:color="auto"/>
          </w:divBdr>
          <w:divsChild>
            <w:div w:id="552810220">
              <w:marLeft w:val="0"/>
              <w:marRight w:val="0"/>
              <w:marTop w:val="0"/>
              <w:marBottom w:val="0"/>
              <w:divBdr>
                <w:top w:val="none" w:sz="0" w:space="0" w:color="auto"/>
                <w:left w:val="none" w:sz="0" w:space="0" w:color="auto"/>
                <w:bottom w:val="none" w:sz="0" w:space="0" w:color="auto"/>
                <w:right w:val="none" w:sz="0" w:space="0" w:color="auto"/>
              </w:divBdr>
            </w:div>
          </w:divsChild>
        </w:div>
        <w:div w:id="99492295">
          <w:marLeft w:val="0"/>
          <w:marRight w:val="0"/>
          <w:marTop w:val="0"/>
          <w:marBottom w:val="0"/>
          <w:divBdr>
            <w:top w:val="none" w:sz="0" w:space="0" w:color="auto"/>
            <w:left w:val="none" w:sz="0" w:space="0" w:color="auto"/>
            <w:bottom w:val="none" w:sz="0" w:space="0" w:color="auto"/>
            <w:right w:val="none" w:sz="0" w:space="0" w:color="auto"/>
          </w:divBdr>
          <w:divsChild>
            <w:div w:id="1557232936">
              <w:marLeft w:val="0"/>
              <w:marRight w:val="0"/>
              <w:marTop w:val="0"/>
              <w:marBottom w:val="0"/>
              <w:divBdr>
                <w:top w:val="none" w:sz="0" w:space="0" w:color="auto"/>
                <w:left w:val="none" w:sz="0" w:space="0" w:color="auto"/>
                <w:bottom w:val="none" w:sz="0" w:space="0" w:color="auto"/>
                <w:right w:val="none" w:sz="0" w:space="0" w:color="auto"/>
              </w:divBdr>
            </w:div>
          </w:divsChild>
        </w:div>
        <w:div w:id="1402557062">
          <w:marLeft w:val="0"/>
          <w:marRight w:val="0"/>
          <w:marTop w:val="0"/>
          <w:marBottom w:val="0"/>
          <w:divBdr>
            <w:top w:val="none" w:sz="0" w:space="0" w:color="auto"/>
            <w:left w:val="none" w:sz="0" w:space="0" w:color="auto"/>
            <w:bottom w:val="none" w:sz="0" w:space="0" w:color="auto"/>
            <w:right w:val="none" w:sz="0" w:space="0" w:color="auto"/>
          </w:divBdr>
          <w:divsChild>
            <w:div w:id="1496874772">
              <w:marLeft w:val="0"/>
              <w:marRight w:val="0"/>
              <w:marTop w:val="0"/>
              <w:marBottom w:val="0"/>
              <w:divBdr>
                <w:top w:val="none" w:sz="0" w:space="0" w:color="auto"/>
                <w:left w:val="none" w:sz="0" w:space="0" w:color="auto"/>
                <w:bottom w:val="none" w:sz="0" w:space="0" w:color="auto"/>
                <w:right w:val="none" w:sz="0" w:space="0" w:color="auto"/>
              </w:divBdr>
            </w:div>
          </w:divsChild>
        </w:div>
        <w:div w:id="2072843033">
          <w:marLeft w:val="0"/>
          <w:marRight w:val="0"/>
          <w:marTop w:val="0"/>
          <w:marBottom w:val="0"/>
          <w:divBdr>
            <w:top w:val="none" w:sz="0" w:space="0" w:color="auto"/>
            <w:left w:val="none" w:sz="0" w:space="0" w:color="auto"/>
            <w:bottom w:val="none" w:sz="0" w:space="0" w:color="auto"/>
            <w:right w:val="none" w:sz="0" w:space="0" w:color="auto"/>
          </w:divBdr>
          <w:divsChild>
            <w:div w:id="937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3508704">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48">
      <w:bodyDiv w:val="1"/>
      <w:marLeft w:val="0"/>
      <w:marRight w:val="0"/>
      <w:marTop w:val="0"/>
      <w:marBottom w:val="0"/>
      <w:divBdr>
        <w:top w:val="none" w:sz="0" w:space="0" w:color="auto"/>
        <w:left w:val="none" w:sz="0" w:space="0" w:color="auto"/>
        <w:bottom w:val="none" w:sz="0" w:space="0" w:color="auto"/>
        <w:right w:val="none" w:sz="0" w:space="0" w:color="auto"/>
      </w:divBdr>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5858169">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37043245">
      <w:bodyDiv w:val="1"/>
      <w:marLeft w:val="0"/>
      <w:marRight w:val="0"/>
      <w:marTop w:val="0"/>
      <w:marBottom w:val="0"/>
      <w:divBdr>
        <w:top w:val="none" w:sz="0" w:space="0" w:color="auto"/>
        <w:left w:val="none" w:sz="0" w:space="0" w:color="auto"/>
        <w:bottom w:val="none" w:sz="0" w:space="0" w:color="auto"/>
        <w:right w:val="none" w:sz="0" w:space="0" w:color="auto"/>
      </w:divBdr>
      <w:divsChild>
        <w:div w:id="241255956">
          <w:marLeft w:val="0"/>
          <w:marRight w:val="0"/>
          <w:marTop w:val="0"/>
          <w:marBottom w:val="0"/>
          <w:divBdr>
            <w:top w:val="none" w:sz="0" w:space="0" w:color="auto"/>
            <w:left w:val="none" w:sz="0" w:space="0" w:color="auto"/>
            <w:bottom w:val="none" w:sz="0" w:space="0" w:color="auto"/>
            <w:right w:val="none" w:sz="0" w:space="0" w:color="auto"/>
          </w:divBdr>
          <w:divsChild>
            <w:div w:id="1389111292">
              <w:marLeft w:val="0"/>
              <w:marRight w:val="0"/>
              <w:marTop w:val="0"/>
              <w:marBottom w:val="0"/>
              <w:divBdr>
                <w:top w:val="none" w:sz="0" w:space="0" w:color="auto"/>
                <w:left w:val="none" w:sz="0" w:space="0" w:color="auto"/>
                <w:bottom w:val="none" w:sz="0" w:space="0" w:color="auto"/>
                <w:right w:val="none" w:sz="0" w:space="0" w:color="auto"/>
              </w:divBdr>
            </w:div>
          </w:divsChild>
        </w:div>
        <w:div w:id="1307323513">
          <w:marLeft w:val="0"/>
          <w:marRight w:val="0"/>
          <w:marTop w:val="0"/>
          <w:marBottom w:val="0"/>
          <w:divBdr>
            <w:top w:val="none" w:sz="0" w:space="0" w:color="auto"/>
            <w:left w:val="none" w:sz="0" w:space="0" w:color="auto"/>
            <w:bottom w:val="none" w:sz="0" w:space="0" w:color="auto"/>
            <w:right w:val="none" w:sz="0" w:space="0" w:color="auto"/>
          </w:divBdr>
          <w:divsChild>
            <w:div w:id="2102994001">
              <w:marLeft w:val="0"/>
              <w:marRight w:val="0"/>
              <w:marTop w:val="0"/>
              <w:marBottom w:val="0"/>
              <w:divBdr>
                <w:top w:val="none" w:sz="0" w:space="0" w:color="auto"/>
                <w:left w:val="none" w:sz="0" w:space="0" w:color="auto"/>
                <w:bottom w:val="none" w:sz="0" w:space="0" w:color="auto"/>
                <w:right w:val="none" w:sz="0" w:space="0" w:color="auto"/>
              </w:divBdr>
            </w:div>
          </w:divsChild>
        </w:div>
        <w:div w:id="2038500357">
          <w:marLeft w:val="0"/>
          <w:marRight w:val="0"/>
          <w:marTop w:val="0"/>
          <w:marBottom w:val="0"/>
          <w:divBdr>
            <w:top w:val="none" w:sz="0" w:space="0" w:color="auto"/>
            <w:left w:val="none" w:sz="0" w:space="0" w:color="auto"/>
            <w:bottom w:val="none" w:sz="0" w:space="0" w:color="auto"/>
            <w:right w:val="none" w:sz="0" w:space="0" w:color="auto"/>
          </w:divBdr>
          <w:divsChild>
            <w:div w:id="751240899">
              <w:marLeft w:val="0"/>
              <w:marRight w:val="0"/>
              <w:marTop w:val="0"/>
              <w:marBottom w:val="0"/>
              <w:divBdr>
                <w:top w:val="none" w:sz="0" w:space="0" w:color="auto"/>
                <w:left w:val="none" w:sz="0" w:space="0" w:color="auto"/>
                <w:bottom w:val="none" w:sz="0" w:space="0" w:color="auto"/>
                <w:right w:val="none" w:sz="0" w:space="0" w:color="auto"/>
              </w:divBdr>
            </w:div>
          </w:divsChild>
        </w:div>
        <w:div w:id="367342269">
          <w:marLeft w:val="0"/>
          <w:marRight w:val="0"/>
          <w:marTop w:val="0"/>
          <w:marBottom w:val="0"/>
          <w:divBdr>
            <w:top w:val="none" w:sz="0" w:space="0" w:color="auto"/>
            <w:left w:val="none" w:sz="0" w:space="0" w:color="auto"/>
            <w:bottom w:val="none" w:sz="0" w:space="0" w:color="auto"/>
            <w:right w:val="none" w:sz="0" w:space="0" w:color="auto"/>
          </w:divBdr>
          <w:divsChild>
            <w:div w:id="721321703">
              <w:marLeft w:val="0"/>
              <w:marRight w:val="0"/>
              <w:marTop w:val="0"/>
              <w:marBottom w:val="0"/>
              <w:divBdr>
                <w:top w:val="none" w:sz="0" w:space="0" w:color="auto"/>
                <w:left w:val="none" w:sz="0" w:space="0" w:color="auto"/>
                <w:bottom w:val="none" w:sz="0" w:space="0" w:color="auto"/>
                <w:right w:val="none" w:sz="0" w:space="0" w:color="auto"/>
              </w:divBdr>
            </w:div>
          </w:divsChild>
        </w:div>
        <w:div w:id="1787042539">
          <w:marLeft w:val="0"/>
          <w:marRight w:val="0"/>
          <w:marTop w:val="0"/>
          <w:marBottom w:val="0"/>
          <w:divBdr>
            <w:top w:val="none" w:sz="0" w:space="0" w:color="auto"/>
            <w:left w:val="none" w:sz="0" w:space="0" w:color="auto"/>
            <w:bottom w:val="none" w:sz="0" w:space="0" w:color="auto"/>
            <w:right w:val="none" w:sz="0" w:space="0" w:color="auto"/>
          </w:divBdr>
          <w:divsChild>
            <w:div w:id="114447922">
              <w:marLeft w:val="0"/>
              <w:marRight w:val="0"/>
              <w:marTop w:val="0"/>
              <w:marBottom w:val="0"/>
              <w:divBdr>
                <w:top w:val="none" w:sz="0" w:space="0" w:color="auto"/>
                <w:left w:val="none" w:sz="0" w:space="0" w:color="auto"/>
                <w:bottom w:val="none" w:sz="0" w:space="0" w:color="auto"/>
                <w:right w:val="none" w:sz="0" w:space="0" w:color="auto"/>
              </w:divBdr>
            </w:div>
          </w:divsChild>
        </w:div>
        <w:div w:id="681475528">
          <w:marLeft w:val="0"/>
          <w:marRight w:val="0"/>
          <w:marTop w:val="0"/>
          <w:marBottom w:val="0"/>
          <w:divBdr>
            <w:top w:val="none" w:sz="0" w:space="0" w:color="auto"/>
            <w:left w:val="none" w:sz="0" w:space="0" w:color="auto"/>
            <w:bottom w:val="none" w:sz="0" w:space="0" w:color="auto"/>
            <w:right w:val="none" w:sz="0" w:space="0" w:color="auto"/>
          </w:divBdr>
          <w:divsChild>
            <w:div w:id="774252144">
              <w:marLeft w:val="0"/>
              <w:marRight w:val="0"/>
              <w:marTop w:val="0"/>
              <w:marBottom w:val="0"/>
              <w:divBdr>
                <w:top w:val="none" w:sz="0" w:space="0" w:color="auto"/>
                <w:left w:val="none" w:sz="0" w:space="0" w:color="auto"/>
                <w:bottom w:val="none" w:sz="0" w:space="0" w:color="auto"/>
                <w:right w:val="none" w:sz="0" w:space="0" w:color="auto"/>
              </w:divBdr>
            </w:div>
          </w:divsChild>
        </w:div>
        <w:div w:id="369696015">
          <w:marLeft w:val="0"/>
          <w:marRight w:val="0"/>
          <w:marTop w:val="0"/>
          <w:marBottom w:val="0"/>
          <w:divBdr>
            <w:top w:val="none" w:sz="0" w:space="0" w:color="auto"/>
            <w:left w:val="none" w:sz="0" w:space="0" w:color="auto"/>
            <w:bottom w:val="none" w:sz="0" w:space="0" w:color="auto"/>
            <w:right w:val="none" w:sz="0" w:space="0" w:color="auto"/>
          </w:divBdr>
          <w:divsChild>
            <w:div w:id="361395829">
              <w:marLeft w:val="0"/>
              <w:marRight w:val="0"/>
              <w:marTop w:val="0"/>
              <w:marBottom w:val="0"/>
              <w:divBdr>
                <w:top w:val="none" w:sz="0" w:space="0" w:color="auto"/>
                <w:left w:val="none" w:sz="0" w:space="0" w:color="auto"/>
                <w:bottom w:val="none" w:sz="0" w:space="0" w:color="auto"/>
                <w:right w:val="none" w:sz="0" w:space="0" w:color="auto"/>
              </w:divBdr>
            </w:div>
          </w:divsChild>
        </w:div>
        <w:div w:id="1846094465">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43878228">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68385502">
      <w:bodyDiv w:val="1"/>
      <w:marLeft w:val="0"/>
      <w:marRight w:val="0"/>
      <w:marTop w:val="0"/>
      <w:marBottom w:val="0"/>
      <w:divBdr>
        <w:top w:val="none" w:sz="0" w:space="0" w:color="auto"/>
        <w:left w:val="none" w:sz="0" w:space="0" w:color="auto"/>
        <w:bottom w:val="none" w:sz="0" w:space="0" w:color="auto"/>
        <w:right w:val="none" w:sz="0" w:space="0" w:color="auto"/>
      </w:divBdr>
    </w:div>
    <w:div w:id="1091466036">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112240">
      <w:bodyDiv w:val="1"/>
      <w:marLeft w:val="0"/>
      <w:marRight w:val="0"/>
      <w:marTop w:val="0"/>
      <w:marBottom w:val="0"/>
      <w:divBdr>
        <w:top w:val="none" w:sz="0" w:space="0" w:color="auto"/>
        <w:left w:val="none" w:sz="0" w:space="0" w:color="auto"/>
        <w:bottom w:val="none" w:sz="0" w:space="0" w:color="auto"/>
        <w:right w:val="none" w:sz="0" w:space="0" w:color="auto"/>
      </w:divBdr>
      <w:divsChild>
        <w:div w:id="2059553083">
          <w:marLeft w:val="0"/>
          <w:marRight w:val="0"/>
          <w:marTop w:val="0"/>
          <w:marBottom w:val="0"/>
          <w:divBdr>
            <w:top w:val="none" w:sz="0" w:space="0" w:color="auto"/>
            <w:left w:val="none" w:sz="0" w:space="0" w:color="auto"/>
            <w:bottom w:val="none" w:sz="0" w:space="0" w:color="auto"/>
            <w:right w:val="none" w:sz="0" w:space="0" w:color="auto"/>
          </w:divBdr>
          <w:divsChild>
            <w:div w:id="2036882665">
              <w:marLeft w:val="0"/>
              <w:marRight w:val="0"/>
              <w:marTop w:val="0"/>
              <w:marBottom w:val="0"/>
              <w:divBdr>
                <w:top w:val="none" w:sz="0" w:space="0" w:color="auto"/>
                <w:left w:val="none" w:sz="0" w:space="0" w:color="auto"/>
                <w:bottom w:val="none" w:sz="0" w:space="0" w:color="auto"/>
                <w:right w:val="none" w:sz="0" w:space="0" w:color="auto"/>
              </w:divBdr>
            </w:div>
          </w:divsChild>
        </w:div>
        <w:div w:id="783573965">
          <w:marLeft w:val="0"/>
          <w:marRight w:val="0"/>
          <w:marTop w:val="0"/>
          <w:marBottom w:val="0"/>
          <w:divBdr>
            <w:top w:val="none" w:sz="0" w:space="0" w:color="auto"/>
            <w:left w:val="none" w:sz="0" w:space="0" w:color="auto"/>
            <w:bottom w:val="none" w:sz="0" w:space="0" w:color="auto"/>
            <w:right w:val="none" w:sz="0" w:space="0" w:color="auto"/>
          </w:divBdr>
          <w:divsChild>
            <w:div w:id="1835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5288804">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392658166">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28705898">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675188645">
      <w:bodyDiv w:val="1"/>
      <w:marLeft w:val="0"/>
      <w:marRight w:val="0"/>
      <w:marTop w:val="0"/>
      <w:marBottom w:val="0"/>
      <w:divBdr>
        <w:top w:val="none" w:sz="0" w:space="0" w:color="auto"/>
        <w:left w:val="none" w:sz="0" w:space="0" w:color="auto"/>
        <w:bottom w:val="none" w:sz="0" w:space="0" w:color="auto"/>
        <w:right w:val="none" w:sz="0" w:space="0" w:color="auto"/>
      </w:divBdr>
    </w:div>
    <w:div w:id="1697658508">
      <w:bodyDiv w:val="1"/>
      <w:marLeft w:val="0"/>
      <w:marRight w:val="0"/>
      <w:marTop w:val="0"/>
      <w:marBottom w:val="0"/>
      <w:divBdr>
        <w:top w:val="none" w:sz="0" w:space="0" w:color="auto"/>
        <w:left w:val="none" w:sz="0" w:space="0" w:color="auto"/>
        <w:bottom w:val="none" w:sz="0" w:space="0" w:color="auto"/>
        <w:right w:val="none" w:sz="0" w:space="0" w:color="auto"/>
      </w:divBdr>
      <w:divsChild>
        <w:div w:id="32119991">
          <w:marLeft w:val="0"/>
          <w:marRight w:val="0"/>
          <w:marTop w:val="0"/>
          <w:marBottom w:val="0"/>
          <w:divBdr>
            <w:top w:val="none" w:sz="0" w:space="0" w:color="auto"/>
            <w:left w:val="none" w:sz="0" w:space="0" w:color="auto"/>
            <w:bottom w:val="none" w:sz="0" w:space="0" w:color="auto"/>
            <w:right w:val="none" w:sz="0" w:space="0" w:color="auto"/>
          </w:divBdr>
          <w:divsChild>
            <w:div w:id="228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558">
      <w:bodyDiv w:val="1"/>
      <w:marLeft w:val="0"/>
      <w:marRight w:val="0"/>
      <w:marTop w:val="0"/>
      <w:marBottom w:val="0"/>
      <w:divBdr>
        <w:top w:val="none" w:sz="0" w:space="0" w:color="auto"/>
        <w:left w:val="none" w:sz="0" w:space="0" w:color="auto"/>
        <w:bottom w:val="none" w:sz="0" w:space="0" w:color="auto"/>
        <w:right w:val="none" w:sz="0" w:space="0" w:color="auto"/>
      </w:divBdr>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70015760">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0716437">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392">
      <w:bodyDiv w:val="1"/>
      <w:marLeft w:val="0"/>
      <w:marRight w:val="0"/>
      <w:marTop w:val="0"/>
      <w:marBottom w:val="0"/>
      <w:divBdr>
        <w:top w:val="none" w:sz="0" w:space="0" w:color="auto"/>
        <w:left w:val="none" w:sz="0" w:space="0" w:color="auto"/>
        <w:bottom w:val="none" w:sz="0" w:space="0" w:color="auto"/>
        <w:right w:val="none" w:sz="0" w:space="0" w:color="auto"/>
      </w:divBdr>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ityuan.com/2015/11/28/binder-summary/" TargetMode="External"/><Relationship Id="rId21" Type="http://schemas.openxmlformats.org/officeDocument/2006/relationships/hyperlink" Target="http://gityuan.com/2015/11/14/binder-add-service/" TargetMode="External"/><Relationship Id="rId42" Type="http://schemas.openxmlformats.org/officeDocument/2006/relationships/hyperlink" Target="http://gityuan.com/2015/11/01/binder-driver/" TargetMode="External"/><Relationship Id="rId47" Type="http://schemas.openxmlformats.org/officeDocument/2006/relationships/image" Target="media/image5.jpeg"/><Relationship Id="rId63" Type="http://schemas.openxmlformats.org/officeDocument/2006/relationships/hyperlink" Target="http://gityuan.com/2015/11/07/binder-start-sm/" TargetMode="External"/><Relationship Id="rId68" Type="http://schemas.openxmlformats.org/officeDocument/2006/relationships/image" Target="media/image11.png"/><Relationship Id="rId84" Type="http://schemas.openxmlformats.org/officeDocument/2006/relationships/image" Target="media/image21.jpeg"/><Relationship Id="rId89" Type="http://schemas.openxmlformats.org/officeDocument/2006/relationships/hyperlink" Target="http://gityuan.com/2015/11/21/binder-framework/" TargetMode="External"/><Relationship Id="rId7" Type="http://schemas.openxmlformats.org/officeDocument/2006/relationships/hyperlink" Target="http://gityuan.com/2017/05/01/binder_exception/" TargetMode="External"/><Relationship Id="rId71" Type="http://schemas.openxmlformats.org/officeDocument/2006/relationships/hyperlink" Target="http://gityuan.com/2015/11/23/binder-aidl/" TargetMode="External"/><Relationship Id="rId92" Type="http://schemas.openxmlformats.org/officeDocument/2006/relationships/hyperlink" Target="http://gityuan.com/2015/11/21/binder-framework/"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gityuan.com/2015/11/08/binder-get-sm/" TargetMode="External"/><Relationship Id="rId107" Type="http://schemas.openxmlformats.org/officeDocument/2006/relationships/theme" Target="theme/theme1.xml"/><Relationship Id="rId11" Type="http://schemas.openxmlformats.org/officeDocument/2006/relationships/image" Target="media/image1.png"/><Relationship Id="rId24" Type="http://schemas.openxmlformats.org/officeDocument/2006/relationships/hyperlink" Target="http://gityuan.com/2015/11/22/binder-use/" TargetMode="External"/><Relationship Id="rId32" Type="http://schemas.openxmlformats.org/officeDocument/2006/relationships/hyperlink" Target="http://gityuan.com/2015/11/02/binder-driver-2/" TargetMode="External"/><Relationship Id="rId37" Type="http://schemas.openxmlformats.org/officeDocument/2006/relationships/image" Target="media/image4.jpeg"/><Relationship Id="rId40" Type="http://schemas.openxmlformats.org/officeDocument/2006/relationships/hyperlink" Target="http://blog.csdn.net/hu3167343/article/details/38441119" TargetMode="External"/><Relationship Id="rId45" Type="http://schemas.openxmlformats.org/officeDocument/2006/relationships/hyperlink" Target="http://blog.csdn.net/hu3167343/article/details/38441119" TargetMode="External"/><Relationship Id="rId53" Type="http://schemas.openxmlformats.org/officeDocument/2006/relationships/hyperlink" Target="http://gityuan.com/2015/11/01/binder-driver/" TargetMode="External"/><Relationship Id="rId58" Type="http://schemas.openxmlformats.org/officeDocument/2006/relationships/hyperlink" Target="http://gityuan.com/2015/11/15/binder-get-service/" TargetMode="External"/><Relationship Id="rId66" Type="http://schemas.openxmlformats.org/officeDocument/2006/relationships/image" Target="media/image10.emf"/><Relationship Id="rId74" Type="http://schemas.openxmlformats.org/officeDocument/2006/relationships/hyperlink" Target="http://gityuan.com/2015/10/31/binder-prepare/" TargetMode="External"/><Relationship Id="rId79" Type="http://schemas.openxmlformats.org/officeDocument/2006/relationships/image" Target="media/image17.jpeg"/><Relationship Id="rId87" Type="http://schemas.openxmlformats.org/officeDocument/2006/relationships/image" Target="media/image22.jpeg"/><Relationship Id="rId102" Type="http://schemas.openxmlformats.org/officeDocument/2006/relationships/hyperlink" Target="https://blog.csdn.net/Gityuan/article/details/50815110" TargetMode="External"/><Relationship Id="rId5" Type="http://schemas.openxmlformats.org/officeDocument/2006/relationships/footnotes" Target="footnotes.xml"/><Relationship Id="rId61" Type="http://schemas.openxmlformats.org/officeDocument/2006/relationships/hyperlink" Target="http://gityuan.com/2015/11/01/binder-driver/" TargetMode="External"/><Relationship Id="rId82" Type="http://schemas.openxmlformats.org/officeDocument/2006/relationships/hyperlink" Target="https://www.zhihu.com/question/39440766/answer/89210950" TargetMode="External"/><Relationship Id="rId90" Type="http://schemas.openxmlformats.org/officeDocument/2006/relationships/hyperlink" Target="http://gityuan.com/2015/11/01/binder-driver/" TargetMode="External"/><Relationship Id="rId95" Type="http://schemas.openxmlformats.org/officeDocument/2006/relationships/image" Target="media/image26.jpeg"/><Relationship Id="rId19" Type="http://schemas.openxmlformats.org/officeDocument/2006/relationships/hyperlink" Target="http://gityuan.com/2015/11/07/binder-start-sm/" TargetMode="External"/><Relationship Id="rId14" Type="http://schemas.microsoft.com/office/2016/09/relationships/commentsIds" Target="commentsIds.xml"/><Relationship Id="rId22" Type="http://schemas.openxmlformats.org/officeDocument/2006/relationships/hyperlink" Target="http://gityuan.com/2015/11/15/binder-get-service/" TargetMode="External"/><Relationship Id="rId27" Type="http://schemas.openxmlformats.org/officeDocument/2006/relationships/hyperlink" Target="http://gityuan.com/2015/11/14/binder-add-service/" TargetMode="External"/><Relationship Id="rId30" Type="http://schemas.openxmlformats.org/officeDocument/2006/relationships/hyperlink" Target="http://gityuan.com/2015/11/07/binder-start-sm/" TargetMode="External"/><Relationship Id="rId35" Type="http://schemas.openxmlformats.org/officeDocument/2006/relationships/hyperlink" Target="http://gityuan.com/2015/11/23/binder-aidl/" TargetMode="External"/><Relationship Id="rId43" Type="http://schemas.openxmlformats.org/officeDocument/2006/relationships/hyperlink" Target="http://gityuan.com/2015/11/01/binder-driver/" TargetMode="External"/><Relationship Id="rId48" Type="http://schemas.openxmlformats.org/officeDocument/2006/relationships/hyperlink" Target="http://gityuan.com/2015/11/01/binder-driver/" TargetMode="External"/><Relationship Id="rId56" Type="http://schemas.openxmlformats.org/officeDocument/2006/relationships/hyperlink" Target="http://gityuan.com/2015/11/07/binder-start-sm/" TargetMode="External"/><Relationship Id="rId64" Type="http://schemas.openxmlformats.org/officeDocument/2006/relationships/hyperlink" Target="http://gityuan.com/2015/11/15/binder-get-service/" TargetMode="External"/><Relationship Id="rId69" Type="http://schemas.openxmlformats.org/officeDocument/2006/relationships/image" Target="media/image12.png"/><Relationship Id="rId77" Type="http://schemas.openxmlformats.org/officeDocument/2006/relationships/image" Target="media/image16.jpeg"/><Relationship Id="rId100" Type="http://schemas.openxmlformats.org/officeDocument/2006/relationships/hyperlink" Target="http://gityuan.com/2015/12/05/android-refbase/" TargetMode="External"/><Relationship Id="rId105" Type="http://schemas.openxmlformats.org/officeDocument/2006/relationships/fontTable" Target="fontTable.xml"/><Relationship Id="rId8" Type="http://schemas.openxmlformats.org/officeDocument/2006/relationships/hyperlink" Target="http://gityuan.com/2016/10/29/binder-thread-pool/" TargetMode="External"/><Relationship Id="rId51" Type="http://schemas.openxmlformats.org/officeDocument/2006/relationships/image" Target="media/image6.png"/><Relationship Id="rId72" Type="http://schemas.openxmlformats.org/officeDocument/2006/relationships/image" Target="media/image14.png"/><Relationship Id="rId80" Type="http://schemas.openxmlformats.org/officeDocument/2006/relationships/image" Target="media/image18.png"/><Relationship Id="rId85" Type="http://schemas.openxmlformats.org/officeDocument/2006/relationships/hyperlink" Target="http://gityuan.com/2015/10/31/binder-prepare/" TargetMode="External"/><Relationship Id="rId93" Type="http://schemas.openxmlformats.org/officeDocument/2006/relationships/image" Target="media/image24.jpeg"/><Relationship Id="rId98" Type="http://schemas.openxmlformats.org/officeDocument/2006/relationships/hyperlink" Target="https://gityuan.com/2016/08/28/binder-debug-2/" TargetMode="External"/><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gityuan.com/2015/11/01/binder-driver/" TargetMode="External"/><Relationship Id="rId25" Type="http://schemas.openxmlformats.org/officeDocument/2006/relationships/hyperlink" Target="http://gityuan.com/2015/11/23/binder-aidl/" TargetMode="External"/><Relationship Id="rId33" Type="http://schemas.openxmlformats.org/officeDocument/2006/relationships/hyperlink" Target="http://gityuan.com/2015/11/21/binder-framework/" TargetMode="External"/><Relationship Id="rId38" Type="http://schemas.openxmlformats.org/officeDocument/2006/relationships/hyperlink" Target="http://blog.csdn.net/hu3167343/article/details/38441119" TargetMode="External"/><Relationship Id="rId46" Type="http://schemas.openxmlformats.org/officeDocument/2006/relationships/hyperlink" Target="http://blog.csdn.net/hu3167343/article/details/38441119" TargetMode="External"/><Relationship Id="rId59" Type="http://schemas.openxmlformats.org/officeDocument/2006/relationships/hyperlink" Target="http://gityuan.com/2015/11/14/binder-add-service/" TargetMode="External"/><Relationship Id="rId67" Type="http://schemas.openxmlformats.org/officeDocument/2006/relationships/oleObject" Target="embeddings/oleObject1.bin"/><Relationship Id="rId103" Type="http://schemas.openxmlformats.org/officeDocument/2006/relationships/image" Target="media/image28.png"/><Relationship Id="rId20" Type="http://schemas.openxmlformats.org/officeDocument/2006/relationships/hyperlink" Target="http://gityuan.com/2015/11/08/binder-get-sm/" TargetMode="External"/><Relationship Id="rId41" Type="http://schemas.openxmlformats.org/officeDocument/2006/relationships/hyperlink" Target="http://blog.csdn.net/hu3167343/article/details/38441119" TargetMode="External"/><Relationship Id="rId54" Type="http://schemas.openxmlformats.org/officeDocument/2006/relationships/hyperlink" Target="http://gityuan.com/2015/11/01/binder-driver/" TargetMode="External"/><Relationship Id="rId62" Type="http://schemas.openxmlformats.org/officeDocument/2006/relationships/hyperlink" Target="http://gityuan.com/2015/11/01/binder-driver/" TargetMode="External"/><Relationship Id="rId70" Type="http://schemas.openxmlformats.org/officeDocument/2006/relationships/image" Target="media/image13.jpeg"/><Relationship Id="rId75" Type="http://schemas.openxmlformats.org/officeDocument/2006/relationships/hyperlink" Target="http://gityuan.com/2015/11/21/binder-framework/" TargetMode="External"/><Relationship Id="rId83" Type="http://schemas.openxmlformats.org/officeDocument/2006/relationships/image" Target="media/image20.jpeg"/><Relationship Id="rId88" Type="http://schemas.openxmlformats.org/officeDocument/2006/relationships/image" Target="media/image23.jpeg"/><Relationship Id="rId91" Type="http://schemas.openxmlformats.org/officeDocument/2006/relationships/hyperlink" Target="http://gityuan.com/2015/11/14/binder-add-service/" TargetMode="External"/><Relationship Id="rId96"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hyperlink" Target="http://gityuan.com/2015/11/21/binder-framework/" TargetMode="External"/><Relationship Id="rId28" Type="http://schemas.openxmlformats.org/officeDocument/2006/relationships/hyperlink" Target="http://gityuan.com/2015/11/15/binder-get-service/" TargetMode="External"/><Relationship Id="rId36" Type="http://schemas.openxmlformats.org/officeDocument/2006/relationships/hyperlink" Target="http://gityuan.com/2015/11/28/binder-summary/" TargetMode="External"/><Relationship Id="rId49" Type="http://schemas.openxmlformats.org/officeDocument/2006/relationships/hyperlink" Target="http://gityuan.com/2015/11/08/binder-get-sm/" TargetMode="External"/><Relationship Id="rId57" Type="http://schemas.openxmlformats.org/officeDocument/2006/relationships/image" Target="media/image8.png"/><Relationship Id="rId106" Type="http://schemas.microsoft.com/office/2011/relationships/people" Target="people.xml"/><Relationship Id="rId10" Type="http://schemas.openxmlformats.org/officeDocument/2006/relationships/hyperlink" Target="https://www.cnblogs.com/qingchen1984/p/5212755.html" TargetMode="External"/><Relationship Id="rId31" Type="http://schemas.openxmlformats.org/officeDocument/2006/relationships/hyperlink" Target="http://gityuan.com/2015/11/01/binder-driver/" TargetMode="External"/><Relationship Id="rId44" Type="http://schemas.openxmlformats.org/officeDocument/2006/relationships/hyperlink" Target="http://blog.csdn.net/hu3167343/article/details/38441119" TargetMode="External"/><Relationship Id="rId52" Type="http://schemas.openxmlformats.org/officeDocument/2006/relationships/image" Target="media/image7.jpeg"/><Relationship Id="rId60" Type="http://schemas.openxmlformats.org/officeDocument/2006/relationships/hyperlink" Target="http://gityuan.com/2015/11/14/binder-add-service/" TargetMode="External"/><Relationship Id="rId65" Type="http://schemas.openxmlformats.org/officeDocument/2006/relationships/image" Target="media/image9.jpeg"/><Relationship Id="rId73" Type="http://schemas.openxmlformats.org/officeDocument/2006/relationships/hyperlink" Target="http://gityuan.com/2015/11/22/binder-use/" TargetMode="External"/><Relationship Id="rId78" Type="http://schemas.openxmlformats.org/officeDocument/2006/relationships/hyperlink" Target="http://gityuan.com/2016/02/21/start-service/" TargetMode="External"/><Relationship Id="rId81" Type="http://schemas.openxmlformats.org/officeDocument/2006/relationships/image" Target="media/image19.png"/><Relationship Id="rId86" Type="http://schemas.openxmlformats.org/officeDocument/2006/relationships/hyperlink" Target="http://gityuan.com/2016/03/06/start-service/" TargetMode="External"/><Relationship Id="rId94" Type="http://schemas.openxmlformats.org/officeDocument/2006/relationships/image" Target="media/image25.jpeg"/><Relationship Id="rId99" Type="http://schemas.openxmlformats.org/officeDocument/2006/relationships/hyperlink" Target="https://gityuan.com/2016/08/27/binder-debug/" TargetMode="External"/><Relationship Id="rId101" Type="http://schemas.openxmlformats.org/officeDocument/2006/relationships/hyperlink" Target="http://note.youdao.com/noteshare?id=4e5cd8395d29d2e8fc0dc4e026e5812a&amp;sub=D711E7F7F24446A7867324E746876F08" TargetMode="External"/><Relationship Id="rId4" Type="http://schemas.openxmlformats.org/officeDocument/2006/relationships/webSettings" Target="webSettings.xml"/><Relationship Id="rId9" Type="http://schemas.openxmlformats.org/officeDocument/2006/relationships/hyperlink" Target="http://gityuan.com/2016/10/02/binder-died/" TargetMode="External"/><Relationship Id="rId13" Type="http://schemas.microsoft.com/office/2011/relationships/commentsExtended" Target="commentsExtended.xml"/><Relationship Id="rId18" Type="http://schemas.openxmlformats.org/officeDocument/2006/relationships/hyperlink" Target="http://gityuan.com/2015/11/02/binder-driver-2/" TargetMode="External"/><Relationship Id="rId39" Type="http://schemas.openxmlformats.org/officeDocument/2006/relationships/hyperlink" Target="http://blog.csdn.net/hu3167343/article/details/38441119" TargetMode="External"/><Relationship Id="rId34" Type="http://schemas.openxmlformats.org/officeDocument/2006/relationships/hyperlink" Target="http://gityuan.com/2015/11/22/binder-use/" TargetMode="External"/><Relationship Id="rId50" Type="http://schemas.openxmlformats.org/officeDocument/2006/relationships/hyperlink" Target="http://gityuan.com/2016/10/29/binder-thread-pool/" TargetMode="External"/><Relationship Id="rId55" Type="http://schemas.openxmlformats.org/officeDocument/2006/relationships/hyperlink" Target="http://gityuan.com/2015/11/01/binder-driver/" TargetMode="External"/><Relationship Id="rId76" Type="http://schemas.openxmlformats.org/officeDocument/2006/relationships/image" Target="media/image15.jpeg"/><Relationship Id="rId97" Type="http://schemas.openxmlformats.org/officeDocument/2006/relationships/hyperlink" Target="https://gityuan.com/2016/09/04/binder-start-service/" TargetMode="External"/><Relationship Id="rId104" Type="http://schemas.openxmlformats.org/officeDocument/2006/relationships/hyperlink" Target="http://my.oschina.net/zhuzihasablog/blog/1023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1475</TotalTime>
  <Pages>1</Pages>
  <Words>37198</Words>
  <Characters>212034</Characters>
  <Application>Microsoft Office Word</Application>
  <DocSecurity>0</DocSecurity>
  <Lines>1766</Lines>
  <Paragraphs>497</Paragraphs>
  <ScaleCrop>false</ScaleCrop>
  <Company>Microsoft</Company>
  <LinksUpToDate>false</LinksUpToDate>
  <CharactersWithSpaces>248735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106</cp:revision>
  <dcterms:created xsi:type="dcterms:W3CDTF">2018-09-02T15:00:00Z</dcterms:created>
  <dcterms:modified xsi:type="dcterms:W3CDTF">2019-01-25T19:06:00Z</dcterms:modified>
</cp:coreProperties>
</file>