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2020A5">
      <w:r>
        <w:rPr>
          <w:rFonts w:hint="eastAsia"/>
        </w:rPr>
        <w:t>在</w:t>
      </w:r>
      <w:r>
        <w:t>线下载路径</w:t>
      </w:r>
    </w:p>
    <w:p w:rsidR="002020A5" w:rsidRDefault="002020A5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/Users/chanson.cc/Library/Android/sdk/extras/android/m2repository/com/android/support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support-v4-24.1.1-sources.jar</w:t>
      </w:r>
      <w:r>
        <w:rPr>
          <w:rFonts w:ascii="Arial" w:hAnsi="Arial" w:cs="Arial"/>
          <w:color w:val="4F4F4F"/>
          <w:shd w:val="clear" w:color="auto" w:fill="FFFFFF"/>
        </w:rPr>
        <w:t>是包含代码的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JD-GUI</w:t>
      </w:r>
      <w:r>
        <w:rPr>
          <w:rFonts w:ascii="Arial" w:hAnsi="Arial" w:cs="Arial"/>
          <w:color w:val="4F4F4F"/>
          <w:shd w:val="clear" w:color="auto" w:fill="FFFFFF"/>
        </w:rPr>
        <w:t>可以打开查看代码。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24.1.1 </w:t>
      </w:r>
      <w:r>
        <w:rPr>
          <w:rFonts w:ascii="Arial" w:hAnsi="Arial" w:cs="Arial"/>
          <w:color w:val="4F4F4F"/>
          <w:shd w:val="clear" w:color="auto" w:fill="FFFFFF"/>
        </w:rPr>
        <w:t>之后的就都是</w:t>
      </w:r>
      <w:r>
        <w:rPr>
          <w:rFonts w:ascii="Arial" w:hAnsi="Arial" w:cs="Arial"/>
          <w:color w:val="4F4F4F"/>
          <w:shd w:val="clear" w:color="auto" w:fill="FFFFFF"/>
        </w:rPr>
        <w:t xml:space="preserve">aar </w:t>
      </w:r>
      <w:r>
        <w:rPr>
          <w:rFonts w:ascii="Arial" w:hAnsi="Arial" w:cs="Arial"/>
          <w:color w:val="4F4F4F"/>
          <w:shd w:val="clear" w:color="auto" w:fill="FFFFFF"/>
        </w:rPr>
        <w:t>的库了，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无法再通过这种方式直接看源码了。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但是仍然可以解压</w:t>
      </w:r>
      <w:r>
        <w:rPr>
          <w:rFonts w:ascii="Arial" w:hAnsi="Arial" w:cs="Arial"/>
          <w:color w:val="4F4F4F"/>
          <w:shd w:val="clear" w:color="auto" w:fill="FFFFFF"/>
        </w:rPr>
        <w:t>aar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查看里面的</w:t>
      </w:r>
      <w:r>
        <w:rPr>
          <w:rFonts w:ascii="Arial" w:hAnsi="Arial" w:cs="Arial"/>
          <w:color w:val="4F4F4F"/>
          <w:shd w:val="clear" w:color="auto" w:fill="FFFFFF"/>
        </w:rPr>
        <w:t xml:space="preserve">class.jar </w:t>
      </w:r>
      <w:r>
        <w:rPr>
          <w:rFonts w:ascii="Arial" w:hAnsi="Arial" w:cs="Arial"/>
          <w:color w:val="4F4F4F"/>
          <w:shd w:val="clear" w:color="auto" w:fill="FFFFFF"/>
        </w:rPr>
        <w:t>来查看。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</w:p>
    <w:p w:rsidR="002020A5" w:rsidRDefault="00807FF6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AS</w:t>
      </w:r>
      <w:r>
        <w:rPr>
          <w:rFonts w:ascii="Arial" w:hAnsi="Arial" w:cs="Arial"/>
          <w:color w:val="4F4F4F"/>
          <w:shd w:val="clear" w:color="auto" w:fill="FFFFFF"/>
        </w:rPr>
        <w:t>在线引用</w:t>
      </w:r>
      <w:bookmarkStart w:id="0" w:name="_GoBack"/>
      <w:bookmarkEnd w:id="0"/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</w:p>
    <w:p w:rsidR="00807FF6" w:rsidRP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</w:p>
    <w:p w:rsidR="002020A5" w:rsidRPr="00807FF6" w:rsidRDefault="002020A5">
      <w:pPr>
        <w:rPr>
          <w:rFonts w:hint="eastAsia"/>
        </w:rPr>
      </w:pPr>
    </w:p>
    <w:sectPr w:rsidR="002020A5" w:rsidRPr="0080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3B" w:rsidRDefault="0082003B" w:rsidP="002020A5">
      <w:r>
        <w:separator/>
      </w:r>
    </w:p>
  </w:endnote>
  <w:endnote w:type="continuationSeparator" w:id="0">
    <w:p w:rsidR="0082003B" w:rsidRDefault="0082003B" w:rsidP="0020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3B" w:rsidRDefault="0082003B" w:rsidP="002020A5">
      <w:r>
        <w:separator/>
      </w:r>
    </w:p>
  </w:footnote>
  <w:footnote w:type="continuationSeparator" w:id="0">
    <w:p w:rsidR="0082003B" w:rsidRDefault="0082003B" w:rsidP="00202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F5"/>
    <w:rsid w:val="002020A5"/>
    <w:rsid w:val="0033557B"/>
    <w:rsid w:val="008035F5"/>
    <w:rsid w:val="00807FF6"/>
    <w:rsid w:val="0082003B"/>
    <w:rsid w:val="00AC7BE8"/>
    <w:rsid w:val="00F6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302A9-0969-41A9-B640-540C516D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2018-06-16T04:03:00Z</dcterms:created>
  <dcterms:modified xsi:type="dcterms:W3CDTF">2018-06-16T05:16:00Z</dcterms:modified>
</cp:coreProperties>
</file>