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5AB45" w14:textId="32A51062" w:rsidR="000A4314" w:rsidRDefault="000A4314" w:rsidP="000A4314">
      <w:pPr>
        <w:pStyle w:val="1"/>
        <w:numPr>
          <w:ilvl w:val="0"/>
          <w:numId w:val="35"/>
        </w:numPr>
        <w:spacing w:line="576" w:lineRule="auto"/>
      </w:pPr>
      <w:r>
        <w:rPr>
          <w:rFonts w:hint="eastAsia"/>
        </w:rPr>
        <w:t>我</w:t>
      </w:r>
    </w:p>
    <w:p w14:paraId="0DD81905" w14:textId="12F8DCDB" w:rsidR="00C12977" w:rsidRDefault="00E32DEE" w:rsidP="00E32DEE">
      <w:pPr>
        <w:pStyle w:val="2"/>
        <w:numPr>
          <w:ilvl w:val="1"/>
          <w:numId w:val="35"/>
        </w:numPr>
      </w:pPr>
      <w:r>
        <w:rPr>
          <w:rFonts w:hint="eastAsia"/>
        </w:rPr>
        <w:t>概要设计</w:t>
      </w:r>
    </w:p>
    <w:p w14:paraId="3CB83B3A" w14:textId="641ED4D7" w:rsidR="000A4314" w:rsidRDefault="000A4314" w:rsidP="001300F0">
      <w:pPr>
        <w:ind w:firstLineChars="100" w:firstLine="210"/>
      </w:pPr>
      <w:r>
        <w:rPr>
          <w:rFonts w:hint="eastAsia"/>
        </w:rPr>
        <w:t>瞄准战略方向：岗位系数的评价指标，职级的评价指标</w:t>
      </w:r>
    </w:p>
    <w:p w14:paraId="02C4ECA7" w14:textId="77777777" w:rsidR="000A4314" w:rsidRDefault="000A4314" w:rsidP="006764D7">
      <w:pPr>
        <w:ind w:firstLineChars="100" w:firstLine="210"/>
      </w:pPr>
      <w:r>
        <w:rPr>
          <w:rFonts w:hint="eastAsia"/>
        </w:rPr>
        <w:t>落实战术工作：每个月的月度考核，季度考核</w:t>
      </w:r>
    </w:p>
    <w:p w14:paraId="57B76835" w14:textId="06BEA90B" w:rsidR="000A4314" w:rsidRDefault="000A4314" w:rsidP="000A4314">
      <w:pPr>
        <w:ind w:firstLineChars="50" w:firstLine="105"/>
      </w:pPr>
      <w:r>
        <w:rPr>
          <w:rFonts w:hint="eastAsia"/>
        </w:rPr>
        <w:t>需要做到可移植性，同步到行业的能力</w:t>
      </w:r>
    </w:p>
    <w:p w14:paraId="37506AA1" w14:textId="77777777" w:rsidR="000C2C72" w:rsidRDefault="000C2C72" w:rsidP="006764D7">
      <w:pPr>
        <w:ind w:firstLineChars="50" w:firstLine="105"/>
      </w:pPr>
      <w:r>
        <w:rPr>
          <w:rFonts w:hint="eastAsia"/>
        </w:rPr>
        <w:t>考虑了绩效考核，季度考核，递归，</w:t>
      </w:r>
      <w:r>
        <w:t>TX</w:t>
      </w:r>
      <w:r>
        <w:rPr>
          <w:rFonts w:hint="eastAsia"/>
        </w:rPr>
        <w:t>的职级发展</w:t>
      </w:r>
    </w:p>
    <w:p w14:paraId="23176A32" w14:textId="77777777" w:rsidR="000C2C72" w:rsidRDefault="000C2C72" w:rsidP="006764D7">
      <w:pPr>
        <w:ind w:firstLineChars="100" w:firstLine="210"/>
      </w:pPr>
      <w:r>
        <w:rPr>
          <w:rFonts w:hint="eastAsia"/>
        </w:rPr>
        <w:t>能挂工时的就是业务输出这个，搭载个人的提升</w:t>
      </w:r>
    </w:p>
    <w:p w14:paraId="29DC782C" w14:textId="03B0344F" w:rsidR="000C2C72" w:rsidRPr="000C2C72" w:rsidRDefault="000C2C72" w:rsidP="006764D7">
      <w:pPr>
        <w:ind w:firstLineChars="100" w:firstLine="21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要搞成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啊，在于平时的积累啊</w:t>
      </w:r>
    </w:p>
    <w:p w14:paraId="3225932C" w14:textId="09FB03FC" w:rsidR="000A4314" w:rsidRDefault="000A4314" w:rsidP="000A4314">
      <w:pPr>
        <w:ind w:firstLineChars="50" w:firstLine="105"/>
      </w:pPr>
      <w:r>
        <w:rPr>
          <w:noProof/>
          <w:szCs w:val="21"/>
        </w:rPr>
        <w:drawing>
          <wp:inline distT="0" distB="0" distL="0" distR="0" wp14:anchorId="033CD9CA" wp14:editId="1DBA14DA">
            <wp:extent cx="1433808" cy="1333500"/>
            <wp:effectExtent l="0" t="0" r="0" b="0"/>
            <wp:docPr id="1" name="图片 1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PPT模型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598" cy="138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7F68" w14:textId="5C28C712" w:rsidR="000C2C72" w:rsidRDefault="000C2C72" w:rsidP="000A4314">
      <w:pPr>
        <w:ind w:firstLineChars="50" w:firstLine="105"/>
      </w:pPr>
    </w:p>
    <w:p w14:paraId="2369D4FC" w14:textId="15830889" w:rsidR="000C2C72" w:rsidRDefault="000C2C72" w:rsidP="00E27D5A">
      <w:pPr>
        <w:pStyle w:val="2"/>
        <w:numPr>
          <w:ilvl w:val="1"/>
          <w:numId w:val="37"/>
        </w:numPr>
      </w:pPr>
      <w:r>
        <w:rPr>
          <w:rFonts w:hint="eastAsia"/>
        </w:rPr>
        <w:t>能力矩阵</w:t>
      </w:r>
    </w:p>
    <w:tbl>
      <w:tblPr>
        <w:tblStyle w:val="a7"/>
        <w:tblW w:w="9493" w:type="dxa"/>
        <w:tblInd w:w="0" w:type="dxa"/>
        <w:tblLook w:val="04A0" w:firstRow="1" w:lastRow="0" w:firstColumn="1" w:lastColumn="0" w:noHBand="0" w:noVBand="1"/>
      </w:tblPr>
      <w:tblGrid>
        <w:gridCol w:w="1716"/>
        <w:gridCol w:w="2749"/>
        <w:gridCol w:w="2901"/>
        <w:gridCol w:w="2127"/>
      </w:tblGrid>
      <w:tr w:rsidR="000A4314" w14:paraId="2FC34B6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C843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A4E8" w14:textId="77777777" w:rsidR="000A4314" w:rsidRDefault="000A4314">
            <w:r>
              <w:t>TX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7B4" w14:textId="2279B77F" w:rsidR="000A4314" w:rsidRDefault="000A4314">
            <w:r>
              <w:t>K</w:t>
            </w:r>
            <w:r w:rsidR="00D5268F">
              <w:rPr>
                <w:rFonts w:asciiTheme="minorEastAsia" w:eastAsiaTheme="minorEastAsia" w:hAnsiTheme="minorEastAsia" w:hint="eastAsia"/>
              </w:rPr>
              <w:t>J</w:t>
            </w:r>
            <w:r>
              <w:t>I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512E9" w14:textId="61FC06BA" w:rsidR="000A4314" w:rsidRDefault="006E5229">
            <w:r>
              <w:rPr>
                <w:rFonts w:asciiTheme="minorEastAsia" w:eastAsiaTheme="minorEastAsia" w:hAnsiTheme="minorEastAsia" w:hint="eastAsia"/>
              </w:rPr>
              <w:t>MY</w:t>
            </w:r>
          </w:p>
        </w:tc>
      </w:tr>
      <w:tr w:rsidR="000A4314" w14:paraId="0F9984B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E205" w14:textId="77777777" w:rsidR="000A4314" w:rsidRDefault="000A4314">
            <w:bookmarkStart w:id="0" w:name="_GoBack"/>
            <w:r>
              <w:rPr>
                <w:rFonts w:ascii="宋体" w:eastAsia="宋体" w:hAnsi="宋体" w:cs="宋体" w:hint="eastAsia"/>
              </w:rPr>
              <w:t>领导力</w:t>
            </w:r>
            <w:bookmarkEnd w:id="0"/>
            <w:r>
              <w:rPr>
                <w:rFonts w:ascii="宋体" w:eastAsia="宋体" w:hAnsi="宋体" w:cs="宋体" w:hint="eastAsia"/>
              </w:rPr>
              <w:t>：</w:t>
            </w:r>
            <w:r>
              <w:t xml:space="preserve">Leader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CBB5" w14:textId="24C8AFA8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有效沟</w:t>
            </w:r>
            <w:r>
              <w:rPr>
                <w:rFonts w:ascii="微软雅黑" w:eastAsia="微软雅黑" w:hAnsi="微软雅黑" w:cs="微软雅黑" w:hint="eastAsia"/>
              </w:rPr>
              <w:t>通</w:t>
            </w:r>
          </w:p>
          <w:p w14:paraId="3EB5F6A3" w14:textId="4207973F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影响力：结果影响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决策影响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技术方向影响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组织氛围影</w:t>
            </w:r>
            <w:r>
              <w:rPr>
                <w:rFonts w:ascii="微软雅黑" w:eastAsia="微软雅黑" w:hAnsi="微软雅黑" w:cs="微软雅黑" w:hint="eastAsia"/>
              </w:rPr>
              <w:t>响</w:t>
            </w:r>
          </w:p>
          <w:p w14:paraId="65C3AC05" w14:textId="77777777" w:rsidR="000A4314" w:rsidRDefault="000A4314">
            <w:r>
              <w:rPr>
                <w:rFonts w:ascii="宋体" w:eastAsia="宋体" w:hAnsi="宋体" w:cs="宋体" w:hint="eastAsia"/>
              </w:rPr>
              <w:t>指导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培养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下属培养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技术合作</w:t>
            </w:r>
            <w:r>
              <w:t>/</w:t>
            </w:r>
            <w:r>
              <w:rPr>
                <w:rFonts w:ascii="宋体" w:eastAsia="宋体" w:hAnsi="宋体" w:cs="宋体" w:hint="eastAsia"/>
              </w:rPr>
              <w:t>技术协</w:t>
            </w:r>
            <w:r>
              <w:rPr>
                <w:rFonts w:ascii="微软雅黑" w:eastAsia="微软雅黑" w:hAnsi="微软雅黑" w:cs="微软雅黑" w:hint="eastAsia"/>
              </w:rPr>
              <w:t>调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F2B3" w14:textId="38423636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管理他人：真知灼见，公司文化贡献，逻辑思维能力，管理和匹配</w:t>
            </w:r>
            <w:r>
              <w:rPr>
                <w:rFonts w:ascii="微软雅黑" w:eastAsia="微软雅黑" w:hAnsi="微软雅黑" w:cs="微软雅黑" w:hint="eastAsia"/>
              </w:rPr>
              <w:t>度</w:t>
            </w:r>
          </w:p>
          <w:p w14:paraId="4DA4EE72" w14:textId="5F2685CA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开人和招</w:t>
            </w:r>
            <w:r>
              <w:rPr>
                <w:rFonts w:ascii="微软雅黑" w:eastAsia="微软雅黑" w:hAnsi="微软雅黑" w:cs="微软雅黑" w:hint="eastAsia"/>
              </w:rPr>
              <w:t>人</w:t>
            </w:r>
          </w:p>
          <w:p w14:paraId="4B5C5944" w14:textId="77777777" w:rsidR="000A4314" w:rsidRDefault="000A4314">
            <w:r>
              <w:rPr>
                <w:rFonts w:ascii="宋体" w:eastAsia="宋体" w:hAnsi="宋体" w:cs="宋体" w:hint="eastAsia"/>
              </w:rPr>
              <w:t>真知灼</w:t>
            </w:r>
            <w:r>
              <w:rPr>
                <w:rFonts w:ascii="微软雅黑" w:eastAsia="微软雅黑" w:hAnsi="微软雅黑" w:cs="微软雅黑" w:hint="eastAsia"/>
              </w:rPr>
              <w:t>见</w:t>
            </w:r>
          </w:p>
          <w:p w14:paraId="30D954FA" w14:textId="77777777" w:rsidR="000A4314" w:rsidRDefault="000A4314">
            <w:r>
              <w:rPr>
                <w:rFonts w:ascii="宋体" w:eastAsia="宋体" w:hAnsi="宋体" w:cs="宋体" w:hint="eastAsia"/>
              </w:rPr>
              <w:t>递</w:t>
            </w:r>
            <w:r>
              <w:rPr>
                <w:rFonts w:ascii="微软雅黑" w:eastAsia="微软雅黑" w:hAnsi="微软雅黑" w:cs="微软雅黑" w:hint="eastAsia"/>
              </w:rPr>
              <w:t>归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DB68" w14:textId="77777777" w:rsidR="000A4314" w:rsidRDefault="000A4314">
            <w:r>
              <w:rPr>
                <w:rFonts w:ascii="宋体" w:eastAsia="宋体" w:hAnsi="宋体" w:cs="宋体" w:hint="eastAsia"/>
              </w:rPr>
              <w:t>决定了能走多</w:t>
            </w:r>
            <w:r>
              <w:rPr>
                <w:rFonts w:ascii="微软雅黑" w:eastAsia="微软雅黑" w:hAnsi="微软雅黑" w:cs="微软雅黑" w:hint="eastAsia"/>
              </w:rPr>
              <w:t>远</w:t>
            </w:r>
          </w:p>
          <w:p w14:paraId="6EF6DD6D" w14:textId="77777777" w:rsidR="000A4314" w:rsidRDefault="000A4314">
            <w:r>
              <w:rPr>
                <w:rFonts w:ascii="宋体" w:eastAsia="宋体" w:hAnsi="宋体" w:cs="宋体" w:hint="eastAsia"/>
              </w:rPr>
              <w:t>做更大的事</w:t>
            </w:r>
            <w:r>
              <w:rPr>
                <w:rFonts w:ascii="微软雅黑" w:eastAsia="微软雅黑" w:hAnsi="微软雅黑" w:cs="微软雅黑" w:hint="eastAsia"/>
              </w:rPr>
              <w:t>情</w:t>
            </w:r>
          </w:p>
        </w:tc>
      </w:tr>
      <w:tr w:rsidR="000A4314" w14:paraId="5CEA41BD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9D3A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业务导向：</w:t>
            </w:r>
            <w:r>
              <w:rPr>
                <w:color w:val="FF0000"/>
              </w:rPr>
              <w:t>Out</w:t>
            </w:r>
            <w:r>
              <w:t xml:space="preserve"> </w:t>
            </w:r>
          </w:p>
          <w:p w14:paraId="13ED82C1" w14:textId="77777777" w:rsidR="000A4314" w:rsidRDefault="000A4314"/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FADB" w14:textId="42D434D7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业务贡献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目标与决策</w:t>
            </w:r>
            <w:r>
              <w:t>;</w:t>
            </w:r>
          </w:p>
          <w:p w14:paraId="578C276B" w14:textId="63E77DDB" w:rsidR="000A4314" w:rsidRPr="006E5229" w:rsidRDefault="000A4314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文档和流</w:t>
            </w:r>
            <w:r>
              <w:rPr>
                <w:rFonts w:ascii="微软雅黑" w:eastAsia="微软雅黑" w:hAnsi="微软雅黑" w:cs="微软雅黑" w:hint="eastAsia"/>
              </w:rPr>
              <w:t>程</w:t>
            </w:r>
          </w:p>
          <w:p w14:paraId="36D12623" w14:textId="77777777" w:rsidR="000A4314" w:rsidRDefault="000A4314">
            <w:r>
              <w:rPr>
                <w:rFonts w:ascii="宋体" w:eastAsia="宋体" w:hAnsi="宋体" w:cs="宋体" w:hint="eastAsia"/>
              </w:rPr>
              <w:t>解决问题</w:t>
            </w:r>
            <w:r>
              <w:t>:</w:t>
            </w:r>
            <w:r>
              <w:rPr>
                <w:rFonts w:ascii="宋体" w:eastAsia="宋体" w:hAnsi="宋体" w:cs="宋体" w:hint="eastAsia"/>
              </w:rPr>
              <w:t>独立攻关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集体攻关</w:t>
            </w:r>
            <w:r>
              <w:t>;</w:t>
            </w:r>
            <w:r>
              <w:rPr>
                <w:rFonts w:ascii="宋体" w:eastAsia="宋体" w:hAnsi="宋体" w:cs="宋体" w:hint="eastAsia"/>
              </w:rPr>
              <w:t>预见与避免错</w:t>
            </w:r>
            <w:r>
              <w:rPr>
                <w:rFonts w:ascii="微软雅黑" w:eastAsia="微软雅黑" w:hAnsi="微软雅黑" w:cs="微软雅黑" w:hint="eastAsia"/>
              </w:rPr>
              <w:t>误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E6A2" w14:textId="77777777" w:rsidR="000A4314" w:rsidRDefault="000A4314">
            <w:r>
              <w:rPr>
                <w:rFonts w:ascii="宋体" w:eastAsia="宋体" w:hAnsi="宋体" w:cs="宋体" w:hint="eastAsia"/>
                <w:color w:val="FF0000"/>
              </w:rPr>
              <w:t>做事输出：</w:t>
            </w:r>
            <w:r>
              <w:rPr>
                <w:rFonts w:ascii="宋体" w:eastAsia="宋体" w:hAnsi="宋体" w:cs="宋体" w:hint="eastAsia"/>
              </w:rPr>
              <w:t>产品兴</w:t>
            </w:r>
            <w:r>
              <w:rPr>
                <w:rFonts w:ascii="微软雅黑" w:eastAsia="微软雅黑" w:hAnsi="微软雅黑" w:cs="微软雅黑" w:hint="eastAsia"/>
              </w:rPr>
              <w:t>趣</w:t>
            </w:r>
          </w:p>
          <w:p w14:paraId="6D8C8720" w14:textId="77777777" w:rsidR="000A4314" w:rsidRDefault="000A4314">
            <w:r>
              <w:rPr>
                <w:rFonts w:ascii="宋体" w:eastAsia="宋体" w:hAnsi="宋体" w:cs="宋体" w:hint="eastAsia"/>
              </w:rPr>
              <w:t>想问题解决问</w:t>
            </w:r>
            <w:r>
              <w:rPr>
                <w:rFonts w:ascii="微软雅黑" w:eastAsia="微软雅黑" w:hAnsi="微软雅黑" w:cs="微软雅黑" w:hint="eastAsia"/>
              </w:rPr>
              <w:t>题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D242" w14:textId="77777777" w:rsidR="000A4314" w:rsidRDefault="000A4314">
            <w:r>
              <w:rPr>
                <w:rFonts w:ascii="宋体" w:eastAsia="宋体" w:hAnsi="宋体" w:cs="宋体" w:hint="eastAsia"/>
              </w:rPr>
              <w:t>重要输出，对外交</w:t>
            </w:r>
            <w:r>
              <w:rPr>
                <w:rFonts w:ascii="微软雅黑" w:eastAsia="微软雅黑" w:hAnsi="微软雅黑" w:cs="微软雅黑" w:hint="eastAsia"/>
              </w:rPr>
              <w:t>付</w:t>
            </w:r>
          </w:p>
          <w:p w14:paraId="1016FCBB" w14:textId="77777777" w:rsidR="000A4314" w:rsidRDefault="000A4314">
            <w:pPr>
              <w:rPr>
                <w:color w:val="FF0000"/>
              </w:rPr>
            </w:pPr>
            <w:r>
              <w:rPr>
                <w:rFonts w:ascii="宋体" w:eastAsia="宋体" w:hAnsi="宋体" w:cs="宋体" w:hint="eastAsia"/>
              </w:rPr>
              <w:t>这是证</w:t>
            </w:r>
            <w:r>
              <w:rPr>
                <w:rFonts w:ascii="微软雅黑" w:eastAsia="微软雅黑" w:hAnsi="微软雅黑" w:cs="微软雅黑" w:hint="eastAsia"/>
              </w:rPr>
              <w:t>据</w:t>
            </w:r>
          </w:p>
        </w:tc>
      </w:tr>
      <w:tr w:rsidR="000A4314" w14:paraId="680564AA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C528" w14:textId="77777777" w:rsidR="000A4314" w:rsidRDefault="000A4314">
            <w:r>
              <w:t>T</w:t>
            </w:r>
            <w:r>
              <w:rPr>
                <w:rFonts w:ascii="宋体" w:eastAsia="宋体" w:hAnsi="宋体" w:cs="宋体" w:hint="eastAsia"/>
              </w:rPr>
              <w:t>形知识架构</w:t>
            </w:r>
            <w:r>
              <w:t xml:space="preserve">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4CAB" w14:textId="77777777" w:rsidR="000A4314" w:rsidRDefault="000A4314">
            <w:r>
              <w:rPr>
                <w:rFonts w:ascii="宋体" w:eastAsia="宋体" w:hAnsi="宋体" w:cs="宋体" w:hint="eastAsia"/>
              </w:rPr>
              <w:t>难度，专业技术能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44B8" w14:textId="77777777" w:rsidR="000A4314" w:rsidRDefault="000A4314">
            <w:r>
              <w:rPr>
                <w:rFonts w:ascii="宋体" w:eastAsia="宋体" w:hAnsi="宋体" w:cs="宋体" w:hint="eastAsia"/>
              </w:rPr>
              <w:t>爱学习：技术，支</w:t>
            </w:r>
            <w:r>
              <w:rPr>
                <w:rFonts w:ascii="微软雅黑" w:eastAsia="微软雅黑" w:hAnsi="微软雅黑" w:cs="微软雅黑" w:hint="eastAsia"/>
              </w:rPr>
              <w:t>撑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FF6A" w14:textId="77777777" w:rsidR="000A4314" w:rsidRDefault="000A4314">
            <w:r>
              <w:rPr>
                <w:rFonts w:ascii="宋体" w:eastAsia="宋体" w:hAnsi="宋体" w:cs="宋体" w:hint="eastAsia"/>
              </w:rPr>
              <w:t>基础硬实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  <w:tr w:rsidR="000A4314" w14:paraId="183804A1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1D3" w14:textId="77777777" w:rsidR="000A4314" w:rsidRDefault="000A4314">
            <w:r>
              <w:lastRenderedPageBreak/>
              <w:t>M</w:t>
            </w:r>
            <w:r>
              <w:rPr>
                <w:rFonts w:ascii="宋体" w:eastAsia="宋体" w:hAnsi="宋体" w:cs="宋体" w:hint="eastAsia"/>
              </w:rPr>
              <w:t>路</w:t>
            </w:r>
            <w:r>
              <w:rPr>
                <w:rFonts w:ascii="微软雅黑" w:eastAsia="微软雅黑" w:hAnsi="微软雅黑" w:cs="微软雅黑" w:hint="eastAsia"/>
              </w:rPr>
              <w:t>线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7CFD" w14:textId="77777777" w:rsidR="000A4314" w:rsidRDefault="000A4314"/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DEBC" w14:textId="77777777" w:rsidR="000A4314" w:rsidRDefault="000A4314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0A1" w14:textId="77777777" w:rsidR="000A4314" w:rsidRDefault="000A4314"/>
        </w:tc>
      </w:tr>
      <w:tr w:rsidR="000A4314" w14:paraId="43C4FFAB" w14:textId="77777777" w:rsidTr="000A4314"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5CF2" w14:textId="77777777" w:rsidR="000A4314" w:rsidRDefault="000A4314">
            <w:r>
              <w:rPr>
                <w:rFonts w:ascii="宋体" w:eastAsia="宋体" w:hAnsi="宋体" w:cs="宋体" w:hint="eastAsia"/>
              </w:rPr>
              <w:t>素质：</w:t>
            </w:r>
            <w:r>
              <w:t xml:space="preserve">inner 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7C31" w14:textId="77777777" w:rsidR="000A4314" w:rsidRDefault="000A4314">
            <w:pPr>
              <w:ind w:firstLineChars="50" w:firstLine="105"/>
            </w:pPr>
            <w:r>
              <w:rPr>
                <w:rFonts w:ascii="宋体" w:eastAsia="宋体" w:hAnsi="宋体" w:cs="宋体" w:hint="eastAsia"/>
              </w:rPr>
              <w:t>沟通能力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反馈，</w:t>
            </w:r>
            <w:r>
              <w:t xml:space="preserve"> </w:t>
            </w:r>
          </w:p>
        </w:tc>
        <w:tc>
          <w:tcPr>
            <w:tcW w:w="2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3A31" w14:textId="77777777" w:rsidR="000A4314" w:rsidRDefault="000A4314">
            <w:r>
              <w:rPr>
                <w:rFonts w:ascii="宋体" w:eastAsia="宋体" w:hAnsi="宋体" w:cs="宋体" w:hint="eastAsia"/>
              </w:rPr>
              <w:t>管理自己：激进性和执行力；责任心；精气神与主动</w:t>
            </w:r>
            <w:r>
              <w:rPr>
                <w:rFonts w:ascii="微软雅黑" w:eastAsia="微软雅黑" w:hAnsi="微软雅黑" w:cs="微软雅黑" w:hint="eastAsia"/>
              </w:rPr>
              <w:t>性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5433" w14:textId="77777777" w:rsidR="000A4314" w:rsidRDefault="000A4314">
            <w:r>
              <w:rPr>
                <w:rFonts w:ascii="宋体" w:eastAsia="宋体" w:hAnsi="宋体" w:cs="宋体" w:hint="eastAsia"/>
              </w:rPr>
              <w:t>基础软实</w:t>
            </w:r>
            <w:r>
              <w:rPr>
                <w:rFonts w:ascii="微软雅黑" w:eastAsia="微软雅黑" w:hAnsi="微软雅黑" w:cs="微软雅黑" w:hint="eastAsia"/>
              </w:rPr>
              <w:t>力</w:t>
            </w:r>
          </w:p>
        </w:tc>
      </w:tr>
    </w:tbl>
    <w:p w14:paraId="00E0C3EA" w14:textId="77777777" w:rsidR="000A4314" w:rsidRDefault="000A4314"/>
    <w:p w14:paraId="24B42575" w14:textId="77777777" w:rsidR="009B3AD2" w:rsidRDefault="009B3AD2" w:rsidP="009B3AD2">
      <w:pPr>
        <w:pStyle w:val="1"/>
        <w:numPr>
          <w:ilvl w:val="0"/>
          <w:numId w:val="36"/>
        </w:numPr>
      </w:pPr>
      <w:r w:rsidRPr="00F36DB5">
        <w:rPr>
          <w:rFonts w:hint="eastAsia"/>
        </w:rPr>
        <w:t>认清自己的工具</w:t>
      </w:r>
    </w:p>
    <w:p w14:paraId="2E0DB406" w14:textId="77777777" w:rsidR="009B3AD2" w:rsidRDefault="009B3AD2" w:rsidP="009B3AD2">
      <w:pPr>
        <w:pStyle w:val="2"/>
        <w:numPr>
          <w:ilvl w:val="1"/>
          <w:numId w:val="36"/>
        </w:numPr>
      </w:pPr>
      <w:r>
        <w:rPr>
          <w:rFonts w:hint="eastAsia"/>
        </w:rPr>
        <w:t>评价矩阵</w:t>
      </w:r>
    </w:p>
    <w:p w14:paraId="5EC01EB2" w14:textId="77777777" w:rsidR="009B3AD2" w:rsidRDefault="009B3AD2" w:rsidP="009B3AD2">
      <w:pPr>
        <w:ind w:firstLineChars="200" w:firstLine="420"/>
      </w:pPr>
      <w:r w:rsidRPr="007B302D">
        <w:rPr>
          <w:rFonts w:hint="eastAsia"/>
        </w:rPr>
        <w:t>这种事一定要找自己非常信得过的朋友做，如果找不到，说明在单位里</w:t>
      </w:r>
      <w:r w:rsidRPr="007B302D">
        <w:rPr>
          <w:rFonts w:hint="eastAsia"/>
        </w:rPr>
        <w:t xml:space="preserve"> </w:t>
      </w:r>
      <w:r w:rsidRPr="007B302D">
        <w:rPr>
          <w:rFonts w:hint="eastAsia"/>
        </w:rPr>
        <w:t>和人的交流已经出了问题。</w:t>
      </w:r>
    </w:p>
    <w:p w14:paraId="0B668EAD" w14:textId="77777777" w:rsidR="009B3AD2" w:rsidRDefault="009B3AD2" w:rsidP="009B3AD2">
      <w:r>
        <w:rPr>
          <w:noProof/>
        </w:rPr>
        <w:drawing>
          <wp:inline distT="0" distB="0" distL="0" distR="0" wp14:anchorId="0A288D60" wp14:editId="50C44922">
            <wp:extent cx="5274310" cy="919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78F" w14:textId="77777777" w:rsidR="009B3AD2" w:rsidRDefault="009B3AD2" w:rsidP="006B0AC6">
      <w:pPr>
        <w:ind w:firstLineChars="300" w:firstLine="630"/>
      </w:pPr>
      <w:r w:rsidRPr="00E576AB">
        <w:rPr>
          <w:rFonts w:hint="eastAsia"/>
        </w:rPr>
        <w:t>表中的第一列自己填写。第一行填写自己的优点、成绩、贡献等等，第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二行是不足之处和做失败的事情。然后给朋友看，看看朋友是否认可自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己的填写，当然朋友也可以补充。</w:t>
      </w:r>
      <w:r w:rsidRPr="00E576AB">
        <w:rPr>
          <w:rFonts w:hint="eastAsia"/>
        </w:rPr>
        <w:t xml:space="preserve"> </w:t>
      </w:r>
    </w:p>
    <w:p w14:paraId="4E06994D" w14:textId="77777777" w:rsidR="009B3AD2" w:rsidRDefault="009B3AD2" w:rsidP="009B3AD2">
      <w:pPr>
        <w:ind w:firstLine="420"/>
      </w:pPr>
      <w:r w:rsidRPr="00E576AB">
        <w:rPr>
          <w:rFonts w:hint="eastAsia"/>
        </w:rPr>
        <w:t>如果自己填写的优点等等，和朋友认可的是一致的，说明确实是自身的价值和值得肯定的成绩。如果不一致，说明对自己有误判。</w:t>
      </w:r>
      <w:r w:rsidRPr="00E576AB">
        <w:rPr>
          <w:rFonts w:hint="eastAsia"/>
        </w:rPr>
        <w:t xml:space="preserve"> </w:t>
      </w:r>
    </w:p>
    <w:p w14:paraId="6E33FEA7" w14:textId="77777777" w:rsidR="009B3AD2" w:rsidRDefault="009B3AD2" w:rsidP="009B3AD2">
      <w:pPr>
        <w:ind w:firstLine="420"/>
      </w:pPr>
      <w:r w:rsidRPr="00E576AB">
        <w:rPr>
          <w:rFonts w:hint="eastAsia"/>
        </w:rPr>
        <w:t>对于第二行，如果前后两列相一致，则说明自己确实有一些毛病要改</w:t>
      </w:r>
      <w:r w:rsidRPr="00E576AB">
        <w:rPr>
          <w:rFonts w:hint="eastAsia"/>
        </w:rPr>
        <w:t xml:space="preserve"> </w:t>
      </w:r>
      <w:r w:rsidRPr="00E576AB">
        <w:rPr>
          <w:rFonts w:hint="eastAsia"/>
        </w:rPr>
        <w:t>正，如果不一致，说明自己太在意一些不必在意的事情了。</w:t>
      </w:r>
    </w:p>
    <w:p w14:paraId="5BBD4B25" w14:textId="3D68328B" w:rsidR="009B3AD2" w:rsidRDefault="009B3AD2" w:rsidP="009B3AD2">
      <w:pPr>
        <w:ind w:firstLine="420"/>
      </w:pPr>
      <w:r w:rsidRPr="00D00959">
        <w:rPr>
          <w:rFonts w:hint="eastAsia"/>
        </w:rPr>
        <w:t>根据我的管理经验，绝大部分人这两列不一致的地方非常多。比如，一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些工程师觉得自己在项目中是主要贡献者，工作很努力，但是同事们觉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得他在努力工作的同时，闯了不少祸，以至于大家对他的贡献并不很认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可。这也就是说，</w:t>
      </w:r>
      <w:r w:rsidRPr="00674ED0">
        <w:rPr>
          <w:rFonts w:hint="eastAsia"/>
          <w:color w:val="FF0000"/>
        </w:rPr>
        <w:t>我们自己认识到的自己，和在别人眼里的自己是两回事</w:t>
      </w:r>
      <w:r w:rsidRPr="00D00959">
        <w:rPr>
          <w:rFonts w:hint="eastAsia"/>
        </w:rPr>
        <w:t>。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正是这种误判，使得我们不清楚自己在一个单位里的位置，或者当我们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做错什么事情，得罪什么人时，也完全意识不到，或者找不到原因，以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至于灾难来临时感到很突然。一个人如果在单位里发展得不错，或许不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需要做这样的自我检查，但是如果出现了问题，了解一些自己真实的位</w:t>
      </w:r>
      <w:r w:rsidRPr="00D00959">
        <w:rPr>
          <w:rFonts w:hint="eastAsia"/>
        </w:rPr>
        <w:t xml:space="preserve"> </w:t>
      </w:r>
      <w:r w:rsidRPr="00D00959">
        <w:rPr>
          <w:rFonts w:hint="eastAsia"/>
        </w:rPr>
        <w:t>置和处境，至少可以今后防患于未然。</w:t>
      </w:r>
    </w:p>
    <w:p w14:paraId="07F8BBA9" w14:textId="77777777" w:rsidR="009B3AD2" w:rsidRDefault="009B3AD2" w:rsidP="009B3AD2">
      <w:pPr>
        <w:pStyle w:val="2"/>
        <w:numPr>
          <w:ilvl w:val="1"/>
          <w:numId w:val="36"/>
        </w:numPr>
      </w:pPr>
      <w:r>
        <w:rPr>
          <w:rFonts w:hint="eastAsia"/>
        </w:rPr>
        <w:lastRenderedPageBreak/>
        <w:t>为人处世</w:t>
      </w:r>
      <w:r w:rsidRPr="000D6152">
        <w:rPr>
          <w:rFonts w:hint="eastAsia"/>
        </w:rPr>
        <w:t>三角</w:t>
      </w:r>
    </w:p>
    <w:p w14:paraId="6C44077A" w14:textId="77777777" w:rsidR="009B3AD2" w:rsidRDefault="009B3AD2" w:rsidP="009B3AD2">
      <w:r>
        <w:rPr>
          <w:noProof/>
        </w:rPr>
        <w:drawing>
          <wp:inline distT="0" distB="0" distL="0" distR="0" wp14:anchorId="15366C1B" wp14:editId="63DDF79C">
            <wp:extent cx="4400550" cy="2676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F4C" w14:textId="77777777" w:rsidR="009B3AD2" w:rsidRDefault="009B3AD2" w:rsidP="009B3AD2">
      <w:pPr>
        <w:ind w:firstLineChars="200" w:firstLine="420"/>
      </w:pPr>
      <w:r w:rsidRPr="00904339">
        <w:rPr>
          <w:rFonts w:hint="eastAsia"/>
        </w:rPr>
        <w:t>在图中，中间是自己，需要判断一下自己和周围有三种因素的关系。下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面两个是上级和下级（包括同级的同事），上面是自己为单位做出的成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就。这三个因素都需要平衡，图才显得漂亮，稳固。很多人觉得在单位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里唯一重要的是搞好和上级的关系，这种理解其实很不全面。这种人在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单位里的地位常常是下图这样</w:t>
      </w:r>
    </w:p>
    <w:p w14:paraId="0ABA7059" w14:textId="77777777" w:rsidR="009B3AD2" w:rsidRDefault="009B3AD2" w:rsidP="009B3AD2">
      <w:r>
        <w:rPr>
          <w:noProof/>
        </w:rPr>
        <w:drawing>
          <wp:inline distT="0" distB="0" distL="0" distR="0" wp14:anchorId="55711787" wp14:editId="6EA0798C">
            <wp:extent cx="1524000" cy="99024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691" cy="101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C07A" w14:textId="77777777" w:rsidR="009B3AD2" w:rsidRDefault="009B3AD2" w:rsidP="009B3AD2">
      <w:pPr>
        <w:ind w:firstLineChars="200" w:firstLine="420"/>
      </w:pPr>
      <w:r w:rsidRPr="00904339">
        <w:rPr>
          <w:rFonts w:hint="eastAsia"/>
        </w:rPr>
        <w:t>这样的人在单位里的关系其实很不稳固，由于缺乏了下级和平级的支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持，上级将他们一推就滑下去了，由于没有做出成就，因此大家看不见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他。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在一个单位里，如果你的成就能做得很大，可能会比较显眼，但是如果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下面两个支柱不稳，就很可能跌倒，这个图我就不画了，大家可以自己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画。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有的人觉得自己是超级明星，贡献很大，但却没有得到晋升的机会，或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者觉得自己本事很大，但是却没有受到重用，原因就在于下面的支柱太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短。相反，如果下面的支柱很强，但是自己没有做出成就，自己就被埋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没在周围的人中，外面人看不到，当然公司单位也不会觉得他们重要。</w:t>
      </w:r>
    </w:p>
    <w:p w14:paraId="7308E05C" w14:textId="77777777" w:rsidR="009B3AD2" w:rsidRDefault="009B3AD2" w:rsidP="009B3AD2">
      <w:pPr>
        <w:ind w:firstLineChars="300" w:firstLine="630"/>
      </w:pPr>
      <w:r w:rsidRPr="00904339">
        <w:rPr>
          <w:rFonts w:hint="eastAsia"/>
          <w:color w:val="FF0000"/>
        </w:rPr>
        <w:t>对于任何人，把底下两条腿架稳固了，叫做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会做人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。把上面的尖做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高，让所有人都看见，叫做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“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会做事</w:t>
      </w:r>
      <w:r w:rsidRPr="00904339">
        <w:rPr>
          <w:rFonts w:hint="eastAsia"/>
          <w:color w:val="FF0000"/>
        </w:rPr>
        <w:t xml:space="preserve"> </w:t>
      </w:r>
      <w:r w:rsidRPr="00904339">
        <w:rPr>
          <w:rFonts w:hint="eastAsia"/>
          <w:color w:val="FF0000"/>
        </w:rPr>
        <w:t>”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。这两方面平衡的重要性，不用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我多说大家都能体会。给大家一个简单的工具，每过一段时间画一画这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张图，就能清楚地知道自己在单位里的位置和作用，不至于长时间糊里</w:t>
      </w:r>
      <w:r w:rsidRPr="00904339">
        <w:rPr>
          <w:rFonts w:hint="eastAsia"/>
        </w:rPr>
        <w:t xml:space="preserve"> </w:t>
      </w:r>
      <w:r w:rsidRPr="00904339">
        <w:rPr>
          <w:rFonts w:hint="eastAsia"/>
        </w:rPr>
        <w:t>糊涂，等出了问题，都是大问题。</w:t>
      </w:r>
    </w:p>
    <w:p w14:paraId="369413AC" w14:textId="77777777" w:rsidR="009B3AD2" w:rsidRDefault="009B3AD2" w:rsidP="009B3AD2">
      <w:pPr>
        <w:ind w:firstLineChars="200" w:firstLine="420"/>
      </w:pPr>
      <w:r>
        <w:rPr>
          <w:rFonts w:hint="eastAsia"/>
        </w:rPr>
        <w:t>一个人刚到一个单位，通常有很强的愿望把上面搭高，让大家都看得</w:t>
      </w:r>
      <w:r>
        <w:rPr>
          <w:rFonts w:hint="eastAsia"/>
        </w:rPr>
        <w:t xml:space="preserve"> </w:t>
      </w:r>
      <w:r>
        <w:rPr>
          <w:rFonts w:hint="eastAsia"/>
        </w:rPr>
        <w:t>见，而单位也希望如此，否则不会请他来，但是越是这个时候，新人越</w:t>
      </w:r>
      <w:r>
        <w:rPr>
          <w:rFonts w:hint="eastAsia"/>
        </w:rPr>
        <w:t xml:space="preserve"> </w:t>
      </w:r>
      <w:r>
        <w:rPr>
          <w:rFonts w:hint="eastAsia"/>
        </w:rPr>
        <w:t>要知道自己下面两个支柱其实很不稳固。</w:t>
      </w:r>
    </w:p>
    <w:p w14:paraId="69C376D6" w14:textId="77777777" w:rsidR="009B3AD2" w:rsidRDefault="009B3AD2" w:rsidP="009B3AD2">
      <w:pPr>
        <w:ind w:firstLineChars="200" w:firstLine="420"/>
      </w:pPr>
      <w:r>
        <w:rPr>
          <w:rFonts w:hint="eastAsia"/>
        </w:rPr>
        <w:t>一个人在单位里呆长了，虽然下面容易稳固，</w:t>
      </w:r>
      <w:r w:rsidRPr="00E27C79">
        <w:rPr>
          <w:rFonts w:hint="eastAsia"/>
          <w:color w:val="FF0000"/>
        </w:rPr>
        <w:t>但是如果长期不做出新的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贡献、更大的贡献，上面就是平的，或者相比下面的两个支柱显得是平</w:t>
      </w:r>
      <w:r w:rsidRPr="00E27C79">
        <w:rPr>
          <w:rFonts w:hint="eastAsia"/>
          <w:color w:val="FF0000"/>
        </w:rPr>
        <w:t xml:space="preserve"> </w:t>
      </w:r>
      <w:r w:rsidRPr="00E27C79">
        <w:rPr>
          <w:rFonts w:hint="eastAsia"/>
          <w:color w:val="FF0000"/>
        </w:rPr>
        <w:t>的，大家觉得他可有可无</w:t>
      </w:r>
      <w:r>
        <w:rPr>
          <w:rFonts w:hint="eastAsia"/>
        </w:rPr>
        <w:t>，这种人其实地位远不如想象的稳固。</w:t>
      </w:r>
      <w:r>
        <w:rPr>
          <w:rFonts w:hint="eastAsia"/>
        </w:rPr>
        <w:t xml:space="preserve"> </w:t>
      </w:r>
      <w:r>
        <w:rPr>
          <w:rFonts w:hint="eastAsia"/>
        </w:rPr>
        <w:t>前面说的</w:t>
      </w:r>
      <w:r>
        <w:rPr>
          <w:rFonts w:hint="eastAsia"/>
        </w:rPr>
        <w:t xml:space="preserve"> A </w:t>
      </w:r>
      <w:r>
        <w:rPr>
          <w:rFonts w:hint="eastAsia"/>
        </w:rPr>
        <w:t>先生，一定是三个关系中的一个或者更多出了</w:t>
      </w:r>
      <w:r>
        <w:rPr>
          <w:rFonts w:hint="eastAsia"/>
        </w:rPr>
        <w:lastRenderedPageBreak/>
        <w:t>问题。甚至</w:t>
      </w:r>
      <w:r>
        <w:rPr>
          <w:rFonts w:hint="eastAsia"/>
        </w:rPr>
        <w:t xml:space="preserve"> </w:t>
      </w:r>
      <w:r>
        <w:rPr>
          <w:rFonts w:hint="eastAsia"/>
        </w:rPr>
        <w:t>可能是在被提拔为经理后，做的贡献和原来相同，相比职位就显得比较</w:t>
      </w:r>
      <w:r>
        <w:rPr>
          <w:rFonts w:hint="eastAsia"/>
        </w:rPr>
        <w:t xml:space="preserve"> </w:t>
      </w:r>
      <w:r>
        <w:rPr>
          <w:rFonts w:hint="eastAsia"/>
        </w:rPr>
        <w:t>矮，而他自己依然</w:t>
      </w:r>
      <w:r w:rsidRPr="009A2178">
        <w:rPr>
          <w:rFonts w:hint="eastAsia"/>
          <w:color w:val="FF0000"/>
        </w:rPr>
        <w:t>按照过去的要求</w:t>
      </w:r>
      <w:r>
        <w:rPr>
          <w:rFonts w:hint="eastAsia"/>
        </w:rPr>
        <w:t>来要求自己，因此就成了单位的鸡</w:t>
      </w:r>
      <w:r>
        <w:rPr>
          <w:rFonts w:hint="eastAsia"/>
        </w:rPr>
        <w:t xml:space="preserve"> </w:t>
      </w:r>
      <w:r>
        <w:rPr>
          <w:rFonts w:hint="eastAsia"/>
        </w:rPr>
        <w:t>肋。不论是哪种情况，每一个人都应该以他为鉴，规划好自己的职业生涯。</w:t>
      </w:r>
    </w:p>
    <w:p w14:paraId="0AB2E948" w14:textId="77777777" w:rsidR="009B3AD2" w:rsidRDefault="009B3AD2" w:rsidP="009B3AD2">
      <w:pPr>
        <w:ind w:firstLineChars="200" w:firstLine="420"/>
      </w:pPr>
    </w:p>
    <w:p w14:paraId="0CAC1419" w14:textId="77777777" w:rsidR="009B3AD2" w:rsidRDefault="009B3AD2" w:rsidP="009B3AD2">
      <w:pPr>
        <w:pStyle w:val="2"/>
        <w:numPr>
          <w:ilvl w:val="1"/>
          <w:numId w:val="36"/>
        </w:numPr>
      </w:pPr>
      <w:r>
        <w:t>小结</w:t>
      </w:r>
    </w:p>
    <w:p w14:paraId="408BCB9D" w14:textId="77777777" w:rsidR="009B3AD2" w:rsidRDefault="009B3AD2" w:rsidP="009B3AD2"/>
    <w:p w14:paraId="4E0F1948" w14:textId="77777777" w:rsidR="009B3AD2" w:rsidRPr="00AD7A71" w:rsidRDefault="009B3AD2" w:rsidP="009B3AD2">
      <w:r>
        <w:rPr>
          <w:noProof/>
        </w:rPr>
        <w:drawing>
          <wp:inline distT="0" distB="0" distL="0" distR="0" wp14:anchorId="1D63D218" wp14:editId="197F9B4B">
            <wp:extent cx="5274310" cy="9194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16E" w14:textId="77777777" w:rsidR="009B3AD2" w:rsidRPr="00B90672" w:rsidRDefault="009B3AD2" w:rsidP="009B3AD2">
      <w:r>
        <w:rPr>
          <w:noProof/>
        </w:rPr>
        <w:drawing>
          <wp:inline distT="0" distB="0" distL="0" distR="0" wp14:anchorId="4F75450B" wp14:editId="60E684B2">
            <wp:extent cx="4400550" cy="2676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5BBF" w14:textId="77777777" w:rsidR="006B0AC6" w:rsidRDefault="006B0AC6" w:rsidP="006B0AC6">
      <w:pPr>
        <w:pStyle w:val="1"/>
        <w:numPr>
          <w:ilvl w:val="0"/>
          <w:numId w:val="7"/>
        </w:numPr>
      </w:pPr>
      <w:r>
        <w:t>K</w:t>
      </w:r>
      <w:r>
        <w:rPr>
          <w:rFonts w:hint="eastAsia"/>
        </w:rPr>
        <w:t>JI</w:t>
      </w:r>
      <w:r>
        <w:rPr>
          <w:rFonts w:hint="eastAsia"/>
        </w:rPr>
        <w:t>系统</w:t>
      </w:r>
    </w:p>
    <w:p w14:paraId="7F97860D" w14:textId="77777777" w:rsidR="006B0AC6" w:rsidRDefault="006B0AC6" w:rsidP="006B0AC6"/>
    <w:p w14:paraId="72FE8E7D" w14:textId="77777777" w:rsidR="006B0AC6" w:rsidRDefault="006B0AC6" w:rsidP="006B0AC6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KK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技能要求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91"/>
        <w:gridCol w:w="6135"/>
      </w:tblGrid>
      <w:tr w:rsidR="006B0AC6" w14:paraId="5418D081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D55A9" w14:textId="77777777" w:rsidR="006B0AC6" w:rsidRDefault="006B0AC6" w:rsidP="00414A44">
            <w:pPr>
              <w:rPr>
                <w:rFonts w:ascii="宋体" w:hAnsi="宋体" w:cs="宋体"/>
                <w:sz w:val="24"/>
                <w:szCs w:val="24"/>
              </w:rPr>
            </w:pPr>
            <w:r>
              <w:t>通用能力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BFECC" w14:textId="77777777" w:rsidR="006B0AC6" w:rsidRDefault="006B0AC6" w:rsidP="00414A44">
            <w:r>
              <w:t>解决问题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2AC01D" w14:textId="77777777" w:rsidR="006B0AC6" w:rsidRDefault="006B0AC6" w:rsidP="00414A44">
            <w:r>
              <w:t>根据实际的问题进行分析，定位，独立或者组织人员等一切可以使用的办法来达到问题的解决</w:t>
            </w:r>
          </w:p>
        </w:tc>
      </w:tr>
      <w:tr w:rsidR="006B0AC6" w14:paraId="1A3A8C4A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03D900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A8C3AB" w14:textId="77777777" w:rsidR="006B0AC6" w:rsidRDefault="006B0AC6" w:rsidP="00414A44">
            <w:r>
              <w:t>项目管理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75BD3" w14:textId="77777777" w:rsidR="006B0AC6" w:rsidRDefault="006B0AC6" w:rsidP="00414A44">
            <w:r>
              <w:t>通过流程规划、时间安排、任务和人员的管理已经资源的整合运用，顺利达成项目目标</w:t>
            </w:r>
          </w:p>
        </w:tc>
      </w:tr>
      <w:tr w:rsidR="006B0AC6" w14:paraId="3D96762E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24B62B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D6DCE" w14:textId="77777777" w:rsidR="006B0AC6" w:rsidRDefault="006B0AC6" w:rsidP="00414A44">
            <w:r>
              <w:t>学习能力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1A5E09" w14:textId="77777777" w:rsidR="006B0AC6" w:rsidRDefault="006B0AC6" w:rsidP="00414A44">
            <w:r>
              <w:t>对于新模块新知识，能够制定详细计划，梳理出架构和脉络，然后在实际中去运用</w:t>
            </w:r>
          </w:p>
        </w:tc>
      </w:tr>
      <w:tr w:rsidR="006B0AC6" w14:paraId="46800DEE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0A6BD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498D4E" w14:textId="77777777" w:rsidR="006B0AC6" w:rsidRDefault="006B0AC6" w:rsidP="00414A44">
            <w:r>
              <w:t>创新能力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BED1B6" w14:textId="77777777" w:rsidR="006B0AC6" w:rsidRDefault="006B0AC6" w:rsidP="00414A44">
            <w:r>
              <w:t>一切必须建立在实际而不是空想的基础上，通过行业顶级论文，行业经验总结提炼，而达到创新</w:t>
            </w:r>
          </w:p>
        </w:tc>
      </w:tr>
      <w:tr w:rsidR="006B0AC6" w14:paraId="1B606584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342FF" w14:textId="77777777" w:rsidR="006B0AC6" w:rsidRDefault="006B0AC6" w:rsidP="00414A44">
            <w:r>
              <w:t>专业知识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DFAD1" w14:textId="77777777" w:rsidR="006B0AC6" w:rsidRDefault="006B0AC6" w:rsidP="00414A44">
            <w:r>
              <w:t>知识内容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9BF706" w14:textId="77777777" w:rsidR="006B0AC6" w:rsidRDefault="006B0AC6" w:rsidP="00414A44">
            <w:r>
              <w:t>linux</w:t>
            </w:r>
            <w:r>
              <w:t>操作系统，</w:t>
            </w:r>
            <w:r>
              <w:t xml:space="preserve">android </w:t>
            </w:r>
            <w:r>
              <w:t>的系统库，</w:t>
            </w:r>
            <w:r>
              <w:t>dalvik/ART,framework</w:t>
            </w:r>
            <w:r>
              <w:t>，系统核心</w:t>
            </w:r>
            <w:r>
              <w:t>App</w:t>
            </w:r>
          </w:p>
        </w:tc>
      </w:tr>
      <w:tr w:rsidR="006B0AC6" w14:paraId="38664DE1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23459A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21E2E" w14:textId="77777777" w:rsidR="006B0AC6" w:rsidRDefault="006B0AC6" w:rsidP="00414A44">
            <w:r>
              <w:t>开发语言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CA081" w14:textId="77777777" w:rsidR="006B0AC6" w:rsidRDefault="006B0AC6" w:rsidP="00414A44">
            <w:r>
              <w:t>包括但不限于</w:t>
            </w:r>
            <w:r>
              <w:t>C/C++,</w:t>
            </w:r>
            <w:r>
              <w:t>汇编，</w:t>
            </w:r>
            <w:r>
              <w:t>java</w:t>
            </w:r>
            <w:r>
              <w:t>，通用脚本语言</w:t>
            </w:r>
            <w:r>
              <w:t>shell,python</w:t>
            </w:r>
            <w:r>
              <w:t>等</w:t>
            </w:r>
          </w:p>
        </w:tc>
      </w:tr>
      <w:tr w:rsidR="006B0AC6" w14:paraId="1D1BBA98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6827C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8AF68" w14:textId="77777777" w:rsidR="006B0AC6" w:rsidRDefault="006B0AC6" w:rsidP="00414A44">
            <w:r>
              <w:t>国际化知识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DF2E4" w14:textId="77777777" w:rsidR="006B0AC6" w:rsidRDefault="006B0AC6" w:rsidP="00414A44">
            <w:r>
              <w:t>根据系统中的各种不合理部分和谷歌达成沟通合作</w:t>
            </w:r>
          </w:p>
        </w:tc>
      </w:tr>
      <w:tr w:rsidR="006B0AC6" w14:paraId="556043DA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221AD" w14:textId="77777777" w:rsidR="006B0AC6" w:rsidRDefault="006B0AC6" w:rsidP="00414A44">
            <w:r>
              <w:t>专业技能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2B620" w14:textId="77777777" w:rsidR="006B0AC6" w:rsidRDefault="006B0AC6" w:rsidP="00414A44">
            <w:r>
              <w:t>性能分析与优化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F1C006" w14:textId="77777777" w:rsidR="006B0AC6" w:rsidRDefault="006B0AC6" w:rsidP="00414A44">
            <w:r>
              <w:t>将实际主观感受通过工具量化，然后针对量化来分析解决问题</w:t>
            </w:r>
          </w:p>
        </w:tc>
      </w:tr>
      <w:tr w:rsidR="006B0AC6" w14:paraId="405091C0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7D956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9A70F" w14:textId="77777777" w:rsidR="006B0AC6" w:rsidRDefault="006B0AC6" w:rsidP="00414A44">
            <w:r>
              <w:t>调试能力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8ADD17" w14:textId="77777777" w:rsidR="006B0AC6" w:rsidRDefault="006B0AC6" w:rsidP="00414A44">
            <w:r>
              <w:t>根据实际问题，使用现有或者开发出新的调试工具来分析解决问题</w:t>
            </w:r>
          </w:p>
        </w:tc>
      </w:tr>
      <w:tr w:rsidR="006B0AC6" w14:paraId="4C81676A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436C8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E69429" w14:textId="77777777" w:rsidR="006B0AC6" w:rsidRDefault="006B0AC6" w:rsidP="00414A44">
            <w:r>
              <w:t>核心系统能力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CECC53" w14:textId="77777777" w:rsidR="006B0AC6" w:rsidRDefault="006B0AC6" w:rsidP="00414A44">
            <w:r>
              <w:t>能将系统在自研</w:t>
            </w:r>
            <w:r>
              <w:t>SOC</w:t>
            </w:r>
            <w:r>
              <w:t>上做到极致</w:t>
            </w:r>
          </w:p>
        </w:tc>
      </w:tr>
      <w:tr w:rsidR="006B0AC6" w14:paraId="32B1C114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69307E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76033A" w14:textId="77777777" w:rsidR="006B0AC6" w:rsidRDefault="006B0AC6" w:rsidP="00414A44">
            <w:r>
              <w:t>测试支持能力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669D6A" w14:textId="77777777" w:rsidR="006B0AC6" w:rsidRDefault="006B0AC6" w:rsidP="00414A44">
            <w:r>
              <w:t>了解测试相关的系统，能够在开发中给予测试必要的技术支持</w:t>
            </w:r>
          </w:p>
        </w:tc>
      </w:tr>
      <w:tr w:rsidR="006B0AC6" w14:paraId="3FAD4753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8E060" w14:textId="77777777" w:rsidR="006B0AC6" w:rsidRDefault="006B0AC6" w:rsidP="00414A44">
            <w:r>
              <w:t>组织影响力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D4A0FC" w14:textId="77777777" w:rsidR="006B0AC6" w:rsidRDefault="006B0AC6" w:rsidP="00414A44">
            <w:r>
              <w:t>方法论建设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30C2C8" w14:textId="77777777" w:rsidR="006B0AC6" w:rsidRDefault="006B0AC6" w:rsidP="00414A44">
            <w:r>
              <w:t>从工作积累中不断总结提炼，形成普遍性解决方案，起到指导及示范性作用，并加以推广应用</w:t>
            </w:r>
          </w:p>
        </w:tc>
      </w:tr>
      <w:tr w:rsidR="006B0AC6" w14:paraId="449CCEEC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961EBB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25D523" w14:textId="77777777" w:rsidR="006B0AC6" w:rsidRDefault="006B0AC6" w:rsidP="00414A44">
            <w:r>
              <w:t>知识传承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E5418" w14:textId="77777777" w:rsidR="006B0AC6" w:rsidRDefault="006B0AC6" w:rsidP="00414A44">
            <w:r>
              <w:t>主动将自己所掌握的知识信息、资源信息，与团队成员一起进行线上或者线下的分享，共同提高。</w:t>
            </w:r>
            <w:r>
              <w:br/>
            </w:r>
            <w:r>
              <w:t>积极参与项目评审或为跨团队项目提供技术支持。</w:t>
            </w:r>
          </w:p>
        </w:tc>
      </w:tr>
      <w:tr w:rsidR="006B0AC6" w14:paraId="1AB01853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BB0209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9E5FD" w14:textId="77777777" w:rsidR="006B0AC6" w:rsidRDefault="006B0AC6" w:rsidP="00414A44">
            <w:r>
              <w:t>人才培养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090921" w14:textId="77777777" w:rsidR="006B0AC6" w:rsidRDefault="006B0AC6" w:rsidP="00414A44">
            <w:r>
              <w:t>在工作中主动帮助他人提升专业能力或者提供发展机会，帮助他人的学习和进步。</w:t>
            </w:r>
          </w:p>
        </w:tc>
      </w:tr>
    </w:tbl>
    <w:p w14:paraId="70A1D9C1" w14:textId="77777777" w:rsidR="006B0AC6" w:rsidRDefault="006B0AC6" w:rsidP="006B0AC6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Fonts w:ascii="Arial" w:hAnsi="Arial" w:cs="Arial" w:hint="eastAsia"/>
          <w:b w:val="0"/>
          <w:bCs w:val="0"/>
          <w:color w:val="333333"/>
          <w:sz w:val="30"/>
          <w:szCs w:val="30"/>
        </w:rPr>
        <w:t>KKK</w:t>
      </w:r>
      <w:r>
        <w:rPr>
          <w:rFonts w:ascii="Arial" w:hAnsi="Arial" w:cs="Arial"/>
          <w:b w:val="0"/>
          <w:bCs w:val="0"/>
          <w:color w:val="333333"/>
          <w:sz w:val="30"/>
          <w:szCs w:val="30"/>
        </w:rPr>
        <w:t>职级资格要求</w:t>
      </w:r>
    </w:p>
    <w:tbl>
      <w:tblPr>
        <w:tblW w:w="13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629"/>
        <w:gridCol w:w="11738"/>
      </w:tblGrid>
      <w:tr w:rsidR="006B0AC6" w14:paraId="5907C5CE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BA466" w14:textId="77777777" w:rsidR="006B0AC6" w:rsidRDefault="006B0AC6" w:rsidP="00414A44">
            <w:pPr>
              <w:rPr>
                <w:rFonts w:ascii="宋体" w:hAnsi="宋体" w:cs="宋体"/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称呼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E8419" w14:textId="77777777" w:rsidR="006B0AC6" w:rsidRDefault="006B0AC6" w:rsidP="00414A44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职级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E588C" w14:textId="77777777" w:rsidR="006B0AC6" w:rsidRDefault="006B0AC6" w:rsidP="00414A44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转正要求</w:t>
            </w:r>
          </w:p>
        </w:tc>
      </w:tr>
      <w:tr w:rsidR="006B0AC6" w14:paraId="41BCFAE9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C5810" w14:textId="77777777" w:rsidR="006B0AC6" w:rsidRDefault="006B0AC6" w:rsidP="00414A44">
            <w:r>
              <w:t>初级工程师（</w:t>
            </w:r>
            <w:r>
              <w:t>1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B2AB1" w14:textId="77777777" w:rsidR="006B0AC6" w:rsidRDefault="006B0AC6" w:rsidP="00414A44">
            <w:r>
              <w:t>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189B6" w14:textId="77777777" w:rsidR="006B0AC6" w:rsidRDefault="006B0AC6" w:rsidP="00414A44">
            <w:r>
              <w:t>N/A</w:t>
            </w:r>
          </w:p>
        </w:tc>
      </w:tr>
      <w:tr w:rsidR="006B0AC6" w14:paraId="298A5AD8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F296C9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F6434" w14:textId="77777777" w:rsidR="006B0AC6" w:rsidRDefault="006B0AC6" w:rsidP="00414A44">
            <w:r>
              <w:t>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03E7CC" w14:textId="77777777" w:rsidR="006B0AC6" w:rsidRDefault="006B0AC6" w:rsidP="00414A44">
            <w:pPr>
              <w:pStyle w:val="a6"/>
              <w:spacing w:before="0" w:beforeAutospacing="0" w:after="0" w:afterAutospacing="0"/>
            </w:pPr>
          </w:p>
          <w:p w14:paraId="72E04CD5" w14:textId="77777777" w:rsidR="006B0AC6" w:rsidRDefault="006B0AC6" w:rsidP="00414A4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完成指定课程的培养计划，以及通过相关验收标准</w:t>
            </w:r>
          </w:p>
          <w:p w14:paraId="21F06B69" w14:textId="77777777" w:rsidR="006B0AC6" w:rsidRDefault="006B0AC6" w:rsidP="00414A4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能够在导师知道下掌握某个具体的小模块，并进行深度定制</w:t>
            </w:r>
          </w:p>
          <w:p w14:paraId="1F556181" w14:textId="77777777" w:rsidR="006B0AC6" w:rsidRDefault="006B0AC6" w:rsidP="00414A44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ind w:left="0"/>
              <w:jc w:val="left"/>
            </w:pPr>
            <w:r>
              <w:t>通过转正答辩</w:t>
            </w:r>
          </w:p>
        </w:tc>
      </w:tr>
      <w:tr w:rsidR="006B0AC6" w14:paraId="2EC09379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BE729" w14:textId="77777777" w:rsidR="006B0AC6" w:rsidRDefault="006B0AC6" w:rsidP="00414A44">
            <w:r>
              <w:lastRenderedPageBreak/>
              <w:t>中级工程师（</w:t>
            </w:r>
            <w:r>
              <w:t>2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FEFCE" w14:textId="77777777" w:rsidR="006B0AC6" w:rsidRDefault="006B0AC6" w:rsidP="00414A44">
            <w:r>
              <w:t>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4F787F" w14:textId="77777777" w:rsidR="006B0AC6" w:rsidRDefault="006B0AC6" w:rsidP="00414A44">
            <w:pPr>
              <w:pStyle w:val="a6"/>
              <w:spacing w:before="0" w:beforeAutospacing="0" w:after="0" w:afterAutospacing="0"/>
            </w:pPr>
            <w:r>
              <w:t>以下三选一</w:t>
            </w:r>
          </w:p>
          <w:p w14:paraId="18CE5EA1" w14:textId="77777777" w:rsidR="006B0AC6" w:rsidRDefault="006B0AC6" w:rsidP="00414A44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基础系统部分：能够对</w:t>
            </w:r>
            <w:r>
              <w:t>android</w:t>
            </w:r>
            <w:r>
              <w:t>进行深度定制和优化，或者能够在自研</w:t>
            </w:r>
            <w:r>
              <w:t>soc</w:t>
            </w:r>
            <w:r>
              <w:t>上</w:t>
            </w:r>
            <w:r>
              <w:t>bringup</w:t>
            </w:r>
            <w:r>
              <w:t>某个具体的</w:t>
            </w:r>
            <w:r>
              <w:t>HAL</w:t>
            </w:r>
          </w:p>
          <w:p w14:paraId="40110CB2" w14:textId="77777777" w:rsidR="006B0AC6" w:rsidRDefault="006B0AC6" w:rsidP="00414A44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图形系统部分：移植</w:t>
            </w:r>
            <w:r>
              <w:t xml:space="preserve">gralloc,hwcomposer </w:t>
            </w:r>
            <w:r>
              <w:t>到自研</w:t>
            </w:r>
            <w:r>
              <w:t>SOC</w:t>
            </w:r>
            <w:r>
              <w:t>，能够解决</w:t>
            </w:r>
            <w:r>
              <w:t>surfaceflinger,hwcomposer,windowmanagerservice,viewrootimpl</w:t>
            </w:r>
            <w:r>
              <w:t>等图形系统的大部分内容</w:t>
            </w:r>
          </w:p>
          <w:p w14:paraId="6920EA12" w14:textId="77777777" w:rsidR="006B0AC6" w:rsidRDefault="006B0AC6" w:rsidP="00414A44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ind w:left="0"/>
              <w:jc w:val="left"/>
            </w:pPr>
            <w:r>
              <w:t>多媒体部分：能够根据开发要求在</w:t>
            </w:r>
            <w:r>
              <w:t xml:space="preserve">Audio,Video </w:t>
            </w:r>
            <w:r>
              <w:t>模块定制并解决相关问题</w:t>
            </w:r>
          </w:p>
        </w:tc>
      </w:tr>
      <w:tr w:rsidR="006B0AC6" w14:paraId="07F881E3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E6681E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5149A" w14:textId="77777777" w:rsidR="006B0AC6" w:rsidRDefault="006B0AC6" w:rsidP="00414A44">
            <w:r>
              <w:t>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41948" w14:textId="77777777" w:rsidR="006B0AC6" w:rsidRDefault="006B0AC6" w:rsidP="00414A4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D3</w:t>
            </w:r>
            <w:r>
              <w:t>中的所有要求</w:t>
            </w:r>
          </w:p>
          <w:p w14:paraId="1C2AC7FC" w14:textId="77777777" w:rsidR="006B0AC6" w:rsidRDefault="006B0AC6" w:rsidP="00414A4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作为负责人负责新产品的支持工作，需求的评审与确定、项目进度的安排与跟进等。</w:t>
            </w:r>
          </w:p>
          <w:p w14:paraId="3046C685" w14:textId="77777777" w:rsidR="006B0AC6" w:rsidRDefault="006B0AC6" w:rsidP="00414A4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参与到对新人培养的课程的建设，或亲自带一个新人转正。</w:t>
            </w:r>
          </w:p>
          <w:p w14:paraId="263AAA18" w14:textId="77777777" w:rsidR="006B0AC6" w:rsidRDefault="006B0AC6" w:rsidP="00414A4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除自己负责的模块外，对于其他重要模块也需要明白其业务逻辑</w:t>
            </w:r>
          </w:p>
          <w:p w14:paraId="339C2307" w14:textId="77777777" w:rsidR="006B0AC6" w:rsidRDefault="006B0AC6" w:rsidP="00414A44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能够制定具备可行性的模块开发计划和排期。</w:t>
            </w:r>
          </w:p>
        </w:tc>
      </w:tr>
      <w:tr w:rsidR="006B0AC6" w14:paraId="66913B0D" w14:textId="77777777" w:rsidTr="00414A4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B99BC" w14:textId="77777777" w:rsidR="006B0AC6" w:rsidRDefault="006B0AC6" w:rsidP="00414A44">
            <w:r>
              <w:t>高级工程师（</w:t>
            </w:r>
            <w:r>
              <w:t>3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5AAF2" w14:textId="77777777" w:rsidR="006B0AC6" w:rsidRDefault="006B0AC6" w:rsidP="00414A44">
            <w:r>
              <w:t>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BE419" w14:textId="77777777" w:rsidR="006B0AC6" w:rsidRDefault="006B0AC6" w:rsidP="00414A44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取得初面面试官资格</w:t>
            </w:r>
          </w:p>
          <w:p w14:paraId="364A7949" w14:textId="77777777" w:rsidR="006B0AC6" w:rsidRDefault="006B0AC6" w:rsidP="00414A44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带出</w:t>
            </w:r>
            <w:r>
              <w:t>2</w:t>
            </w:r>
            <w:r>
              <w:t>个中级开发工程师（应届生），并且他们在最近一年内都有</w:t>
            </w:r>
            <w:r>
              <w:t>2</w:t>
            </w:r>
            <w:r>
              <w:t>次面向团队的技术分享</w:t>
            </w:r>
          </w:p>
          <w:p w14:paraId="621BB611" w14:textId="77777777" w:rsidR="006B0AC6" w:rsidRDefault="006B0AC6" w:rsidP="00414A44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在转正最近一年内，有</w:t>
            </w:r>
            <w:r>
              <w:t>2</w:t>
            </w:r>
            <w:r>
              <w:t>次面向团队的技术分享，</w:t>
            </w:r>
            <w:r>
              <w:t>1</w:t>
            </w:r>
            <w:r>
              <w:t>次面向软件部的技术分享，或</w:t>
            </w:r>
            <w:r>
              <w:t>4</w:t>
            </w:r>
            <w:r>
              <w:t>次新人培训课程</w:t>
            </w:r>
            <w:r>
              <w:br/>
            </w:r>
            <w:r>
              <w:t>技术部分三选一：</w:t>
            </w:r>
          </w:p>
          <w:p w14:paraId="5C248E21" w14:textId="77777777" w:rsidR="006B0AC6" w:rsidRDefault="006B0AC6" w:rsidP="00414A44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基础系统部分：移植并解决各种遇到的稳定性问题，对整个系统的开机，功耗，响应等做优化或者在自研</w:t>
            </w:r>
            <w:r>
              <w:t>SOC</w:t>
            </w:r>
            <w:r>
              <w:t>上深度定制系统</w:t>
            </w:r>
          </w:p>
          <w:p w14:paraId="016D6DAC" w14:textId="77777777" w:rsidR="006B0AC6" w:rsidRDefault="006B0AC6" w:rsidP="00414A44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图形系统部分：对</w:t>
            </w:r>
            <w:r>
              <w:t>surfaceflinger,hwcomposer,windowmanagerservice,viewrootimpl</w:t>
            </w:r>
            <w:r>
              <w:t>等图形系统的大部分内容做深度优化，并且能够</w:t>
            </w:r>
            <w:r>
              <w:t xml:space="preserve">profiling </w:t>
            </w:r>
            <w:r>
              <w:t>各种瓶颈，和</w:t>
            </w:r>
            <w:r>
              <w:t>GPU vendor</w:t>
            </w:r>
            <w:r>
              <w:t>一起分析解决这些问题</w:t>
            </w:r>
          </w:p>
          <w:p w14:paraId="5E14FF41" w14:textId="77777777" w:rsidR="006B0AC6" w:rsidRDefault="006B0AC6" w:rsidP="00414A44">
            <w:pPr>
              <w:widowControl/>
              <w:numPr>
                <w:ilvl w:val="1"/>
                <w:numId w:val="11"/>
              </w:numPr>
              <w:spacing w:before="100" w:beforeAutospacing="1" w:after="100" w:afterAutospacing="1"/>
              <w:ind w:left="0"/>
              <w:jc w:val="left"/>
            </w:pPr>
            <w:r>
              <w:t>多媒体部分：深度定制</w:t>
            </w:r>
            <w:r>
              <w:t xml:space="preserve">Audio/Video </w:t>
            </w:r>
            <w:r>
              <w:t>，能够</w:t>
            </w:r>
            <w:r>
              <w:t xml:space="preserve">profiling Audio/Video </w:t>
            </w:r>
            <w:r>
              <w:t>中各种系统瓶颈，并作出优化</w:t>
            </w:r>
          </w:p>
        </w:tc>
      </w:tr>
      <w:tr w:rsidR="006B0AC6" w14:paraId="22265BA5" w14:textId="77777777" w:rsidTr="00414A4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93503D" w14:textId="77777777" w:rsidR="006B0AC6" w:rsidRDefault="006B0AC6" w:rsidP="00414A44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A314A" w14:textId="77777777" w:rsidR="006B0AC6" w:rsidRDefault="006B0AC6" w:rsidP="00414A44">
            <w:r>
              <w:t>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1CAE8" w14:textId="77777777" w:rsidR="006B0AC6" w:rsidRDefault="006B0AC6" w:rsidP="00414A4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完成</w:t>
            </w:r>
            <w:r>
              <w:t>D5</w:t>
            </w:r>
            <w:r>
              <w:t>中的所有要求。</w:t>
            </w:r>
          </w:p>
          <w:p w14:paraId="61921D1E" w14:textId="77777777" w:rsidR="006B0AC6" w:rsidRDefault="006B0AC6" w:rsidP="00414A4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对于项目中的所有重要组成模块，熟悉其架构和逻辑</w:t>
            </w:r>
          </w:p>
          <w:p w14:paraId="3D73E509" w14:textId="77777777" w:rsidR="006B0AC6" w:rsidRDefault="006B0AC6" w:rsidP="00414A44">
            <w:pPr>
              <w:widowControl/>
              <w:numPr>
                <w:ilvl w:val="0"/>
                <w:numId w:val="12"/>
              </w:numPr>
              <w:spacing w:before="100" w:beforeAutospacing="1" w:after="100" w:afterAutospacing="1"/>
              <w:ind w:left="0"/>
              <w:jc w:val="left"/>
            </w:pPr>
            <w:r>
              <w:t>能够制定具备可行性的项目开发计划和排期。</w:t>
            </w:r>
          </w:p>
        </w:tc>
      </w:tr>
      <w:tr w:rsidR="006B0AC6" w14:paraId="3D61EAE1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68675" w14:textId="77777777" w:rsidR="006B0AC6" w:rsidRDefault="006B0AC6" w:rsidP="00414A44">
            <w:r>
              <w:t>资深工程师（</w:t>
            </w:r>
            <w:r>
              <w:t>4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11537" w14:textId="77777777" w:rsidR="006B0AC6" w:rsidRDefault="006B0AC6" w:rsidP="00414A44">
            <w:r>
              <w:t>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7A93C" w14:textId="77777777" w:rsidR="006B0AC6" w:rsidRDefault="006B0AC6" w:rsidP="00414A44">
            <w:pPr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left="0"/>
              <w:jc w:val="left"/>
            </w:pPr>
            <w:r>
              <w:t>取得二面面试官资格</w:t>
            </w:r>
          </w:p>
          <w:p w14:paraId="38743CDD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5E4FAA7F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a.基础系统：熟悉Android AOSP的各个关键feature,并组织人员对各个模块进行开发和优化各个模块，能将系统在自研SOC上做到极致</w:t>
            </w:r>
          </w:p>
          <w:p w14:paraId="314CBD87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b.图形系统：熟悉graphic系统的技术方向，能够找出android系统中涉及不合理的地方，并和google建立合作关系</w:t>
            </w:r>
          </w:p>
          <w:p w14:paraId="680FB364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c. 多媒体： 熟悉多媒体的技术方向，能够找出android系统中涉及不合理的地方，并和google建立合作关系</w:t>
            </w:r>
          </w:p>
        </w:tc>
      </w:tr>
      <w:tr w:rsidR="006B0AC6" w14:paraId="252F40D7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C94A0" w14:textId="77777777" w:rsidR="006B0AC6" w:rsidRDefault="006B0AC6" w:rsidP="00414A44">
            <w:r>
              <w:t>专家（</w:t>
            </w:r>
            <w:r>
              <w:t>5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EA4A0" w14:textId="77777777" w:rsidR="006B0AC6" w:rsidRDefault="006B0AC6" w:rsidP="00414A44">
            <w:r>
              <w:t>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DE7A8C" w14:textId="77777777" w:rsidR="006B0AC6" w:rsidRDefault="006B0AC6" w:rsidP="00414A44">
            <w:pPr>
              <w:pStyle w:val="a6"/>
              <w:spacing w:before="0" w:beforeAutospacing="0" w:after="0" w:afterAutospacing="0"/>
            </w:pPr>
            <w:r>
              <w:t>完成D7中的所有要求。</w:t>
            </w:r>
          </w:p>
          <w:p w14:paraId="1D102068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以下三选一</w:t>
            </w:r>
          </w:p>
          <w:p w14:paraId="0EB7FD91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lastRenderedPageBreak/>
              <w:t>1.基础系统：熟悉Android AOSP的各个关键feature,并组织人员对各个模块进行开发和优化各个模块，能将系统在自研SOC上做到极致</w:t>
            </w:r>
          </w:p>
          <w:p w14:paraId="4387579A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2.图形系统：熟悉graphic系统的技术方向，能够找出android系统中涉及不合理的地方，并和google建立合作关系</w:t>
            </w:r>
          </w:p>
          <w:p w14:paraId="3A388411" w14:textId="77777777" w:rsidR="006B0AC6" w:rsidRDefault="006B0AC6" w:rsidP="00414A44">
            <w:pPr>
              <w:pStyle w:val="a6"/>
              <w:spacing w:before="150" w:beforeAutospacing="0" w:after="0" w:afterAutospacing="0"/>
            </w:pPr>
            <w:r>
              <w:t>3. 多媒体： 熟悉多媒体的技术方向，能够找出android系统中涉及不合理的地方，并和google建立合作关系</w:t>
            </w:r>
          </w:p>
        </w:tc>
      </w:tr>
      <w:tr w:rsidR="006B0AC6" w14:paraId="7899BBFA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74895" w14:textId="77777777" w:rsidR="006B0AC6" w:rsidRDefault="006B0AC6" w:rsidP="00414A44">
            <w:r>
              <w:lastRenderedPageBreak/>
              <w:t>权威（</w:t>
            </w:r>
            <w:r>
              <w:t>6</w:t>
            </w:r>
            <w:r>
              <w:t>级）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832C0" w14:textId="77777777" w:rsidR="006B0AC6" w:rsidRDefault="006B0AC6" w:rsidP="00414A44">
            <w:r>
              <w:t>D9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FD98D" w14:textId="77777777" w:rsidR="006B0AC6" w:rsidRDefault="006B0AC6" w:rsidP="00414A44">
            <w:r>
              <w:t>??</w:t>
            </w:r>
          </w:p>
        </w:tc>
      </w:tr>
    </w:tbl>
    <w:p w14:paraId="3CCD6A25" w14:textId="77777777" w:rsidR="006B0AC6" w:rsidRDefault="006B0AC6" w:rsidP="006B0AC6"/>
    <w:p w14:paraId="2F6DDEE4" w14:textId="77777777" w:rsidR="006B0AC6" w:rsidRPr="002C20A8" w:rsidRDefault="006B0AC6" w:rsidP="006B0AC6">
      <w:pPr>
        <w:pStyle w:val="2"/>
        <w:rPr>
          <w:rFonts w:asciiTheme="minorHAnsi" w:hAnsiTheme="minorHAnsi" w:cstheme="minorBidi"/>
          <w:sz w:val="44"/>
          <w:szCs w:val="44"/>
        </w:rPr>
      </w:pPr>
      <w:r>
        <w:rPr>
          <w:rFonts w:hint="eastAsia"/>
        </w:rPr>
        <w:t>行业对标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297"/>
        <w:gridCol w:w="978"/>
        <w:gridCol w:w="1408"/>
        <w:gridCol w:w="1937"/>
        <w:gridCol w:w="1255"/>
        <w:gridCol w:w="711"/>
      </w:tblGrid>
      <w:tr w:rsidR="006B0AC6" w14:paraId="513E4321" w14:textId="77777777" w:rsidTr="00414A4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50C9551" w14:textId="77777777" w:rsidR="006B0AC6" w:rsidRDefault="006B0AC6" w:rsidP="00414A44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技能级别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EC8F8A6" w14:textId="77777777" w:rsidR="006B0AC6" w:rsidRDefault="006B0AC6" w:rsidP="00414A44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岗位职责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EF7E94C" w14:textId="77777777" w:rsidR="006B0AC6" w:rsidRDefault="006B0AC6" w:rsidP="00414A44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BDDF26" w14:textId="77777777" w:rsidR="006B0AC6" w:rsidRDefault="006B0AC6" w:rsidP="00414A44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岗位任职要求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26AD24" w14:textId="77777777" w:rsidR="006B0AC6" w:rsidRDefault="006B0AC6" w:rsidP="00414A44">
            <w:pPr>
              <w:pStyle w:val="a6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8CD0D21" w14:textId="77777777" w:rsidR="006B0AC6" w:rsidRDefault="006B0AC6" w:rsidP="00414A44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通俗定义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D7D76AA" w14:textId="77777777" w:rsidR="006B0AC6" w:rsidRDefault="006B0AC6" w:rsidP="00414A44">
            <w:pPr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对标腾讯</w:t>
            </w:r>
          </w:p>
        </w:tc>
      </w:tr>
      <w:tr w:rsidR="006B0AC6" w14:paraId="7C6FFAC9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A22E11" w14:textId="77777777" w:rsidR="006B0AC6" w:rsidRDefault="006B0AC6" w:rsidP="00414A44">
            <w:pPr>
              <w:pStyle w:val="a6"/>
              <w:spacing w:before="0" w:beforeAutospacing="0" w:after="0" w:afterAutospacing="0"/>
            </w:pPr>
            <w:r>
              <w:t>初级软件开发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E1D4A" w14:textId="77777777" w:rsidR="006B0AC6" w:rsidRDefault="006B0AC6" w:rsidP="00414A44">
            <w:pPr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="0"/>
              <w:jc w:val="left"/>
            </w:pPr>
            <w:r>
              <w:t>根据明确要求进行</w:t>
            </w:r>
            <w:r>
              <w:t>DJI APP android</w:t>
            </w:r>
            <w:r>
              <w:t>端开发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674EE" w14:textId="77777777" w:rsidR="006B0AC6" w:rsidRDefault="006B0AC6" w:rsidP="00414A44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结对</w:t>
            </w:r>
            <w:r>
              <w:t>CR</w:t>
            </w:r>
            <w:r>
              <w:t>，保证结对编程人员代码质量</w:t>
            </w:r>
          </w:p>
          <w:p w14:paraId="64008827" w14:textId="77777777" w:rsidR="006B0AC6" w:rsidRDefault="006B0AC6" w:rsidP="00414A44">
            <w:pPr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="0"/>
              <w:jc w:val="left"/>
            </w:pPr>
            <w:r>
              <w:t>对于一些流程、规范，提供建议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43B22" w14:textId="77777777" w:rsidR="006B0AC6" w:rsidRDefault="006B0AC6" w:rsidP="00414A44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能够学习和掌握本职工作必需的知识（技能、方法、工具和流程）</w:t>
            </w:r>
          </w:p>
          <w:p w14:paraId="1D0D2E3E" w14:textId="77777777" w:rsidR="006B0AC6" w:rsidRDefault="006B0AC6" w:rsidP="00414A44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在提供一定的协助条件下能根据明确标准要求和计划完成工作</w:t>
            </w:r>
          </w:p>
          <w:p w14:paraId="1DB3BE6B" w14:textId="77777777" w:rsidR="006B0AC6" w:rsidRDefault="006B0AC6" w:rsidP="00414A44">
            <w:pPr>
              <w:widowControl/>
              <w:numPr>
                <w:ilvl w:val="0"/>
                <w:numId w:val="17"/>
              </w:numPr>
              <w:spacing w:before="100" w:beforeAutospacing="1" w:after="100" w:afterAutospacing="1"/>
              <w:ind w:left="0"/>
              <w:jc w:val="left"/>
            </w:pPr>
            <w:r>
              <w:t>对工作内容有一定的文档记录和积累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CC3B3" w14:textId="77777777" w:rsidR="006B0AC6" w:rsidRDefault="006B0AC6" w:rsidP="00414A44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作为某一专业领域的初做者，具有本专业的一些基本知识或单一领域的某些知识点</w:t>
            </w:r>
          </w:p>
          <w:p w14:paraId="000C5FAE" w14:textId="77777777" w:rsidR="006B0AC6" w:rsidRDefault="006B0AC6" w:rsidP="00414A44">
            <w:pPr>
              <w:widowControl/>
              <w:numPr>
                <w:ilvl w:val="0"/>
                <w:numId w:val="18"/>
              </w:numPr>
              <w:spacing w:before="100" w:beforeAutospacing="1" w:after="100" w:afterAutospacing="1"/>
              <w:ind w:left="0"/>
              <w:jc w:val="left"/>
            </w:pPr>
            <w:r>
              <w:t>在适当指导下能够完成单项或局部的业务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F4BC8" w14:textId="77777777" w:rsidR="006B0AC6" w:rsidRDefault="006B0AC6" w:rsidP="00414A44">
            <w:r>
              <w:t>指导下能干活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B32FD" w14:textId="77777777" w:rsidR="006B0AC6" w:rsidRDefault="006B0AC6" w:rsidP="00414A44">
            <w:r>
              <w:t>T1</w:t>
            </w:r>
          </w:p>
        </w:tc>
      </w:tr>
      <w:tr w:rsidR="006B0AC6" w14:paraId="69D09D6D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4D9EB" w14:textId="77777777" w:rsidR="006B0AC6" w:rsidRDefault="006B0AC6" w:rsidP="00414A44">
            <w:r>
              <w:t>中级软件开发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58F199" w14:textId="77777777" w:rsidR="006B0AC6" w:rsidRDefault="006B0AC6" w:rsidP="00414A44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根据需求独立完成</w:t>
            </w:r>
            <w:r>
              <w:t>DJI APP Android</w:t>
            </w:r>
            <w:r>
              <w:t>端开发</w:t>
            </w:r>
          </w:p>
          <w:p w14:paraId="693963B4" w14:textId="77777777" w:rsidR="006B0AC6" w:rsidRDefault="006B0AC6" w:rsidP="00414A44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t>独立处理和解决产</w:t>
            </w:r>
            <w:r>
              <w:lastRenderedPageBreak/>
              <w:t>品</w:t>
            </w:r>
            <w:r>
              <w:t>/</w:t>
            </w:r>
            <w:r>
              <w:t>项目遇到的问题和难点</w:t>
            </w:r>
          </w:p>
          <w:p w14:paraId="59B2EA86" w14:textId="77777777" w:rsidR="006B0AC6" w:rsidRDefault="006B0AC6" w:rsidP="00414A44">
            <w:pPr>
              <w:widowControl/>
              <w:numPr>
                <w:ilvl w:val="0"/>
                <w:numId w:val="19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负责一定难度的开发任务以及新技术的前瞻性预研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DBF35E" w14:textId="77777777" w:rsidR="006B0AC6" w:rsidRDefault="006B0AC6" w:rsidP="00414A44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结对</w:t>
            </w:r>
            <w:r>
              <w:t>CR</w:t>
            </w:r>
            <w:r>
              <w:t>，保证结对编程人员代码质量</w:t>
            </w:r>
          </w:p>
          <w:p w14:paraId="74142B12" w14:textId="77777777" w:rsidR="006B0AC6" w:rsidRDefault="006B0AC6" w:rsidP="00414A44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对于一些流程、规范，提供必要建议</w:t>
            </w:r>
          </w:p>
          <w:p w14:paraId="44C54E25" w14:textId="77777777" w:rsidR="006B0AC6" w:rsidRDefault="006B0AC6" w:rsidP="00414A44">
            <w:pPr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53BDFA" w14:textId="77777777" w:rsidR="006B0AC6" w:rsidRDefault="006B0AC6" w:rsidP="00414A44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能够学习和掌握本职工作需要的相关知识（技能、方法、工具和流程）</w:t>
            </w:r>
          </w:p>
          <w:p w14:paraId="07AC062D" w14:textId="77777777" w:rsidR="006B0AC6" w:rsidRDefault="006B0AC6" w:rsidP="00414A44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能够独立处理和解决产品</w:t>
            </w:r>
            <w:r>
              <w:t>/</w:t>
            </w:r>
            <w:r>
              <w:t>项目问题和难点</w:t>
            </w:r>
          </w:p>
          <w:p w14:paraId="6D75A477" w14:textId="77777777" w:rsidR="006B0AC6" w:rsidRDefault="006B0AC6" w:rsidP="00414A44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对掌握的知识和涉及的业务，有规范清晰的文档输出，并且能给新人起到指导作用。</w:t>
            </w:r>
          </w:p>
          <w:p w14:paraId="55336B4E" w14:textId="77777777" w:rsidR="006B0AC6" w:rsidRDefault="006B0AC6" w:rsidP="00414A44">
            <w:pPr>
              <w:widowControl/>
              <w:numPr>
                <w:ilvl w:val="0"/>
                <w:numId w:val="21"/>
              </w:numPr>
              <w:spacing w:before="100" w:beforeAutospacing="1" w:after="100" w:afterAutospacing="1"/>
              <w:ind w:left="0"/>
              <w:jc w:val="left"/>
            </w:pPr>
            <w:r>
              <w:t>能够承担小型项目或大型项目中的某个独立模块开发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A875C4" w14:textId="77777777" w:rsidR="006B0AC6" w:rsidRDefault="006B0AC6" w:rsidP="00414A44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具有本专业基础的和必要的知识、技能，这些知识和技能已经在工作中多次得以实践</w:t>
            </w:r>
          </w:p>
          <w:p w14:paraId="49BA9F4B" w14:textId="77777777" w:rsidR="006B0AC6" w:rsidRDefault="006B0AC6" w:rsidP="00414A44">
            <w:pPr>
              <w:widowControl/>
              <w:numPr>
                <w:ilvl w:val="0"/>
                <w:numId w:val="22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在适当指导的情况下，能够完成多项的或复杂的业务，在例行情况下能够独立运作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DD7D7" w14:textId="77777777" w:rsidR="006B0AC6" w:rsidRDefault="006B0AC6" w:rsidP="00414A44">
            <w:r>
              <w:lastRenderedPageBreak/>
              <w:t>独立干活，能承担部分核心模块的开发工作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E138B" w14:textId="77777777" w:rsidR="006B0AC6" w:rsidRDefault="006B0AC6" w:rsidP="00414A44">
            <w:r>
              <w:t>T2</w:t>
            </w:r>
          </w:p>
        </w:tc>
      </w:tr>
      <w:tr w:rsidR="006B0AC6" w14:paraId="2D038436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3447F3" w14:textId="77777777" w:rsidR="006B0AC6" w:rsidRDefault="006B0AC6" w:rsidP="00414A44">
            <w:r>
              <w:t>高级软件开发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8F798" w14:textId="77777777" w:rsidR="006B0AC6" w:rsidRDefault="006B0AC6" w:rsidP="00414A44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根据需求独立承担</w:t>
            </w:r>
            <w:r>
              <w:t>DJI APP Android</w:t>
            </w:r>
            <w:r>
              <w:t>端开发工作</w:t>
            </w:r>
          </w:p>
          <w:p w14:paraId="5DFF2C2E" w14:textId="77777777" w:rsidR="006B0AC6" w:rsidRDefault="006B0AC6" w:rsidP="00414A44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t>负责制定把握</w:t>
            </w:r>
            <w:r>
              <w:t>APP</w:t>
            </w:r>
            <w:r>
              <w:t>模块的开发进度</w:t>
            </w:r>
          </w:p>
          <w:p w14:paraId="214EC6C2" w14:textId="77777777" w:rsidR="006B0AC6" w:rsidRDefault="006B0AC6" w:rsidP="00414A44">
            <w:pPr>
              <w:widowControl/>
              <w:numPr>
                <w:ilvl w:val="0"/>
                <w:numId w:val="23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负责高难度的开发任务以及新技术的前瞻性预研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BB3CD" w14:textId="77777777" w:rsidR="006B0AC6" w:rsidRDefault="006B0AC6" w:rsidP="00414A44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CR</w:t>
            </w:r>
            <w:r>
              <w:t>，把控模块代码质量</w:t>
            </w:r>
          </w:p>
          <w:p w14:paraId="359DA992" w14:textId="77777777" w:rsidR="006B0AC6" w:rsidRDefault="006B0AC6" w:rsidP="00414A44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指导低级别工程师</w:t>
            </w:r>
          </w:p>
          <w:p w14:paraId="7C7F27AB" w14:textId="77777777" w:rsidR="006B0AC6" w:rsidRDefault="006B0AC6" w:rsidP="00414A44">
            <w:pPr>
              <w:widowControl/>
              <w:numPr>
                <w:ilvl w:val="0"/>
                <w:numId w:val="24"/>
              </w:numPr>
              <w:spacing w:before="100" w:beforeAutospacing="1" w:after="100" w:afterAutospacing="1"/>
              <w:ind w:left="0"/>
              <w:jc w:val="left"/>
            </w:pPr>
            <w:r>
              <w:t>指导、引领新人文档建设完善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1BEF6" w14:textId="77777777" w:rsidR="006B0AC6" w:rsidRDefault="006B0AC6" w:rsidP="00414A44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能够承担项目中的核心独立模块开发</w:t>
            </w:r>
          </w:p>
          <w:p w14:paraId="6AA7B64F" w14:textId="77777777" w:rsidR="006B0AC6" w:rsidRDefault="006B0AC6" w:rsidP="00414A44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t>能够制定并把握项目相关部分工作计划、进度</w:t>
            </w:r>
          </w:p>
          <w:p w14:paraId="3F09F7D3" w14:textId="77777777" w:rsidR="006B0AC6" w:rsidRDefault="006B0AC6" w:rsidP="00414A44">
            <w:pPr>
              <w:widowControl/>
              <w:numPr>
                <w:ilvl w:val="0"/>
                <w:numId w:val="25"/>
              </w:numPr>
              <w:spacing w:before="100" w:beforeAutospacing="1" w:after="100" w:afterAutospacing="1"/>
              <w:ind w:left="0"/>
              <w:jc w:val="left"/>
            </w:pPr>
            <w:r>
              <w:rPr>
                <w:color w:val="2B2B2B"/>
              </w:rPr>
              <w:t>能够独立完成高难度的开发任务、新技术的前瞻性预研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52E8B" w14:textId="77777777" w:rsidR="006B0AC6" w:rsidRDefault="006B0AC6" w:rsidP="00414A44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具有本专业某一领域全面的良好的知识和技能，在某一方面是精通的，能够独立承担某一方面工作的策划和推动执行</w:t>
            </w:r>
          </w:p>
          <w:p w14:paraId="368782FB" w14:textId="77777777" w:rsidR="006B0AC6" w:rsidRDefault="006B0AC6" w:rsidP="00414A44">
            <w:pPr>
              <w:widowControl/>
              <w:numPr>
                <w:ilvl w:val="0"/>
                <w:numId w:val="26"/>
              </w:numPr>
              <w:spacing w:before="100" w:beforeAutospacing="1" w:after="100" w:afterAutospacing="1"/>
              <w:ind w:left="0"/>
              <w:jc w:val="left"/>
            </w:pPr>
            <w:r>
              <w:t>能够独立、成功、熟练地完成本领域某一方面的工作任务，并能有效指导他人工作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B8B406" w14:textId="77777777" w:rsidR="006B0AC6" w:rsidRDefault="006B0AC6" w:rsidP="00414A44">
            <w:r>
              <w:t>能</w:t>
            </w:r>
            <w:r>
              <w:t>hold</w:t>
            </w:r>
            <w:r>
              <w:t>住工程能所有模块的开发和解决各种疑难杂症，能带人完成大的模块开发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EFFAD" w14:textId="77777777" w:rsidR="006B0AC6" w:rsidRDefault="006B0AC6" w:rsidP="00414A44">
            <w:r>
              <w:t>T3.1</w:t>
            </w:r>
          </w:p>
        </w:tc>
      </w:tr>
      <w:tr w:rsidR="006B0AC6" w14:paraId="5D0F9CA5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F3E8D3" w14:textId="77777777" w:rsidR="006B0AC6" w:rsidRDefault="006B0AC6" w:rsidP="00414A44">
            <w:r>
              <w:t>系统工程</w:t>
            </w:r>
            <w:r>
              <w:lastRenderedPageBreak/>
              <w:t>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7E55A" w14:textId="77777777" w:rsidR="006B0AC6" w:rsidRDefault="006B0AC6" w:rsidP="00414A44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负责搭建</w:t>
            </w:r>
            <w:r>
              <w:t>DJI APP Android</w:t>
            </w:r>
            <w:r>
              <w:t>端基础框架</w:t>
            </w:r>
          </w:p>
          <w:p w14:paraId="4D66B3E4" w14:textId="77777777" w:rsidR="006B0AC6" w:rsidRDefault="006B0AC6" w:rsidP="00414A44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负责解决项目中的高难度问题以及关键技术点预研</w:t>
            </w:r>
          </w:p>
          <w:p w14:paraId="781017F4" w14:textId="77777777" w:rsidR="006B0AC6" w:rsidRDefault="006B0AC6" w:rsidP="00414A44">
            <w:pPr>
              <w:widowControl/>
              <w:numPr>
                <w:ilvl w:val="0"/>
                <w:numId w:val="27"/>
              </w:numPr>
              <w:spacing w:before="100" w:beforeAutospacing="1" w:after="100" w:afterAutospacing="1"/>
              <w:ind w:left="0"/>
              <w:jc w:val="left"/>
            </w:pPr>
            <w:r>
              <w:t>负责把握</w:t>
            </w:r>
            <w:r>
              <w:t>APP</w:t>
            </w:r>
            <w:r>
              <w:t>的技术方向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3DB96" w14:textId="77777777" w:rsidR="006B0AC6" w:rsidRDefault="006B0AC6" w:rsidP="00414A44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CR</w:t>
            </w:r>
            <w:r>
              <w:t>，把控整体代码质量</w:t>
            </w:r>
          </w:p>
          <w:p w14:paraId="23BBCB5B" w14:textId="77777777" w:rsidR="006B0AC6" w:rsidRDefault="006B0AC6" w:rsidP="00414A44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指导低级别工程师</w:t>
            </w:r>
          </w:p>
          <w:p w14:paraId="76752EEF" w14:textId="77777777" w:rsidR="006B0AC6" w:rsidRDefault="006B0AC6" w:rsidP="00414A44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制定模块</w:t>
            </w:r>
            <w:r>
              <w:t>/</w:t>
            </w:r>
            <w:r>
              <w:t>子系统技术框架</w:t>
            </w:r>
          </w:p>
          <w:p w14:paraId="08966E9B" w14:textId="77777777" w:rsidR="006B0AC6" w:rsidRDefault="006B0AC6" w:rsidP="00414A44">
            <w:pPr>
              <w:widowControl/>
              <w:numPr>
                <w:ilvl w:val="0"/>
                <w:numId w:val="28"/>
              </w:numPr>
              <w:spacing w:before="100" w:beforeAutospacing="1" w:after="100" w:afterAutospacing="1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DD374" w14:textId="77777777" w:rsidR="006B0AC6" w:rsidRDefault="006B0AC6" w:rsidP="00414A44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能够制定并把握项目相关部分的工作计划、进</w:t>
            </w:r>
            <w:r>
              <w:lastRenderedPageBreak/>
              <w:t>度及成本目标</w:t>
            </w:r>
          </w:p>
          <w:p w14:paraId="2945C3E3" w14:textId="77777777" w:rsidR="006B0AC6" w:rsidRDefault="006B0AC6" w:rsidP="00414A44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能够领导中型项目开发</w:t>
            </w:r>
          </w:p>
          <w:p w14:paraId="74789E86" w14:textId="77777777" w:rsidR="006B0AC6" w:rsidRDefault="006B0AC6" w:rsidP="00414A44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能够在某一技术学科识别关键技术点及其潜在价值</w:t>
            </w:r>
          </w:p>
          <w:p w14:paraId="52666A52" w14:textId="77777777" w:rsidR="006B0AC6" w:rsidRDefault="006B0AC6" w:rsidP="00414A44">
            <w:pPr>
              <w:widowControl/>
              <w:numPr>
                <w:ilvl w:val="0"/>
                <w:numId w:val="29"/>
              </w:numPr>
              <w:spacing w:before="100" w:beforeAutospacing="1" w:after="100" w:afterAutospacing="1"/>
              <w:ind w:left="0"/>
              <w:jc w:val="left"/>
            </w:pPr>
            <w:r>
              <w:t>能够有效推动部门或职能范围内工作文档体系建设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09BE81" w14:textId="77777777" w:rsidR="006B0AC6" w:rsidRDefault="006B0AC6" w:rsidP="00414A44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lastRenderedPageBreak/>
              <w:t>在公司某一领域具有深厚和广泛的经验，精通某一领域的知识和</w:t>
            </w:r>
            <w:r>
              <w:lastRenderedPageBreak/>
              <w:t>技能，能够领导某一专业领域或专业领域某一方面的工作有效地运行，或作为专业领域的骨干力量和关键贡献者</w:t>
            </w:r>
          </w:p>
          <w:p w14:paraId="16DE383A" w14:textId="77777777" w:rsidR="006B0AC6" w:rsidRDefault="006B0AC6" w:rsidP="00414A44">
            <w:pPr>
              <w:widowControl/>
              <w:numPr>
                <w:ilvl w:val="0"/>
                <w:numId w:val="30"/>
              </w:numPr>
              <w:spacing w:before="100" w:beforeAutospacing="1" w:after="100" w:afterAutospacing="1"/>
              <w:ind w:left="0"/>
              <w:jc w:val="left"/>
            </w:pPr>
            <w:r>
              <w:t>对于本专业领域内复杂的、重大的问题，能够通过改革现有的程序</w:t>
            </w:r>
            <w:r>
              <w:t>/</w:t>
            </w:r>
            <w:r>
              <w:t>方法来解决之，熟悉其他相关专业领域运作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1FC8FB" w14:textId="77777777" w:rsidR="006B0AC6" w:rsidRDefault="006B0AC6" w:rsidP="00414A44">
            <w:r>
              <w:lastRenderedPageBreak/>
              <w:t>能推动整个工程的重构进化，整个文档</w:t>
            </w:r>
            <w:r>
              <w:lastRenderedPageBreak/>
              <w:t>建设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6E4310" w14:textId="77777777" w:rsidR="006B0AC6" w:rsidRDefault="006B0AC6" w:rsidP="00414A44">
            <w:r>
              <w:lastRenderedPageBreak/>
              <w:t>T3.3</w:t>
            </w:r>
          </w:p>
        </w:tc>
      </w:tr>
      <w:tr w:rsidR="006B0AC6" w14:paraId="7D5BCBBF" w14:textId="77777777" w:rsidTr="00414A4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94C12" w14:textId="77777777" w:rsidR="006B0AC6" w:rsidRDefault="006B0AC6" w:rsidP="00414A44">
            <w:r>
              <w:t>高级系统工程师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8181F" w14:textId="77777777" w:rsidR="006B0AC6" w:rsidRDefault="006B0AC6" w:rsidP="00414A44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负责搭建</w:t>
            </w:r>
            <w:r>
              <w:t>DJI APP</w:t>
            </w:r>
            <w:r>
              <w:t>端整体框架</w:t>
            </w:r>
          </w:p>
          <w:p w14:paraId="4AF21EF9" w14:textId="77777777" w:rsidR="006B0AC6" w:rsidRDefault="006B0AC6" w:rsidP="00414A44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负责把握项目中的技术方向</w:t>
            </w:r>
          </w:p>
          <w:p w14:paraId="459B1BC3" w14:textId="77777777" w:rsidR="006B0AC6" w:rsidRDefault="006B0AC6" w:rsidP="00414A44">
            <w:pPr>
              <w:widowControl/>
              <w:numPr>
                <w:ilvl w:val="0"/>
                <w:numId w:val="31"/>
              </w:numPr>
              <w:spacing w:before="100" w:beforeAutospacing="1" w:after="100" w:afterAutospacing="1"/>
              <w:ind w:left="0"/>
              <w:jc w:val="left"/>
            </w:pPr>
            <w:r>
              <w:t>独立迅速解决复杂的系统问题和难点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4D17E" w14:textId="77777777" w:rsidR="006B0AC6" w:rsidRDefault="006B0AC6" w:rsidP="00414A44">
            <w:pPr>
              <w:widowControl/>
              <w:numPr>
                <w:ilvl w:val="0"/>
                <w:numId w:val="32"/>
              </w:numPr>
              <w:spacing w:before="100" w:beforeAutospacing="1" w:after="100" w:afterAutospacing="1"/>
              <w:ind w:left="0"/>
              <w:jc w:val="left"/>
            </w:pPr>
            <w:r>
              <w:t>制定项目策略、整体技术框架</w:t>
            </w:r>
          </w:p>
          <w:p w14:paraId="0465BDD2" w14:textId="77777777" w:rsidR="006B0AC6" w:rsidRDefault="006B0AC6" w:rsidP="00414A44">
            <w:pPr>
              <w:widowControl/>
              <w:numPr>
                <w:ilvl w:val="0"/>
                <w:numId w:val="32"/>
              </w:numPr>
              <w:spacing w:before="100" w:beforeAutospacing="1" w:after="240"/>
              <w:ind w:left="0"/>
              <w:jc w:val="left"/>
            </w:pPr>
            <w:r>
              <w:t>指导、引领文档体系建设完善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2FDC1B" w14:textId="77777777" w:rsidR="006B0AC6" w:rsidRDefault="006B0AC6" w:rsidP="00414A44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能够参与整体项目的策略制定</w:t>
            </w:r>
          </w:p>
          <w:p w14:paraId="1D1BE834" w14:textId="77777777" w:rsidR="006B0AC6" w:rsidRDefault="006B0AC6" w:rsidP="00414A44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能够独立迅速解决复杂的系统问题和难点</w:t>
            </w:r>
          </w:p>
          <w:p w14:paraId="52A7D80C" w14:textId="77777777" w:rsidR="006B0AC6" w:rsidRDefault="006B0AC6" w:rsidP="00414A44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能跨多个技术学科识别关键技术点及其潜在价值</w:t>
            </w:r>
          </w:p>
          <w:p w14:paraId="0C18374E" w14:textId="77777777" w:rsidR="006B0AC6" w:rsidRDefault="006B0AC6" w:rsidP="00414A44">
            <w:pPr>
              <w:widowControl/>
              <w:numPr>
                <w:ilvl w:val="0"/>
                <w:numId w:val="33"/>
              </w:numPr>
              <w:spacing w:before="100" w:beforeAutospacing="1" w:after="100" w:afterAutospacing="1"/>
              <w:ind w:left="0"/>
              <w:jc w:val="left"/>
            </w:pPr>
            <w:r>
              <w:t>能够识别业界重要的新出现的技术，领导分析其影响、构成，对在新项目或者程序中应用能提供帮助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0E50E1" w14:textId="77777777" w:rsidR="006B0AC6" w:rsidRDefault="006B0AC6" w:rsidP="00414A44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作为公司内公认的某方面专家，精通本专业多个领域的知识和技能，参与战略制定并对某一关键业务成功负责</w:t>
            </w:r>
          </w:p>
          <w:p w14:paraId="78417B49" w14:textId="77777777" w:rsidR="006B0AC6" w:rsidRDefault="006B0AC6" w:rsidP="00414A44">
            <w:pPr>
              <w:widowControl/>
              <w:numPr>
                <w:ilvl w:val="0"/>
                <w:numId w:val="34"/>
              </w:numPr>
              <w:spacing w:before="100" w:beforeAutospacing="1" w:after="100" w:afterAutospacing="1"/>
              <w:ind w:left="0"/>
              <w:jc w:val="left"/>
            </w:pPr>
            <w:r>
              <w:t>能够准确把握本领域的发展趋势，指导整个体系的有效运作，能够指导本领域内的重大、复杂的问题解决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239E87" w14:textId="77777777" w:rsidR="006B0AC6" w:rsidRDefault="006B0AC6" w:rsidP="00414A44">
            <w:r>
              <w:t>能跨技术栈，对多个技术平台进行整体规划和发展。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55007" w14:textId="77777777" w:rsidR="006B0AC6" w:rsidRDefault="006B0AC6" w:rsidP="00414A44">
            <w:r>
              <w:t>T4.1</w:t>
            </w:r>
          </w:p>
        </w:tc>
      </w:tr>
    </w:tbl>
    <w:p w14:paraId="45A45FDA" w14:textId="77777777" w:rsidR="006B0AC6" w:rsidRDefault="006B0AC6" w:rsidP="006B0AC6"/>
    <w:p w14:paraId="4DFE1A77" w14:textId="77777777" w:rsidR="006B0AC6" w:rsidRDefault="006B0AC6" w:rsidP="006B0AC6"/>
    <w:p w14:paraId="49C8A287" w14:textId="0ABBDE08" w:rsidR="0019535E" w:rsidRDefault="0019535E" w:rsidP="00020A97">
      <w:pPr>
        <w:pStyle w:val="1"/>
        <w:numPr>
          <w:ilvl w:val="0"/>
          <w:numId w:val="7"/>
        </w:numPr>
      </w:pPr>
      <w:r>
        <w:t>TX</w:t>
      </w:r>
    </w:p>
    <w:p w14:paraId="4A801A6B" w14:textId="757DA0C1" w:rsidR="0019535E" w:rsidRDefault="0019535E" w:rsidP="00945A29">
      <w:pPr>
        <w:pStyle w:val="2"/>
        <w:numPr>
          <w:ilvl w:val="1"/>
          <w:numId w:val="35"/>
        </w:numPr>
      </w:pPr>
      <w:r>
        <w:rPr>
          <w:rFonts w:hint="eastAsia"/>
        </w:rPr>
        <w:t>发展阶梯</w:t>
      </w:r>
    </w:p>
    <w:p w14:paraId="2F82644C" w14:textId="77777777" w:rsidR="0019535E" w:rsidRDefault="0019535E" w:rsidP="0019535E">
      <w:r>
        <w:rPr>
          <w:rFonts w:ascii="宋体" w:hAnsi="宋体"/>
          <w:noProof/>
          <w:szCs w:val="21"/>
        </w:rPr>
        <w:drawing>
          <wp:inline distT="0" distB="0" distL="0" distR="0" wp14:anchorId="35D7E227" wp14:editId="360BC44A">
            <wp:extent cx="482917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80E4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具体解释如下：</w:t>
      </w:r>
    </w:p>
    <w:p w14:paraId="36B37708" w14:textId="77777777" w:rsidR="0019535E" w:rsidRDefault="0019535E" w:rsidP="0019535E">
      <w:pPr>
        <w:pStyle w:val="a9"/>
        <w:spacing w:line="360" w:lineRule="auto"/>
        <w:ind w:firstLineChars="300" w:firstLine="630"/>
        <w:jc w:val="both"/>
        <w:rPr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A.</w:t>
      </w:r>
      <w:r>
        <w:rPr>
          <w:rFonts w:hint="eastAsia"/>
          <w:bCs/>
          <w:sz w:val="21"/>
          <w:szCs w:val="21"/>
        </w:rPr>
        <w:t>级别代码：</w:t>
      </w:r>
      <w:r>
        <w:rPr>
          <w:bCs/>
          <w:sz w:val="21"/>
          <w:szCs w:val="21"/>
        </w:rPr>
        <w:t>T1</w:t>
      </w:r>
    </w:p>
    <w:p w14:paraId="1DEA3D55" w14:textId="77777777" w:rsidR="0019535E" w:rsidRDefault="0019535E" w:rsidP="0019535E">
      <w:pPr>
        <w:pStyle w:val="a9"/>
        <w:spacing w:line="360" w:lineRule="auto"/>
        <w:ind w:firstLineChars="400" w:firstLine="840"/>
        <w:jc w:val="both"/>
        <w:rPr>
          <w:rFonts w:ascii="宋体" w:hAnsi="宋体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级别名称：初做者（</w:t>
      </w:r>
      <w:r>
        <w:rPr>
          <w:bCs/>
          <w:sz w:val="21"/>
          <w:szCs w:val="21"/>
        </w:rPr>
        <w:t>Entry</w:t>
      </w:r>
      <w:r>
        <w:rPr>
          <w:rFonts w:hint="eastAsia"/>
          <w:bCs/>
          <w:sz w:val="21"/>
          <w:szCs w:val="21"/>
        </w:rPr>
        <w:t>）</w:t>
      </w:r>
    </w:p>
    <w:p w14:paraId="3E3FAE09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：作为某一专业领域的初做者，具有本专业的一些基本知识或单一领域的某些知识点；在适当指导下能够完成单项或局部的业务。</w:t>
      </w:r>
    </w:p>
    <w:p w14:paraId="2C04660A" w14:textId="77777777" w:rsidR="0019535E" w:rsidRDefault="0019535E" w:rsidP="0019535E">
      <w:pPr>
        <w:spacing w:line="360" w:lineRule="auto"/>
        <w:ind w:firstLineChars="322" w:firstLine="676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B.级别代码：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2</w:t>
      </w:r>
    </w:p>
    <w:p w14:paraId="3FCB4E25" w14:textId="77777777" w:rsidR="0019535E" w:rsidRDefault="0019535E" w:rsidP="0019535E">
      <w:pPr>
        <w:spacing w:line="360" w:lineRule="auto"/>
        <w:ind w:firstLineChars="428" w:firstLine="899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级别名称：有经验者（Intermediate）</w:t>
      </w:r>
    </w:p>
    <w:p w14:paraId="7581CA57" w14:textId="77777777" w:rsidR="0019535E" w:rsidRDefault="0019535E" w:rsidP="0019535E">
      <w:pPr>
        <w:tabs>
          <w:tab w:val="left" w:pos="900"/>
        </w:tabs>
        <w:spacing w:line="360" w:lineRule="auto"/>
        <w:ind w:firstLineChars="428" w:firstLine="899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：具有本专业基础的和必要的知识、技能，这些知识和技能已经在工作中多次得以实践；在适当指导的情况下，能够完成多项的或复杂的业务，在例行情况下能够独立运作。</w:t>
      </w:r>
    </w:p>
    <w:p w14:paraId="0F3C50D6" w14:textId="77777777" w:rsidR="0019535E" w:rsidRDefault="0019535E" w:rsidP="0019535E">
      <w:pPr>
        <w:spacing w:line="360" w:lineRule="auto"/>
        <w:ind w:leftChars="200" w:left="420" w:firstLineChars="100" w:firstLine="21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C.级别代码：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3</w:t>
      </w:r>
    </w:p>
    <w:p w14:paraId="17F5E48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级别名称：骨干（Specialist）</w:t>
      </w:r>
    </w:p>
    <w:p w14:paraId="4F4BFCA2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：具有本专业某一领域全面的良好的知识和技能，在某一方面是精通的，</w:t>
      </w:r>
      <w:r>
        <w:rPr>
          <w:rFonts w:ascii="宋体" w:hAnsi="宋体" w:hint="eastAsia"/>
          <w:szCs w:val="21"/>
        </w:rPr>
        <w:lastRenderedPageBreak/>
        <w:t xml:space="preserve">能够独立承担某一方面工作的策划和推动执行；能够独立、成功、熟练地完成本领域某一方面的工作任务，并能有效指导他人工作。 </w:t>
      </w:r>
    </w:p>
    <w:p w14:paraId="3127AF8A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D.级别代码：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4</w:t>
      </w:r>
    </w:p>
    <w:p w14:paraId="5A860F0F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级别名称：专家（Expert）</w:t>
      </w:r>
    </w:p>
    <w:p w14:paraId="63FC88B1" w14:textId="77777777" w:rsidR="0019535E" w:rsidRDefault="0019535E" w:rsidP="0019535E">
      <w:pPr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 xml:space="preserve">：在公司某一领域具有深厚和广泛的经验，精通某一领域的知识和技能，能够领导某一专业领域或专业领域某一方面的工作有效地运行，或作为专业领域的骨干力量和关键贡献者。对于本专业领域内复杂的、重大的问题，能够通过改革现有的程序/方法来解决之，熟悉其他相关专业领域运作。 </w:t>
      </w:r>
    </w:p>
    <w:p w14:paraId="6A14CAC3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E.级别代码：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5</w:t>
      </w:r>
    </w:p>
    <w:p w14:paraId="3AB37A39" w14:textId="77777777" w:rsidR="0019535E" w:rsidRDefault="0019535E" w:rsidP="0019535E">
      <w:pPr>
        <w:spacing w:line="360" w:lineRule="auto"/>
        <w:ind w:firstLineChars="391" w:firstLine="821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级别名称：资深专家（Master）</w:t>
      </w:r>
    </w:p>
    <w:p w14:paraId="1264BF51" w14:textId="77777777" w:rsidR="0019535E" w:rsidRDefault="0019535E" w:rsidP="0019535E">
      <w:pPr>
        <w:tabs>
          <w:tab w:val="left" w:pos="8280"/>
        </w:tabs>
        <w:spacing w:line="36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公认的某方面专家，精通本专业多个领域的知识和技能，参与战略制定并对某一关键业务成功负责。能够准确把握本领域的发展趋势，指导整个体系的有效运作，能够指导本领域内的重大、复杂的问题解决。</w:t>
      </w:r>
    </w:p>
    <w:p w14:paraId="3E0C3B67" w14:textId="77777777" w:rsidR="0019535E" w:rsidRDefault="0019535E" w:rsidP="0019535E">
      <w:pPr>
        <w:spacing w:line="360" w:lineRule="auto"/>
        <w:ind w:firstLineChars="300" w:firstLine="63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F.级别代码：</w:t>
      </w:r>
      <w:r>
        <w:rPr>
          <w:bCs/>
          <w:szCs w:val="21"/>
        </w:rPr>
        <w:t>T</w:t>
      </w:r>
      <w:r>
        <w:rPr>
          <w:rFonts w:ascii="宋体" w:hAnsi="宋体" w:hint="eastAsia"/>
          <w:bCs/>
          <w:szCs w:val="21"/>
        </w:rPr>
        <w:t>6</w:t>
      </w:r>
    </w:p>
    <w:p w14:paraId="764FA200" w14:textId="77777777" w:rsidR="0019535E" w:rsidRDefault="0019535E" w:rsidP="00CF3D63">
      <w:pPr>
        <w:spacing w:line="360" w:lineRule="auto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级别名称：权威（Fellow）</w:t>
      </w:r>
    </w:p>
    <w:p w14:paraId="6806D40E" w14:textId="77777777" w:rsidR="0019535E" w:rsidRDefault="0019535E" w:rsidP="0019535E">
      <w:pPr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级别定义</w:t>
      </w:r>
      <w:r>
        <w:rPr>
          <w:rFonts w:ascii="宋体" w:hAnsi="宋体" w:hint="eastAsia"/>
          <w:szCs w:val="21"/>
        </w:rPr>
        <w:t>：作为公司内外公认的权威，能够洞悉本领域的发展方向，并提出具有战略性的指导思想，推动公司决策。</w:t>
      </w:r>
    </w:p>
    <w:p w14:paraId="108F388B" w14:textId="77777777" w:rsidR="0019535E" w:rsidRDefault="0019535E" w:rsidP="0019535E">
      <w:pPr>
        <w:rPr>
          <w:rFonts w:ascii="宋体" w:hAnsi="宋体"/>
          <w:szCs w:val="21"/>
        </w:rPr>
      </w:pPr>
    </w:p>
    <w:p w14:paraId="6178D7E1" w14:textId="3A414544" w:rsidR="0019535E" w:rsidRDefault="00EC72E4" w:rsidP="00945A29">
      <w:pPr>
        <w:pStyle w:val="2"/>
        <w:numPr>
          <w:ilvl w:val="1"/>
          <w:numId w:val="35"/>
        </w:numPr>
      </w:pPr>
      <w:r>
        <w:rPr>
          <w:rFonts w:hint="eastAsia"/>
        </w:rPr>
        <w:t>评价</w:t>
      </w:r>
      <w:r w:rsidR="0019535E">
        <w:rPr>
          <w:rFonts w:hint="eastAsia"/>
        </w:rPr>
        <w:t>标准</w:t>
      </w:r>
    </w:p>
    <w:p w14:paraId="29F06561" w14:textId="77777777" w:rsidR="00EC72E4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级别标准分能力项与基础项两个组成部分。</w:t>
      </w:r>
    </w:p>
    <w:p w14:paraId="36934844" w14:textId="4B482641" w:rsidR="00EC72E4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能力项包括：</w:t>
      </w:r>
      <w:r>
        <w:rPr>
          <w:rFonts w:ascii="宋体" w:hAnsi="宋体" w:hint="eastAsia"/>
          <w:bCs/>
          <w:sz w:val="21"/>
          <w:szCs w:val="21"/>
        </w:rPr>
        <w:t>领导力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业务导向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bCs/>
          <w:sz w:val="21"/>
          <w:szCs w:val="21"/>
        </w:rPr>
        <w:t>知识广度和深度</w:t>
      </w:r>
      <w:r>
        <w:rPr>
          <w:rFonts w:ascii="宋体" w:hAnsi="宋体" w:hint="eastAsia"/>
          <w:sz w:val="21"/>
          <w:szCs w:val="21"/>
        </w:rPr>
        <w:t>以及</w:t>
      </w:r>
      <w:r>
        <w:rPr>
          <w:rFonts w:ascii="宋体" w:hAnsi="宋体" w:hint="eastAsia"/>
          <w:bCs/>
          <w:sz w:val="21"/>
          <w:szCs w:val="21"/>
        </w:rPr>
        <w:t>素质四项内容，</w:t>
      </w:r>
      <w:r>
        <w:rPr>
          <w:rFonts w:ascii="宋体" w:hAnsi="宋体" w:hint="eastAsia"/>
          <w:sz w:val="21"/>
          <w:szCs w:val="21"/>
        </w:rPr>
        <w:t>主要描述技术人员职业生涯规划发展和提升所具备的能力，作为员工进行职业生涯规划的参考；</w:t>
      </w:r>
    </w:p>
    <w:p w14:paraId="73FEB318" w14:textId="19F822F6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基础项包括</w:t>
      </w:r>
      <w:r>
        <w:rPr>
          <w:rFonts w:ascii="宋体" w:hAnsi="宋体" w:hint="eastAsia"/>
          <w:bCs/>
          <w:sz w:val="21"/>
          <w:szCs w:val="21"/>
        </w:rPr>
        <w:t>工作经历</w:t>
      </w:r>
      <w:r>
        <w:rPr>
          <w:rFonts w:ascii="宋体" w:hAnsi="宋体" w:hint="eastAsia"/>
          <w:sz w:val="21"/>
          <w:szCs w:val="21"/>
        </w:rPr>
        <w:t>与</w:t>
      </w:r>
      <w:r>
        <w:rPr>
          <w:rFonts w:ascii="宋体" w:hAnsi="宋体" w:hint="eastAsia"/>
          <w:bCs/>
          <w:sz w:val="21"/>
          <w:szCs w:val="21"/>
        </w:rPr>
        <w:t>绩效要求，</w:t>
      </w:r>
      <w:r>
        <w:rPr>
          <w:rFonts w:ascii="宋体" w:hAnsi="宋体" w:hint="eastAsia"/>
          <w:sz w:val="21"/>
          <w:szCs w:val="21"/>
        </w:rPr>
        <w:t>是进行人力资源体系性检查的依据，不作为员工进行职业规划的参考。(请见图4-技术族级别标准)</w:t>
      </w:r>
    </w:p>
    <w:p w14:paraId="5F61F448" w14:textId="5D9AADBB" w:rsidR="00945A29" w:rsidRDefault="00945A29" w:rsidP="00945A29">
      <w:pPr>
        <w:pStyle w:val="3"/>
        <w:numPr>
          <w:ilvl w:val="2"/>
          <w:numId w:val="35"/>
        </w:numPr>
      </w:pPr>
      <w:r>
        <w:rPr>
          <w:rFonts w:hint="eastAsia"/>
        </w:rPr>
        <w:t>能力项</w:t>
      </w:r>
    </w:p>
    <w:p w14:paraId="0D299031" w14:textId="77777777" w:rsidR="0019535E" w:rsidRDefault="0019535E" w:rsidP="0019535E">
      <w:pPr>
        <w:spacing w:line="360" w:lineRule="auto"/>
        <w:ind w:left="315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图4-技术族级别标准</w:t>
      </w:r>
    </w:p>
    <w:p w14:paraId="0E8D4DA5" w14:textId="77777777" w:rsidR="0019535E" w:rsidRDefault="0019535E" w:rsidP="0019535E">
      <w:pPr>
        <w:spacing w:line="360" w:lineRule="auto"/>
        <w:ind w:left="315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7C7627B7" wp14:editId="5BDE99B4">
            <wp:extent cx="2314575" cy="2152650"/>
            <wp:effectExtent l="0" t="0" r="9525" b="0"/>
            <wp:docPr id="2" name="图片 2" descr="PPT模型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PPT模型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（基础项：绩效</w:t>
      </w:r>
      <w:r>
        <w:rPr>
          <w:szCs w:val="21"/>
        </w:rPr>
        <w:t>+</w:t>
      </w:r>
      <w:r>
        <w:rPr>
          <w:rFonts w:hint="eastAsia"/>
          <w:szCs w:val="21"/>
        </w:rPr>
        <w:t>资历）</w:t>
      </w:r>
    </w:p>
    <w:p w14:paraId="5DE85C00" w14:textId="77777777" w:rsidR="0019535E" w:rsidRDefault="0019535E" w:rsidP="0019535E">
      <w:pPr>
        <w:pStyle w:val="a9"/>
        <w:spacing w:line="360" w:lineRule="auto"/>
        <w:ind w:firstLineChars="200" w:firstLine="42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A.能力项详细内容请见表5</w:t>
      </w:r>
    </w:p>
    <w:p w14:paraId="361E5A85" w14:textId="77777777" w:rsidR="0019535E" w:rsidRDefault="0019535E" w:rsidP="0019535E">
      <w:pPr>
        <w:pStyle w:val="a9"/>
        <w:spacing w:line="360" w:lineRule="auto"/>
        <w:ind w:firstLineChars="200" w:firstLine="422"/>
        <w:jc w:val="both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表5-技术族能力项列表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5"/>
        <w:gridCol w:w="4151"/>
      </w:tblGrid>
      <w:tr w:rsidR="0019535E" w14:paraId="3DD008C3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7715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能力项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478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详细内容</w:t>
            </w:r>
          </w:p>
        </w:tc>
      </w:tr>
      <w:tr w:rsidR="0019535E" w14:paraId="5C98B505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0611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领导力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A339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有效沟通、影响力、教练/合作</w:t>
            </w:r>
          </w:p>
        </w:tc>
      </w:tr>
      <w:tr w:rsidR="0019535E" w14:paraId="046C2A47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6F8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业务导向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AC9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客户导向、解决问题、业务贡献</w:t>
            </w:r>
          </w:p>
        </w:tc>
      </w:tr>
      <w:tr w:rsidR="0019535E" w14:paraId="0C672D7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A974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知识的深度和广度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A1CF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知识的深度、知识的广度。详细内容请见表6</w:t>
            </w:r>
          </w:p>
        </w:tc>
      </w:tr>
      <w:tr w:rsidR="0019535E" w14:paraId="24ECF9C0" w14:textId="77777777" w:rsidTr="0019535E"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6CDBE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</w:t>
            </w:r>
          </w:p>
        </w:tc>
        <w:tc>
          <w:tcPr>
            <w:tcW w:w="4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EABB" w14:textId="77777777" w:rsidR="0019535E" w:rsidRDefault="0019535E">
            <w:pPr>
              <w:pStyle w:val="a9"/>
              <w:spacing w:line="360" w:lineRule="auto"/>
              <w:jc w:val="both"/>
              <w:rPr>
                <w:rFonts w:ascii="宋体" w:hAnsi="宋体"/>
                <w:bCs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kern w:val="2"/>
                <w:sz w:val="21"/>
                <w:szCs w:val="21"/>
              </w:rPr>
              <w:t>素质项详细内容请见表6</w:t>
            </w:r>
          </w:p>
        </w:tc>
      </w:tr>
    </w:tbl>
    <w:p w14:paraId="1CC6955B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创新</w:t>
      </w:r>
    </w:p>
    <w:p w14:paraId="095C816E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成就动机</w:t>
      </w:r>
    </w:p>
    <w:p w14:paraId="3CDE035F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思维能力</w:t>
      </w:r>
    </w:p>
    <w:p w14:paraId="2C342602" w14:textId="77777777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信息收集</w:t>
      </w:r>
    </w:p>
    <w:p w14:paraId="71791140" w14:textId="2C0898F9" w:rsidR="0019535E" w:rsidRDefault="0019535E" w:rsidP="0019535E">
      <w:r>
        <w:sym w:font="Times New Roman" w:char="F06C"/>
      </w:r>
      <w:r>
        <w:tab/>
      </w:r>
      <w:r>
        <w:rPr>
          <w:rFonts w:hint="eastAsia"/>
        </w:rPr>
        <w:t>责任心</w:t>
      </w:r>
    </w:p>
    <w:p w14:paraId="73DA1929" w14:textId="77777777" w:rsidR="0019535E" w:rsidRDefault="0019535E" w:rsidP="00945A29">
      <w:pPr>
        <w:pStyle w:val="4"/>
        <w:rPr>
          <w:rFonts w:ascii="宋体" w:hAnsi="宋体"/>
        </w:rPr>
      </w:pPr>
      <w:r>
        <w:rPr>
          <w:rFonts w:hint="eastAsia"/>
        </w:rPr>
        <w:t>领导力</w:t>
      </w:r>
    </w:p>
    <w:p w14:paraId="11042C3D" w14:textId="77777777" w:rsidR="0019535E" w:rsidRDefault="0019535E" w:rsidP="0019535E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根据级别标准,确定技术族的关键识别点,请见表8</w:t>
      </w:r>
    </w:p>
    <w:p w14:paraId="6821DAD4" w14:textId="77777777" w:rsidR="0019535E" w:rsidRDefault="0019535E" w:rsidP="0019535E">
      <w:pPr>
        <w:ind w:leftChars="100" w:left="210" w:firstLineChars="100" w:firstLine="211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表8-技术族级别标准关键识别点     </w:t>
      </w:r>
      <w:r>
        <w:rPr>
          <w:rFonts w:ascii="宋体" w:hAnsi="宋体" w:hint="eastAsia"/>
          <w:b/>
          <w:color w:val="FF6600"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 xml:space="preserve">           </w:t>
      </w:r>
    </w:p>
    <w:p w14:paraId="75D4D978" w14:textId="77777777" w:rsidR="0019535E" w:rsidRDefault="0019535E" w:rsidP="0019535E">
      <w:pPr>
        <w:ind w:left="315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各级技术人员“领导力”项目关键识别点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2334E13F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C45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4C95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C4F1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2235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E6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751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FDBBF98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2001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096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有效沟通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8BF10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掌握基本沟通技巧</w:t>
            </w:r>
          </w:p>
          <w:p w14:paraId="6B96BD8C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能够清楚表达工作内容和个人观点</w:t>
            </w:r>
          </w:p>
          <w:p w14:paraId="10F2A41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B8F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能够主持小型会议</w:t>
            </w:r>
          </w:p>
          <w:p w14:paraId="7F6A0D4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</w:p>
          <w:p w14:paraId="228D59CE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000A" w14:textId="77777777" w:rsidR="0019535E" w:rsidRDefault="0019535E">
            <w:pPr>
              <w:widowControl/>
              <w:spacing w:line="240" w:lineRule="atLeast"/>
              <w:jc w:val="left"/>
              <w:rPr>
                <w:rFonts w:ascii="Futura Bk" w:hAnsi="Futura Bk"/>
                <w:color w:val="000000"/>
                <w:kern w:val="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能够规划管理团队沟通</w:t>
            </w:r>
          </w:p>
          <w:p w14:paraId="57FD4F0E" w14:textId="77777777" w:rsidR="0019535E" w:rsidRDefault="0019535E">
            <w:pPr>
              <w:spacing w:line="240" w:lineRule="atLeas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能够主持或在大型会议进行主题陈述</w:t>
            </w:r>
          </w:p>
          <w:p w14:paraId="2BCEBA9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A314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能够通过与高层协调和沟通，获取必要的资源和支持</w:t>
            </w:r>
          </w:p>
          <w:p w14:paraId="1C51F6C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1932" w14:textId="77777777" w:rsidR="0019535E" w:rsidRDefault="0019535E">
            <w:pPr>
              <w:widowControl/>
              <w:spacing w:line="240" w:lineRule="atLeast"/>
              <w:jc w:val="left"/>
              <w:rPr>
                <w:rFonts w:ascii="宋体" w:hAnsi="宋体"/>
                <w:vanish/>
                <w:color w:val="000000"/>
                <w:szCs w:val="21"/>
              </w:rPr>
            </w:pPr>
            <w:r>
              <w:rPr>
                <w:rFonts w:ascii="Futura Bk" w:hAnsi="Futura Bk" w:hint="eastAsia"/>
                <w:color w:val="B2B3B5"/>
                <w:szCs w:val="21"/>
              </w:rPr>
              <w:t>•</w:t>
            </w:r>
            <w:r>
              <w:rPr>
                <w:rFonts w:ascii="Futura Bk" w:hAnsi="Futura Bk" w:hint="eastAsia"/>
                <w:color w:val="000000"/>
                <w:szCs w:val="21"/>
              </w:rPr>
              <w:t>能够代表公司对外进行交流和沟通，并捍卫公司利益</w:t>
            </w:r>
          </w:p>
          <w:p w14:paraId="1A54520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6C5C3B6B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1F70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影响力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5B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结果影响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D6A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•能够根据明确标准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要求</w:t>
            </w:r>
            <w:r>
              <w:rPr>
                <w:rFonts w:ascii="Futura Bk" w:hAnsi="Futura Bk" w:hint="eastAsia"/>
                <w:szCs w:val="21"/>
              </w:rPr>
              <w:t>和计划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完成</w:t>
            </w:r>
            <w:r>
              <w:rPr>
                <w:rFonts w:ascii="Futura Bk" w:hAnsi="Futura Bk" w:hint="eastAsia"/>
                <w:szCs w:val="21"/>
              </w:rPr>
              <w:t>工作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84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•确保设计具的可维护、可安装性，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满足指标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945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00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集成工作取得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突出</w:t>
            </w:r>
            <w:r>
              <w:rPr>
                <w:rFonts w:ascii="Futura Bk" w:hAnsi="Futura Bk" w:hint="eastAsia"/>
                <w:szCs w:val="21"/>
              </w:rPr>
              <w:t>成绩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D69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•开发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设计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集成工作作为提升产品设计的标杆</w:t>
            </w:r>
          </w:p>
        </w:tc>
      </w:tr>
      <w:tr w:rsidR="0019535E" w14:paraId="6D6FF455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077C7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C32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决策影响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131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有用</w:t>
            </w:r>
            <w:r>
              <w:rPr>
                <w:rFonts w:ascii="Futura Bk" w:hAnsi="Futura Bk" w:hint="eastAsia"/>
                <w:szCs w:val="21"/>
              </w:rPr>
              <w:t>信息</w:t>
            </w:r>
          </w:p>
          <w:p w14:paraId="3F9C953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•能为项目组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部门管理和运作决策提供有用信息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AD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•同</w:t>
            </w:r>
            <w:r>
              <w:rPr>
                <w:rFonts w:ascii="Futura Bk" w:hAnsi="Futura Bk"/>
                <w:szCs w:val="21"/>
              </w:rPr>
              <w:t>T1</w:t>
            </w:r>
            <w:r>
              <w:rPr>
                <w:rFonts w:ascii="Futura Bk" w:hAnsi="Futura Bk" w:hint="eastAsia"/>
                <w:szCs w:val="21"/>
              </w:rPr>
              <w:t>要求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B21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•对部门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项目决策起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有效</w:t>
            </w:r>
            <w:r>
              <w:rPr>
                <w:rFonts w:ascii="Futura Bk" w:hAnsi="Futura Bk" w:hint="eastAsia"/>
                <w:szCs w:val="21"/>
              </w:rPr>
              <w:t>的影响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914E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74827F0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•探索专业技术理论并为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应用</w:t>
            </w:r>
            <w:r>
              <w:rPr>
                <w:rFonts w:ascii="Futura Bk" w:hAnsi="Futura Bk" w:hint="eastAsia"/>
                <w:szCs w:val="21"/>
              </w:rPr>
              <w:t>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建议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55C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•对目标决策起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直接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  <w:p w14:paraId="1DF8D0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•将专业知识应用到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其它领域</w:t>
            </w:r>
            <w:r>
              <w:rPr>
                <w:rFonts w:ascii="Futura Bk" w:hAnsi="Futura Bk" w:hint="eastAsia"/>
                <w:szCs w:val="21"/>
              </w:rPr>
              <w:t>提供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重要影响</w:t>
            </w:r>
            <w:r>
              <w:rPr>
                <w:rFonts w:ascii="Futura Bk" w:hAnsi="Futura Bk" w:hint="eastAsia"/>
                <w:szCs w:val="21"/>
              </w:rPr>
              <w:t>建议</w:t>
            </w:r>
          </w:p>
        </w:tc>
      </w:tr>
      <w:tr w:rsidR="0019535E" w14:paraId="63C8877D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D5E3B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F94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技术方向影响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6F7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理解</w:t>
            </w:r>
            <w:r>
              <w:rPr>
                <w:rFonts w:ascii="Futura Bk" w:hAnsi="Futura Bk" w:hint="eastAsia"/>
                <w:szCs w:val="21"/>
              </w:rPr>
              <w:t>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并运用</w:t>
            </w:r>
            <w:r>
              <w:rPr>
                <w:rFonts w:ascii="Futura Bk" w:hAnsi="Futura Bk" w:hint="eastAsia"/>
                <w:szCs w:val="21"/>
              </w:rPr>
              <w:t>到工作中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EB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•对技术方向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敏感</w:t>
            </w:r>
            <w:r>
              <w:rPr>
                <w:rFonts w:ascii="Futura Bk" w:hAnsi="Futura Bk" w:hint="eastAsia"/>
                <w:szCs w:val="21"/>
              </w:rPr>
              <w:t>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全面理解</w:t>
            </w:r>
            <w:r>
              <w:rPr>
                <w:rFonts w:ascii="Futura Bk" w:hAnsi="Futura Bk" w:hint="eastAsia"/>
                <w:szCs w:val="21"/>
              </w:rPr>
              <w:t>项目决策并体现于工作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C5E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•直接影响产品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工作客户满意度、成本、质量等</w:t>
            </w:r>
          </w:p>
          <w:p w14:paraId="693F7A9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•对产品综合性能有影响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27B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••对决策起直接影响</w:t>
            </w:r>
          </w:p>
          <w:p w14:paraId="2855F7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•对新技术方向具分析和实施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组织实施能力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DB6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•负责产品技术路标规划</w:t>
            </w:r>
          </w:p>
          <w:p w14:paraId="66EE6C95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3021B333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ADD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184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组织氛围影响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7D55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•对工作认真负责</w:t>
            </w:r>
          </w:p>
          <w:p w14:paraId="6821118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•体现服务、市场意识</w:t>
            </w:r>
          </w:p>
          <w:p w14:paraId="57AB28B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•积极参加公司活动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9E5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•良好工作作风对项目组有很好的影响</w:t>
            </w:r>
          </w:p>
          <w:p w14:paraId="1C348A7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推动</w:t>
            </w:r>
            <w:r>
              <w:rPr>
                <w:rFonts w:ascii="Futura Bk" w:hAnsi="Futura Bk" w:hint="eastAsia"/>
                <w:szCs w:val="21"/>
              </w:rPr>
              <w:t>和参加活动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55B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•将良好的服务、市场意识体现于工作、产品中，并对项目组有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较好</w:t>
            </w:r>
            <w:r>
              <w:rPr>
                <w:rFonts w:ascii="Futura Bk" w:hAnsi="Futura Bk" w:hint="eastAsia"/>
                <w:szCs w:val="21"/>
              </w:rPr>
              <w:t>影响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06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T3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25F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•良好工作作风、服务意识和市场意识起到对部门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榜样</w:t>
            </w:r>
            <w:r>
              <w:rPr>
                <w:rFonts w:ascii="Futura Bk" w:hAnsi="Futura Bk" w:hint="eastAsia"/>
                <w:szCs w:val="21"/>
              </w:rPr>
              <w:t>作用</w:t>
            </w:r>
          </w:p>
        </w:tc>
      </w:tr>
      <w:tr w:rsidR="0019535E" w14:paraId="40FDDE27" w14:textId="77777777" w:rsidTr="0019535E">
        <w:trPr>
          <w:cantSplit/>
        </w:trPr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7B0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指导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培养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8AA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下属培养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94C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•向新员工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传授</w:t>
            </w:r>
            <w:r>
              <w:rPr>
                <w:rFonts w:ascii="Futura Bk" w:hAnsi="Futura Bk" w:hint="eastAsia"/>
                <w:szCs w:val="21"/>
              </w:rPr>
              <w:t>经验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心得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0A74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指导</w:t>
            </w:r>
            <w:r>
              <w:rPr>
                <w:rFonts w:ascii="Futura Bk" w:hAnsi="Futura Bk" w:hint="eastAsia"/>
                <w:szCs w:val="21"/>
              </w:rPr>
              <w:t>低级别工程师</w:t>
            </w:r>
          </w:p>
          <w:p w14:paraId="2B99E9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必要时</w:t>
            </w:r>
            <w:r>
              <w:rPr>
                <w:rFonts w:ascii="Futura Bk" w:hAnsi="Futura Bk" w:hint="eastAsia"/>
                <w:szCs w:val="21"/>
              </w:rPr>
              <w:t>承担导师工作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63F0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</w:t>
            </w:r>
            <w:r>
              <w:rPr>
                <w:rFonts w:ascii="Futura Bk" w:hAnsi="Futura Bk" w:hint="eastAsia"/>
                <w:szCs w:val="21"/>
              </w:rPr>
              <w:t>养了一批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有经验者</w:t>
            </w:r>
          </w:p>
          <w:p w14:paraId="0626D91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•承担新员工思想导师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E8BB" w14:textId="77777777" w:rsidR="0019535E" w:rsidRDefault="0019535E">
            <w:pPr>
              <w:spacing w:line="240" w:lineRule="atLeast"/>
              <w:rPr>
                <w:rFonts w:ascii="Futura Bk" w:hAnsi="Futura Bk"/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培养</w:t>
            </w:r>
            <w:r>
              <w:rPr>
                <w:rFonts w:ascii="Futura Bk" w:hAnsi="Futura Bk" w:hint="eastAsia"/>
                <w:szCs w:val="21"/>
              </w:rPr>
              <w:t>了一批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骨干</w:t>
            </w:r>
          </w:p>
          <w:p w14:paraId="62E4147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•能够作为兼职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内部讲师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09F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•培养了一批专家</w:t>
            </w:r>
          </w:p>
          <w:p w14:paraId="54183D8B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5BB015D1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06425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EC17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技术合作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22BC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ascii="Futura Bk" w:hAnsi="Futura Bk" w:hint="eastAsia"/>
                <w:b/>
                <w:bCs/>
                <w:szCs w:val="21"/>
              </w:rPr>
              <w:t>认真对待</w:t>
            </w:r>
            <w:r>
              <w:rPr>
                <w:rFonts w:ascii="Futura Bk" w:hAnsi="Futura Bk" w:hint="eastAsia"/>
                <w:szCs w:val="21"/>
              </w:rPr>
              <w:t>工作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接口</w:t>
            </w:r>
          </w:p>
          <w:p w14:paraId="5221447D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参与</w:t>
            </w:r>
            <w:r>
              <w:rPr>
                <w:rFonts w:ascii="Futura Bk" w:hAnsi="Futura Bk" w:hint="eastAsia"/>
                <w:szCs w:val="21"/>
              </w:rPr>
              <w:t>项目组内</w:t>
            </w:r>
            <w:r>
              <w:rPr>
                <w:rFonts w:ascii="Futura Bk" w:hAnsi="Futura Bk"/>
                <w:szCs w:val="21"/>
              </w:rPr>
              <w:t>/</w:t>
            </w:r>
            <w:r>
              <w:rPr>
                <w:rFonts w:ascii="Futura Bk" w:hAnsi="Futura Bk" w:hint="eastAsia"/>
                <w:szCs w:val="21"/>
              </w:rPr>
              <w:t>间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交流</w:t>
            </w:r>
          </w:p>
          <w:p w14:paraId="614D401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•能保密、遵守职业道德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3DB2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•有效利用协作技巧合作</w:t>
            </w:r>
          </w:p>
          <w:p w14:paraId="23C8D9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•对收集的信息能够进行分析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712F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•有效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利用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  <w:r>
              <w:rPr>
                <w:rFonts w:ascii="Futura Bk" w:hAnsi="Futura Bk" w:hint="eastAsia"/>
                <w:szCs w:val="21"/>
              </w:rPr>
              <w:t>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团队力量</w:t>
            </w:r>
            <w:r>
              <w:rPr>
                <w:rFonts w:ascii="Futura Bk" w:hAnsi="Futura Bk" w:hint="eastAsia"/>
                <w:szCs w:val="21"/>
              </w:rPr>
              <w:t>合作</w:t>
            </w:r>
          </w:p>
          <w:p w14:paraId="484218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•参与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外部沟通</w:t>
            </w:r>
            <w:r>
              <w:rPr>
                <w:rFonts w:ascii="Futura Bk" w:hAnsi="Futura Bk" w:hint="eastAsia"/>
                <w:szCs w:val="21"/>
              </w:rPr>
              <w:t>并收集、利用信息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4CB6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•在团队中发挥凝聚力</w:t>
            </w:r>
          </w:p>
          <w:p w14:paraId="6191AC98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•参加产品技术理论研讨</w:t>
            </w:r>
          </w:p>
          <w:p w14:paraId="2C973230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5A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</w:t>
            </w:r>
            <w:r>
              <w:rPr>
                <w:szCs w:val="21"/>
              </w:rPr>
              <w:t>T4</w:t>
            </w:r>
          </w:p>
        </w:tc>
      </w:tr>
      <w:tr w:rsidR="0019535E" w14:paraId="5A0C7FA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DE1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4F0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技术协调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938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注意</w:t>
            </w:r>
            <w:r>
              <w:rPr>
                <w:rFonts w:ascii="Futura Bk" w:hAnsi="Futura Bk" w:hint="eastAsia"/>
                <w:szCs w:val="21"/>
              </w:rPr>
              <w:t>协作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技巧</w:t>
            </w:r>
          </w:p>
          <w:p w14:paraId="6FD7BA4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•可对用户进行产品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概要介绍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AD07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•在工作中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借助集体力量</w:t>
            </w:r>
          </w:p>
          <w:p w14:paraId="3B27B5CB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用户</w:t>
            </w:r>
            <w:r>
              <w:rPr>
                <w:rFonts w:ascii="Futura Bk" w:hAnsi="Futura Bk" w:hint="eastAsia"/>
                <w:szCs w:val="21"/>
              </w:rPr>
              <w:t>做专业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培训</w:t>
            </w:r>
          </w:p>
          <w:p w14:paraId="7D75F4D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•对从事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模块</w:t>
            </w:r>
            <w:r>
              <w:rPr>
                <w:rFonts w:ascii="Futura Bk" w:hAnsi="Futura Bk" w:hint="eastAsia"/>
                <w:szCs w:val="21"/>
              </w:rPr>
              <w:t>进行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38D1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介绍复杂模块</w:t>
            </w:r>
          </w:p>
          <w:p w14:paraId="3B166E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持续有效</w:t>
            </w:r>
            <w:r>
              <w:rPr>
                <w:rFonts w:ascii="Futura Bk" w:hAnsi="Futura Bk" w:hint="eastAsia"/>
                <w:szCs w:val="21"/>
              </w:rPr>
              <w:t>对与用户进行产品技术交流</w:t>
            </w:r>
            <w:r>
              <w:rPr>
                <w:rFonts w:ascii="Futura Bk" w:hAnsi="Futura Bk" w:hint="eastAsia"/>
                <w:b/>
                <w:bCs/>
                <w:szCs w:val="21"/>
              </w:rPr>
              <w:t>沟通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2C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•能对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系统做</w:t>
            </w:r>
            <w:r>
              <w:rPr>
                <w:rFonts w:ascii="Futura Bk" w:hAnsi="Futura Bk" w:hint="eastAsia"/>
                <w:szCs w:val="21"/>
              </w:rPr>
              <w:t>详细介绍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109A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领导</w:t>
            </w:r>
            <w:r>
              <w:rPr>
                <w:rFonts w:ascii="Futura Bk" w:hAnsi="Futura Bk" w:hint="eastAsia"/>
                <w:szCs w:val="21"/>
              </w:rPr>
              <w:t>所在</w:t>
            </w:r>
            <w:r>
              <w:rPr>
                <w:rFonts w:ascii="Futura Bk" w:hAnsi="Futura Bk" w:hint="eastAsia"/>
                <w:b/>
                <w:bCs/>
                <w:szCs w:val="21"/>
              </w:rPr>
              <w:t>部门</w:t>
            </w:r>
            <w:r>
              <w:rPr>
                <w:rFonts w:ascii="Futura Bk" w:hAnsi="Futura Bk" w:hint="eastAsia"/>
                <w:szCs w:val="21"/>
              </w:rPr>
              <w:t>系统开发工作</w:t>
            </w:r>
          </w:p>
          <w:p w14:paraId="3D0A954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•多个</w:t>
            </w:r>
            <w:r>
              <w:rPr>
                <w:rFonts w:ascii="Futura Bk" w:hAnsi="Futura Bk" w:hint="eastAsia"/>
                <w:b/>
                <w:bCs/>
                <w:szCs w:val="21"/>
              </w:rPr>
              <w:t>系统及其关系</w:t>
            </w:r>
            <w:r>
              <w:rPr>
                <w:rFonts w:ascii="Futura Bk" w:hAnsi="Futura Bk" w:hint="eastAsia"/>
                <w:szCs w:val="21"/>
              </w:rPr>
              <w:t>进行详细</w:t>
            </w:r>
            <w:r>
              <w:rPr>
                <w:rFonts w:ascii="Futura Bk" w:hAnsi="Futura Bk" w:hint="eastAsia"/>
                <w:b/>
                <w:bCs/>
                <w:szCs w:val="21"/>
              </w:rPr>
              <w:t>介绍</w:t>
            </w:r>
          </w:p>
        </w:tc>
      </w:tr>
    </w:tbl>
    <w:p w14:paraId="2C8A2DD8" w14:textId="77777777" w:rsidR="0019535E" w:rsidRDefault="0019535E" w:rsidP="0019535E">
      <w:pPr>
        <w:jc w:val="center"/>
        <w:rPr>
          <w:szCs w:val="21"/>
        </w:rPr>
      </w:pPr>
      <w:r>
        <w:rPr>
          <w:kern w:val="0"/>
          <w:szCs w:val="21"/>
        </w:rPr>
        <w:br w:type="page"/>
      </w:r>
    </w:p>
    <w:p w14:paraId="4C0D7AD4" w14:textId="77777777" w:rsidR="0019535E" w:rsidRDefault="0019535E" w:rsidP="00945A29">
      <w:pPr>
        <w:pStyle w:val="4"/>
      </w:pPr>
      <w:r>
        <w:rPr>
          <w:rFonts w:hint="eastAsia"/>
        </w:rPr>
        <w:lastRenderedPageBreak/>
        <w:t>业务导向</w:t>
      </w:r>
    </w:p>
    <w:p w14:paraId="3C2DFC2B" w14:textId="77777777" w:rsidR="0019535E" w:rsidRDefault="0019535E" w:rsidP="0019535E">
      <w:pPr>
        <w:jc w:val="center"/>
        <w:rPr>
          <w:szCs w:val="21"/>
        </w:rPr>
      </w:pPr>
    </w:p>
    <w:p w14:paraId="4B2FDFB4" w14:textId="77777777" w:rsidR="0019535E" w:rsidRDefault="0019535E" w:rsidP="0019535E">
      <w:pPr>
        <w:jc w:val="center"/>
        <w:rPr>
          <w:szCs w:val="21"/>
        </w:rPr>
      </w:pPr>
    </w:p>
    <w:p w14:paraId="06A5CD51" w14:textId="77777777" w:rsidR="0019535E" w:rsidRDefault="0019535E" w:rsidP="0019535E">
      <w:pPr>
        <w:jc w:val="center"/>
        <w:rPr>
          <w:szCs w:val="21"/>
        </w:rPr>
      </w:pPr>
    </w:p>
    <w:p w14:paraId="21C2567F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各级技术人员“业务导向”项目关键识别点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556C7596" w14:textId="77777777" w:rsidTr="0019535E">
        <w:trPr>
          <w:cantSplit/>
        </w:trPr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173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03A9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D4F5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83C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91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936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23E80DA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EAE9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业务贡献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CA4F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持续业务贡献——目标与决策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E2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•理解和支持项目和部门决策</w:t>
            </w:r>
          </w:p>
          <w:p w14:paraId="2C4808A9" w14:textId="77777777" w:rsidR="0019535E" w:rsidRDefault="0019535E">
            <w:pPr>
              <w:spacing w:line="240" w:lineRule="atLeast"/>
              <w:rPr>
                <w:rFonts w:ascii="Futura Bk" w:hAnsi="Futura Bk"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•能够根据项目目标要求协调本职工作优先级</w:t>
            </w:r>
          </w:p>
          <w:p w14:paraId="6280F65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•根据需求</w:t>
            </w:r>
            <w:r>
              <w:rPr>
                <w:rFonts w:ascii="Futura Bk" w:hAnsi="Futura Bk" w:hint="eastAsia"/>
                <w:b/>
                <w:bCs/>
                <w:szCs w:val="21"/>
              </w:rPr>
              <w:t>及时</w:t>
            </w:r>
            <w:r>
              <w:rPr>
                <w:rFonts w:ascii="Futura Bk" w:hAnsi="Futura Bk" w:hint="eastAsia"/>
                <w:szCs w:val="21"/>
              </w:rPr>
              <w:t>调整工作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25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••能为决策提供建议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A0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小型</w:t>
            </w:r>
            <w:r>
              <w:rPr>
                <w:rFonts w:hint="eastAsia"/>
                <w:szCs w:val="21"/>
              </w:rPr>
              <w:t>项目开发</w:t>
            </w:r>
          </w:p>
          <w:p w14:paraId="1CEC723C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制定并把握项目相关部分</w:t>
            </w:r>
            <w:r>
              <w:rPr>
                <w:rFonts w:hint="eastAsia"/>
                <w:szCs w:val="21"/>
              </w:rPr>
              <w:t>工作计划、进度及成本目标；</w:t>
            </w:r>
          </w:p>
          <w:p w14:paraId="35E72CA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参与项目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00A9001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b/>
                <w:bCs/>
                <w:szCs w:val="21"/>
              </w:rPr>
              <w:t>参与</w:t>
            </w:r>
            <w:r>
              <w:rPr>
                <w:rFonts w:hint="eastAsia"/>
                <w:szCs w:val="21"/>
              </w:rPr>
              <w:t>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工作；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9B7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中型</w:t>
            </w:r>
            <w:r>
              <w:rPr>
                <w:rFonts w:hint="eastAsia"/>
                <w:szCs w:val="21"/>
              </w:rPr>
              <w:t>项目开发</w:t>
            </w:r>
          </w:p>
          <w:p w14:paraId="30DA230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制定并把握</w:t>
            </w:r>
            <w:r>
              <w:rPr>
                <w:rFonts w:hint="eastAsia"/>
                <w:b/>
                <w:bCs/>
                <w:szCs w:val="21"/>
              </w:rPr>
              <w:t>项目相关部分</w:t>
            </w:r>
            <w:r>
              <w:rPr>
                <w:rFonts w:hint="eastAsia"/>
                <w:szCs w:val="21"/>
              </w:rPr>
              <w:t>的工作计划、进度及成本目标；</w:t>
            </w:r>
          </w:p>
          <w:p w14:paraId="3B7DF5F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6A52EB2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参与业务领域内的</w:t>
            </w:r>
            <w:r>
              <w:rPr>
                <w:rFonts w:hint="eastAsia"/>
                <w:b/>
                <w:bCs/>
                <w:szCs w:val="21"/>
              </w:rPr>
              <w:t>预算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5691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领导一个</w:t>
            </w:r>
            <w:r>
              <w:rPr>
                <w:rFonts w:hint="eastAsia"/>
                <w:b/>
                <w:bCs/>
                <w:szCs w:val="21"/>
              </w:rPr>
              <w:t>型</w:t>
            </w:r>
            <w:r>
              <w:rPr>
                <w:rFonts w:hint="eastAsia"/>
                <w:szCs w:val="21"/>
              </w:rPr>
              <w:t>项目开发</w:t>
            </w:r>
          </w:p>
          <w:p w14:paraId="726CF98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制定并把握产品系统部分</w:t>
            </w:r>
            <w:r>
              <w:rPr>
                <w:rFonts w:hint="eastAsia"/>
                <w:szCs w:val="21"/>
              </w:rPr>
              <w:t>的工作计划及成本目标；</w:t>
            </w:r>
          </w:p>
          <w:p w14:paraId="59ADCB5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b/>
                <w:bCs/>
                <w:szCs w:val="21"/>
              </w:rPr>
              <w:t>迅速根据</w:t>
            </w:r>
            <w:r>
              <w:rPr>
                <w:rFonts w:hint="eastAsia"/>
                <w:szCs w:val="21"/>
              </w:rPr>
              <w:t>需求</w:t>
            </w:r>
            <w:r>
              <w:rPr>
                <w:rFonts w:hint="eastAsia"/>
                <w:b/>
                <w:bCs/>
                <w:szCs w:val="21"/>
              </w:rPr>
              <w:t>推动项目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部门</w:t>
            </w:r>
            <w:r>
              <w:rPr>
                <w:rFonts w:hint="eastAsia"/>
                <w:szCs w:val="21"/>
              </w:rPr>
              <w:t>目标确定和</w:t>
            </w:r>
            <w:r>
              <w:rPr>
                <w:rFonts w:hint="eastAsia"/>
                <w:b/>
                <w:bCs/>
                <w:szCs w:val="21"/>
              </w:rPr>
              <w:t>决策</w:t>
            </w:r>
            <w:r>
              <w:rPr>
                <w:rFonts w:hint="eastAsia"/>
                <w:szCs w:val="21"/>
              </w:rPr>
              <w:t>；</w:t>
            </w:r>
          </w:p>
          <w:p w14:paraId="7B5FC3D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•可制定</w:t>
            </w:r>
            <w:r>
              <w:rPr>
                <w:rFonts w:hint="eastAsia"/>
                <w:szCs w:val="21"/>
              </w:rPr>
              <w:t>本领域内的预算；</w:t>
            </w:r>
          </w:p>
        </w:tc>
      </w:tr>
      <w:tr w:rsidR="0019535E" w14:paraId="5FE11FE8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FB820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66E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持续业务贡献——文档和流程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D6D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能有效</w:t>
            </w:r>
            <w:r>
              <w:rPr>
                <w:rFonts w:hint="eastAsia"/>
                <w:b/>
                <w:bCs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；</w:t>
            </w:r>
          </w:p>
          <w:p w14:paraId="25756938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59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</w:t>
            </w:r>
            <w:r>
              <w:rPr>
                <w:rFonts w:hint="eastAsia"/>
                <w:szCs w:val="21"/>
              </w:rPr>
              <w:t>对流程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可供参考</w:t>
            </w:r>
            <w:r>
              <w:rPr>
                <w:rFonts w:hint="eastAsia"/>
                <w:szCs w:val="21"/>
              </w:rPr>
              <w:t>的改进建议；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63C9" w14:textId="77777777" w:rsidR="0019535E" w:rsidRDefault="0019535E">
            <w:pPr>
              <w:pStyle w:val="10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注重、推动职能范围</w:t>
            </w:r>
            <w:r>
              <w:rPr>
                <w:rFonts w:hint="eastAsia"/>
                <w:szCs w:val="21"/>
              </w:rPr>
              <w:t>内工作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建设</w:t>
            </w:r>
            <w:r>
              <w:rPr>
                <w:rFonts w:hint="eastAsia"/>
                <w:szCs w:val="21"/>
              </w:rPr>
              <w:t>；</w:t>
            </w:r>
          </w:p>
          <w:p w14:paraId="2EB3D55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具有一定评审能力并参与评审</w:t>
            </w:r>
            <w:r>
              <w:rPr>
                <w:rFonts w:hint="eastAsia"/>
                <w:szCs w:val="21"/>
              </w:rPr>
              <w:t>；</w:t>
            </w:r>
          </w:p>
          <w:p w14:paraId="440C0A6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•对</w:t>
            </w:r>
            <w:r>
              <w:rPr>
                <w:rFonts w:hint="eastAsia"/>
                <w:szCs w:val="21"/>
              </w:rPr>
              <w:t>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规范提出</w:t>
            </w:r>
            <w:r>
              <w:rPr>
                <w:rFonts w:hint="eastAsia"/>
                <w:b/>
                <w:bCs/>
                <w:szCs w:val="21"/>
              </w:rPr>
              <w:t>有效</w:t>
            </w:r>
            <w:r>
              <w:rPr>
                <w:rFonts w:hint="eastAsia"/>
                <w:szCs w:val="21"/>
              </w:rPr>
              <w:t>的改进建议；</w:t>
            </w:r>
          </w:p>
          <w:p w14:paraId="1CF6DF51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E31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rFonts w:hint="eastAsia"/>
                <w:b/>
                <w:bCs/>
                <w:szCs w:val="21"/>
              </w:rPr>
              <w:t>推动、完成职能范围</w:t>
            </w:r>
            <w:r>
              <w:rPr>
                <w:rFonts w:hint="eastAsia"/>
                <w:szCs w:val="21"/>
              </w:rPr>
              <w:t>内的</w:t>
            </w:r>
            <w:r>
              <w:rPr>
                <w:rFonts w:hint="eastAsia"/>
                <w:b/>
                <w:bCs/>
                <w:szCs w:val="21"/>
              </w:rPr>
              <w:t>文档</w:t>
            </w:r>
            <w:r>
              <w:rPr>
                <w:rFonts w:hint="eastAsia"/>
                <w:szCs w:val="21"/>
              </w:rPr>
              <w:t>工作</w:t>
            </w:r>
          </w:p>
          <w:p w14:paraId="05D2D4B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b/>
                <w:bCs/>
                <w:szCs w:val="21"/>
              </w:rPr>
              <w:t>较高</w:t>
            </w:r>
            <w:r>
              <w:rPr>
                <w:rFonts w:hint="eastAsia"/>
                <w:szCs w:val="21"/>
              </w:rPr>
              <w:t>的系统方案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程序质量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04360E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推动技术</w:t>
            </w:r>
            <w:r>
              <w:rPr>
                <w:rFonts w:hint="eastAsia"/>
                <w:szCs w:val="21"/>
              </w:rPr>
              <w:t>共享；</w:t>
            </w:r>
          </w:p>
          <w:p w14:paraId="28E27E0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参与</w:t>
            </w:r>
            <w:r>
              <w:rPr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推动</w:t>
            </w:r>
            <w:r>
              <w:rPr>
                <w:rFonts w:hint="eastAsia"/>
                <w:szCs w:val="21"/>
              </w:rPr>
              <w:t>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9F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有效推动</w:t>
            </w:r>
            <w:r>
              <w:rPr>
                <w:rFonts w:hint="eastAsia"/>
                <w:szCs w:val="21"/>
              </w:rPr>
              <w:t>部门或职能范围内工作</w:t>
            </w:r>
            <w:r>
              <w:rPr>
                <w:rFonts w:hint="eastAsia"/>
                <w:b/>
                <w:bCs/>
                <w:szCs w:val="21"/>
              </w:rPr>
              <w:t>文档体系建设</w:t>
            </w:r>
          </w:p>
          <w:p w14:paraId="769C795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负责全面系统需求分析能力和系统总体方案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计划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资料评审；</w:t>
            </w:r>
          </w:p>
          <w:p w14:paraId="6BE852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引导</w:t>
            </w:r>
            <w:r>
              <w:rPr>
                <w:rFonts w:hint="eastAsia"/>
                <w:szCs w:val="21"/>
              </w:rPr>
              <w:t>技术共享；</w:t>
            </w:r>
          </w:p>
          <w:p w14:paraId="4ABD6BE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组织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推动相关流程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规范的改进；</w:t>
            </w:r>
          </w:p>
        </w:tc>
      </w:tr>
      <w:tr w:rsidR="0019535E" w14:paraId="0730E7B2" w14:textId="77777777" w:rsidTr="0019535E">
        <w:trPr>
          <w:cantSplit/>
        </w:trPr>
        <w:tc>
          <w:tcPr>
            <w:tcW w:w="2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00D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解决问题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61D3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独立攻关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28F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T2</w:t>
            </w:r>
            <w:r>
              <w:rPr>
                <w:rFonts w:hint="eastAsia"/>
                <w:szCs w:val="21"/>
              </w:rPr>
              <w:t>及以上指导解决业务范围内的</w:t>
            </w:r>
            <w:r>
              <w:rPr>
                <w:rFonts w:hint="eastAsia"/>
                <w:b/>
                <w:bCs/>
                <w:szCs w:val="21"/>
              </w:rPr>
              <w:t>子模块</w:t>
            </w:r>
            <w:r>
              <w:rPr>
                <w:rFonts w:hint="eastAsia"/>
                <w:szCs w:val="21"/>
              </w:rPr>
              <w:t>问题；</w:t>
            </w:r>
          </w:p>
          <w:p w14:paraId="068C5E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系统例行</w:t>
            </w:r>
            <w:r>
              <w:rPr>
                <w:rFonts w:hint="eastAsia"/>
                <w:szCs w:val="21"/>
              </w:rPr>
              <w:t>的问题和</w:t>
            </w:r>
            <w:r>
              <w:rPr>
                <w:rFonts w:hint="eastAsia"/>
                <w:b/>
                <w:bCs/>
                <w:szCs w:val="21"/>
              </w:rPr>
              <w:t>操作</w:t>
            </w:r>
            <w:r>
              <w:rPr>
                <w:rFonts w:hint="eastAsia"/>
                <w:szCs w:val="21"/>
              </w:rPr>
              <w:t>问题；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46F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T3</w:t>
            </w:r>
            <w:r>
              <w:rPr>
                <w:rFonts w:hint="eastAsia"/>
                <w:szCs w:val="21"/>
              </w:rPr>
              <w:t>及以上指导下解决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AC98FF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产品</w:t>
            </w:r>
            <w:r>
              <w:rPr>
                <w:b/>
                <w:bCs/>
                <w:szCs w:val="21"/>
              </w:rPr>
              <w:t>/</w:t>
            </w:r>
            <w:r>
              <w:rPr>
                <w:rFonts w:hint="eastAsia"/>
                <w:b/>
                <w:bCs/>
                <w:szCs w:val="21"/>
              </w:rPr>
              <w:t>项目问题和难点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1F8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时解决有</w:t>
            </w:r>
            <w:r>
              <w:rPr>
                <w:rFonts w:hint="eastAsia"/>
                <w:b/>
                <w:bCs/>
                <w:szCs w:val="21"/>
              </w:rPr>
              <w:t>一定复杂程度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模块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D13409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有较大影响</w:t>
            </w:r>
            <w:r>
              <w:rPr>
                <w:rFonts w:hint="eastAsia"/>
                <w:szCs w:val="21"/>
              </w:rPr>
              <w:t>的问题和难点；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0CC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独立及时解决</w:t>
            </w:r>
            <w:r>
              <w:rPr>
                <w:rFonts w:hint="eastAsia"/>
                <w:b/>
                <w:bCs/>
                <w:szCs w:val="21"/>
              </w:rPr>
              <w:t>较复杂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b/>
                <w:bCs/>
                <w:szCs w:val="21"/>
              </w:rPr>
              <w:t>子系统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782DD4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较重大问题；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B8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独立迅速解决</w:t>
            </w:r>
            <w:r>
              <w:rPr>
                <w:rFonts w:hint="eastAsia"/>
                <w:b/>
                <w:bCs/>
                <w:szCs w:val="21"/>
              </w:rPr>
              <w:t>复杂的系统</w:t>
            </w:r>
            <w:r>
              <w:rPr>
                <w:rFonts w:hint="eastAsia"/>
                <w:szCs w:val="21"/>
              </w:rPr>
              <w:t>问题和难点；</w:t>
            </w:r>
          </w:p>
          <w:p w14:paraId="5301CD6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独立处理和解决</w:t>
            </w:r>
            <w:r>
              <w:rPr>
                <w:rFonts w:hint="eastAsia"/>
                <w:b/>
                <w:bCs/>
                <w:szCs w:val="21"/>
              </w:rPr>
              <w:t>重大</w:t>
            </w:r>
            <w:r>
              <w:rPr>
                <w:rFonts w:hint="eastAsia"/>
                <w:szCs w:val="21"/>
              </w:rPr>
              <w:t>问题；</w:t>
            </w:r>
          </w:p>
        </w:tc>
      </w:tr>
      <w:tr w:rsidR="0019535E" w14:paraId="6ED826DE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548E4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39A1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集体攻关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B76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一般攻关</w:t>
            </w:r>
            <w:r>
              <w:rPr>
                <w:rFonts w:hint="eastAsia"/>
                <w:szCs w:val="21"/>
              </w:rPr>
              <w:t>任务中承担</w:t>
            </w:r>
            <w:r>
              <w:rPr>
                <w:rFonts w:hint="eastAsia"/>
                <w:b/>
                <w:bCs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的作用；</w:t>
            </w:r>
          </w:p>
          <w:p w14:paraId="17A66D39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E62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一定作用</w:t>
            </w:r>
            <w:r>
              <w:rPr>
                <w:rFonts w:hint="eastAsia"/>
                <w:szCs w:val="21"/>
              </w:rPr>
              <w:t>和在</w:t>
            </w:r>
            <w:r>
              <w:rPr>
                <w:rFonts w:hint="eastAsia"/>
                <w:b/>
                <w:bCs/>
                <w:szCs w:val="21"/>
              </w:rPr>
              <w:t>一般攻关任务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较重要</w:t>
            </w:r>
            <w:r>
              <w:rPr>
                <w:rFonts w:hint="eastAsia"/>
                <w:szCs w:val="21"/>
              </w:rPr>
              <w:t>的作用；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DD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</w:t>
            </w:r>
            <w:r>
              <w:rPr>
                <w:rFonts w:hint="eastAsia"/>
                <w:szCs w:val="21"/>
              </w:rPr>
              <w:t>急任务攻关中承担较重要作用或在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</w:t>
            </w:r>
            <w:r>
              <w:rPr>
                <w:rFonts w:hint="eastAsia"/>
                <w:b/>
                <w:bCs/>
                <w:szCs w:val="21"/>
              </w:rPr>
              <w:t>骨干或组织领导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EDE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b/>
                <w:bCs/>
                <w:szCs w:val="21"/>
              </w:rPr>
              <w:t>紧急攻关任务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重要作用</w:t>
            </w:r>
            <w:r>
              <w:rPr>
                <w:rFonts w:hint="eastAsia"/>
                <w:szCs w:val="21"/>
              </w:rPr>
              <w:t>或在</w:t>
            </w:r>
            <w:r>
              <w:rPr>
                <w:rFonts w:hint="eastAsia"/>
                <w:b/>
                <w:bCs/>
                <w:szCs w:val="21"/>
              </w:rPr>
              <w:t>小型攻关任务</w:t>
            </w:r>
            <w:r>
              <w:rPr>
                <w:rFonts w:hint="eastAsia"/>
                <w:szCs w:val="21"/>
              </w:rPr>
              <w:t>中起组织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szCs w:val="21"/>
              </w:rPr>
              <w:t xml:space="preserve">                           </w:t>
            </w:r>
            <w:r>
              <w:rPr>
                <w:rFonts w:hint="eastAsia"/>
                <w:b/>
                <w:bCs/>
                <w:szCs w:val="21"/>
              </w:rPr>
              <w:t>技术顾问</w:t>
            </w:r>
            <w:r>
              <w:rPr>
                <w:rFonts w:hint="eastAsia"/>
                <w:szCs w:val="21"/>
              </w:rPr>
              <w:t>作用；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1D0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ascii="Futura Bk" w:hAnsi="Futura Bk" w:hint="eastAsia"/>
                <w:szCs w:val="21"/>
              </w:rPr>
              <w:t>•在</w:t>
            </w:r>
            <w:r>
              <w:rPr>
                <w:rFonts w:hint="eastAsia"/>
                <w:b/>
                <w:bCs/>
                <w:szCs w:val="21"/>
              </w:rPr>
              <w:t>紧急任务攻关</w:t>
            </w:r>
            <w:r>
              <w:rPr>
                <w:rFonts w:hint="eastAsia"/>
                <w:szCs w:val="21"/>
              </w:rPr>
              <w:t>中承担</w:t>
            </w:r>
            <w:r>
              <w:rPr>
                <w:rFonts w:hint="eastAsia"/>
                <w:b/>
                <w:bCs/>
                <w:szCs w:val="21"/>
              </w:rPr>
              <w:t>领导</w:t>
            </w:r>
            <w:r>
              <w:rPr>
                <w:rFonts w:hint="eastAsia"/>
                <w:szCs w:val="21"/>
              </w:rPr>
              <w:t>作用或</w:t>
            </w:r>
            <w:r>
              <w:rPr>
                <w:rFonts w:hint="eastAsia"/>
                <w:b/>
                <w:bCs/>
                <w:szCs w:val="21"/>
              </w:rPr>
              <w:t>技术</w:t>
            </w:r>
            <w:r>
              <w:rPr>
                <w:rFonts w:hint="eastAsia"/>
                <w:szCs w:val="21"/>
              </w:rPr>
              <w:t>顾问；</w:t>
            </w:r>
          </w:p>
        </w:tc>
      </w:tr>
      <w:tr w:rsidR="0019535E" w14:paraId="65D0C2FB" w14:textId="77777777" w:rsidTr="0019535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4CD" w14:textId="77777777" w:rsidR="0019535E" w:rsidRDefault="0019535E">
            <w:pPr>
              <w:widowControl/>
              <w:jc w:val="left"/>
              <w:rPr>
                <w:b/>
                <w:bCs/>
                <w:szCs w:val="21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5AE0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预见与避免错误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2DB4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避免</w:t>
            </w:r>
            <w:r>
              <w:rPr>
                <w:rFonts w:hint="eastAsia"/>
                <w:szCs w:val="21"/>
              </w:rPr>
              <w:t>重复</w:t>
            </w:r>
            <w:r>
              <w:rPr>
                <w:rFonts w:hint="eastAsia"/>
                <w:b/>
                <w:bCs/>
                <w:szCs w:val="21"/>
              </w:rPr>
              <w:t>犯同样错误</w:t>
            </w:r>
            <w:r>
              <w:rPr>
                <w:rFonts w:hint="eastAsia"/>
                <w:szCs w:val="21"/>
              </w:rPr>
              <w:t>；</w:t>
            </w:r>
          </w:p>
          <w:p w14:paraId="6353FC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180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运用经验</w:t>
            </w:r>
            <w:r>
              <w:rPr>
                <w:rFonts w:hint="eastAsia"/>
                <w:b/>
                <w:bCs/>
                <w:szCs w:val="21"/>
              </w:rPr>
              <w:t>发现</w:t>
            </w:r>
            <w:r>
              <w:rPr>
                <w:rFonts w:hint="eastAsia"/>
                <w:szCs w:val="21"/>
              </w:rPr>
              <w:t>避免一些</w:t>
            </w:r>
            <w:r>
              <w:rPr>
                <w:rFonts w:hint="eastAsia"/>
                <w:b/>
                <w:bCs/>
                <w:szCs w:val="21"/>
              </w:rPr>
              <w:t>常规</w:t>
            </w:r>
            <w:r>
              <w:rPr>
                <w:rFonts w:hint="eastAsia"/>
                <w:szCs w:val="21"/>
              </w:rPr>
              <w:t>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B2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运用技巧和经验</w:t>
            </w:r>
            <w:r>
              <w:rPr>
                <w:rFonts w:hint="eastAsia"/>
                <w:b/>
                <w:bCs/>
                <w:szCs w:val="21"/>
              </w:rPr>
              <w:t>发现并避免较复杂</w:t>
            </w:r>
            <w:r>
              <w:rPr>
                <w:rFonts w:hint="eastAsia"/>
                <w:szCs w:val="21"/>
              </w:rPr>
              <w:t>的技术</w:t>
            </w:r>
            <w:r>
              <w:rPr>
                <w:rFonts w:hint="eastAsia"/>
                <w:b/>
                <w:bCs/>
                <w:szCs w:val="21"/>
              </w:rPr>
              <w:t>问题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5EC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b/>
                <w:bCs/>
                <w:szCs w:val="21"/>
              </w:rPr>
              <w:t>在较大问题发生前</w:t>
            </w:r>
            <w:r>
              <w:rPr>
                <w:rFonts w:hint="eastAsia"/>
                <w:szCs w:val="21"/>
              </w:rPr>
              <w:t>识别并</w:t>
            </w:r>
            <w:r>
              <w:rPr>
                <w:rFonts w:hint="eastAsia"/>
                <w:b/>
                <w:bCs/>
                <w:szCs w:val="21"/>
              </w:rPr>
              <w:t>预见</w:t>
            </w:r>
            <w:r>
              <w:rPr>
                <w:rFonts w:hint="eastAsia"/>
                <w:szCs w:val="21"/>
              </w:rPr>
              <w:t>其</w:t>
            </w:r>
            <w:r>
              <w:rPr>
                <w:rFonts w:hint="eastAsia"/>
                <w:b/>
                <w:bCs/>
                <w:szCs w:val="21"/>
              </w:rPr>
              <w:t>可能性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/>
                <w:bCs/>
                <w:szCs w:val="21"/>
              </w:rPr>
              <w:t>制定</w:t>
            </w:r>
            <w:r>
              <w:rPr>
                <w:rFonts w:hint="eastAsia"/>
                <w:szCs w:val="21"/>
              </w:rPr>
              <w:t>并实施避免问题发生</w:t>
            </w:r>
            <w:r>
              <w:rPr>
                <w:rFonts w:hint="eastAsia"/>
                <w:b/>
                <w:bCs/>
                <w:szCs w:val="21"/>
              </w:rPr>
              <w:t>方案</w:t>
            </w:r>
            <w:r>
              <w:rPr>
                <w:rFonts w:hint="eastAsia"/>
                <w:szCs w:val="21"/>
              </w:rPr>
              <w:t>；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E45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分析复杂或新技术，预见潜在问题和趋势，评估机会、影响及风险；</w:t>
            </w:r>
          </w:p>
        </w:tc>
      </w:tr>
      <w:tr w:rsidR="0019535E" w14:paraId="61662695" w14:textId="77777777" w:rsidTr="0019535E">
        <w:trPr>
          <w:cantSplit/>
        </w:trPr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0E2C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客户导向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28B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客户导向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0200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能够识别和关注自己的内部和外部</w:t>
            </w:r>
            <w:r>
              <w:rPr>
                <w:rFonts w:hint="eastAsia"/>
                <w:b/>
                <w:bCs/>
                <w:szCs w:val="21"/>
              </w:rPr>
              <w:t>客户</w:t>
            </w:r>
          </w:p>
          <w:p w14:paraId="0D8A7F9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54DC12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62F72A2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3F196DE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D9A8FFC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D9298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3BF3498A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17AF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能够通过工作实现内部或外部</w:t>
            </w:r>
            <w:r>
              <w:rPr>
                <w:rFonts w:hint="eastAsia"/>
                <w:b/>
                <w:bCs/>
                <w:szCs w:val="21"/>
              </w:rPr>
              <w:t>客户需求</w:t>
            </w:r>
          </w:p>
          <w:p w14:paraId="17EE8BA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356FB7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19EBB15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1FECCA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26FD835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66A4CA0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5AE706B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6BFA9A8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0808639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44E1C3F7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BD57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具有高度的客户敏感，能够通过团队工作实现客户</w:t>
            </w:r>
            <w:r>
              <w:rPr>
                <w:rFonts w:hint="eastAsia"/>
                <w:b/>
                <w:bCs/>
                <w:szCs w:val="21"/>
              </w:rPr>
              <w:t>客户多层次需求</w:t>
            </w:r>
          </w:p>
          <w:p w14:paraId="2397679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026D82B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3E3C7A2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127E61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62B20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623294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49860FD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3719B8D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70D4E9DE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31CDAB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74FF7C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8476D0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——能够系统设计支持方案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3DC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5DA84F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1CF8981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07EFA23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0F2FEFF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3D16204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14E181E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2A40B47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0F58D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5F1A8F1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18EF51AD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01D0C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580DBB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——能够保证提供的客户服务水平优于竞争对手</w:t>
            </w:r>
          </w:p>
          <w:p w14:paraId="1B7A64C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</w:t>
            </w:r>
            <w:r>
              <w:rPr>
                <w:rFonts w:hint="eastAsia"/>
                <w:szCs w:val="21"/>
              </w:rPr>
              <w:lastRenderedPageBreak/>
              <w:t>问题解决</w:t>
            </w:r>
          </w:p>
          <w:p w14:paraId="417A24C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B0E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能够判断客户需求变化趋势，并为实现客户需求提供解决方案建议</w:t>
            </w:r>
          </w:p>
          <w:p w14:paraId="64A86A7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关注客户需求</w:t>
            </w:r>
            <w:r>
              <w:rPr>
                <w:rFonts w:hint="eastAsia"/>
                <w:szCs w:val="21"/>
              </w:rPr>
              <w:t>：</w:t>
            </w:r>
          </w:p>
          <w:p w14:paraId="2C0A8445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——能够识别谁是自己的客户，包括内部和外部客户</w:t>
            </w:r>
          </w:p>
          <w:p w14:paraId="2A8127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——能够准确识别客户需求</w:t>
            </w:r>
          </w:p>
          <w:p w14:paraId="37DEE50A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——能够主动收集客户反馈，发现改进机会</w:t>
            </w:r>
          </w:p>
          <w:p w14:paraId="7D0586DF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实现客户需求</w:t>
            </w:r>
            <w:r>
              <w:rPr>
                <w:rFonts w:hint="eastAsia"/>
                <w:szCs w:val="21"/>
              </w:rPr>
              <w:t>：</w:t>
            </w:r>
          </w:p>
          <w:p w14:paraId="58141BD6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——能够对某个客户合同需求及时作出反应</w:t>
            </w:r>
          </w:p>
          <w:p w14:paraId="167CC04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——能够通过良好服务为客户留下深刻印象</w:t>
            </w:r>
          </w:p>
          <w:p w14:paraId="4AE92DF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——能够在问题露出苗头之初就意识到对客户的影响</w:t>
            </w:r>
          </w:p>
          <w:p w14:paraId="6E957C8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——能够持续采取措施提高客户服务水平</w:t>
            </w:r>
          </w:p>
          <w:p w14:paraId="77D817EB" w14:textId="77777777" w:rsidR="0019535E" w:rsidRDefault="0019535E">
            <w:pPr>
              <w:spacing w:line="240" w:lineRule="atLeas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预见客户需求：</w:t>
            </w:r>
          </w:p>
          <w:p w14:paraId="381A8563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——能够区分客户优先级别</w:t>
            </w:r>
          </w:p>
          <w:p w14:paraId="6C7BF9E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——能够保证提供的客户服务水平优于竞争对手</w:t>
            </w:r>
          </w:p>
          <w:p w14:paraId="6B2F3C6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——能够持续跟进客户确保问题解决</w:t>
            </w:r>
          </w:p>
          <w:p w14:paraId="0E2D36D4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——能够作为客户与客户打交道的标杆</w:t>
            </w:r>
          </w:p>
          <w:p w14:paraId="779D1CC8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——能够系统设计支持方案</w:t>
            </w:r>
          </w:p>
        </w:tc>
      </w:tr>
    </w:tbl>
    <w:p w14:paraId="26E2FAC5" w14:textId="46C7AE2F" w:rsidR="0019535E" w:rsidRDefault="00EC72E4" w:rsidP="00945A29">
      <w:pPr>
        <w:pStyle w:val="4"/>
        <w:rPr>
          <w:rFonts w:eastAsia="宋体" w:cs="宋体"/>
        </w:rPr>
      </w:pPr>
      <w:r>
        <w:rPr>
          <w:rFonts w:hint="eastAsia"/>
        </w:rPr>
        <w:lastRenderedPageBreak/>
        <w:t>技</w:t>
      </w:r>
      <w:r w:rsidR="0019535E">
        <w:rPr>
          <w:rFonts w:hint="eastAsia"/>
        </w:rPr>
        <w:t>术的深度和广度</w:t>
      </w:r>
    </w:p>
    <w:p w14:paraId="6CBB2CD5" w14:textId="77777777" w:rsidR="0019535E" w:rsidRDefault="0019535E" w:rsidP="0019535E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各级技术人员“技术的深度和广度”项目关键识别点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"/>
        <w:gridCol w:w="566"/>
        <w:gridCol w:w="1490"/>
        <w:gridCol w:w="1452"/>
        <w:gridCol w:w="1430"/>
        <w:gridCol w:w="1478"/>
        <w:gridCol w:w="1453"/>
      </w:tblGrid>
      <w:tr w:rsidR="0019535E" w14:paraId="4B346189" w14:textId="77777777" w:rsidTr="0019535E">
        <w:trPr>
          <w:cantSplit/>
        </w:trPr>
        <w:tc>
          <w:tcPr>
            <w:tcW w:w="5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DC5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评估要素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8E447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初做者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3623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有经验者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94F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骨干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713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专家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695A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资深专家</w:t>
            </w:r>
          </w:p>
        </w:tc>
      </w:tr>
      <w:tr w:rsidR="0019535E" w14:paraId="7111E514" w14:textId="77777777" w:rsidTr="0019535E"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955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知识的深度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32862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专业技术的深度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F6EB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能够运用本职工作必需的知识（技能、方法、工具和流程）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D5B8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能够灵活运用和不断提高本职工作相关的知识（技能、方法、工具和流程）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4C2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在某关键技术上有专长和较深造诣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4B22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在公司某技术学科被视为权威人士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1339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在某技术领域被视为领导性权威人士</w:t>
            </w:r>
          </w:p>
          <w:p w14:paraId="6F5A2A33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</w:tr>
      <w:tr w:rsidR="0019535E" w14:paraId="4CD005F4" w14:textId="77777777" w:rsidTr="0019535E">
        <w:trPr>
          <w:cantSplit/>
        </w:trPr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2886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知识的广度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8B0D" w14:textId="77777777" w:rsidR="0019535E" w:rsidRDefault="0019535E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相关知识的广度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3A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••</w:t>
            </w:r>
            <w:r>
              <w:rPr>
                <w:rFonts w:hint="eastAsia"/>
                <w:szCs w:val="21"/>
              </w:rPr>
              <w:t>能够学习和掌握本职工作必需的知识（技能、方法、工具和流程）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2257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能够学习和掌握本职工作需要的相关知识（技能、方法、工具和流程）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4BC1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•能够</w:t>
            </w:r>
            <w:r>
              <w:rPr>
                <w:rFonts w:hint="eastAsia"/>
                <w:szCs w:val="21"/>
              </w:rPr>
              <w:t>在某一技术学科识别关键技术点及其潜在价值</w:t>
            </w:r>
          </w:p>
          <w:p w14:paraId="60701762" w14:textId="77777777" w:rsidR="0019535E" w:rsidRDefault="0019535E">
            <w:pPr>
              <w:spacing w:line="240" w:lineRule="atLeast"/>
              <w:rPr>
                <w:szCs w:val="21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DF680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能跨多个技术学科识别关键技术点及其潜在价值</w:t>
            </w:r>
          </w:p>
          <w:p w14:paraId="2F26558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063E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能跨公司技术线、产品线，识别关键技术点及其潜在价值</w:t>
            </w:r>
          </w:p>
          <w:p w14:paraId="44D57AAD" w14:textId="77777777" w:rsidR="0019535E" w:rsidRDefault="0019535E">
            <w:pPr>
              <w:spacing w:line="240" w:lineRule="atLeast"/>
              <w:rPr>
                <w:szCs w:val="21"/>
              </w:rPr>
            </w:pPr>
            <w:r>
              <w:rPr>
                <w:rFonts w:ascii="Futura Bk" w:hAnsi="Futura Bk" w:hint="eastAsia"/>
                <w:szCs w:val="21"/>
              </w:rPr>
              <w:t>•</w:t>
            </w:r>
            <w:r>
              <w:rPr>
                <w:rFonts w:hint="eastAsia"/>
                <w:szCs w:val="21"/>
              </w:rPr>
              <w:t>识别业界重要的新出现的技术，领导分析其影响、构成，对在新项目或者程序中应用能提供帮助</w:t>
            </w:r>
          </w:p>
        </w:tc>
      </w:tr>
    </w:tbl>
    <w:p w14:paraId="638149F0" w14:textId="77777777" w:rsidR="0019535E" w:rsidRDefault="0019535E" w:rsidP="0019535E">
      <w:pPr>
        <w:rPr>
          <w:szCs w:val="21"/>
        </w:rPr>
      </w:pPr>
    </w:p>
    <w:p w14:paraId="71FE7665" w14:textId="4BD4C5C4" w:rsidR="0019535E" w:rsidRDefault="00945A29" w:rsidP="00945A29">
      <w:pPr>
        <w:pStyle w:val="3"/>
        <w:numPr>
          <w:ilvl w:val="2"/>
          <w:numId w:val="35"/>
        </w:numPr>
      </w:pPr>
      <w:r>
        <w:rPr>
          <w:rFonts w:hint="eastAsia"/>
        </w:rPr>
        <w:lastRenderedPageBreak/>
        <w:t>基础</w:t>
      </w:r>
    </w:p>
    <w:p w14:paraId="4A10E459" w14:textId="77777777" w:rsidR="0019535E" w:rsidRDefault="0019535E" w:rsidP="0019535E"/>
    <w:p w14:paraId="0514F44A" w14:textId="77777777" w:rsidR="000A4314" w:rsidRPr="0019535E" w:rsidRDefault="000A4314"/>
    <w:p w14:paraId="0FEC7914" w14:textId="7560C826" w:rsidR="00316B4A" w:rsidRDefault="004A5323" w:rsidP="004A5323">
      <w:pPr>
        <w:pStyle w:val="1"/>
      </w:pPr>
      <w:r>
        <w:rPr>
          <w:rFonts w:hint="eastAsia"/>
        </w:rPr>
        <w:t>头条</w:t>
      </w:r>
    </w:p>
    <w:p w14:paraId="1CEB6074" w14:textId="77777777" w:rsidR="00777125" w:rsidRPr="00777125" w:rsidRDefault="00777125" w:rsidP="00777125"/>
    <w:p w14:paraId="0630C023" w14:textId="2788D8BF" w:rsidR="002C20A8" w:rsidRDefault="002C20A8" w:rsidP="002C20A8">
      <w:pPr>
        <w:pStyle w:val="1"/>
        <w:numPr>
          <w:ilvl w:val="0"/>
          <w:numId w:val="7"/>
        </w:numPr>
      </w:pPr>
      <w:r>
        <w:rPr>
          <w:rFonts w:hint="eastAsia"/>
        </w:rPr>
        <w:t>参考</w:t>
      </w:r>
    </w:p>
    <w:p w14:paraId="350A4DC9" w14:textId="1B819BCD" w:rsidR="002C20A8" w:rsidRDefault="00414A44" w:rsidP="002C20A8">
      <w:hyperlink r:id="rId13" w:history="1">
        <w:commentRangeStart w:id="1"/>
        <w:r w:rsidR="002C20A8" w:rsidRPr="002C20A8">
          <w:rPr>
            <w:rStyle w:val="a5"/>
            <w:rFonts w:hint="eastAsia"/>
          </w:rPr>
          <w:t>BAT</w:t>
        </w:r>
        <w:r w:rsidR="002C20A8" w:rsidRPr="002C20A8">
          <w:rPr>
            <w:rStyle w:val="a5"/>
            <w:rFonts w:hint="eastAsia"/>
          </w:rPr>
          <w:t>职级</w:t>
        </w:r>
        <w:commentRangeEnd w:id="1"/>
        <w:r w:rsidR="002C20A8" w:rsidRPr="002C20A8">
          <w:rPr>
            <w:rStyle w:val="a5"/>
            <w:szCs w:val="21"/>
          </w:rPr>
          <w:commentReference w:id="1"/>
        </w:r>
      </w:hyperlink>
    </w:p>
    <w:p w14:paraId="5380F5BD" w14:textId="54F3794F" w:rsidR="00AC74E7" w:rsidRPr="002C20A8" w:rsidRDefault="00414A44" w:rsidP="002C20A8">
      <w:hyperlink r:id="rId16" w:history="1">
        <w:r w:rsidR="00AC74E7" w:rsidRPr="0094780A">
          <w:rPr>
            <w:rStyle w:val="a5"/>
            <w:rFonts w:hint="eastAsia"/>
          </w:rPr>
          <w:t xml:space="preserve">Android ROM </w:t>
        </w:r>
        <w:r w:rsidR="00AC74E7" w:rsidRPr="0094780A">
          <w:rPr>
            <w:rStyle w:val="a5"/>
            <w:rFonts w:hint="eastAsia"/>
          </w:rPr>
          <w:t>开发技能图谱</w:t>
        </w:r>
      </w:hyperlink>
    </w:p>
    <w:sectPr w:rsidR="00AC74E7" w:rsidRPr="002C2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10-27T14:35:00Z" w:initials="W用">
    <w:p w14:paraId="78C4C841" w14:textId="304355EF" w:rsidR="00414A44" w:rsidRDefault="00414A44">
      <w:pPr>
        <w:pStyle w:val="a8"/>
      </w:pPr>
      <w:r>
        <w:rPr>
          <w:rStyle w:val="ab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C4C8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C4C841" w16cid:durableId="216029B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1EA80" w14:textId="77777777" w:rsidR="009A4012" w:rsidRDefault="009A4012" w:rsidP="00F736F7">
      <w:r>
        <w:separator/>
      </w:r>
    </w:p>
  </w:endnote>
  <w:endnote w:type="continuationSeparator" w:id="0">
    <w:p w14:paraId="7FD21CD4" w14:textId="77777777" w:rsidR="009A4012" w:rsidRDefault="009A4012" w:rsidP="00F7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utura Bk">
    <w:altName w:val="MS Minch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AFCD62" w14:textId="77777777" w:rsidR="009A4012" w:rsidRDefault="009A4012" w:rsidP="00F736F7">
      <w:r>
        <w:separator/>
      </w:r>
    </w:p>
  </w:footnote>
  <w:footnote w:type="continuationSeparator" w:id="0">
    <w:p w14:paraId="45C49285" w14:textId="77777777" w:rsidR="009A4012" w:rsidRDefault="009A4012" w:rsidP="00F7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6F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30621F1"/>
    <w:multiLevelType w:val="multilevel"/>
    <w:tmpl w:val="893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9B6"/>
    <w:multiLevelType w:val="multilevel"/>
    <w:tmpl w:val="5B2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11265"/>
    <w:multiLevelType w:val="multilevel"/>
    <w:tmpl w:val="B4B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7E46"/>
    <w:multiLevelType w:val="multilevel"/>
    <w:tmpl w:val="1AF4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578E"/>
    <w:multiLevelType w:val="multilevel"/>
    <w:tmpl w:val="337C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74923"/>
    <w:multiLevelType w:val="multilevel"/>
    <w:tmpl w:val="EF5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C7068C"/>
    <w:multiLevelType w:val="multilevel"/>
    <w:tmpl w:val="97E4B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030A"/>
    <w:multiLevelType w:val="multilevel"/>
    <w:tmpl w:val="95B4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422BD1"/>
    <w:multiLevelType w:val="multilevel"/>
    <w:tmpl w:val="350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04681C"/>
    <w:multiLevelType w:val="multilevel"/>
    <w:tmpl w:val="9B0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E021B1"/>
    <w:multiLevelType w:val="multilevel"/>
    <w:tmpl w:val="8C7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5076"/>
    <w:multiLevelType w:val="multilevel"/>
    <w:tmpl w:val="1202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025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FBB3569"/>
    <w:multiLevelType w:val="multilevel"/>
    <w:tmpl w:val="5D1C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966E7"/>
    <w:multiLevelType w:val="multilevel"/>
    <w:tmpl w:val="E37E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8201E"/>
    <w:multiLevelType w:val="multilevel"/>
    <w:tmpl w:val="A3D2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4958E2"/>
    <w:multiLevelType w:val="multilevel"/>
    <w:tmpl w:val="24D4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D74F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B2A5B78"/>
    <w:multiLevelType w:val="multilevel"/>
    <w:tmpl w:val="C480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C53497"/>
    <w:multiLevelType w:val="multilevel"/>
    <w:tmpl w:val="9EE4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AB4DA3"/>
    <w:multiLevelType w:val="multilevel"/>
    <w:tmpl w:val="67FA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BE0011"/>
    <w:multiLevelType w:val="multilevel"/>
    <w:tmpl w:val="9862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B1554"/>
    <w:multiLevelType w:val="multilevel"/>
    <w:tmpl w:val="F698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6211CF"/>
    <w:multiLevelType w:val="multilevel"/>
    <w:tmpl w:val="D74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AE76BC"/>
    <w:multiLevelType w:val="multilevel"/>
    <w:tmpl w:val="B0E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C42610"/>
    <w:multiLevelType w:val="multilevel"/>
    <w:tmpl w:val="C882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D518AD"/>
    <w:multiLevelType w:val="multilevel"/>
    <w:tmpl w:val="C4DC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E227ACD"/>
    <w:multiLevelType w:val="multilevel"/>
    <w:tmpl w:val="BD5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566B0"/>
    <w:multiLevelType w:val="multilevel"/>
    <w:tmpl w:val="7BC2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A83F25"/>
    <w:multiLevelType w:val="multilevel"/>
    <w:tmpl w:val="44E2E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E14FAB"/>
    <w:multiLevelType w:val="multilevel"/>
    <w:tmpl w:val="4AC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99F33E9"/>
    <w:multiLevelType w:val="multilevel"/>
    <w:tmpl w:val="67B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124F07"/>
    <w:multiLevelType w:val="multilevel"/>
    <w:tmpl w:val="0A68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854897"/>
    <w:multiLevelType w:val="multilevel"/>
    <w:tmpl w:val="034A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7067D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FFB12F3"/>
    <w:multiLevelType w:val="multilevel"/>
    <w:tmpl w:val="3FFA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3"/>
  </w:num>
  <w:num w:numId="3">
    <w:abstractNumId w:val="8"/>
  </w:num>
  <w:num w:numId="4">
    <w:abstractNumId w:val="14"/>
  </w:num>
  <w:num w:numId="5">
    <w:abstractNumId w:val="26"/>
  </w:num>
  <w:num w:numId="6">
    <w:abstractNumId w:val="20"/>
  </w:num>
  <w:num w:numId="7">
    <w:abstractNumId w:val="35"/>
  </w:num>
  <w:num w:numId="8">
    <w:abstractNumId w:val="15"/>
  </w:num>
  <w:num w:numId="9">
    <w:abstractNumId w:val="30"/>
  </w:num>
  <w:num w:numId="10">
    <w:abstractNumId w:val="28"/>
  </w:num>
  <w:num w:numId="11">
    <w:abstractNumId w:val="22"/>
  </w:num>
  <w:num w:numId="12">
    <w:abstractNumId w:val="12"/>
  </w:num>
  <w:num w:numId="13">
    <w:abstractNumId w:val="2"/>
  </w:num>
  <w:num w:numId="14">
    <w:abstractNumId w:val="17"/>
  </w:num>
  <w:num w:numId="15">
    <w:abstractNumId w:val="33"/>
  </w:num>
  <w:num w:numId="16">
    <w:abstractNumId w:val="34"/>
  </w:num>
  <w:num w:numId="17">
    <w:abstractNumId w:val="25"/>
  </w:num>
  <w:num w:numId="18">
    <w:abstractNumId w:val="1"/>
  </w:num>
  <w:num w:numId="19">
    <w:abstractNumId w:val="21"/>
  </w:num>
  <w:num w:numId="20">
    <w:abstractNumId w:val="24"/>
  </w:num>
  <w:num w:numId="21">
    <w:abstractNumId w:val="16"/>
  </w:num>
  <w:num w:numId="22">
    <w:abstractNumId w:val="6"/>
  </w:num>
  <w:num w:numId="23">
    <w:abstractNumId w:val="3"/>
  </w:num>
  <w:num w:numId="24">
    <w:abstractNumId w:val="5"/>
  </w:num>
  <w:num w:numId="25">
    <w:abstractNumId w:val="32"/>
  </w:num>
  <w:num w:numId="26">
    <w:abstractNumId w:val="19"/>
  </w:num>
  <w:num w:numId="27">
    <w:abstractNumId w:val="36"/>
  </w:num>
  <w:num w:numId="28">
    <w:abstractNumId w:val="29"/>
  </w:num>
  <w:num w:numId="29">
    <w:abstractNumId w:val="4"/>
  </w:num>
  <w:num w:numId="30">
    <w:abstractNumId w:val="9"/>
  </w:num>
  <w:num w:numId="31">
    <w:abstractNumId w:val="11"/>
  </w:num>
  <w:num w:numId="32">
    <w:abstractNumId w:val="31"/>
  </w:num>
  <w:num w:numId="33">
    <w:abstractNumId w:val="10"/>
  </w:num>
  <w:num w:numId="34">
    <w:abstractNumId w:val="27"/>
  </w:num>
  <w:num w:numId="35">
    <w:abstractNumId w:val="0"/>
  </w:num>
  <w:num w:numId="36">
    <w:abstractNumId w:val="18"/>
  </w:num>
  <w:num w:numId="3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9"/>
    <w:rsid w:val="00020A97"/>
    <w:rsid w:val="000A3548"/>
    <w:rsid w:val="000A4314"/>
    <w:rsid w:val="000C2C72"/>
    <w:rsid w:val="001300F0"/>
    <w:rsid w:val="00161068"/>
    <w:rsid w:val="0019535E"/>
    <w:rsid w:val="00207E52"/>
    <w:rsid w:val="002938B7"/>
    <w:rsid w:val="00295BF9"/>
    <w:rsid w:val="002C20A8"/>
    <w:rsid w:val="002C2B60"/>
    <w:rsid w:val="00312F65"/>
    <w:rsid w:val="00316B4A"/>
    <w:rsid w:val="0033557B"/>
    <w:rsid w:val="00363375"/>
    <w:rsid w:val="00386ACA"/>
    <w:rsid w:val="00414A44"/>
    <w:rsid w:val="004534F7"/>
    <w:rsid w:val="004A5323"/>
    <w:rsid w:val="00536C7E"/>
    <w:rsid w:val="00575103"/>
    <w:rsid w:val="00645682"/>
    <w:rsid w:val="00670954"/>
    <w:rsid w:val="006764D7"/>
    <w:rsid w:val="006A49D3"/>
    <w:rsid w:val="006A5712"/>
    <w:rsid w:val="006B0AC6"/>
    <w:rsid w:val="006E5229"/>
    <w:rsid w:val="00777125"/>
    <w:rsid w:val="007C0B18"/>
    <w:rsid w:val="00843E58"/>
    <w:rsid w:val="008B1076"/>
    <w:rsid w:val="00917801"/>
    <w:rsid w:val="00945A29"/>
    <w:rsid w:val="0094780A"/>
    <w:rsid w:val="009A2178"/>
    <w:rsid w:val="009A4012"/>
    <w:rsid w:val="009B3AD2"/>
    <w:rsid w:val="009D482F"/>
    <w:rsid w:val="00A028DB"/>
    <w:rsid w:val="00A5024F"/>
    <w:rsid w:val="00A55769"/>
    <w:rsid w:val="00AC74E7"/>
    <w:rsid w:val="00AC7BE8"/>
    <w:rsid w:val="00AE30C2"/>
    <w:rsid w:val="00AF3458"/>
    <w:rsid w:val="00B36D03"/>
    <w:rsid w:val="00B90672"/>
    <w:rsid w:val="00BD11A5"/>
    <w:rsid w:val="00C01AAC"/>
    <w:rsid w:val="00C12977"/>
    <w:rsid w:val="00CA02C0"/>
    <w:rsid w:val="00CD7D35"/>
    <w:rsid w:val="00CE4C5A"/>
    <w:rsid w:val="00CF3D63"/>
    <w:rsid w:val="00D32C22"/>
    <w:rsid w:val="00D5268F"/>
    <w:rsid w:val="00E03E25"/>
    <w:rsid w:val="00E15B90"/>
    <w:rsid w:val="00E27D5A"/>
    <w:rsid w:val="00E32DEE"/>
    <w:rsid w:val="00EC72E4"/>
    <w:rsid w:val="00ED496F"/>
    <w:rsid w:val="00EF2569"/>
    <w:rsid w:val="00EF6312"/>
    <w:rsid w:val="00F736F7"/>
    <w:rsid w:val="00F97DB7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2327B"/>
  <w15:chartTrackingRefBased/>
  <w15:docId w15:val="{37412BCA-7CF2-444F-A501-E67A8969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5A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6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6F7"/>
    <w:rPr>
      <w:sz w:val="18"/>
      <w:szCs w:val="18"/>
    </w:rPr>
  </w:style>
  <w:style w:type="character" w:styleId="a5">
    <w:name w:val="Hyperlink"/>
    <w:basedOn w:val="a0"/>
    <w:uiPriority w:val="99"/>
    <w:unhideWhenUsed/>
    <w:rsid w:val="00F736F7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F63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3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F6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uthor">
    <w:name w:val="author"/>
    <w:basedOn w:val="a0"/>
    <w:rsid w:val="00B90672"/>
  </w:style>
  <w:style w:type="table" w:styleId="a7">
    <w:name w:val="Table Grid"/>
    <w:basedOn w:val="a1"/>
    <w:uiPriority w:val="39"/>
    <w:rsid w:val="000A431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9535E"/>
    <w:rPr>
      <w:b/>
      <w:bCs/>
      <w:sz w:val="32"/>
      <w:szCs w:val="32"/>
    </w:rPr>
  </w:style>
  <w:style w:type="paragraph" w:styleId="a8">
    <w:name w:val="annotation text"/>
    <w:basedOn w:val="a"/>
    <w:link w:val="Char1"/>
    <w:uiPriority w:val="99"/>
    <w:semiHidden/>
    <w:unhideWhenUsed/>
    <w:rsid w:val="0019535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9535E"/>
  </w:style>
  <w:style w:type="paragraph" w:customStyle="1" w:styleId="a9">
    <w:name w:val="缺省文本"/>
    <w:basedOn w:val="a"/>
    <w:rsid w:val="0019535E"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0">
    <w:name w:val="1"/>
    <w:basedOn w:val="a"/>
    <w:next w:val="aa"/>
    <w:rsid w:val="0019535E"/>
    <w:pPr>
      <w:spacing w:after="120"/>
    </w:pPr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uiPriority w:val="99"/>
    <w:semiHidden/>
    <w:unhideWhenUsed/>
    <w:rsid w:val="0019535E"/>
    <w:rPr>
      <w:sz w:val="21"/>
      <w:szCs w:val="21"/>
    </w:rPr>
  </w:style>
  <w:style w:type="paragraph" w:styleId="aa">
    <w:name w:val="Body Text"/>
    <w:basedOn w:val="a"/>
    <w:link w:val="Char2"/>
    <w:uiPriority w:val="99"/>
    <w:semiHidden/>
    <w:unhideWhenUsed/>
    <w:rsid w:val="0019535E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19535E"/>
  </w:style>
  <w:style w:type="paragraph" w:styleId="ac">
    <w:name w:val="Balloon Text"/>
    <w:basedOn w:val="a"/>
    <w:link w:val="Char3"/>
    <w:uiPriority w:val="99"/>
    <w:semiHidden/>
    <w:unhideWhenUsed/>
    <w:rsid w:val="0019535E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9535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45A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annotation subject"/>
    <w:basedOn w:val="a8"/>
    <w:next w:val="a8"/>
    <w:link w:val="Char4"/>
    <w:uiPriority w:val="99"/>
    <w:semiHidden/>
    <w:unhideWhenUsed/>
    <w:rsid w:val="002C20A8"/>
    <w:rPr>
      <w:b/>
      <w:bCs/>
    </w:rPr>
  </w:style>
  <w:style w:type="character" w:customStyle="1" w:styleId="Char4">
    <w:name w:val="批注主题 Char"/>
    <w:basedOn w:val="Char1"/>
    <w:link w:val="ad"/>
    <w:uiPriority w:val="99"/>
    <w:semiHidden/>
    <w:rsid w:val="002C20A8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2C2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5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73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8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foq.cn/article/0*dh8y7jcxcDc0YJFXq1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eamStuQ/skill-map/blob/master/data/map-MobileDev-AndroidROMDev.md" TargetMode="Externa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58</cp:revision>
  <dcterms:created xsi:type="dcterms:W3CDTF">2019-08-31T03:30:00Z</dcterms:created>
  <dcterms:modified xsi:type="dcterms:W3CDTF">2019-12-15T05:27:00Z</dcterms:modified>
</cp:coreProperties>
</file>