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9A91" w14:textId="77777777" w:rsidR="004774DC" w:rsidRDefault="00584936">
      <w:hyperlink r:id="rId7" w:history="1">
        <w:r w:rsidR="00F736F7">
          <w:rPr>
            <w:rStyle w:val="a5"/>
          </w:rPr>
          <w:t>https://github.com/TeamStuQ/skill-map/blob/master/data/map-MobileDev-AndroidROMDev.md</w:t>
        </w:r>
      </w:hyperlink>
    </w:p>
    <w:p w14:paraId="3CD76F5D" w14:textId="77777777" w:rsidR="00F736F7" w:rsidRDefault="00584936">
      <w:hyperlink r:id="rId8" w:history="1">
        <w:r w:rsidR="002938B7">
          <w:rPr>
            <w:rStyle w:val="a5"/>
          </w:rPr>
          <w:t>https://github.com/TeamStuQ/skill-map/blob/master/data/map-MobileDev-AndroidArchitect.md</w:t>
        </w:r>
      </w:hyperlink>
    </w:p>
    <w:p w14:paraId="2FD80F97" w14:textId="77777777" w:rsidR="00BD11A5" w:rsidRDefault="00BD11A5"/>
    <w:p w14:paraId="0EDACE4E" w14:textId="77777777" w:rsidR="00316B4A" w:rsidRDefault="00BD11A5">
      <w:r>
        <w:rPr>
          <w:rFonts w:hint="eastAsia"/>
        </w:rPr>
        <w:t>按照</w:t>
      </w:r>
      <w:r>
        <w:t>腾讯</w:t>
      </w:r>
      <w:r w:rsidR="00316B4A">
        <w:rPr>
          <w:rFonts w:hint="eastAsia"/>
        </w:rPr>
        <w:t>-</w:t>
      </w:r>
      <w:r w:rsidR="00316B4A">
        <w:t>--</w:t>
      </w:r>
      <w:r w:rsidR="00316B4A">
        <w:t>要求</w:t>
      </w:r>
    </w:p>
    <w:p w14:paraId="7B292D85" w14:textId="77777777" w:rsidR="00BD11A5" w:rsidRDefault="00BD11A5">
      <w:r>
        <w:t>和阿里的</w:t>
      </w:r>
      <w:r>
        <w:rPr>
          <w:rFonts w:hint="eastAsia"/>
        </w:rPr>
        <w:t>要求</w:t>
      </w:r>
      <w:r>
        <w:t>来做？</w:t>
      </w:r>
    </w:p>
    <w:p w14:paraId="75C44771" w14:textId="77777777" w:rsidR="000A4314" w:rsidRDefault="000A4314"/>
    <w:p w14:paraId="05F5AB45" w14:textId="77777777" w:rsidR="000A4314" w:rsidRDefault="000A4314" w:rsidP="000A4314">
      <w:pPr>
        <w:pStyle w:val="1"/>
        <w:numPr>
          <w:ilvl w:val="0"/>
          <w:numId w:val="35"/>
        </w:numPr>
        <w:spacing w:line="576" w:lineRule="auto"/>
      </w:pPr>
      <w:r>
        <w:rPr>
          <w:rFonts w:hint="eastAsia"/>
        </w:rPr>
        <w:t>我的工作路线</w:t>
      </w:r>
    </w:p>
    <w:p w14:paraId="3CB83B3A" w14:textId="77777777" w:rsidR="000A4314" w:rsidRDefault="000A4314" w:rsidP="000A4314">
      <w:r>
        <w:t xml:space="preserve"> </w:t>
      </w:r>
      <w:r>
        <w:rPr>
          <w:rFonts w:hint="eastAsia"/>
        </w:rPr>
        <w:t>瞄准战略方向：岗位系数的评价指标，职级的评价指标</w:t>
      </w:r>
    </w:p>
    <w:p w14:paraId="02C4ECA7" w14:textId="77777777" w:rsidR="000A4314" w:rsidRDefault="000A4314" w:rsidP="000A4314">
      <w:pPr>
        <w:ind w:firstLineChars="50" w:firstLine="105"/>
      </w:pPr>
      <w:r>
        <w:rPr>
          <w:rFonts w:hint="eastAsia"/>
        </w:rPr>
        <w:t>落实战术工作：每个月的月度考核，季度考核</w:t>
      </w:r>
    </w:p>
    <w:p w14:paraId="57B76835" w14:textId="77777777" w:rsidR="000A4314" w:rsidRDefault="000A4314" w:rsidP="000A4314">
      <w:pPr>
        <w:ind w:firstLineChars="50" w:firstLine="105"/>
      </w:pPr>
      <w:r>
        <w:rPr>
          <w:rFonts w:hint="eastAsia"/>
        </w:rPr>
        <w:t>需要做到可移植性，同步到行业的能力</w:t>
      </w:r>
    </w:p>
    <w:p w14:paraId="3225932C" w14:textId="77777777" w:rsidR="000A4314" w:rsidRDefault="000A4314" w:rsidP="000A4314">
      <w:pPr>
        <w:ind w:firstLineChars="50" w:firstLine="105"/>
      </w:pPr>
      <w:r>
        <w:rPr>
          <w:noProof/>
          <w:szCs w:val="21"/>
        </w:rPr>
        <w:drawing>
          <wp:inline distT="0" distB="0" distL="0" distR="0" wp14:anchorId="033CD9CA" wp14:editId="507BBB93">
            <wp:extent cx="2314575" cy="2152650"/>
            <wp:effectExtent l="0" t="0" r="9525" b="0"/>
            <wp:docPr id="1" name="图片 1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PPT模型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493" w:type="dxa"/>
        <w:tblInd w:w="0" w:type="dxa"/>
        <w:tblLook w:val="04A0" w:firstRow="1" w:lastRow="0" w:firstColumn="1" w:lastColumn="0" w:noHBand="0" w:noVBand="1"/>
      </w:tblPr>
      <w:tblGrid>
        <w:gridCol w:w="1716"/>
        <w:gridCol w:w="2749"/>
        <w:gridCol w:w="2901"/>
        <w:gridCol w:w="2127"/>
      </w:tblGrid>
      <w:tr w:rsidR="000A4314" w14:paraId="2FC34B6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C843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A4E8" w14:textId="77777777" w:rsidR="000A4314" w:rsidRDefault="000A4314">
            <w:r>
              <w:t>TX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7B4" w14:textId="77777777" w:rsidR="000A4314" w:rsidRDefault="000A4314">
            <w:r>
              <w:t>KGI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12E9" w14:textId="77777777" w:rsidR="000A4314" w:rsidRDefault="000A4314"/>
        </w:tc>
      </w:tr>
      <w:tr w:rsidR="000A4314" w14:paraId="0F9984B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E205" w14:textId="77777777" w:rsidR="000A4314" w:rsidRDefault="000A4314">
            <w:r>
              <w:rPr>
                <w:rFonts w:ascii="宋体" w:eastAsia="宋体" w:hAnsi="宋体" w:cs="宋体" w:hint="eastAsia"/>
              </w:rPr>
              <w:t>领导力：</w:t>
            </w:r>
            <w:r>
              <w:t xml:space="preserve">Leader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C2B7" w14:textId="77777777" w:rsidR="000A4314" w:rsidRDefault="000A4314">
            <w:r>
              <w:rPr>
                <w:rFonts w:ascii="宋体" w:eastAsia="宋体" w:hAnsi="宋体" w:cs="宋体" w:hint="eastAsia"/>
              </w:rPr>
              <w:t>有效沟</w:t>
            </w:r>
            <w:r>
              <w:rPr>
                <w:rFonts w:ascii="微软雅黑" w:eastAsia="微软雅黑" w:hAnsi="微软雅黑" w:cs="微软雅黑" w:hint="eastAsia"/>
              </w:rPr>
              <w:t>通</w:t>
            </w:r>
          </w:p>
          <w:p w14:paraId="5349CBB5" w14:textId="77777777" w:rsidR="000A4314" w:rsidRDefault="000A4314"/>
          <w:p w14:paraId="5118C7CD" w14:textId="77777777" w:rsidR="000A4314" w:rsidRDefault="000A4314">
            <w:r>
              <w:rPr>
                <w:rFonts w:ascii="宋体" w:eastAsia="宋体" w:hAnsi="宋体" w:cs="宋体" w:hint="eastAsia"/>
              </w:rPr>
              <w:t>影响力：结果影响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决策影响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技术方向影响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组织氛围影</w:t>
            </w:r>
            <w:r>
              <w:rPr>
                <w:rFonts w:ascii="微软雅黑" w:eastAsia="微软雅黑" w:hAnsi="微软雅黑" w:cs="微软雅黑" w:hint="eastAsia"/>
              </w:rPr>
              <w:t>响</w:t>
            </w:r>
          </w:p>
          <w:p w14:paraId="3EB5F6A3" w14:textId="77777777" w:rsidR="000A4314" w:rsidRDefault="000A4314"/>
          <w:p w14:paraId="65C3AC05" w14:textId="77777777" w:rsidR="000A4314" w:rsidRDefault="000A4314">
            <w:r>
              <w:rPr>
                <w:rFonts w:ascii="宋体" w:eastAsia="宋体" w:hAnsi="宋体" w:cs="宋体" w:hint="eastAsia"/>
              </w:rPr>
              <w:t>指导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培养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下属培养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技术合作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2FBC" w14:textId="77777777" w:rsidR="000A4314" w:rsidRDefault="000A4314">
            <w:r>
              <w:rPr>
                <w:rFonts w:ascii="宋体" w:eastAsia="宋体" w:hAnsi="宋体" w:cs="宋体" w:hint="eastAsia"/>
              </w:rPr>
              <w:t>管理他人：真知灼见，公司文化贡献，逻辑思维能力，管理和匹配</w:t>
            </w:r>
            <w:r>
              <w:rPr>
                <w:rFonts w:ascii="微软雅黑" w:eastAsia="微软雅黑" w:hAnsi="微软雅黑" w:cs="微软雅黑" w:hint="eastAsia"/>
              </w:rPr>
              <w:t>度</w:t>
            </w:r>
          </w:p>
          <w:p w14:paraId="2852F2B3" w14:textId="77777777" w:rsidR="000A4314" w:rsidRDefault="000A4314"/>
          <w:p w14:paraId="113587BC" w14:textId="77777777" w:rsidR="000A4314" w:rsidRDefault="000A4314">
            <w:r>
              <w:rPr>
                <w:rFonts w:ascii="宋体" w:eastAsia="宋体" w:hAnsi="宋体" w:cs="宋体" w:hint="eastAsia"/>
              </w:rPr>
              <w:t>开人和招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  <w:p w14:paraId="4DA4EE72" w14:textId="77777777" w:rsidR="000A4314" w:rsidRDefault="000A4314"/>
          <w:p w14:paraId="4B5C5944" w14:textId="77777777" w:rsidR="000A4314" w:rsidRDefault="000A4314">
            <w:r>
              <w:rPr>
                <w:rFonts w:ascii="宋体" w:eastAsia="宋体" w:hAnsi="宋体" w:cs="宋体" w:hint="eastAsia"/>
              </w:rPr>
              <w:t>真知灼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</w:p>
          <w:p w14:paraId="30D954FA" w14:textId="77777777" w:rsidR="000A4314" w:rsidRDefault="000A4314">
            <w:r>
              <w:rPr>
                <w:rFonts w:ascii="宋体" w:eastAsia="宋体" w:hAnsi="宋体" w:cs="宋体" w:hint="eastAsia"/>
              </w:rPr>
              <w:t>递</w:t>
            </w:r>
            <w:r>
              <w:rPr>
                <w:rFonts w:ascii="微软雅黑" w:eastAsia="微软雅黑" w:hAnsi="微软雅黑" w:cs="微软雅黑" w:hint="eastAsia"/>
              </w:rPr>
              <w:t>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B68" w14:textId="77777777" w:rsidR="000A4314" w:rsidRDefault="000A4314">
            <w:r>
              <w:rPr>
                <w:rFonts w:ascii="宋体" w:eastAsia="宋体" w:hAnsi="宋体" w:cs="宋体" w:hint="eastAsia"/>
              </w:rPr>
              <w:t>决定了能走多</w:t>
            </w:r>
            <w:r>
              <w:rPr>
                <w:rFonts w:ascii="微软雅黑" w:eastAsia="微软雅黑" w:hAnsi="微软雅黑" w:cs="微软雅黑" w:hint="eastAsia"/>
              </w:rPr>
              <w:t>远</w:t>
            </w:r>
          </w:p>
          <w:p w14:paraId="6EF6DD6D" w14:textId="77777777" w:rsidR="000A4314" w:rsidRDefault="000A4314">
            <w:r>
              <w:rPr>
                <w:rFonts w:ascii="宋体" w:eastAsia="宋体" w:hAnsi="宋体" w:cs="宋体" w:hint="eastAsia"/>
              </w:rPr>
              <w:t>做更大的事</w:t>
            </w:r>
            <w:r>
              <w:rPr>
                <w:rFonts w:ascii="微软雅黑" w:eastAsia="微软雅黑" w:hAnsi="微软雅黑" w:cs="微软雅黑" w:hint="eastAsia"/>
              </w:rPr>
              <w:t>情</w:t>
            </w:r>
          </w:p>
        </w:tc>
      </w:tr>
      <w:tr w:rsidR="000A4314" w14:paraId="5CEA41BD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9D3A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业务导向：</w:t>
            </w:r>
            <w:r>
              <w:rPr>
                <w:color w:val="FF0000"/>
              </w:rPr>
              <w:t>Out</w:t>
            </w:r>
            <w:r>
              <w:t xml:space="preserve"> </w:t>
            </w:r>
          </w:p>
          <w:p w14:paraId="13ED82C1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0EF" w14:textId="77777777" w:rsidR="000A4314" w:rsidRDefault="000A4314">
            <w:r>
              <w:rPr>
                <w:rFonts w:ascii="宋体" w:eastAsia="宋体" w:hAnsi="宋体" w:cs="宋体" w:hint="eastAsia"/>
              </w:rPr>
              <w:t>业务贡献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目标与决策</w:t>
            </w:r>
            <w:r>
              <w:t>;</w:t>
            </w:r>
          </w:p>
          <w:p w14:paraId="246AFADB" w14:textId="77777777" w:rsidR="000A4314" w:rsidRDefault="000A4314"/>
          <w:p w14:paraId="372668B8" w14:textId="77777777" w:rsidR="000A4314" w:rsidRDefault="000A4314">
            <w:r>
              <w:rPr>
                <w:rFonts w:ascii="宋体" w:eastAsia="宋体" w:hAnsi="宋体" w:cs="宋体" w:hint="eastAsia"/>
              </w:rPr>
              <w:t>文档和流</w:t>
            </w:r>
            <w:r>
              <w:rPr>
                <w:rFonts w:ascii="微软雅黑" w:eastAsia="微软雅黑" w:hAnsi="微软雅黑" w:cs="微软雅黑" w:hint="eastAsia"/>
              </w:rPr>
              <w:t>程</w:t>
            </w:r>
          </w:p>
          <w:p w14:paraId="578C276B" w14:textId="77777777" w:rsidR="000A4314" w:rsidRDefault="000A4314"/>
          <w:p w14:paraId="36D12623" w14:textId="77777777" w:rsidR="000A4314" w:rsidRDefault="000A4314">
            <w:r>
              <w:rPr>
                <w:rFonts w:ascii="宋体" w:eastAsia="宋体" w:hAnsi="宋体" w:cs="宋体" w:hint="eastAsia"/>
              </w:rPr>
              <w:t>解决问题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独立攻关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集体攻</w:t>
            </w:r>
            <w:r>
              <w:rPr>
                <w:rFonts w:ascii="宋体" w:eastAsia="宋体" w:hAnsi="宋体" w:cs="宋体" w:hint="eastAsia"/>
              </w:rPr>
              <w:lastRenderedPageBreak/>
              <w:t>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预见与避免错</w:t>
            </w:r>
            <w:r>
              <w:rPr>
                <w:rFonts w:ascii="微软雅黑" w:eastAsia="微软雅黑" w:hAnsi="微软雅黑" w:cs="微软雅黑" w:hint="eastAsia"/>
              </w:rPr>
              <w:t>误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E6A2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做事输出：</w:t>
            </w:r>
            <w:r>
              <w:rPr>
                <w:rFonts w:ascii="宋体" w:eastAsia="宋体" w:hAnsi="宋体" w:cs="宋体" w:hint="eastAsia"/>
              </w:rPr>
              <w:t>产品兴</w:t>
            </w:r>
            <w:r>
              <w:rPr>
                <w:rFonts w:ascii="微软雅黑" w:eastAsia="微软雅黑" w:hAnsi="微软雅黑" w:cs="微软雅黑" w:hint="eastAsia"/>
              </w:rPr>
              <w:t>趣</w:t>
            </w:r>
          </w:p>
          <w:p w14:paraId="6D8C8720" w14:textId="77777777" w:rsidR="000A4314" w:rsidRDefault="000A4314">
            <w:r>
              <w:rPr>
                <w:rFonts w:ascii="宋体" w:eastAsia="宋体" w:hAnsi="宋体" w:cs="宋体" w:hint="eastAsia"/>
              </w:rPr>
              <w:t>想问题解决问</w:t>
            </w:r>
            <w:r>
              <w:rPr>
                <w:rFonts w:ascii="微软雅黑" w:eastAsia="微软雅黑" w:hAnsi="微软雅黑" w:cs="微软雅黑" w:hint="eastAsia"/>
              </w:rPr>
              <w:t>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242" w14:textId="77777777" w:rsidR="000A4314" w:rsidRDefault="000A4314">
            <w:r>
              <w:rPr>
                <w:rFonts w:ascii="宋体" w:eastAsia="宋体" w:hAnsi="宋体" w:cs="宋体" w:hint="eastAsia"/>
              </w:rPr>
              <w:t>重要输出，对外交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  <w:p w14:paraId="1016FCBB" w14:textId="77777777" w:rsidR="000A4314" w:rsidRDefault="000A4314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这是证</w:t>
            </w:r>
            <w:r>
              <w:rPr>
                <w:rFonts w:ascii="微软雅黑" w:eastAsia="微软雅黑" w:hAnsi="微软雅黑" w:cs="微软雅黑" w:hint="eastAsia"/>
              </w:rPr>
              <w:t>据</w:t>
            </w:r>
          </w:p>
        </w:tc>
      </w:tr>
      <w:tr w:rsidR="000A4314" w14:paraId="680564A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528" w14:textId="77777777" w:rsidR="000A4314" w:rsidRDefault="000A4314">
            <w:r>
              <w:t>T</w:t>
            </w:r>
            <w:r>
              <w:rPr>
                <w:rFonts w:ascii="宋体" w:eastAsia="宋体" w:hAnsi="宋体" w:cs="宋体" w:hint="eastAsia"/>
              </w:rPr>
              <w:t>形知识架构</w:t>
            </w:r>
            <w:r>
              <w:t xml:space="preserve">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CAB" w14:textId="77777777" w:rsidR="000A4314" w:rsidRDefault="000A4314">
            <w:r>
              <w:rPr>
                <w:rFonts w:ascii="宋体" w:eastAsia="宋体" w:hAnsi="宋体" w:cs="宋体" w:hint="eastAsia"/>
              </w:rPr>
              <w:t>难度，专业技术能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B8" w14:textId="77777777" w:rsidR="000A4314" w:rsidRDefault="000A4314">
            <w:r>
              <w:rPr>
                <w:rFonts w:ascii="宋体" w:eastAsia="宋体" w:hAnsi="宋体" w:cs="宋体" w:hint="eastAsia"/>
              </w:rPr>
              <w:t>爱学习：技术，支</w:t>
            </w:r>
            <w:r>
              <w:rPr>
                <w:rFonts w:ascii="微软雅黑" w:eastAsia="微软雅黑" w:hAnsi="微软雅黑" w:cs="微软雅黑" w:hint="eastAsia"/>
              </w:rPr>
              <w:t>撑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FF6A" w14:textId="77777777" w:rsidR="000A4314" w:rsidRDefault="000A4314">
            <w:r>
              <w:rPr>
                <w:rFonts w:ascii="宋体" w:eastAsia="宋体" w:hAnsi="宋体" w:cs="宋体" w:hint="eastAsia"/>
              </w:rPr>
              <w:t>基础硬实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  <w:tr w:rsidR="000A4314" w14:paraId="183804A1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1D3" w14:textId="77777777" w:rsidR="000A4314" w:rsidRDefault="000A4314">
            <w:r>
              <w:t>M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7CFD" w14:textId="77777777" w:rsidR="000A4314" w:rsidRDefault="000A4314"/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EBC" w14:textId="77777777" w:rsidR="000A4314" w:rsidRDefault="000A431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0A1" w14:textId="77777777" w:rsidR="000A4314" w:rsidRDefault="000A4314"/>
        </w:tc>
      </w:tr>
      <w:tr w:rsidR="000A4314" w14:paraId="43C4FFAB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CF2" w14:textId="77777777" w:rsidR="000A4314" w:rsidRDefault="000A4314">
            <w:r>
              <w:rPr>
                <w:rFonts w:ascii="宋体" w:eastAsia="宋体" w:hAnsi="宋体" w:cs="宋体" w:hint="eastAsia"/>
              </w:rPr>
              <w:t>素质：</w:t>
            </w:r>
            <w:r>
              <w:t xml:space="preserve">inner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C31" w14:textId="77777777" w:rsidR="000A4314" w:rsidRDefault="000A43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沟通能力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反馈，</w:t>
            </w:r>
            <w: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31" w14:textId="77777777" w:rsidR="000A4314" w:rsidRDefault="000A4314">
            <w:r>
              <w:rPr>
                <w:rFonts w:ascii="宋体" w:eastAsia="宋体" w:hAnsi="宋体" w:cs="宋体" w:hint="eastAsia"/>
              </w:rPr>
              <w:t>管理自己：激进性和执行力；责任心；精气神与主动</w:t>
            </w:r>
            <w:r>
              <w:rPr>
                <w:rFonts w:ascii="微软雅黑" w:eastAsia="微软雅黑" w:hAnsi="微软雅黑" w:cs="微软雅黑" w:hint="eastAsia"/>
              </w:rPr>
              <w:t>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433" w14:textId="77777777" w:rsidR="000A4314" w:rsidRDefault="000A4314">
            <w:r>
              <w:rPr>
                <w:rFonts w:ascii="宋体" w:eastAsia="宋体" w:hAnsi="宋体" w:cs="宋体" w:hint="eastAsia"/>
              </w:rPr>
              <w:t>基础软实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</w:tbl>
    <w:p w14:paraId="77912679" w14:textId="77777777" w:rsidR="000A4314" w:rsidRDefault="000A4314" w:rsidP="000A4314">
      <w:r>
        <w:rPr>
          <w:rFonts w:hint="eastAsia"/>
        </w:rPr>
        <w:t>考虑了绩效考核，季度考核，递归，</w:t>
      </w:r>
      <w:r>
        <w:t>TX</w:t>
      </w:r>
      <w:r>
        <w:rPr>
          <w:rFonts w:hint="eastAsia"/>
        </w:rPr>
        <w:t>的职级发展</w:t>
      </w:r>
    </w:p>
    <w:p w14:paraId="167DEA9E" w14:textId="77777777" w:rsidR="000A4314" w:rsidRDefault="000A4314" w:rsidP="000A4314">
      <w:r>
        <w:rPr>
          <w:rFonts w:hint="eastAsia"/>
        </w:rPr>
        <w:t>能挂工时的就是业务输出这个，搭载个人的提升</w:t>
      </w:r>
    </w:p>
    <w:p w14:paraId="779E7035" w14:textId="77777777" w:rsidR="000A4314" w:rsidRDefault="000A4314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要搞成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啊，在于平时的积累啊</w:t>
      </w:r>
    </w:p>
    <w:p w14:paraId="72984E79" w14:textId="77777777" w:rsidR="005E5DC5" w:rsidRDefault="005E5DC5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80775FC" w14:textId="77777777" w:rsidR="005E5DC5" w:rsidRDefault="005E5DC5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D0AEAFA" w14:textId="27A2526E" w:rsidR="005E5DC5" w:rsidRDefault="005E5DC5" w:rsidP="005E5DC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rFonts w:hint="eastAsia"/>
          <w:shd w:val="clear" w:color="auto" w:fill="FFFFFF"/>
        </w:rPr>
        <w:t>型</w:t>
      </w:r>
      <w:r>
        <w:rPr>
          <w:shd w:val="clear" w:color="auto" w:fill="FFFFFF"/>
        </w:rPr>
        <w:t>技术</w:t>
      </w:r>
      <w:r>
        <w:rPr>
          <w:rFonts w:hint="eastAsia"/>
          <w:shd w:val="clear" w:color="auto" w:fill="FFFFFF"/>
        </w:rPr>
        <w:t>架构</w:t>
      </w:r>
      <w:r w:rsidR="00C0586C">
        <w:rPr>
          <w:rFonts w:hint="eastAsia"/>
          <w:shd w:val="clear" w:color="auto" w:fill="FFFFFF"/>
        </w:rPr>
        <w:t>-</w:t>
      </w:r>
      <w:r w:rsidR="00C0586C">
        <w:rPr>
          <w:shd w:val="clear" w:color="auto" w:fill="FFFFFF"/>
        </w:rPr>
        <w:t>技术自信</w:t>
      </w:r>
    </w:p>
    <w:p w14:paraId="3AB59F75" w14:textId="77777777" w:rsidR="005E5DC5" w:rsidRDefault="005E5DC5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66D97FC" w14:textId="0DE57BA9" w:rsidR="00D4489C" w:rsidRDefault="00D4489C" w:rsidP="00E578A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</w:t>
      </w:r>
      <w:r>
        <w:rPr>
          <w:shd w:val="clear" w:color="auto" w:fill="FFFFFF"/>
        </w:rPr>
        <w:t>技能</w:t>
      </w:r>
    </w:p>
    <w:p w14:paraId="37C5C77B" w14:textId="5DF03678" w:rsidR="00D4489C" w:rsidRPr="00D4489C" w:rsidRDefault="00D4489C" w:rsidP="00D4489C">
      <w:r w:rsidRPr="00D4489C">
        <w:t>career</w:t>
      </w:r>
    </w:p>
    <w:p w14:paraId="64B3262A" w14:textId="7866075A" w:rsidR="005E5DC5" w:rsidRDefault="005E5DC5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3503D9" wp14:editId="3A357796">
            <wp:extent cx="5274310" cy="3178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9AA" w14:textId="77777777" w:rsidR="000F13DD" w:rsidRDefault="000F13DD" w:rsidP="000A431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7C6BF32" w14:textId="467FD862" w:rsidR="000F13DD" w:rsidRDefault="000F13DD" w:rsidP="00E578A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专项</w:t>
      </w:r>
      <w:r>
        <w:rPr>
          <w:shd w:val="clear" w:color="auto" w:fill="FFFFFF"/>
        </w:rPr>
        <w:t>技能</w:t>
      </w:r>
    </w:p>
    <w:p w14:paraId="2250A04F" w14:textId="77777777" w:rsidR="000F13DD" w:rsidRDefault="000F13DD" w:rsidP="000F13DD"/>
    <w:p w14:paraId="7F37AA7E" w14:textId="00F39020" w:rsidR="000946C4" w:rsidRDefault="000946C4" w:rsidP="000F13DD">
      <w:pPr>
        <w:rPr>
          <w:rFonts w:hint="eastAsia"/>
        </w:rPr>
      </w:pPr>
      <w:r>
        <w:rPr>
          <w:rFonts w:hint="eastAsia"/>
        </w:rPr>
        <w:t>图像</w:t>
      </w:r>
      <w:r>
        <w:t>处理</w:t>
      </w:r>
    </w:p>
    <w:p w14:paraId="0A22BD0F" w14:textId="7390394A" w:rsidR="000F13DD" w:rsidRDefault="000F13DD" w:rsidP="000F13DD">
      <w:r>
        <w:rPr>
          <w:rFonts w:hint="eastAsia"/>
        </w:rPr>
        <w:t>5</w:t>
      </w:r>
      <w:r>
        <w:t>G</w:t>
      </w:r>
      <w:r>
        <w:t>和</w:t>
      </w:r>
      <w:r>
        <w:t>AI</w:t>
      </w:r>
    </w:p>
    <w:p w14:paraId="7EF2D2FA" w14:textId="77777777" w:rsidR="000F13DD" w:rsidRDefault="000F13DD" w:rsidP="000F13DD"/>
    <w:p w14:paraId="355AB66B" w14:textId="3362FB96" w:rsidR="00E578A8" w:rsidRDefault="00E578A8" w:rsidP="00E578A8">
      <w:pPr>
        <w:pStyle w:val="2"/>
        <w:numPr>
          <w:ilvl w:val="1"/>
          <w:numId w:val="35"/>
        </w:numPr>
      </w:pPr>
      <w:r>
        <w:rPr>
          <w:rFonts w:hint="eastAsia"/>
        </w:rPr>
        <w:t>领导力</w:t>
      </w:r>
      <w:r w:rsidR="000904BF">
        <w:rPr>
          <w:rFonts w:hint="eastAsia"/>
        </w:rPr>
        <w:t>-</w:t>
      </w:r>
    </w:p>
    <w:p w14:paraId="40A773CD" w14:textId="77777777" w:rsidR="00E578A8" w:rsidRDefault="00E578A8" w:rsidP="00E578A8"/>
    <w:p w14:paraId="775A6E80" w14:textId="5AD8DC8A" w:rsidR="000904BF" w:rsidRDefault="000904BF" w:rsidP="00E578A8">
      <w:r>
        <w:rPr>
          <w:rFonts w:hint="eastAsia"/>
        </w:rPr>
        <w:t>具体</w:t>
      </w:r>
      <w:r>
        <w:t>角色是</w:t>
      </w:r>
      <w:r>
        <w:rPr>
          <w:rFonts w:hint="eastAsia"/>
        </w:rPr>
        <w:t xml:space="preserve"> </w:t>
      </w:r>
      <w:r>
        <w:t>android</w:t>
      </w:r>
      <w:r>
        <w:t>组长，</w:t>
      </w:r>
      <w:r>
        <w:rPr>
          <w:rFonts w:hint="eastAsia"/>
        </w:rPr>
        <w:t>PL</w:t>
      </w:r>
      <w:r>
        <w:t>，产品</w:t>
      </w:r>
      <w:r>
        <w:rPr>
          <w:rFonts w:hint="eastAsia"/>
        </w:rPr>
        <w:t>经理</w:t>
      </w:r>
      <w:r>
        <w:t>，要做就做</w:t>
      </w:r>
      <w:r>
        <w:t>tiger</w:t>
      </w:r>
      <w:r>
        <w:t>的</w:t>
      </w:r>
      <w:r>
        <w:t>backup</w:t>
      </w:r>
      <w:r>
        <w:t>，而不是贺翔的</w:t>
      </w:r>
    </w:p>
    <w:p w14:paraId="4C917C4A" w14:textId="77777777" w:rsidR="000904BF" w:rsidRDefault="000904BF" w:rsidP="00E578A8"/>
    <w:p w14:paraId="0459FAC7" w14:textId="598AC3EF" w:rsidR="000904BF" w:rsidRDefault="000904BF" w:rsidP="00E578A8">
      <w:r>
        <w:rPr>
          <w:rFonts w:hint="eastAsia"/>
        </w:rPr>
        <w:t>后面也有</w:t>
      </w:r>
      <w:r>
        <w:t>教育</w:t>
      </w:r>
      <w:r>
        <w:rPr>
          <w:rFonts w:hint="eastAsia"/>
        </w:rPr>
        <w:t>线</w:t>
      </w:r>
      <w:r>
        <w:rPr>
          <w:rFonts w:hint="eastAsia"/>
        </w:rPr>
        <w:t>50</w:t>
      </w:r>
      <w:r>
        <w:rPr>
          <w:rFonts w:hint="eastAsia"/>
        </w:rPr>
        <w:t>亿</w:t>
      </w:r>
      <w:r>
        <w:t>美元的布局，</w:t>
      </w:r>
      <w:r>
        <w:t>RM</w:t>
      </w:r>
      <w:r>
        <w:rPr>
          <w:rFonts w:hint="eastAsia"/>
        </w:rPr>
        <w:t>应该</w:t>
      </w:r>
      <w:r>
        <w:t>多玩玩。</w:t>
      </w:r>
    </w:p>
    <w:p w14:paraId="3B8BA062" w14:textId="5B4BDD6F" w:rsidR="000904BF" w:rsidRDefault="000904BF" w:rsidP="00E578A8">
      <w:r>
        <w:rPr>
          <w:rFonts w:hint="eastAsia"/>
        </w:rPr>
        <w:t>我们还是</w:t>
      </w:r>
      <w:r>
        <w:t>要强调业务结果导向，农机一定要</w:t>
      </w:r>
      <w:r>
        <w:rPr>
          <w:rFonts w:hint="eastAsia"/>
        </w:rPr>
        <w:t>是</w:t>
      </w:r>
      <w:r>
        <w:t>最好的输出呈现！</w:t>
      </w:r>
    </w:p>
    <w:p w14:paraId="63E02D13" w14:textId="77777777" w:rsidR="004B6AD6" w:rsidRDefault="004B6AD6" w:rsidP="00E578A8"/>
    <w:p w14:paraId="2A2E2239" w14:textId="25ED2241" w:rsidR="004B6AD6" w:rsidRDefault="004B6AD6" w:rsidP="004B6AD6">
      <w:pPr>
        <w:pStyle w:val="2"/>
        <w:numPr>
          <w:ilvl w:val="1"/>
          <w:numId w:val="35"/>
        </w:numPr>
      </w:pPr>
      <w:r>
        <w:rPr>
          <w:rFonts w:hint="eastAsia"/>
        </w:rPr>
        <w:t>业务导向</w:t>
      </w:r>
    </w:p>
    <w:p w14:paraId="087ADCD8" w14:textId="766CE591" w:rsidR="000904BF" w:rsidRDefault="000904BF" w:rsidP="00E578A8">
      <w:r>
        <w:rPr>
          <w:rFonts w:hint="eastAsia"/>
        </w:rPr>
        <w:t>下一代</w:t>
      </w:r>
      <w:r>
        <w:t>遥控器选型</w:t>
      </w:r>
    </w:p>
    <w:p w14:paraId="07EB7DAF" w14:textId="77777777" w:rsidR="009517F0" w:rsidRDefault="009517F0" w:rsidP="00E578A8"/>
    <w:p w14:paraId="704157B2" w14:textId="2468CFAD" w:rsidR="009517F0" w:rsidRDefault="009517F0" w:rsidP="00E921C1">
      <w:pPr>
        <w:pStyle w:val="2"/>
        <w:numPr>
          <w:ilvl w:val="1"/>
          <w:numId w:val="35"/>
        </w:numPr>
      </w:pPr>
      <w:bookmarkStart w:id="0" w:name="_GoBack"/>
      <w:bookmarkEnd w:id="0"/>
      <w:r>
        <w:rPr>
          <w:rFonts w:hint="eastAsia"/>
        </w:rPr>
        <w:t>M</w:t>
      </w:r>
      <w:r>
        <w:t>路线</w:t>
      </w:r>
    </w:p>
    <w:p w14:paraId="63F3F650" w14:textId="77777777" w:rsidR="009517F0" w:rsidRDefault="009517F0" w:rsidP="009517F0"/>
    <w:p w14:paraId="213D4C6E" w14:textId="79BC06C1" w:rsidR="009517F0" w:rsidRDefault="009517F0" w:rsidP="009517F0">
      <w:r>
        <w:t>L</w:t>
      </w:r>
      <w:r>
        <w:rPr>
          <w:rFonts w:hint="eastAsia"/>
        </w:rPr>
        <w:t>ican</w:t>
      </w:r>
      <w:r>
        <w:t>是</w:t>
      </w:r>
      <w:r>
        <w:t>PL</w:t>
      </w:r>
      <w:r>
        <w:t>，本身也是，其实需要具备很多风险把控的能力的，聚餐不成功，太晚了，也不是很合理</w:t>
      </w:r>
      <w:r w:rsidR="005F64C7">
        <w:rPr>
          <w:rFonts w:hint="eastAsia"/>
        </w:rPr>
        <w:t>？</w:t>
      </w:r>
      <w:r w:rsidR="005F64C7">
        <w:rPr>
          <w:rFonts w:hint="eastAsia"/>
        </w:rPr>
        <w:t xml:space="preserve">  </w:t>
      </w:r>
      <w:r w:rsidR="005F64C7">
        <w:rPr>
          <w:rFonts w:hint="eastAsia"/>
        </w:rPr>
        <w:t>让</w:t>
      </w:r>
      <w:r w:rsidR="005F64C7">
        <w:t>他们去干吧，</w:t>
      </w:r>
      <w:r w:rsidR="005F64C7">
        <w:rPr>
          <w:rFonts w:hint="eastAsia"/>
        </w:rPr>
        <w:t>我</w:t>
      </w:r>
      <w:r w:rsidR="005F64C7">
        <w:t>需要憋住，撑住气</w:t>
      </w:r>
      <w:r w:rsidR="004774DC">
        <w:rPr>
          <w:rFonts w:hint="eastAsia"/>
        </w:rPr>
        <w:t>！</w:t>
      </w:r>
    </w:p>
    <w:p w14:paraId="132F99BA" w14:textId="77777777" w:rsidR="007843FD" w:rsidRDefault="007843FD" w:rsidP="009517F0"/>
    <w:p w14:paraId="24292E44" w14:textId="7A7E2F38" w:rsidR="007843FD" w:rsidRDefault="007843FD" w:rsidP="00E921C1">
      <w:pPr>
        <w:pStyle w:val="2"/>
        <w:numPr>
          <w:ilvl w:val="1"/>
          <w:numId w:val="35"/>
        </w:numPr>
        <w:rPr>
          <w:rFonts w:hint="eastAsia"/>
        </w:rPr>
      </w:pPr>
      <w:r>
        <w:rPr>
          <w:rFonts w:hint="eastAsia"/>
        </w:rPr>
        <w:t>个人</w:t>
      </w:r>
      <w:r>
        <w:t>素质</w:t>
      </w:r>
    </w:p>
    <w:p w14:paraId="36371B37" w14:textId="77777777" w:rsidR="005B109B" w:rsidRDefault="005B109B" w:rsidP="009517F0"/>
    <w:p w14:paraId="7B1BE278" w14:textId="77CC1F75" w:rsidR="005B109B" w:rsidRDefault="005B109B" w:rsidP="005B109B">
      <w:pPr>
        <w:pStyle w:val="2"/>
        <w:numPr>
          <w:ilvl w:val="1"/>
          <w:numId w:val="35"/>
        </w:numPr>
      </w:pPr>
      <w:r>
        <w:rPr>
          <w:rFonts w:hint="eastAsia"/>
        </w:rPr>
        <w:t>内推</w:t>
      </w:r>
    </w:p>
    <w:p w14:paraId="2F1063E4" w14:textId="77777777" w:rsidR="005B109B" w:rsidRDefault="005B109B" w:rsidP="005B109B"/>
    <w:p w14:paraId="23FAF098" w14:textId="77777777" w:rsidR="005B109B" w:rsidRDefault="005B109B" w:rsidP="005B109B">
      <w:r>
        <w:rPr>
          <w:rFonts w:hint="eastAsia"/>
        </w:rPr>
        <w:t>我们项目组招人了，快速通道</w:t>
      </w:r>
    </w:p>
    <w:p w14:paraId="6CECCB5C" w14:textId="77777777" w:rsidR="005B109B" w:rsidRDefault="005B109B" w:rsidP="005B109B">
      <w:r>
        <w:rPr>
          <w:rFonts w:hint="eastAsia"/>
        </w:rPr>
        <w:t>高级嵌入式软件工程师（</w:t>
      </w:r>
      <w:r>
        <w:rPr>
          <w:rFonts w:hint="eastAsia"/>
        </w:rPr>
        <w:t>AndroidFramework</w:t>
      </w:r>
      <w:r>
        <w:rPr>
          <w:rFonts w:hint="eastAsia"/>
        </w:rPr>
        <w:t>方向）</w:t>
      </w:r>
    </w:p>
    <w:p w14:paraId="534287F3" w14:textId="77777777" w:rsidR="005B109B" w:rsidRDefault="005B109B" w:rsidP="005B109B">
      <w:r>
        <w:t>https://we.dji.com/zh-CN/position/detail?positionId=1173905995361554432</w:t>
      </w:r>
    </w:p>
    <w:p w14:paraId="3A66551C" w14:textId="77777777" w:rsidR="005B109B" w:rsidRDefault="005B109B" w:rsidP="005B109B"/>
    <w:p w14:paraId="02DBF93A" w14:textId="77777777" w:rsidR="005B109B" w:rsidRDefault="005B109B" w:rsidP="005B109B">
      <w:r>
        <w:rPr>
          <w:rFonts w:hint="eastAsia"/>
        </w:rPr>
        <w:t>高级嵌入式软件工程师（</w:t>
      </w:r>
      <w:r>
        <w:rPr>
          <w:rFonts w:hint="eastAsia"/>
        </w:rPr>
        <w:t>LinuxKernel</w:t>
      </w:r>
      <w:r>
        <w:rPr>
          <w:rFonts w:hint="eastAsia"/>
        </w:rPr>
        <w:t>方向）</w:t>
      </w:r>
    </w:p>
    <w:p w14:paraId="4BF4E8AE" w14:textId="77777777" w:rsidR="005B109B" w:rsidRDefault="005B109B" w:rsidP="005B109B">
      <w:r>
        <w:lastRenderedPageBreak/>
        <w:t>https://we.dji.com/zh-CN/position/detail?positionId=1174238208866611200</w:t>
      </w:r>
    </w:p>
    <w:p w14:paraId="0D8F476A" w14:textId="77777777" w:rsidR="005B109B" w:rsidRDefault="005B109B" w:rsidP="005B109B"/>
    <w:p w14:paraId="4CB35CB6" w14:textId="77777777" w:rsidR="005B109B" w:rsidRDefault="005B109B" w:rsidP="005B109B">
      <w:r>
        <w:rPr>
          <w:rFonts w:hint="eastAsia"/>
        </w:rPr>
        <w:t>VVV-</w:t>
      </w:r>
      <w:r>
        <w:rPr>
          <w:rFonts w:hint="eastAsia"/>
        </w:rPr>
        <w:t>武大校友：计算机的，</w:t>
      </w:r>
      <w:r>
        <w:rPr>
          <w:rFonts w:hint="eastAsia"/>
        </w:rPr>
        <w:t>(DJI-WH)</w:t>
      </w:r>
      <w:r>
        <w:rPr>
          <w:rFonts w:hint="eastAsia"/>
        </w:rPr>
        <w:t>陶玉茂师兄；电信院的，通信专业的呢</w:t>
      </w:r>
    </w:p>
    <w:p w14:paraId="17F89C98" w14:textId="77777777" w:rsidR="005B109B" w:rsidRDefault="005B109B" w:rsidP="005B109B">
      <w:r>
        <w:rPr>
          <w:rFonts w:hint="eastAsia"/>
        </w:rPr>
        <w:t>荣云，刘俊，</w:t>
      </w:r>
    </w:p>
    <w:p w14:paraId="379C2AF7" w14:textId="77777777" w:rsidR="005B109B" w:rsidRDefault="005B109B" w:rsidP="005B109B">
      <w:r>
        <w:rPr>
          <w:rFonts w:hint="eastAsia"/>
        </w:rPr>
        <w:t>？？华科校友群：</w:t>
      </w:r>
    </w:p>
    <w:p w14:paraId="7D2924F6" w14:textId="77777777" w:rsidR="005B109B" w:rsidRDefault="005B109B" w:rsidP="005B109B">
      <w:r>
        <w:rPr>
          <w:rFonts w:hint="eastAsia"/>
        </w:rPr>
        <w:t>电子类校友群：桂电，成电</w:t>
      </w:r>
      <w:r>
        <w:rPr>
          <w:rFonts w:hint="eastAsia"/>
        </w:rPr>
        <w:t>(joe/dickens)</w:t>
      </w:r>
      <w:r>
        <w:rPr>
          <w:rFonts w:hint="eastAsia"/>
        </w:rPr>
        <w:t>，西电</w:t>
      </w:r>
    </w:p>
    <w:p w14:paraId="2E7BEC67" w14:textId="77777777" w:rsidR="005B109B" w:rsidRDefault="005B109B" w:rsidP="005B109B">
      <w:r>
        <w:rPr>
          <w:rFonts w:hint="eastAsia"/>
        </w:rPr>
        <w:t>VVV'android</w:t>
      </w:r>
      <w:r>
        <w:rPr>
          <w:rFonts w:hint="eastAsia"/>
        </w:rPr>
        <w:t>巴士</w:t>
      </w:r>
      <w:r>
        <w:rPr>
          <w:rFonts w:hint="eastAsia"/>
        </w:rPr>
        <w:t>/gityuan</w:t>
      </w:r>
      <w:r>
        <w:rPr>
          <w:rFonts w:hint="eastAsia"/>
        </w:rPr>
        <w:t>的</w:t>
      </w:r>
      <w:r>
        <w:rPr>
          <w:rFonts w:hint="eastAsia"/>
        </w:rPr>
        <w:t>FW</w:t>
      </w:r>
      <w:r>
        <w:rPr>
          <w:rFonts w:hint="eastAsia"/>
        </w:rPr>
        <w:t>群</w:t>
      </w:r>
      <w:r>
        <w:rPr>
          <w:rFonts w:hint="eastAsia"/>
        </w:rPr>
        <w:t>:</w:t>
      </w:r>
    </w:p>
    <w:p w14:paraId="6328E8C8" w14:textId="77777777" w:rsidR="005B109B" w:rsidRDefault="005B109B" w:rsidP="005B109B">
      <w:r>
        <w:rPr>
          <w:rFonts w:hint="eastAsia"/>
        </w:rPr>
        <w:t>嵌入式校友群</w:t>
      </w:r>
    </w:p>
    <w:p w14:paraId="337737CB" w14:textId="77777777" w:rsidR="005B109B" w:rsidRDefault="005B109B" w:rsidP="005B109B">
      <w:r>
        <w:rPr>
          <w:rFonts w:hint="eastAsia"/>
        </w:rPr>
        <w:t>VVVV-android</w:t>
      </w:r>
      <w:r>
        <w:rPr>
          <w:rFonts w:hint="eastAsia"/>
        </w:rPr>
        <w:t>群</w:t>
      </w:r>
    </w:p>
    <w:p w14:paraId="7FA4393D" w14:textId="77777777" w:rsidR="005B109B" w:rsidRDefault="005B109B" w:rsidP="005B109B">
      <w:r>
        <w:rPr>
          <w:rFonts w:hint="eastAsia"/>
        </w:rPr>
        <w:t>公司里面挖掘：手机厂商</w:t>
      </w:r>
      <w:r>
        <w:rPr>
          <w:rFonts w:hint="eastAsia"/>
        </w:rPr>
        <w:t xml:space="preserve"> </w:t>
      </w:r>
      <w:r>
        <w:rPr>
          <w:rFonts w:hint="eastAsia"/>
        </w:rPr>
        <w:t>小米，</w:t>
      </w:r>
      <w:r>
        <w:rPr>
          <w:rFonts w:hint="eastAsia"/>
        </w:rPr>
        <w:t>OV</w:t>
      </w:r>
      <w:r>
        <w:rPr>
          <w:rFonts w:hint="eastAsia"/>
        </w:rPr>
        <w:t>，魅族，中兴，华为</w:t>
      </w:r>
    </w:p>
    <w:p w14:paraId="5A34D8D6" w14:textId="77777777" w:rsidR="005B109B" w:rsidRDefault="005B109B" w:rsidP="005B109B">
      <w:r>
        <w:rPr>
          <w:rFonts w:hint="eastAsia"/>
        </w:rPr>
        <w:t>芯片厂商：</w:t>
      </w:r>
      <w:r>
        <w:rPr>
          <w:rFonts w:hint="eastAsia"/>
        </w:rPr>
        <w:t>MTK</w:t>
      </w:r>
      <w:r>
        <w:rPr>
          <w:rFonts w:hint="eastAsia"/>
        </w:rPr>
        <w:t>（</w:t>
      </w:r>
      <w:r>
        <w:rPr>
          <w:rFonts w:hint="eastAsia"/>
        </w:rPr>
        <w:t>kenny</w:t>
      </w:r>
      <w:r>
        <w:rPr>
          <w:rFonts w:hint="eastAsia"/>
        </w:rPr>
        <w:t>，</w:t>
      </w:r>
      <w:r>
        <w:rPr>
          <w:rFonts w:hint="eastAsia"/>
        </w:rPr>
        <w:t>xandy</w:t>
      </w:r>
      <w:r>
        <w:rPr>
          <w:rFonts w:hint="eastAsia"/>
        </w:rPr>
        <w:t>？？），华为，</w:t>
      </w:r>
      <w:r>
        <w:rPr>
          <w:rFonts w:hint="eastAsia"/>
        </w:rPr>
        <w:t>RK</w:t>
      </w:r>
      <w:r>
        <w:rPr>
          <w:rFonts w:hint="eastAsia"/>
        </w:rPr>
        <w:t>呢</w:t>
      </w:r>
    </w:p>
    <w:p w14:paraId="386F775D" w14:textId="77777777" w:rsidR="005B109B" w:rsidRDefault="005B109B" w:rsidP="005B109B"/>
    <w:p w14:paraId="22D4E4AB" w14:textId="2742FAA9" w:rsidR="005B109B" w:rsidRPr="005B109B" w:rsidRDefault="005B109B" w:rsidP="005B109B">
      <w:r>
        <w:rPr>
          <w:rFonts w:hint="eastAsia"/>
        </w:rPr>
        <w:t>准备年后回深圳，到时候老哥帮忙内推</w:t>
      </w:r>
    </w:p>
    <w:p w14:paraId="73124CDF" w14:textId="77777777" w:rsidR="00E578A8" w:rsidRPr="00E578A8" w:rsidRDefault="00E578A8" w:rsidP="00E578A8"/>
    <w:p w14:paraId="1443A608" w14:textId="77777777" w:rsidR="000A4314" w:rsidRDefault="000A4314" w:rsidP="000A4314">
      <w:pPr>
        <w:pStyle w:val="2"/>
      </w:pPr>
      <w:r>
        <w:rPr>
          <w:rFonts w:hint="eastAsia"/>
        </w:rPr>
        <w:t>参考</w:t>
      </w:r>
    </w:p>
    <w:p w14:paraId="02452F4A" w14:textId="77777777" w:rsidR="000A4314" w:rsidRDefault="000A4314" w:rsidP="000A4314"/>
    <w:p w14:paraId="3333EE12" w14:textId="77777777" w:rsidR="000A4314" w:rsidRDefault="00584936" w:rsidP="000A4314">
      <w:hyperlink r:id="rId11" w:history="1">
        <w:r w:rsidR="000A4314">
          <w:rPr>
            <w:rStyle w:val="a5"/>
          </w:rPr>
          <w:t>https://www.infoq.cn/article/0*dh8y7jcxcDc0YJFXq1</w:t>
        </w:r>
      </w:hyperlink>
    </w:p>
    <w:p w14:paraId="6A40E741" w14:textId="77777777" w:rsidR="000A4314" w:rsidRDefault="000A4314" w:rsidP="000A4314"/>
    <w:p w14:paraId="56F49ABA" w14:textId="77777777" w:rsidR="000A4314" w:rsidRDefault="000A4314"/>
    <w:p w14:paraId="00E0C3EA" w14:textId="77777777" w:rsidR="000A4314" w:rsidRDefault="000A4314"/>
    <w:p w14:paraId="49C8A287" w14:textId="77777777" w:rsidR="0019535E" w:rsidRDefault="0019535E" w:rsidP="0019535E">
      <w:pPr>
        <w:pStyle w:val="1"/>
      </w:pPr>
      <w:r>
        <w:t>TX</w:t>
      </w:r>
      <w:r>
        <w:rPr>
          <w:rFonts w:hint="eastAsia"/>
        </w:rPr>
        <w:t>公</w:t>
      </w:r>
      <w:commentRangeStart w:id="1"/>
      <w:r>
        <w:rPr>
          <w:rFonts w:hint="eastAsia"/>
        </w:rPr>
        <w:t>司的文档</w:t>
      </w:r>
      <w:commentRangeEnd w:id="1"/>
      <w:r>
        <w:rPr>
          <w:rStyle w:val="ab"/>
          <w:rFonts w:eastAsia="宋体" w:cs="宋体"/>
        </w:rPr>
        <w:commentReference w:id="1"/>
      </w:r>
    </w:p>
    <w:p w14:paraId="310FE991" w14:textId="77777777" w:rsidR="0019535E" w:rsidRDefault="0019535E" w:rsidP="0019535E"/>
    <w:p w14:paraId="4A801A6B" w14:textId="77777777" w:rsidR="0019535E" w:rsidRDefault="0019535E" w:rsidP="0019535E">
      <w:pPr>
        <w:pStyle w:val="2"/>
      </w:pPr>
      <w:r>
        <w:rPr>
          <w:rFonts w:hint="eastAsia"/>
        </w:rPr>
        <w:lastRenderedPageBreak/>
        <w:t>技术族职业发展阶梯及级别定义</w:t>
      </w:r>
    </w:p>
    <w:p w14:paraId="2F82644C" w14:textId="77777777" w:rsidR="0019535E" w:rsidRDefault="0019535E" w:rsidP="0019535E">
      <w:r>
        <w:rPr>
          <w:rFonts w:ascii="宋体" w:hAnsi="宋体"/>
          <w:noProof/>
          <w:szCs w:val="21"/>
        </w:rPr>
        <w:drawing>
          <wp:inline distT="0" distB="0" distL="0" distR="0" wp14:anchorId="35D7E227" wp14:editId="360BC44A">
            <wp:extent cx="48291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0E4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具体解释如下：</w:t>
      </w:r>
    </w:p>
    <w:p w14:paraId="36B37708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A.</w:t>
      </w:r>
      <w:r>
        <w:rPr>
          <w:rFonts w:hint="eastAsia"/>
          <w:bCs/>
          <w:sz w:val="21"/>
          <w:szCs w:val="21"/>
        </w:rPr>
        <w:t>级别代码：</w:t>
      </w:r>
      <w:r>
        <w:rPr>
          <w:bCs/>
          <w:sz w:val="21"/>
          <w:szCs w:val="21"/>
        </w:rPr>
        <w:t>T1</w:t>
      </w:r>
    </w:p>
    <w:p w14:paraId="1DEA3D55" w14:textId="77777777" w:rsidR="0019535E" w:rsidRDefault="0019535E" w:rsidP="0019535E">
      <w:pPr>
        <w:pStyle w:val="a9"/>
        <w:spacing w:line="360" w:lineRule="auto"/>
        <w:ind w:firstLineChars="400" w:firstLine="840"/>
        <w:jc w:val="both"/>
        <w:rPr>
          <w:rFonts w:ascii="宋体" w:hAnsi="宋体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级别名称：初做者（</w:t>
      </w:r>
      <w:r>
        <w:rPr>
          <w:bCs/>
          <w:sz w:val="21"/>
          <w:szCs w:val="21"/>
        </w:rPr>
        <w:t>Entry</w:t>
      </w:r>
      <w:r>
        <w:rPr>
          <w:rFonts w:hint="eastAsia"/>
          <w:bCs/>
          <w:sz w:val="21"/>
          <w:szCs w:val="21"/>
        </w:rPr>
        <w:t>）</w:t>
      </w:r>
    </w:p>
    <w:p w14:paraId="3E3FAE09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：作为某一专业领域的初做者，具有本专业的一些基本知识或单一领域的某些知识点；在适当指导下能够完成单项或局部的业务。</w:t>
      </w:r>
    </w:p>
    <w:p w14:paraId="2C04660A" w14:textId="77777777" w:rsidR="0019535E" w:rsidRDefault="0019535E" w:rsidP="0019535E">
      <w:pPr>
        <w:spacing w:line="360" w:lineRule="auto"/>
        <w:ind w:firstLineChars="322" w:firstLine="676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B.级别代码：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2</w:t>
      </w:r>
    </w:p>
    <w:p w14:paraId="3FCB4E25" w14:textId="77777777" w:rsidR="0019535E" w:rsidRDefault="0019535E" w:rsidP="0019535E">
      <w:pPr>
        <w:spacing w:line="360" w:lineRule="auto"/>
        <w:ind w:firstLineChars="428" w:firstLine="899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级别名称：有经验者（Intermediate）</w:t>
      </w:r>
    </w:p>
    <w:p w14:paraId="7581CA57" w14:textId="77777777" w:rsidR="0019535E" w:rsidRDefault="0019535E" w:rsidP="0019535E">
      <w:pPr>
        <w:tabs>
          <w:tab w:val="left" w:pos="900"/>
        </w:tabs>
        <w:spacing w:line="360" w:lineRule="auto"/>
        <w:ind w:firstLineChars="428" w:firstLine="899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：具有本专业基础的和必要的知识、技能，这些知识和技能已经在工作中多次得以实践；在适当指导的情况下，能够完成多项的或复杂的业务，在例行情况下能够独立运作。</w:t>
      </w:r>
    </w:p>
    <w:p w14:paraId="0F3C50D6" w14:textId="77777777" w:rsidR="0019535E" w:rsidRDefault="0019535E" w:rsidP="0019535E">
      <w:pPr>
        <w:spacing w:line="360" w:lineRule="auto"/>
        <w:ind w:leftChars="200" w:left="420" w:firstLineChars="100" w:firstLine="21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C.级别代码：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3</w:t>
      </w:r>
    </w:p>
    <w:p w14:paraId="17F5E48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级别名称：骨干（Specialist）</w:t>
      </w:r>
    </w:p>
    <w:p w14:paraId="4F4BFCA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：具有本专业某一领域全面的良好的知识和技能，在某一方面是精通的，能够独立承担某一方面工作的策划和推动执行；能够独立、成功、熟练地完成本领域某一方面的工作任务，并能有效指导他人工作。 </w:t>
      </w:r>
    </w:p>
    <w:p w14:paraId="3127AF8A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D.级别代码：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4</w:t>
      </w:r>
    </w:p>
    <w:p w14:paraId="5A860F0F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级别名称：专家（Expert）</w:t>
      </w:r>
    </w:p>
    <w:p w14:paraId="63FC88B1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在公司某一领域具有深厚和广泛的经验，精通某一领域的知识和技能，能够领导某一专业领域或专业领域某一方面的工作有效地运行，或作为专业领域的骨干力量和关键贡献者。对于本专业领域内复杂的、重大的问题，能够通过改革现有的程序/方法来解决之，熟悉其他相关专业领域运作。 </w:t>
      </w:r>
    </w:p>
    <w:p w14:paraId="6A14CAC3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E.级别代码：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5</w:t>
      </w:r>
    </w:p>
    <w:p w14:paraId="3AB37A39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级别名称：资深专家（Master）</w:t>
      </w:r>
    </w:p>
    <w:p w14:paraId="1264BF51" w14:textId="77777777" w:rsidR="0019535E" w:rsidRDefault="0019535E" w:rsidP="0019535E">
      <w:pPr>
        <w:tabs>
          <w:tab w:val="left" w:pos="8280"/>
        </w:tabs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公认的某方面专家，精通本专业多个领域的知识和技能，参与战略制定并对某一关键业务成功负责。能够准确把握本领域的发展趋势，指导整个体系的有效运作，能够指导本领域内的重大、复杂的问题解决。</w:t>
      </w:r>
    </w:p>
    <w:p w14:paraId="3E0C3B67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F.级别代码：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6</w:t>
      </w:r>
    </w:p>
    <w:p w14:paraId="764FA200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级别名称：权威（Fellow）</w:t>
      </w:r>
    </w:p>
    <w:p w14:paraId="6806D40E" w14:textId="77777777" w:rsidR="0019535E" w:rsidRDefault="0019535E" w:rsidP="0019535E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：作为公司内外公认的权威，能够洞悉本领域的发展方向，并提出具有战略性的指导思想，推动公司决策。</w:t>
      </w:r>
    </w:p>
    <w:p w14:paraId="6902193D" w14:textId="77777777" w:rsidR="0019535E" w:rsidRDefault="0019535E" w:rsidP="0019535E">
      <w:pPr>
        <w:rPr>
          <w:rFonts w:ascii="宋体" w:hAnsi="宋体"/>
          <w:szCs w:val="21"/>
        </w:rPr>
      </w:pPr>
    </w:p>
    <w:p w14:paraId="108F388B" w14:textId="77777777" w:rsidR="0019535E" w:rsidRDefault="0019535E" w:rsidP="0019535E">
      <w:pPr>
        <w:rPr>
          <w:rFonts w:ascii="宋体" w:hAnsi="宋体"/>
          <w:szCs w:val="21"/>
        </w:rPr>
      </w:pPr>
    </w:p>
    <w:p w14:paraId="6178D7E1" w14:textId="77777777" w:rsidR="0019535E" w:rsidRDefault="0019535E" w:rsidP="0019535E">
      <w:pPr>
        <w:pStyle w:val="2"/>
      </w:pPr>
      <w:r>
        <w:rPr>
          <w:rFonts w:hint="eastAsia"/>
        </w:rPr>
        <w:t>标准</w:t>
      </w:r>
    </w:p>
    <w:p w14:paraId="73FEB318" w14:textId="77777777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技术族级别标准分能力项与基础项两个组成部分。能力项包括：</w:t>
      </w:r>
      <w:r>
        <w:rPr>
          <w:rFonts w:ascii="宋体" w:hAnsi="宋体" w:hint="eastAsia"/>
          <w:bCs/>
          <w:sz w:val="21"/>
          <w:szCs w:val="21"/>
        </w:rPr>
        <w:t>领导力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业务导向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知识广度和深度</w:t>
      </w:r>
      <w:r>
        <w:rPr>
          <w:rFonts w:ascii="宋体" w:hAnsi="宋体" w:hint="eastAsia"/>
          <w:sz w:val="21"/>
          <w:szCs w:val="21"/>
        </w:rPr>
        <w:t>以及</w:t>
      </w:r>
      <w:r>
        <w:rPr>
          <w:rFonts w:ascii="宋体" w:hAnsi="宋体" w:hint="eastAsia"/>
          <w:bCs/>
          <w:sz w:val="21"/>
          <w:szCs w:val="21"/>
        </w:rPr>
        <w:t>素质四项内容，</w:t>
      </w:r>
      <w:r>
        <w:rPr>
          <w:rFonts w:ascii="宋体" w:hAnsi="宋体" w:hint="eastAsia"/>
          <w:sz w:val="21"/>
          <w:szCs w:val="21"/>
        </w:rPr>
        <w:t>主要描述技术人员职业生涯规划发展和提升所具备的能力，作为员工进行职业生涯规划的参考；基础项包括</w:t>
      </w:r>
      <w:r>
        <w:rPr>
          <w:rFonts w:ascii="宋体" w:hAnsi="宋体" w:hint="eastAsia"/>
          <w:bCs/>
          <w:sz w:val="21"/>
          <w:szCs w:val="21"/>
        </w:rPr>
        <w:t>工作经历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 w:hint="eastAsia"/>
          <w:bCs/>
          <w:sz w:val="21"/>
          <w:szCs w:val="21"/>
        </w:rPr>
        <w:t>绩效要求，</w:t>
      </w:r>
      <w:r>
        <w:rPr>
          <w:rFonts w:ascii="宋体" w:hAnsi="宋体" w:hint="eastAsia"/>
          <w:sz w:val="21"/>
          <w:szCs w:val="21"/>
        </w:rPr>
        <w:t>是进行人力资源体系性检查的依据，不作为员工进行职业规划的参考。(请见图4-技术族级别标准)</w:t>
      </w:r>
    </w:p>
    <w:p w14:paraId="0D299031" w14:textId="77777777" w:rsidR="0019535E" w:rsidRDefault="0019535E" w:rsidP="0019535E">
      <w:pPr>
        <w:spacing w:line="360" w:lineRule="auto"/>
        <w:ind w:left="3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图4-技术族级别标准</w:t>
      </w:r>
    </w:p>
    <w:p w14:paraId="0E8D4DA5" w14:textId="77777777" w:rsidR="0019535E" w:rsidRDefault="0019535E" w:rsidP="0019535E">
      <w:pPr>
        <w:spacing w:line="360" w:lineRule="auto"/>
        <w:ind w:left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7C7627B7" wp14:editId="5BDE99B4">
            <wp:extent cx="2314575" cy="2152650"/>
            <wp:effectExtent l="0" t="0" r="9525" b="0"/>
            <wp:docPr id="2" name="图片 2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PPT模型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（基础项：绩效</w:t>
      </w:r>
      <w:r>
        <w:rPr>
          <w:szCs w:val="21"/>
        </w:rPr>
        <w:t>+</w:t>
      </w:r>
      <w:r>
        <w:rPr>
          <w:rFonts w:hint="eastAsia"/>
          <w:szCs w:val="21"/>
        </w:rPr>
        <w:t>资历）</w:t>
      </w:r>
    </w:p>
    <w:p w14:paraId="5DE85C00" w14:textId="77777777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A.能力项详细内容请见表5</w:t>
      </w:r>
    </w:p>
    <w:p w14:paraId="361E5A85" w14:textId="77777777" w:rsidR="0019535E" w:rsidRDefault="0019535E" w:rsidP="0019535E">
      <w:pPr>
        <w:pStyle w:val="a9"/>
        <w:spacing w:line="360" w:lineRule="auto"/>
        <w:ind w:firstLineChars="200" w:firstLine="422"/>
        <w:jc w:val="both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表5-技术族能力项列表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4151"/>
      </w:tblGrid>
      <w:tr w:rsidR="0019535E" w14:paraId="3DD008C3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715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能力项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478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详细内容</w:t>
            </w:r>
          </w:p>
        </w:tc>
      </w:tr>
      <w:tr w:rsidR="0019535E" w14:paraId="5C98B505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61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领导力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339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有效沟通、影响力、教练/合作</w:t>
            </w:r>
          </w:p>
        </w:tc>
      </w:tr>
      <w:tr w:rsidR="0019535E" w14:paraId="046C2A47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F8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业务导向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C9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客户导向、解决问题、业务贡献</w:t>
            </w:r>
          </w:p>
        </w:tc>
      </w:tr>
      <w:tr w:rsidR="0019535E" w14:paraId="0C672D7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974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知识的深度和广度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知识的深度、知识的广度。详细内容请见表6</w:t>
            </w:r>
          </w:p>
        </w:tc>
      </w:tr>
      <w:tr w:rsidR="0019535E" w14:paraId="24ECF9C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CDB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EABB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素质项详细内容请见表6</w:t>
            </w:r>
          </w:p>
        </w:tc>
      </w:tr>
    </w:tbl>
    <w:p w14:paraId="32361138" w14:textId="77777777" w:rsidR="0019535E" w:rsidRDefault="0019535E" w:rsidP="0019535E"/>
    <w:p w14:paraId="5F3F5C58" w14:textId="77777777" w:rsidR="0019535E" w:rsidRDefault="0019535E" w:rsidP="0019535E"/>
    <w:p w14:paraId="1CC6955B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创新</w:t>
      </w:r>
    </w:p>
    <w:p w14:paraId="095C816E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成就动机</w:t>
      </w:r>
    </w:p>
    <w:p w14:paraId="3CDE035F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思维能力</w:t>
      </w:r>
    </w:p>
    <w:p w14:paraId="2C342602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信息收集</w:t>
      </w:r>
    </w:p>
    <w:p w14:paraId="67A2F40A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责任心</w:t>
      </w:r>
    </w:p>
    <w:p w14:paraId="71791140" w14:textId="77777777" w:rsidR="0019535E" w:rsidRDefault="0019535E" w:rsidP="0019535E"/>
    <w:p w14:paraId="4C97BA7D" w14:textId="77777777" w:rsidR="0019535E" w:rsidRDefault="0019535E" w:rsidP="0019535E">
      <w:pPr>
        <w:pStyle w:val="2"/>
      </w:pPr>
      <w:r>
        <w:rPr>
          <w:rFonts w:hint="eastAsia"/>
        </w:rPr>
        <w:t>评价</w:t>
      </w:r>
    </w:p>
    <w:p w14:paraId="73DA1929" w14:textId="77777777" w:rsidR="0019535E" w:rsidRDefault="0019535E" w:rsidP="0019535E">
      <w:pPr>
        <w:pStyle w:val="3"/>
        <w:rPr>
          <w:rFonts w:ascii="宋体" w:hAnsi="宋体"/>
        </w:rPr>
      </w:pPr>
      <w:r>
        <w:rPr>
          <w:rFonts w:hint="eastAsia"/>
        </w:rPr>
        <w:t>领导力</w:t>
      </w:r>
    </w:p>
    <w:p w14:paraId="11042C3D" w14:textId="77777777" w:rsidR="0019535E" w:rsidRDefault="0019535E" w:rsidP="0019535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根据级别标准,确定技术族的关键识别点,请见表8</w:t>
      </w:r>
    </w:p>
    <w:p w14:paraId="6821DAD4" w14:textId="77777777" w:rsidR="0019535E" w:rsidRDefault="0019535E" w:rsidP="0019535E">
      <w:pPr>
        <w:ind w:leftChars="100" w:left="210" w:firstLineChars="100" w:firstLine="21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表8-技术族级别标准关键识别点     </w:t>
      </w:r>
      <w:r>
        <w:rPr>
          <w:rFonts w:ascii="宋体" w:hAnsi="宋体" w:hint="eastAsia"/>
          <w:b/>
          <w:color w:val="FF6600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          </w:t>
      </w:r>
    </w:p>
    <w:p w14:paraId="75D4D978" w14:textId="77777777" w:rsidR="0019535E" w:rsidRDefault="0019535E" w:rsidP="0019535E">
      <w:pPr>
        <w:ind w:left="315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各级技术人员“领导力”项目关键识别点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2334E13F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C45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95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F1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35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E6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51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FDBBF98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001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096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F10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掌握基本沟通技巧</w:t>
            </w:r>
          </w:p>
          <w:p w14:paraId="6B96BD8C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能够清楚表达工作内容和个人观点</w:t>
            </w:r>
          </w:p>
          <w:p w14:paraId="10F2A41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B8F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能够主持小型会议</w:t>
            </w:r>
          </w:p>
          <w:p w14:paraId="7F6A0D4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</w:p>
          <w:p w14:paraId="228D59CE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00A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能够规划管理团队沟通</w:t>
            </w:r>
          </w:p>
          <w:p w14:paraId="57FD4F0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能够主持或在大型会议进行主题陈述</w:t>
            </w:r>
          </w:p>
          <w:p w14:paraId="2BCEBA9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A314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能够通过与高层协调和沟通，获取必要的资源和支持</w:t>
            </w:r>
          </w:p>
          <w:p w14:paraId="1C51F6C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1932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能够代表公司对外进行交流和沟通，并捍卫公司利益</w:t>
            </w:r>
          </w:p>
          <w:p w14:paraId="1A54520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6C5C3B6B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70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影响力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B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6A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•能够根据明确标准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要求</w:t>
            </w:r>
            <w:r>
              <w:rPr>
                <w:rFonts w:ascii="Futura Bk" w:hAnsi="Futura Bk" w:hint="eastAsia"/>
                <w:szCs w:val="21"/>
              </w:rPr>
              <w:t>和计划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完成</w:t>
            </w:r>
            <w:r>
              <w:rPr>
                <w:rFonts w:ascii="Futura Bk" w:hAnsi="Futura Bk" w:hint="eastAsia"/>
                <w:szCs w:val="21"/>
              </w:rPr>
              <w:t>工作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84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•确保设计具的可维护、可安装性，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满足指标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45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00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突出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6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集成工作作为提升产品设计的标杆</w:t>
            </w:r>
          </w:p>
        </w:tc>
      </w:tr>
      <w:tr w:rsidR="0019535E" w14:paraId="6D6FF455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77C7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32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决策影响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31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有用</w:t>
            </w:r>
            <w:r>
              <w:rPr>
                <w:rFonts w:ascii="Futura Bk" w:hAnsi="Futura Bk" w:hint="eastAsia"/>
                <w:szCs w:val="21"/>
              </w:rPr>
              <w:t>信息</w:t>
            </w:r>
          </w:p>
          <w:p w14:paraId="3F9C953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•能为项目组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部门管理和运作决策提供有用信息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AD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•同</w:t>
            </w:r>
            <w:r>
              <w:rPr>
                <w:rFonts w:ascii="Futura Bk" w:hAnsi="Futura Bk"/>
                <w:szCs w:val="21"/>
              </w:rPr>
              <w:t>T1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B21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•对部门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项目决策起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有效</w:t>
            </w:r>
            <w:r>
              <w:rPr>
                <w:rFonts w:ascii="Futura Bk" w:hAnsi="Futura Bk" w:hint="eastAsia"/>
                <w:szCs w:val="21"/>
              </w:rPr>
              <w:t>的影响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4E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74827F0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•探索专业技术理论并为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应用</w:t>
            </w:r>
            <w:r>
              <w:rPr>
                <w:rFonts w:ascii="Futura Bk" w:hAnsi="Futura Bk" w:hint="eastAsia"/>
                <w:szCs w:val="21"/>
              </w:rPr>
              <w:t>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建议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55C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直接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1DF8D0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•将专业知识应用到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重要影响</w:t>
            </w:r>
            <w:r>
              <w:rPr>
                <w:rFonts w:ascii="Futura Bk" w:hAnsi="Futura Bk" w:hint="eastAsia"/>
                <w:szCs w:val="21"/>
              </w:rPr>
              <w:t>建议</w:t>
            </w:r>
          </w:p>
        </w:tc>
      </w:tr>
      <w:tr w:rsidR="0019535E" w14:paraId="63C8877D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E3B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94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技术方向影响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F7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理解</w:t>
            </w:r>
            <w:r>
              <w:rPr>
                <w:rFonts w:ascii="Futura Bk" w:hAnsi="Futura Bk" w:hint="eastAsia"/>
                <w:szCs w:val="21"/>
              </w:rPr>
              <w:t>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并运用</w:t>
            </w:r>
            <w:r>
              <w:rPr>
                <w:rFonts w:ascii="Futura Bk" w:hAnsi="Futura Bk" w:hint="eastAsia"/>
                <w:szCs w:val="21"/>
              </w:rPr>
              <w:t>到工作中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EB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敏感</w:t>
            </w:r>
            <w:r>
              <w:rPr>
                <w:rFonts w:ascii="Futura Bk" w:hAnsi="Futura Bk" w:hint="eastAsia"/>
                <w:szCs w:val="21"/>
              </w:rPr>
              <w:t>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全面理解</w:t>
            </w:r>
            <w:r>
              <w:rPr>
                <w:rFonts w:ascii="Futura Bk" w:hAnsi="Futura Bk" w:hint="eastAsia"/>
                <w:szCs w:val="21"/>
              </w:rPr>
              <w:t>项目决策并体现于工作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C5E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•直接影响产品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工作客户满意度、成本、质量等</w:t>
            </w:r>
          </w:p>
          <w:p w14:paraId="693F7A9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•对产品综合性能有影响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7B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••对决策起直接影响</w:t>
            </w:r>
          </w:p>
          <w:p w14:paraId="2855F7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•对新技术方向具分析和实施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组织实施能力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DB6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•负责产品技术路标规划</w:t>
            </w:r>
          </w:p>
          <w:p w14:paraId="66EE6C95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3021B333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ADD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18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组织氛围影响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D5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•对工作认真负责</w:t>
            </w:r>
          </w:p>
          <w:p w14:paraId="6821118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•体现服务、市场意识</w:t>
            </w:r>
          </w:p>
          <w:p w14:paraId="57AB28B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•积极参加公司活动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9E5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•良好工作作风对项目组有很好的影响</w:t>
            </w:r>
          </w:p>
          <w:p w14:paraId="1C348A7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推动</w:t>
            </w:r>
            <w:r>
              <w:rPr>
                <w:rFonts w:ascii="Futura Bk" w:hAnsi="Futura Bk" w:hint="eastAsia"/>
                <w:szCs w:val="21"/>
              </w:rPr>
              <w:t>和参加活动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5B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•将良好的服务、市场意识体现于工作、产品中，并对项目组有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6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25F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•良好工作作风、服务意识和市场意识起到对部门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榜样</w:t>
            </w:r>
            <w:r>
              <w:rPr>
                <w:rFonts w:ascii="Futura Bk" w:hAnsi="Futura Bk" w:hint="eastAsia"/>
                <w:szCs w:val="21"/>
              </w:rPr>
              <w:t>作用</w:t>
            </w:r>
          </w:p>
        </w:tc>
      </w:tr>
      <w:tr w:rsidR="0019535E" w14:paraId="40FDDE27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B0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培养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AA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下属培养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94C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•向新员工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传授</w:t>
            </w:r>
            <w:r>
              <w:rPr>
                <w:rFonts w:ascii="Futura Bk" w:hAnsi="Futura Bk" w:hint="eastAsia"/>
                <w:szCs w:val="21"/>
              </w:rPr>
              <w:t>经验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心得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A7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指导</w:t>
            </w:r>
            <w:r>
              <w:rPr>
                <w:rFonts w:ascii="Futura Bk" w:hAnsi="Futura Bk" w:hint="eastAsia"/>
                <w:szCs w:val="21"/>
              </w:rPr>
              <w:t>低级别工程师</w:t>
            </w:r>
          </w:p>
          <w:p w14:paraId="2B99E9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必要时</w:t>
            </w:r>
            <w:r>
              <w:rPr>
                <w:rFonts w:ascii="Futura Bk" w:hAnsi="Futura Bk" w:hint="eastAsia"/>
                <w:szCs w:val="21"/>
              </w:rPr>
              <w:t>承担导师工作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63F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</w:t>
            </w:r>
            <w:r>
              <w:rPr>
                <w:rFonts w:ascii="Futura Bk" w:hAnsi="Futura Bk" w:hint="eastAsia"/>
                <w:szCs w:val="21"/>
              </w:rPr>
              <w:t>养了一批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有经验者</w:t>
            </w:r>
          </w:p>
          <w:p w14:paraId="0626D9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•承担新员工思想导师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8BB" w14:textId="77777777" w:rsidR="0019535E" w:rsidRDefault="0019535E">
            <w:pPr>
              <w:spacing w:line="240" w:lineRule="atLeast"/>
              <w:rPr>
                <w:rFonts w:ascii="Futura Bk" w:hAnsi="Futura Bk"/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培养</w:t>
            </w:r>
            <w:r>
              <w:rPr>
                <w:rFonts w:ascii="Futura Bk" w:hAnsi="Futura Bk" w:hint="eastAsia"/>
                <w:szCs w:val="21"/>
              </w:rPr>
              <w:t>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骨干</w:t>
            </w:r>
          </w:p>
          <w:p w14:paraId="62E4147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•能够作为兼职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内部讲师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9F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•培养了一批专家</w:t>
            </w:r>
          </w:p>
          <w:p w14:paraId="54183D8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5BB015D1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6425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17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技术合作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2B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认真对待</w:t>
            </w:r>
            <w:r>
              <w:rPr>
                <w:rFonts w:ascii="Futura Bk" w:hAnsi="Futura Bk" w:hint="eastAsia"/>
                <w:szCs w:val="21"/>
              </w:rPr>
              <w:t>工作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接口</w:t>
            </w:r>
          </w:p>
          <w:p w14:paraId="5221447D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参与</w:t>
            </w:r>
            <w:r>
              <w:rPr>
                <w:rFonts w:ascii="Futura Bk" w:hAnsi="Futura Bk" w:hint="eastAsia"/>
                <w:szCs w:val="21"/>
              </w:rPr>
              <w:t>项目组内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间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交流</w:t>
            </w:r>
          </w:p>
          <w:p w14:paraId="614D401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•能保密、遵守职业道德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3DB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•有效利用协作技巧合作</w:t>
            </w:r>
          </w:p>
          <w:p w14:paraId="23C8D9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•对收集的信息能够进行分析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12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利用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  <w:r>
              <w:rPr>
                <w:rFonts w:ascii="Futura Bk" w:hAnsi="Futura Bk" w:hint="eastAsia"/>
                <w:szCs w:val="21"/>
              </w:rPr>
              <w:t>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团队力量</w:t>
            </w:r>
            <w:r>
              <w:rPr>
                <w:rFonts w:ascii="Futura Bk" w:hAnsi="Futura Bk" w:hint="eastAsia"/>
                <w:szCs w:val="21"/>
              </w:rPr>
              <w:t>合作</w:t>
            </w:r>
          </w:p>
          <w:p w14:paraId="484218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•参与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外部沟通</w:t>
            </w:r>
            <w:r>
              <w:rPr>
                <w:rFonts w:ascii="Futura Bk" w:hAnsi="Futura Bk" w:hint="eastAsia"/>
                <w:szCs w:val="21"/>
              </w:rPr>
              <w:t>并收集、利用信息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CB6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•在团队中发挥凝聚力</w:t>
            </w:r>
          </w:p>
          <w:p w14:paraId="6191AC98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•参加产品技术理论研讨</w:t>
            </w:r>
          </w:p>
          <w:p w14:paraId="2C973230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5A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T4</w:t>
            </w:r>
          </w:p>
        </w:tc>
      </w:tr>
      <w:tr w:rsidR="0019535E" w14:paraId="5A0C7FA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DE1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4F0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技术协调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938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注意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</w:p>
          <w:p w14:paraId="6FD7BA4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•可对用户进行产品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概要介绍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D0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借助集体力量</w:t>
            </w:r>
          </w:p>
          <w:p w14:paraId="3B27B5C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用户</w:t>
            </w:r>
            <w:r>
              <w:rPr>
                <w:rFonts w:ascii="Futura Bk" w:hAnsi="Futura Bk" w:hint="eastAsia"/>
                <w:szCs w:val="21"/>
              </w:rPr>
              <w:t>做专业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培训</w:t>
            </w:r>
          </w:p>
          <w:p w14:paraId="7D75F4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•对从事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模块</w:t>
            </w:r>
            <w:r>
              <w:rPr>
                <w:rFonts w:ascii="Futura Bk" w:hAnsi="Futura Bk" w:hint="eastAsia"/>
                <w:szCs w:val="21"/>
              </w:rPr>
              <w:t>进行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38D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介绍复杂模块</w:t>
            </w:r>
          </w:p>
          <w:p w14:paraId="3B166E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持续有效</w:t>
            </w:r>
            <w:r>
              <w:rPr>
                <w:rFonts w:ascii="Futura Bk" w:hAnsi="Futura Bk" w:hint="eastAsia"/>
                <w:szCs w:val="21"/>
              </w:rPr>
              <w:t>对与用户进行产品技术交流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沟通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2C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系统做</w:t>
            </w:r>
            <w:r>
              <w:rPr>
                <w:rFonts w:ascii="Futura Bk" w:hAnsi="Futura Bk" w:hint="eastAsia"/>
                <w:szCs w:val="21"/>
              </w:rPr>
              <w:t>详细介绍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09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领导</w:t>
            </w:r>
            <w:r>
              <w:rPr>
                <w:rFonts w:ascii="Futura Bk" w:hAnsi="Futura Bk" w:hint="eastAsia"/>
                <w:szCs w:val="21"/>
              </w:rPr>
              <w:t>所在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部门</w:t>
            </w:r>
            <w:r>
              <w:rPr>
                <w:rFonts w:ascii="Futura Bk" w:hAnsi="Futura Bk" w:hint="eastAsia"/>
                <w:szCs w:val="21"/>
              </w:rPr>
              <w:t>系统开发工作</w:t>
            </w:r>
          </w:p>
          <w:p w14:paraId="3D0A954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•多个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系统及其关系</w:t>
            </w:r>
            <w:r>
              <w:rPr>
                <w:rFonts w:ascii="Futura Bk" w:hAnsi="Futura Bk" w:hint="eastAsia"/>
                <w:szCs w:val="21"/>
              </w:rPr>
              <w:t>进行详细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</w:tr>
    </w:tbl>
    <w:p w14:paraId="2C8A2DD8" w14:textId="77777777" w:rsidR="0019535E" w:rsidRDefault="0019535E" w:rsidP="0019535E">
      <w:pPr>
        <w:jc w:val="center"/>
        <w:rPr>
          <w:szCs w:val="21"/>
        </w:rPr>
      </w:pPr>
      <w:r>
        <w:rPr>
          <w:kern w:val="0"/>
          <w:szCs w:val="21"/>
        </w:rPr>
        <w:br w:type="page"/>
      </w:r>
    </w:p>
    <w:p w14:paraId="4C0D7AD4" w14:textId="77777777" w:rsidR="0019535E" w:rsidRDefault="0019535E" w:rsidP="0019535E">
      <w:pPr>
        <w:pStyle w:val="3"/>
      </w:pPr>
      <w:r>
        <w:rPr>
          <w:rFonts w:hint="eastAsia"/>
        </w:rPr>
        <w:lastRenderedPageBreak/>
        <w:t>业务导向</w:t>
      </w:r>
    </w:p>
    <w:p w14:paraId="3C2DFC2B" w14:textId="77777777" w:rsidR="0019535E" w:rsidRDefault="0019535E" w:rsidP="0019535E">
      <w:pPr>
        <w:jc w:val="center"/>
        <w:rPr>
          <w:szCs w:val="21"/>
        </w:rPr>
      </w:pPr>
    </w:p>
    <w:p w14:paraId="4B2FDFB4" w14:textId="77777777" w:rsidR="0019535E" w:rsidRDefault="0019535E" w:rsidP="0019535E">
      <w:pPr>
        <w:jc w:val="center"/>
        <w:rPr>
          <w:szCs w:val="21"/>
        </w:rPr>
      </w:pPr>
    </w:p>
    <w:p w14:paraId="06A5CD51" w14:textId="77777777" w:rsidR="0019535E" w:rsidRDefault="0019535E" w:rsidP="0019535E">
      <w:pPr>
        <w:jc w:val="center"/>
        <w:rPr>
          <w:szCs w:val="21"/>
        </w:rPr>
      </w:pPr>
    </w:p>
    <w:p w14:paraId="21C2567F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各级技术人员“业务导向”项目关键识别点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556C7596" w14:textId="77777777" w:rsidTr="0019535E">
        <w:trPr>
          <w:cantSplit/>
        </w:trPr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73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A9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D4F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83C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91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936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3E80DA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AE9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业务贡献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A4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持续业务贡献——目标与决策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E2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•理解和支持项目和部门决策</w:t>
            </w:r>
          </w:p>
          <w:p w14:paraId="2C4808A9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•能够根据项目目标要求协调本职工作优先级</w:t>
            </w:r>
          </w:p>
          <w:p w14:paraId="6280F65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•根据需求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及时</w:t>
            </w:r>
            <w:r>
              <w:rPr>
                <w:rFonts w:ascii="Futura Bk" w:hAnsi="Futura Bk" w:hint="eastAsia"/>
                <w:szCs w:val="21"/>
              </w:rPr>
              <w:t>调整工作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••能为决策提供建议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A0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小型</w:t>
            </w:r>
            <w:r>
              <w:rPr>
                <w:rFonts w:hint="eastAsia"/>
                <w:szCs w:val="21"/>
              </w:rPr>
              <w:t>项目开发</w:t>
            </w:r>
          </w:p>
          <w:p w14:paraId="1CEC723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制定并把握项目相关部分</w:t>
            </w:r>
            <w:r>
              <w:rPr>
                <w:rFonts w:hint="eastAsia"/>
                <w:szCs w:val="21"/>
              </w:rPr>
              <w:t>工作计划、进度及成本目标；</w:t>
            </w:r>
          </w:p>
          <w:p w14:paraId="35E72CA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参与项目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00A9001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b/>
                <w:bCs/>
                <w:szCs w:val="21"/>
              </w:rPr>
              <w:t>参与</w:t>
            </w:r>
            <w:r>
              <w:rPr>
                <w:rFonts w:hint="eastAsia"/>
                <w:szCs w:val="21"/>
              </w:rPr>
              <w:t>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工作；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9B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中型</w:t>
            </w:r>
            <w:r>
              <w:rPr>
                <w:rFonts w:hint="eastAsia"/>
                <w:szCs w:val="21"/>
              </w:rPr>
              <w:t>项目开发</w:t>
            </w:r>
          </w:p>
          <w:p w14:paraId="30DA230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制定并把握</w:t>
            </w:r>
            <w:r>
              <w:rPr>
                <w:rFonts w:hint="eastAsia"/>
                <w:b/>
                <w:bCs/>
                <w:szCs w:val="21"/>
              </w:rPr>
              <w:t>项目相关部分</w:t>
            </w:r>
            <w:r>
              <w:rPr>
                <w:rFonts w:hint="eastAsia"/>
                <w:szCs w:val="21"/>
              </w:rPr>
              <w:t>的工作计划、进度及成本目标；</w:t>
            </w:r>
          </w:p>
          <w:p w14:paraId="3B7DF5F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6A52EB2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9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型</w:t>
            </w:r>
            <w:r>
              <w:rPr>
                <w:rFonts w:hint="eastAsia"/>
                <w:szCs w:val="21"/>
              </w:rPr>
              <w:t>项目开发</w:t>
            </w:r>
          </w:p>
          <w:p w14:paraId="726CF98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制定并把握产品系统部分</w:t>
            </w:r>
            <w:r>
              <w:rPr>
                <w:rFonts w:hint="eastAsia"/>
                <w:szCs w:val="21"/>
              </w:rPr>
              <w:t>的工作计划及成本目标；</w:t>
            </w:r>
          </w:p>
          <w:p w14:paraId="59ADCB5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7B5FC3D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•可制定</w:t>
            </w:r>
            <w:r>
              <w:rPr>
                <w:rFonts w:hint="eastAsia"/>
                <w:szCs w:val="21"/>
              </w:rPr>
              <w:t>本领域内的预算；</w:t>
            </w:r>
          </w:p>
        </w:tc>
      </w:tr>
      <w:tr w:rsidR="0019535E" w14:paraId="5FE11FE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B82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66E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持续业务贡献——文档和流程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6D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能有效</w:t>
            </w:r>
            <w:r>
              <w:rPr>
                <w:rFonts w:hint="eastAsia"/>
                <w:b/>
                <w:bCs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；</w:t>
            </w:r>
          </w:p>
          <w:p w14:paraId="2575693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59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hint="eastAsia"/>
                <w:szCs w:val="21"/>
              </w:rPr>
              <w:t>对流程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可供参考</w:t>
            </w:r>
            <w:r>
              <w:rPr>
                <w:rFonts w:hint="eastAsia"/>
                <w:szCs w:val="21"/>
              </w:rPr>
              <w:t>的改进建议；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3C9" w14:textId="77777777" w:rsidR="0019535E" w:rsidRDefault="0019535E">
            <w:pPr>
              <w:pStyle w:val="10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注重、推动职能范围</w:t>
            </w:r>
            <w:r>
              <w:rPr>
                <w:rFonts w:hint="eastAsia"/>
                <w:szCs w:val="21"/>
              </w:rPr>
              <w:t>内工作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建设</w:t>
            </w:r>
            <w:r>
              <w:rPr>
                <w:rFonts w:hint="eastAsia"/>
                <w:szCs w:val="21"/>
              </w:rPr>
              <w:t>；</w:t>
            </w:r>
          </w:p>
          <w:p w14:paraId="2EB3D55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具有一定评审能力并参与评审</w:t>
            </w:r>
            <w:r>
              <w:rPr>
                <w:rFonts w:hint="eastAsia"/>
                <w:szCs w:val="21"/>
              </w:rPr>
              <w:t>；</w:t>
            </w:r>
          </w:p>
          <w:p w14:paraId="440C0A6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有效</w:t>
            </w:r>
            <w:r>
              <w:rPr>
                <w:rFonts w:hint="eastAsia"/>
                <w:szCs w:val="21"/>
              </w:rPr>
              <w:t>的改进建议；</w:t>
            </w:r>
          </w:p>
          <w:p w14:paraId="1CF6DF5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31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rFonts w:hint="eastAsia"/>
                <w:b/>
                <w:bCs/>
                <w:szCs w:val="21"/>
              </w:rPr>
              <w:t>推动、完成职能范围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工作</w:t>
            </w:r>
          </w:p>
          <w:p w14:paraId="05D2D4B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b/>
                <w:bCs/>
                <w:szCs w:val="21"/>
              </w:rPr>
              <w:t>较高</w:t>
            </w:r>
            <w:r>
              <w:rPr>
                <w:rFonts w:hint="eastAsia"/>
                <w:szCs w:val="21"/>
              </w:rPr>
              <w:t>的系统方案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程序质量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04360E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推动技术</w:t>
            </w:r>
            <w:r>
              <w:rPr>
                <w:rFonts w:hint="eastAsia"/>
                <w:szCs w:val="21"/>
              </w:rPr>
              <w:t>共享；</w:t>
            </w:r>
          </w:p>
          <w:p w14:paraId="28E27E0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</w:t>
            </w:r>
            <w:r>
              <w:rPr>
                <w:rFonts w:hint="eastAsia"/>
                <w:szCs w:val="21"/>
              </w:rPr>
              <w:t>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9F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有效推动</w:t>
            </w:r>
            <w:r>
              <w:rPr>
                <w:rFonts w:hint="eastAsia"/>
                <w:szCs w:val="21"/>
              </w:rPr>
              <w:t>部门或职能范围内工作</w:t>
            </w:r>
            <w:r>
              <w:rPr>
                <w:rFonts w:hint="eastAsia"/>
                <w:b/>
                <w:bCs/>
                <w:szCs w:val="21"/>
              </w:rPr>
              <w:t>文档体系建设</w:t>
            </w:r>
          </w:p>
          <w:p w14:paraId="769C795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负责全面系统需求分析能力和系统总体方案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6BE852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引导</w:t>
            </w:r>
            <w:r>
              <w:rPr>
                <w:rFonts w:hint="eastAsia"/>
                <w:szCs w:val="21"/>
              </w:rPr>
              <w:t>技术共享；</w:t>
            </w:r>
          </w:p>
          <w:p w14:paraId="4ABD6B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推动相关流程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</w:tr>
      <w:tr w:rsidR="0019535E" w14:paraId="0730E7B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00D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解决问题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D3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独立攻关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28F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T2</w:t>
            </w:r>
            <w:r>
              <w:rPr>
                <w:rFonts w:hint="eastAsia"/>
                <w:szCs w:val="21"/>
              </w:rPr>
              <w:t>及以上指导解决业务范围内的</w:t>
            </w:r>
            <w:r>
              <w:rPr>
                <w:rFonts w:hint="eastAsia"/>
                <w:b/>
                <w:bCs/>
                <w:szCs w:val="21"/>
              </w:rPr>
              <w:t>子模块</w:t>
            </w:r>
            <w:r>
              <w:rPr>
                <w:rFonts w:hint="eastAsia"/>
                <w:szCs w:val="21"/>
              </w:rPr>
              <w:t>问题；</w:t>
            </w:r>
          </w:p>
          <w:p w14:paraId="068C5E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系统例行</w:t>
            </w:r>
            <w:r>
              <w:rPr>
                <w:rFonts w:hint="eastAsia"/>
                <w:szCs w:val="21"/>
              </w:rPr>
              <w:t>的问题和</w:t>
            </w:r>
            <w:r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szCs w:val="21"/>
              </w:rPr>
              <w:t>问题；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6F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T3</w:t>
            </w:r>
            <w:r>
              <w:rPr>
                <w:rFonts w:hint="eastAsia"/>
                <w:szCs w:val="21"/>
              </w:rPr>
              <w:t>及以上指导下解决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AC98FF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产品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项目问题和难点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1F8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时解决有</w:t>
            </w:r>
            <w:r>
              <w:rPr>
                <w:rFonts w:hint="eastAsia"/>
                <w:b/>
                <w:bCs/>
                <w:szCs w:val="21"/>
              </w:rPr>
              <w:t>一定复杂程度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D13409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有较大影响</w:t>
            </w:r>
            <w:r>
              <w:rPr>
                <w:rFonts w:hint="eastAsia"/>
                <w:szCs w:val="21"/>
              </w:rPr>
              <w:t>的问题和难点；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CC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独立及时解决</w:t>
            </w:r>
            <w:r>
              <w:rPr>
                <w:rFonts w:hint="eastAsia"/>
                <w:b/>
                <w:bCs/>
                <w:szCs w:val="21"/>
              </w:rPr>
              <w:t>较复杂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子系统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782DD4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较重大问题；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B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独立迅速解决</w:t>
            </w:r>
            <w:r>
              <w:rPr>
                <w:rFonts w:hint="eastAsia"/>
                <w:b/>
                <w:bCs/>
                <w:szCs w:val="21"/>
              </w:rPr>
              <w:t>复杂的系统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301CD6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重大</w:t>
            </w:r>
            <w:r>
              <w:rPr>
                <w:rFonts w:hint="eastAsia"/>
                <w:szCs w:val="21"/>
              </w:rPr>
              <w:t>问题；</w:t>
            </w:r>
          </w:p>
        </w:tc>
      </w:tr>
      <w:tr w:rsidR="0019535E" w14:paraId="6ED826DE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8E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9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集体攻关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B76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一般攻关</w:t>
            </w:r>
            <w:r>
              <w:rPr>
                <w:rFonts w:hint="eastAsia"/>
                <w:szCs w:val="21"/>
              </w:rPr>
              <w:t>任务中承担</w:t>
            </w:r>
            <w:r>
              <w:rPr>
                <w:rFonts w:hint="eastAsia"/>
                <w:b/>
                <w:bCs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的作用；</w:t>
            </w:r>
          </w:p>
          <w:p w14:paraId="17A66D39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62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一定作用</w:t>
            </w:r>
            <w:r>
              <w:rPr>
                <w:rFonts w:hint="eastAsia"/>
                <w:szCs w:val="21"/>
              </w:rPr>
              <w:t>和在</w:t>
            </w:r>
            <w:r>
              <w:rPr>
                <w:rFonts w:hint="eastAsia"/>
                <w:b/>
                <w:bCs/>
                <w:szCs w:val="21"/>
              </w:rPr>
              <w:t>一般攻关任务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较重要</w:t>
            </w:r>
            <w:r>
              <w:rPr>
                <w:rFonts w:hint="eastAsia"/>
                <w:szCs w:val="21"/>
              </w:rPr>
              <w:t>的作用；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D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</w:t>
            </w:r>
            <w:r>
              <w:rPr>
                <w:rFonts w:hint="eastAsia"/>
                <w:szCs w:val="21"/>
              </w:rPr>
              <w:t>急任务攻关中承担较重要作用或在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</w:t>
            </w:r>
            <w:r>
              <w:rPr>
                <w:rFonts w:hint="eastAsia"/>
                <w:b/>
                <w:bCs/>
                <w:szCs w:val="21"/>
              </w:rPr>
              <w:t>骨干或组织领导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DE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重要作用</w:t>
            </w:r>
            <w:r>
              <w:rPr>
                <w:rFonts w:hint="eastAsia"/>
                <w:szCs w:val="21"/>
              </w:rPr>
              <w:t>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中起组织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b/>
                <w:bCs/>
                <w:szCs w:val="21"/>
              </w:rPr>
              <w:t>技术顾问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0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ascii="Futura Bk" w:hAnsi="Futura Bk" w:hint="eastAsia"/>
                <w:szCs w:val="21"/>
              </w:rPr>
              <w:t>•在</w:t>
            </w:r>
            <w:r>
              <w:rPr>
                <w:rFonts w:hint="eastAsia"/>
                <w:b/>
                <w:bCs/>
                <w:szCs w:val="21"/>
              </w:rPr>
              <w:t>紧急任务攻关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顾问；</w:t>
            </w:r>
          </w:p>
        </w:tc>
      </w:tr>
      <w:tr w:rsidR="0019535E" w14:paraId="65D0C2FB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4CD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AE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预见与避免错误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2DB4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避免</w:t>
            </w:r>
            <w:r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b/>
                <w:bCs/>
                <w:szCs w:val="21"/>
              </w:rPr>
              <w:t>犯同样错误</w:t>
            </w:r>
            <w:r>
              <w:rPr>
                <w:rFonts w:hint="eastAsia"/>
                <w:szCs w:val="21"/>
              </w:rPr>
              <w:t>；</w:t>
            </w:r>
          </w:p>
          <w:p w14:paraId="6353FC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180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运用经验</w:t>
            </w:r>
            <w:r>
              <w:rPr>
                <w:rFonts w:hint="eastAsia"/>
                <w:b/>
                <w:bCs/>
                <w:szCs w:val="21"/>
              </w:rPr>
              <w:t>发现</w:t>
            </w:r>
            <w:r>
              <w:rPr>
                <w:rFonts w:hint="eastAsia"/>
                <w:szCs w:val="21"/>
              </w:rPr>
              <w:t>避免一些</w:t>
            </w:r>
            <w:r>
              <w:rPr>
                <w:rFonts w:hint="eastAsia"/>
                <w:b/>
                <w:bCs/>
                <w:szCs w:val="21"/>
              </w:rPr>
              <w:t>常规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2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运用技巧和经验</w:t>
            </w:r>
            <w:r>
              <w:rPr>
                <w:rFonts w:hint="eastAsia"/>
                <w:b/>
                <w:bCs/>
                <w:szCs w:val="21"/>
              </w:rPr>
              <w:t>发现并避免较复杂</w:t>
            </w:r>
            <w:r>
              <w:rPr>
                <w:rFonts w:hint="eastAsia"/>
                <w:szCs w:val="21"/>
              </w:rPr>
              <w:t>的技术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EC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在较大问题发生前</w:t>
            </w:r>
            <w:r>
              <w:rPr>
                <w:rFonts w:hint="eastAsia"/>
                <w:szCs w:val="21"/>
              </w:rPr>
              <w:t>识别并</w:t>
            </w:r>
            <w:r>
              <w:rPr>
                <w:rFonts w:hint="eastAsia"/>
                <w:b/>
                <w:bCs/>
                <w:szCs w:val="21"/>
              </w:rPr>
              <w:t>预见</w:t>
            </w:r>
            <w:r>
              <w:rPr>
                <w:rFonts w:hint="eastAsia"/>
                <w:szCs w:val="21"/>
              </w:rPr>
              <w:t>其</w:t>
            </w:r>
            <w:r>
              <w:rPr>
                <w:rFonts w:hint="eastAsia"/>
                <w:b/>
                <w:bCs/>
                <w:szCs w:val="21"/>
              </w:rPr>
              <w:t>可能性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制定</w:t>
            </w:r>
            <w:r>
              <w:rPr>
                <w:rFonts w:hint="eastAsia"/>
                <w:szCs w:val="21"/>
              </w:rPr>
              <w:t>并实施避免问题发生</w:t>
            </w:r>
            <w:r>
              <w:rPr>
                <w:rFonts w:hint="eastAsia"/>
                <w:b/>
                <w:bCs/>
                <w:szCs w:val="21"/>
              </w:rPr>
              <w:t>方案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4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分析复杂或新技术，预见潜在问题和趋势，评估机会、影响及风险；</w:t>
            </w:r>
          </w:p>
        </w:tc>
      </w:tr>
      <w:tr w:rsidR="0019535E" w14:paraId="61662695" w14:textId="77777777" w:rsidTr="0019535E">
        <w:trPr>
          <w:cantSplit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E2C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客户导向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28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客户导向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200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能够识别和关注自己的内部和外部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</w:p>
          <w:p w14:paraId="0D8A7F9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54DC12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62F72A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3F196D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D9A8FFC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D9298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3BF3498A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17AF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能够通过工作实现内部或外部</w:t>
            </w:r>
            <w:r>
              <w:rPr>
                <w:rFonts w:hint="eastAsia"/>
                <w:b/>
                <w:bCs/>
                <w:szCs w:val="21"/>
              </w:rPr>
              <w:t>客户需求</w:t>
            </w:r>
          </w:p>
          <w:p w14:paraId="17EE8B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356FB7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19EBB15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1FECCA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26FD835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66A4CA0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5AE706B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6BFA9A8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0808639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44E1C3F7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D57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具有高度的客户敏感，能够通过团队工作实现客户</w:t>
            </w:r>
            <w:r>
              <w:rPr>
                <w:rFonts w:hint="eastAsia"/>
                <w:b/>
                <w:bCs/>
                <w:szCs w:val="21"/>
              </w:rPr>
              <w:t>客户多层次需求</w:t>
            </w:r>
          </w:p>
          <w:p w14:paraId="2397679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026D82B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3E3C7A2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127E6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62B20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623294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9860F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3719B8D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70D4E9D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31CDAB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74FF7C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8476D0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——能够系统设计支持方案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DC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5DA84F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CF8981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07EFA23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F2FEF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3D1620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14E181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2A40B47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0F58D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5F1A8F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18EF51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01D0C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580DBB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——能够保证提供的客户服务水平优于竞争对手</w:t>
            </w:r>
          </w:p>
          <w:p w14:paraId="1B7A64C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</w:t>
            </w:r>
            <w:r>
              <w:rPr>
                <w:rFonts w:hint="eastAsia"/>
                <w:szCs w:val="21"/>
              </w:rPr>
              <w:lastRenderedPageBreak/>
              <w:t>问题解决</w:t>
            </w:r>
          </w:p>
          <w:p w14:paraId="417A24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B0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64A86A7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2C0A844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2A8127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7DEE50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7D0586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58141BD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167CC0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4AE92DF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6E957C8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77D817EB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81A856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C7BF9E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——能够保证提供的客户服务水平优于竞争对手</w:t>
            </w:r>
          </w:p>
          <w:p w14:paraId="6B2F3C6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E2D36D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——能够作为客户与客户打交道的标杆</w:t>
            </w:r>
          </w:p>
          <w:p w14:paraId="779D1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</w:tr>
    </w:tbl>
    <w:p w14:paraId="26E2FAC5" w14:textId="77777777" w:rsidR="0019535E" w:rsidRDefault="0019535E" w:rsidP="0019535E">
      <w:pPr>
        <w:pStyle w:val="3"/>
        <w:rPr>
          <w:rFonts w:eastAsia="宋体" w:cs="宋体"/>
        </w:rPr>
      </w:pPr>
      <w:r>
        <w:rPr>
          <w:rFonts w:hint="eastAsia"/>
        </w:rPr>
        <w:lastRenderedPageBreak/>
        <w:t>术的深度和广度</w:t>
      </w:r>
    </w:p>
    <w:p w14:paraId="6CBB2CD5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各级技术人员“技术的深度和广度”项目关键识别点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4B346189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DC5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E44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23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94F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13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695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7111E514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55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知识的深度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286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专业技术的深度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F6E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能够运用本职工作必需的知识（技能、方法、工具和流程）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B8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能够灵活运用和不断提高本职工作相关的知识（技能、方法、工具和流程）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4C2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在某关键技术上有专长和较深造诣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4B2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在公司某技术学科被视为权威人士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在某技术领域被视为领导性权威人士</w:t>
            </w:r>
          </w:p>
          <w:p w14:paraId="6F5A2A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4CD005F4" w14:textId="77777777" w:rsidTr="0019535E">
        <w:trPr>
          <w:cantSplit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288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知识的广度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8B0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相关知识的广度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3A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能够学习和掌握本职工作必需的知识（技能、方法、工具和流程）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22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能够学习和掌握本职工作需要的相关知识（技能、方法、工具和流程）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B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</w:t>
            </w:r>
            <w:r>
              <w:rPr>
                <w:rFonts w:hint="eastAsia"/>
                <w:szCs w:val="21"/>
              </w:rPr>
              <w:t>在某一技术学科识别关键技术点及其潜在价值</w:t>
            </w:r>
          </w:p>
          <w:p w14:paraId="60701762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F68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能跨多个技术学科识别关键技术点及其潜在价值</w:t>
            </w:r>
          </w:p>
          <w:p w14:paraId="2F2655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3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能跨公司技术线、产品线，识别关键技术点及其潜在价值</w:t>
            </w:r>
          </w:p>
          <w:p w14:paraId="44D57A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</w:tr>
    </w:tbl>
    <w:p w14:paraId="638149F0" w14:textId="77777777" w:rsidR="0019535E" w:rsidRDefault="0019535E" w:rsidP="0019535E">
      <w:pPr>
        <w:rPr>
          <w:szCs w:val="21"/>
        </w:rPr>
      </w:pPr>
    </w:p>
    <w:p w14:paraId="71FE7665" w14:textId="77777777" w:rsidR="0019535E" w:rsidRDefault="0019535E" w:rsidP="0019535E"/>
    <w:p w14:paraId="4A10E459" w14:textId="77777777" w:rsidR="0019535E" w:rsidRDefault="0019535E" w:rsidP="0019535E"/>
    <w:p w14:paraId="0514F44A" w14:textId="77777777" w:rsidR="000A4314" w:rsidRPr="0019535E" w:rsidRDefault="000A4314"/>
    <w:p w14:paraId="0FEC7914" w14:textId="77777777" w:rsidR="00316B4A" w:rsidRDefault="00316B4A"/>
    <w:p w14:paraId="7DED9E99" w14:textId="77777777" w:rsidR="00316B4A" w:rsidRDefault="00EF6312" w:rsidP="00EF6312">
      <w:pPr>
        <w:pStyle w:val="1"/>
      </w:pPr>
      <w:r>
        <w:rPr>
          <w:rFonts w:hint="eastAsia"/>
        </w:rPr>
        <w:t>KKI</w:t>
      </w:r>
    </w:p>
    <w:p w14:paraId="1FEA457A" w14:textId="77777777" w:rsidR="00EF6312" w:rsidRDefault="00EF6312" w:rsidP="00EF6312"/>
    <w:p w14:paraId="79781064" w14:textId="77777777" w:rsidR="00EF6312" w:rsidRDefault="00EF6312" w:rsidP="00EF6312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698"/>
        <w:gridCol w:w="11145"/>
      </w:tblGrid>
      <w:tr w:rsidR="00EF6312" w14:paraId="52B20ABD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9B994" w14:textId="77777777" w:rsidR="00EF6312" w:rsidRDefault="00EF631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10FF3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DA50F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EF6312" w14:paraId="4BD78753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2C9C8" w14:textId="77777777" w:rsidR="00EF6312" w:rsidRDefault="00EF631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3BE51" w14:textId="77777777" w:rsidR="00EF6312" w:rsidRDefault="00EF631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92044" w14:textId="77777777" w:rsidR="00EF6312" w:rsidRDefault="00EF6312">
            <w:r>
              <w:t>N/A</w:t>
            </w:r>
          </w:p>
        </w:tc>
      </w:tr>
      <w:tr w:rsidR="00EF6312" w14:paraId="59FA95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64F4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0AA67" w14:textId="77777777" w:rsidR="00EF6312" w:rsidRDefault="00EF631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5E904" w14:textId="77777777" w:rsidR="00EF6312" w:rsidRDefault="00EF6312">
            <w:pPr>
              <w:pStyle w:val="a6"/>
              <w:spacing w:before="0" w:beforeAutospacing="0" w:after="0" w:afterAutospacing="0"/>
            </w:pPr>
          </w:p>
          <w:p w14:paraId="44990FC0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3EFE15A9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在导师指导下完成需求模块的开发工作</w:t>
            </w:r>
          </w:p>
          <w:p w14:paraId="3491D73A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EF6312" w14:paraId="4CEEEF5A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768DC" w14:textId="77777777" w:rsidR="00EF6312" w:rsidRDefault="00EF6312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BB1B" w14:textId="77777777" w:rsidR="00EF6312" w:rsidRDefault="00EF631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CC5F6" w14:textId="77777777" w:rsidR="00EF6312" w:rsidRDefault="00EF6312">
            <w:pPr>
              <w:pStyle w:val="a6"/>
              <w:spacing w:before="0" w:beforeAutospacing="0" w:after="0" w:afterAutospacing="0"/>
            </w:pPr>
          </w:p>
          <w:p w14:paraId="74834F52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独立完成主线版本的发布任务</w:t>
            </w:r>
          </w:p>
          <w:p w14:paraId="6C86FEA3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独立完成需求模块的开发工作</w:t>
            </w:r>
          </w:p>
          <w:p w14:paraId="11E3AB2E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1</w:t>
            </w:r>
            <w:r>
              <w:t>年内有</w:t>
            </w:r>
            <w:r>
              <w:t>2</w:t>
            </w:r>
            <w:r>
              <w:t>次面向团队的技术分享或新人培训课程</w:t>
            </w:r>
          </w:p>
          <w:p w14:paraId="662AAFD7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</w:t>
            </w:r>
            <w:r>
              <w:t>Code review</w:t>
            </w:r>
            <w:r>
              <w:t>有一定的要求</w:t>
            </w:r>
          </w:p>
          <w:p w14:paraId="0EA8CAC9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能对工程中的部分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进行梳理重构调整，显著降低研发资源在这一块的投入</w:t>
            </w:r>
          </w:p>
          <w:p w14:paraId="7C784846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对自己编写的重要模块，有对应的使用说明文档和维护文档，有对应的单元测试和测试用例，并能够独立于工程本身运行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2D799BAB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对负责模块业务熟悉，明白具体业务的逻辑（例如，相机各种档位优先情况以及</w:t>
            </w:r>
            <w:r>
              <w:t>MM</w:t>
            </w:r>
            <w:r>
              <w:t>，</w:t>
            </w:r>
            <w:r>
              <w:t>EV</w:t>
            </w:r>
            <w:r>
              <w:t>区别）</w:t>
            </w:r>
          </w:p>
          <w:p w14:paraId="2D55BAE0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能够根据业务内容制定可扩展协议以及业务流程</w:t>
            </w:r>
          </w:p>
        </w:tc>
      </w:tr>
      <w:tr w:rsidR="00EF6312" w14:paraId="13F5F6DC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613095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17248" w14:textId="77777777" w:rsidR="00EF6312" w:rsidRDefault="00EF631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A302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3776866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590F4B2D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除自己编写的模块外，对于其他重要模块也需要明白其业务逻辑（如通讯链路，编解码）</w:t>
            </w:r>
          </w:p>
          <w:p w14:paraId="3AC3DFC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  <w:p w14:paraId="076DAF3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承担公司重点项目的负责人角色，并保质保量交付项目</w:t>
            </w:r>
          </w:p>
          <w:p w14:paraId="15E882F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至少提出并执行一项能明显提高团队效率的方案。</w:t>
            </w:r>
          </w:p>
        </w:tc>
      </w:tr>
      <w:tr w:rsidR="00EF6312" w14:paraId="6B43B1AE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0C51" w14:textId="77777777" w:rsidR="00EF6312" w:rsidRDefault="00EF6312">
            <w:r>
              <w:lastRenderedPageBreak/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17AB0" w14:textId="77777777" w:rsidR="00EF6312" w:rsidRDefault="00EF631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5DB2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1B73528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3230D45D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</w:p>
          <w:p w14:paraId="164FC1CA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完成工程核心模块的重构，并能体现出重构的价值。</w:t>
            </w:r>
          </w:p>
          <w:p w14:paraId="0CCA193C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至少有一项专利申请，并且自己为编写人</w:t>
            </w:r>
          </w:p>
          <w:p w14:paraId="4036C4C6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半年内</w:t>
            </w:r>
            <w:r>
              <w:t>CR</w:t>
            </w:r>
            <w:r>
              <w:t>数达到团队前</w:t>
            </w:r>
            <w:r>
              <w:t>30%</w:t>
            </w:r>
            <w:r>
              <w:t>，并作为种子</w:t>
            </w:r>
            <w:r>
              <w:t>reviewer</w:t>
            </w:r>
            <w:r>
              <w:t>负责整体</w:t>
            </w:r>
            <w:r>
              <w:t>code review</w:t>
            </w:r>
            <w:r>
              <w:t>和</w:t>
            </w:r>
            <w:r>
              <w:t>code review</w:t>
            </w:r>
            <w:r>
              <w:t>规则维护</w:t>
            </w:r>
            <w:r>
              <w:t>.</w:t>
            </w:r>
          </w:p>
          <w:p w14:paraId="1027BFB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能对工程中的比较大的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进行梳理调整重构转换，显著降低研发资源在这一块的投入</w:t>
            </w:r>
          </w:p>
          <w:p w14:paraId="5FF1A205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对重要模块有对应的使用说明文档和维护文档，对应的单元测试和测试用例，并能够独立于工程本身运行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53E186E9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除自己编写的模块外，对于项目重要组成模块也需要明白其业务逻辑（如通讯链路，编解码）</w:t>
            </w:r>
          </w:p>
          <w:p w14:paraId="0E018478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EF6312" w14:paraId="056004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441FF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88C4" w14:textId="77777777" w:rsidR="00EF6312" w:rsidRDefault="00EF631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F725E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7F33253C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对于代码和协议能够提出有可行性并且有用的规范，并积极推动其执行</w:t>
            </w:r>
          </w:p>
          <w:p w14:paraId="68287720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对于项目中的所有重要组成模块，都明白其业务逻辑。</w:t>
            </w:r>
          </w:p>
          <w:p w14:paraId="736F06AD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EF6312" w14:paraId="6421A1C7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A998C" w14:textId="77777777" w:rsidR="00EF6312" w:rsidRDefault="00EF6312">
            <w:r>
              <w:t>系统工程师（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15D55" w14:textId="77777777" w:rsidR="00EF6312" w:rsidRDefault="00EF631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67F0A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能制定出可执行的，推动团队工程代码架构发展的策略</w:t>
            </w:r>
          </w:p>
          <w:p w14:paraId="2B747175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培养出</w:t>
            </w:r>
            <w:r>
              <w:t>1</w:t>
            </w:r>
            <w:r>
              <w:t>个</w:t>
            </w:r>
            <w:r>
              <w:t>D5</w:t>
            </w:r>
            <w:r>
              <w:t>和</w:t>
            </w:r>
            <w:r>
              <w:t>1</w:t>
            </w:r>
            <w:r>
              <w:t>个</w:t>
            </w:r>
            <w:r>
              <w:t>D6</w:t>
            </w:r>
            <w:r>
              <w:t>级别的工程师</w:t>
            </w:r>
          </w:p>
          <w:p w14:paraId="2D3172A4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有跨平台开发或跨平台合作方面的产出，并且该产出能有效提高</w:t>
            </w:r>
          </w:p>
          <w:p w14:paraId="5D07CEF3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能提供一整套的代码框架架构，确保该架构能提高团队的效率</w:t>
            </w:r>
          </w:p>
          <w:p w14:paraId="0F9B2429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能提供一整套的开发工作流程，确保该流程能够在发布质量和开发效率间取得平衡。</w:t>
            </w:r>
          </w:p>
          <w:p w14:paraId="4DC6F13D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</w:tc>
      </w:tr>
      <w:tr w:rsidR="00EF6312" w14:paraId="1DA669B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8295B" w14:textId="77777777" w:rsidR="00EF6312" w:rsidRDefault="00EF631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76EA2" w14:textId="77777777" w:rsidR="00EF6312" w:rsidRDefault="00EF631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C3050" w14:textId="77777777" w:rsidR="00EF6312" w:rsidRDefault="00EF6312">
            <w:pPr>
              <w:pStyle w:val="a6"/>
              <w:spacing w:before="0" w:beforeAutospacing="0" w:after="0" w:afterAutospacing="0"/>
            </w:pPr>
            <w:r>
              <w:t>??</w:t>
            </w:r>
          </w:p>
        </w:tc>
      </w:tr>
      <w:tr w:rsidR="00EF6312" w14:paraId="3E2254D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38175" w14:textId="77777777" w:rsidR="00EF6312" w:rsidRDefault="00EF6312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A1A68" w14:textId="77777777" w:rsidR="00EF6312" w:rsidRDefault="00EF631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3C467" w14:textId="77777777" w:rsidR="00EF6312" w:rsidRDefault="00EF6312">
            <w:r>
              <w:t>?</w:t>
            </w:r>
          </w:p>
        </w:tc>
      </w:tr>
    </w:tbl>
    <w:p w14:paraId="461EC45B" w14:textId="77777777" w:rsidR="00EF6312" w:rsidRDefault="00EF6312" w:rsidP="00EF6312"/>
    <w:p w14:paraId="255FACA1" w14:textId="77777777" w:rsidR="00F97DB7" w:rsidRDefault="00F97DB7" w:rsidP="00EF6312"/>
    <w:p w14:paraId="626E6099" w14:textId="77777777" w:rsidR="00F97DB7" w:rsidRDefault="00F97DB7" w:rsidP="00FB7BDF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kk</w:t>
      </w:r>
      <w:r>
        <w:t>—android</w:t>
      </w:r>
      <w:r w:rsidR="00FB7BDF">
        <w:rPr>
          <w:rFonts w:hint="eastAsia"/>
        </w:rPr>
        <w:t>系统</w:t>
      </w:r>
    </w:p>
    <w:p w14:paraId="3F7CABB1" w14:textId="77777777" w:rsidR="00FB7BDF" w:rsidRDefault="00FB7BDF" w:rsidP="00FB7BDF"/>
    <w:p w14:paraId="2CD38489" w14:textId="77777777" w:rsidR="00B36D03" w:rsidRDefault="00B36D03" w:rsidP="00B36D03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B36D03" w14:paraId="04E329A9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05070" w14:textId="77777777" w:rsidR="00B36D03" w:rsidRDefault="00B36D03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ABC44" w14:textId="77777777" w:rsidR="00B36D03" w:rsidRDefault="00B36D03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565E7" w14:textId="77777777" w:rsidR="00B36D03" w:rsidRDefault="00B36D03">
            <w:r>
              <w:t>根据实际的问题进行分析，定位，独立或者组织人员等一切可以使用的办法来达到问题的解决</w:t>
            </w:r>
          </w:p>
        </w:tc>
      </w:tr>
      <w:tr w:rsidR="00B36D03" w14:paraId="7BF8BB81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1EA9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BDE2" w14:textId="77777777" w:rsidR="00B36D03" w:rsidRDefault="00B36D03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59D3" w14:textId="77777777" w:rsidR="00B36D03" w:rsidRDefault="00B36D03">
            <w:r>
              <w:t>通过流程规划、时间安排、任务和人员的管理已经资源的整合运用，顺利达成项目目标</w:t>
            </w:r>
          </w:p>
        </w:tc>
      </w:tr>
      <w:tr w:rsidR="00B36D03" w14:paraId="55A4AFC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E4B7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2A532" w14:textId="77777777" w:rsidR="00B36D03" w:rsidRDefault="00B36D03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83E23" w14:textId="77777777" w:rsidR="00B36D03" w:rsidRDefault="00B36D03">
            <w:r>
              <w:t>对于新模块新知识，能够制定详细计划，梳理出架构和脉络，然后在实际中去运用</w:t>
            </w:r>
          </w:p>
        </w:tc>
      </w:tr>
      <w:tr w:rsidR="00B36D03" w14:paraId="24C66180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8A18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0338" w14:textId="77777777" w:rsidR="00B36D03" w:rsidRDefault="00B36D03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D5302" w14:textId="77777777" w:rsidR="00B36D03" w:rsidRDefault="00B36D03">
            <w:r>
              <w:t>一切必须建立在实际而不是空想的基础上，通过行业顶级论文，行业经验总结提炼，而达到创新</w:t>
            </w:r>
          </w:p>
        </w:tc>
      </w:tr>
      <w:tr w:rsidR="00B36D03" w14:paraId="687B116E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72305" w14:textId="77777777" w:rsidR="00B36D03" w:rsidRDefault="00B36D03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76782" w14:textId="77777777" w:rsidR="00B36D03" w:rsidRDefault="00B36D03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AC743" w14:textId="77777777" w:rsidR="00B36D03" w:rsidRDefault="00B36D03">
            <w:r>
              <w:t>linux</w:t>
            </w:r>
            <w:r>
              <w:t>操作系统，</w:t>
            </w:r>
            <w:r>
              <w:t xml:space="preserve">android </w:t>
            </w:r>
            <w:r>
              <w:t>的系统库，</w:t>
            </w:r>
            <w:r>
              <w:t>dalvik/ART,framework</w:t>
            </w:r>
            <w:r>
              <w:t>，系统核心</w:t>
            </w:r>
            <w:r>
              <w:t>App</w:t>
            </w:r>
          </w:p>
        </w:tc>
      </w:tr>
      <w:tr w:rsidR="00B36D03" w14:paraId="023357C4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589CB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15765" w14:textId="77777777" w:rsidR="00B36D03" w:rsidRDefault="00B36D03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2B701" w14:textId="77777777" w:rsidR="00B36D03" w:rsidRDefault="00B36D03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r>
              <w:t>shell,python</w:t>
            </w:r>
            <w:r>
              <w:t>等</w:t>
            </w:r>
          </w:p>
        </w:tc>
      </w:tr>
      <w:tr w:rsidR="00B36D03" w14:paraId="47B1FEE7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BAA8B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8066C" w14:textId="77777777" w:rsidR="00B36D03" w:rsidRDefault="00B36D03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B2AB3" w14:textId="77777777" w:rsidR="00B36D03" w:rsidRDefault="00B36D03">
            <w:r>
              <w:t>根据系统中的各种不合理部分和谷歌达成沟通合作</w:t>
            </w:r>
          </w:p>
        </w:tc>
      </w:tr>
      <w:tr w:rsidR="00B36D03" w14:paraId="6833FD1B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CB0B9" w14:textId="77777777" w:rsidR="00B36D03" w:rsidRDefault="00B36D03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463A7" w14:textId="77777777" w:rsidR="00B36D03" w:rsidRDefault="00B36D03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FCB38" w14:textId="77777777" w:rsidR="00B36D03" w:rsidRDefault="00B36D03">
            <w:r>
              <w:t>将实际主观感受通过工具量化，然后针对量化来分析解决问题</w:t>
            </w:r>
          </w:p>
        </w:tc>
      </w:tr>
      <w:tr w:rsidR="00B36D03" w14:paraId="3C6313C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1E5E0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C9FE2" w14:textId="77777777" w:rsidR="00B36D03" w:rsidRDefault="00B36D03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E9550" w14:textId="77777777" w:rsidR="00B36D03" w:rsidRDefault="00B36D03">
            <w:r>
              <w:t>根据实际问题，使用现有或者开发出新的调试工具来分析解决问题</w:t>
            </w:r>
          </w:p>
        </w:tc>
      </w:tr>
      <w:tr w:rsidR="00B36D03" w14:paraId="78F7988D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A7A7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99B93" w14:textId="77777777" w:rsidR="00B36D03" w:rsidRDefault="00B36D03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2168A" w14:textId="77777777" w:rsidR="00B36D03" w:rsidRDefault="00B36D03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B36D03" w14:paraId="554D554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A4530E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3276A" w14:textId="77777777" w:rsidR="00B36D03" w:rsidRDefault="00B36D03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BD37D" w14:textId="77777777" w:rsidR="00B36D03" w:rsidRDefault="00B36D03">
            <w:r>
              <w:t>了解测试相关的系统，能够在开发中给予测试必要的技术支持</w:t>
            </w:r>
          </w:p>
        </w:tc>
      </w:tr>
      <w:tr w:rsidR="00B36D03" w14:paraId="25793C3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D49BB" w14:textId="77777777" w:rsidR="00B36D03" w:rsidRDefault="00B36D03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2429A" w14:textId="77777777" w:rsidR="00B36D03" w:rsidRDefault="00B36D03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20C93" w14:textId="77777777" w:rsidR="00B36D03" w:rsidRDefault="00B36D03">
            <w:r>
              <w:t>从工作积累中不断总结提炼，形成普遍性解决方案，起到指导及示范性作用，并加以推广应用</w:t>
            </w:r>
          </w:p>
        </w:tc>
      </w:tr>
      <w:tr w:rsidR="00B36D03" w14:paraId="39E7792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07070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49E16" w14:textId="77777777" w:rsidR="00B36D03" w:rsidRDefault="00B36D03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17AF8" w14:textId="77777777" w:rsidR="00B36D03" w:rsidRDefault="00B36D03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B36D03" w14:paraId="45BC65D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F86C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2C102" w14:textId="77777777" w:rsidR="00B36D03" w:rsidRDefault="00B36D03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34A76" w14:textId="77777777" w:rsidR="00B36D03" w:rsidRDefault="00B36D03">
            <w:r>
              <w:t>在工作中主动帮助他人提升专业能力或者提供发展机会，帮助他人的学习和进步。</w:t>
            </w:r>
          </w:p>
        </w:tc>
      </w:tr>
    </w:tbl>
    <w:p w14:paraId="679B9BD4" w14:textId="77777777" w:rsidR="00B36D03" w:rsidRDefault="00B36D03" w:rsidP="00B36D0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B36D03" w14:paraId="6536ADC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61318" w14:textId="77777777" w:rsidR="00B36D03" w:rsidRDefault="00B36D03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75BF4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F907B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B36D03" w14:paraId="77768AC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6799F" w14:textId="77777777" w:rsidR="00B36D03" w:rsidRDefault="00B36D03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4B508" w14:textId="77777777" w:rsidR="00B36D03" w:rsidRDefault="00B36D03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1DFE1" w14:textId="77777777" w:rsidR="00B36D03" w:rsidRDefault="00B36D03">
            <w:r>
              <w:t>N/A</w:t>
            </w:r>
          </w:p>
        </w:tc>
      </w:tr>
      <w:tr w:rsidR="00B36D03" w14:paraId="227D6FEF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6346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44979" w14:textId="77777777" w:rsidR="00B36D03" w:rsidRDefault="00B36D03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397CE" w14:textId="77777777" w:rsidR="00B36D03" w:rsidRDefault="00B36D03">
            <w:pPr>
              <w:pStyle w:val="a6"/>
              <w:spacing w:before="0" w:beforeAutospacing="0" w:after="0" w:afterAutospacing="0"/>
            </w:pPr>
          </w:p>
          <w:p w14:paraId="24635C3B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12D60539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能够在导师知道下掌握某个具体的小模块，并进行深度定制</w:t>
            </w:r>
          </w:p>
          <w:p w14:paraId="3793219E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B36D03" w14:paraId="57F2CB3F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BECE1" w14:textId="77777777" w:rsidR="00B36D03" w:rsidRDefault="00B36D03">
            <w:r>
              <w:lastRenderedPageBreak/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B5166" w14:textId="77777777" w:rsidR="00B36D03" w:rsidRDefault="00B36D03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E91D7" w14:textId="77777777" w:rsidR="00B36D03" w:rsidRDefault="00B36D03">
            <w:pPr>
              <w:pStyle w:val="a6"/>
              <w:spacing w:before="0" w:beforeAutospacing="0" w:after="0" w:afterAutospacing="0"/>
            </w:pPr>
            <w:r>
              <w:t>以下三选一</w:t>
            </w:r>
          </w:p>
          <w:p w14:paraId="22DDD281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r>
              <w:t>bringup</w:t>
            </w:r>
            <w:r>
              <w:t>某个具体的</w:t>
            </w:r>
            <w:r>
              <w:t>HAL</w:t>
            </w:r>
          </w:p>
          <w:p w14:paraId="32E159D5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r>
              <w:t xml:space="preserve">gralloc,hwcomposer </w:t>
            </w:r>
            <w:r>
              <w:t>到自研</w:t>
            </w:r>
            <w:r>
              <w:t>SOC</w:t>
            </w:r>
            <w:r>
              <w:t>，能够解决</w:t>
            </w:r>
            <w:r>
              <w:t>surfaceflinger,hwcomposer,windowmanagerservice,viewrootimpl</w:t>
            </w:r>
            <w:r>
              <w:t>等图形系统的大部分内容</w:t>
            </w:r>
          </w:p>
          <w:p w14:paraId="0A401859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r>
              <w:t xml:space="preserve">Audio,Video </w:t>
            </w:r>
            <w:r>
              <w:t>模块定制并解决相关问题</w:t>
            </w:r>
          </w:p>
        </w:tc>
      </w:tr>
      <w:tr w:rsidR="00B36D03" w14:paraId="00F04A02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C239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DA9A1" w14:textId="77777777" w:rsidR="00B36D03" w:rsidRDefault="00B36D03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13631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6608D22F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14:paraId="7B7453D9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38C1B8EC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14:paraId="7AE010C5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B36D03" w14:paraId="5AADEBFC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3ECB2" w14:textId="77777777" w:rsidR="00B36D03" w:rsidRDefault="00B36D03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C2475" w14:textId="77777777" w:rsidR="00B36D03" w:rsidRDefault="00B36D03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F7FE5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21DA5F31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51829CF6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14:paraId="1ACC721F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14:paraId="3042C031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r>
              <w:t>surfaceflinger,hwcomposer,windowmanagerservice,viewrootimpl</w:t>
            </w:r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14:paraId="0BD3E2BC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B36D03" w14:paraId="76B5302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30A65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2BB73" w14:textId="77777777" w:rsidR="00B36D03" w:rsidRDefault="00B36D03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E2728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10011774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14:paraId="14ED8287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B36D03" w14:paraId="566CE751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57ACD" w14:textId="77777777" w:rsidR="00B36D03" w:rsidRDefault="00B36D03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4BF27" w14:textId="77777777" w:rsidR="00B36D03" w:rsidRDefault="00B36D03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5E2E2" w14:textId="77777777" w:rsidR="00B36D03" w:rsidRDefault="00B36D03" w:rsidP="00B36D03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14:paraId="5CBDB5EA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74F8CC96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14:paraId="07CD9CFE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14:paraId="760C718B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c. 多媒体： 熟悉多媒体的技术方向，能够找出android系统中涉及不合理的地方，并和google建立合作关系</w:t>
            </w:r>
          </w:p>
        </w:tc>
      </w:tr>
      <w:tr w:rsidR="00B36D03" w14:paraId="048B2A6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2F827" w14:textId="77777777" w:rsidR="00B36D03" w:rsidRDefault="00B36D03">
            <w:r>
              <w:lastRenderedPageBreak/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6AEF5" w14:textId="77777777" w:rsidR="00B36D03" w:rsidRDefault="00B36D03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2CF16" w14:textId="77777777" w:rsidR="00B36D03" w:rsidRDefault="00B36D03">
            <w:pPr>
              <w:pStyle w:val="a6"/>
              <w:spacing w:before="0" w:beforeAutospacing="0" w:after="0" w:afterAutospacing="0"/>
            </w:pPr>
            <w:r>
              <w:t>完成D7中的所有要求。</w:t>
            </w:r>
          </w:p>
          <w:p w14:paraId="4D9F4FEA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73C9A470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1.基础系统：熟悉Android AOSP的各个关键feature,并组织人员对各个模块进行开发和优化各个模块，能将系统在自研SOC上做到极致</w:t>
            </w:r>
          </w:p>
          <w:p w14:paraId="19B65420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14:paraId="02C617C9" w14:textId="77777777" w:rsidR="00B36D03" w:rsidRDefault="00B36D03">
            <w:pPr>
              <w:pStyle w:val="a6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B36D03" w14:paraId="4D8729A6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7581C" w14:textId="77777777" w:rsidR="00B36D03" w:rsidRDefault="00B36D03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C2A10" w14:textId="77777777" w:rsidR="00B36D03" w:rsidRDefault="00B36D03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69B0E" w14:textId="77777777" w:rsidR="00B36D03" w:rsidRDefault="00B36D03">
            <w:r>
              <w:t>??</w:t>
            </w:r>
          </w:p>
        </w:tc>
      </w:tr>
    </w:tbl>
    <w:p w14:paraId="55559CAC" w14:textId="77777777" w:rsidR="00FB7BDF" w:rsidRDefault="00FB7BDF" w:rsidP="00FB7BDF"/>
    <w:p w14:paraId="50684461" w14:textId="77777777" w:rsidR="00B36D03" w:rsidRDefault="00B36D03" w:rsidP="00FB7BDF"/>
    <w:p w14:paraId="4B142B88" w14:textId="77777777" w:rsidR="00B36D03" w:rsidRPr="00FB7BDF" w:rsidRDefault="00B36D03" w:rsidP="00FB7BDF"/>
    <w:p w14:paraId="5FD6E8A1" w14:textId="77777777" w:rsidR="00F97DB7" w:rsidRDefault="00F97DB7" w:rsidP="00F97DB7"/>
    <w:p w14:paraId="52A75BBA" w14:textId="77777777" w:rsidR="00F97DB7" w:rsidRDefault="009D482F" w:rsidP="00B90672">
      <w:pPr>
        <w:pStyle w:val="1"/>
      </w:pPr>
      <w:r>
        <w:rPr>
          <w:rFonts w:hint="eastAsia"/>
        </w:rPr>
        <w:t>讨论</w:t>
      </w:r>
      <w:r>
        <w:t>的</w:t>
      </w:r>
    </w:p>
    <w:p w14:paraId="7976D658" w14:textId="77777777" w:rsidR="00B90672" w:rsidRDefault="00B90672" w:rsidP="00B90672"/>
    <w:p w14:paraId="5F09DDC3" w14:textId="77777777" w:rsidR="00B90672" w:rsidRDefault="00584936" w:rsidP="00B9067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5" w:history="1"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Android</w:t>
        </w:r>
        <w:r w:rsidR="00B90672"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技能级别讨论</w:t>
        </w:r>
      </w:hyperlink>
    </w:p>
    <w:p w14:paraId="188D5BFB" w14:textId="77777777" w:rsidR="00B90672" w:rsidRDefault="00584936" w:rsidP="00B90672">
      <w:pPr>
        <w:rPr>
          <w:rFonts w:ascii="Arial" w:hAnsi="Arial" w:cs="Arial"/>
          <w:color w:val="333333"/>
          <w:szCs w:val="21"/>
        </w:rPr>
      </w:pPr>
      <w:hyperlink r:id="rId16" w:anchor="page-metadata-end" w:history="1">
        <w:r w:rsidR="00B90672">
          <w:rPr>
            <w:rStyle w:val="a5"/>
            <w:rFonts w:ascii="Arial" w:hAnsi="Arial" w:cs="Arial"/>
            <w:color w:val="3572B0"/>
            <w:szCs w:val="21"/>
            <w:bdr w:val="none" w:sz="0" w:space="0" w:color="auto" w:frame="1"/>
          </w:rPr>
          <w:t>转至元数据结尾</w:t>
        </w:r>
      </w:hyperlink>
    </w:p>
    <w:p w14:paraId="020E735F" w14:textId="77777777" w:rsidR="00B90672" w:rsidRDefault="00B90672" w:rsidP="00B90672">
      <w:pPr>
        <w:rPr>
          <w:rStyle w:val="a5"/>
          <w:rFonts w:ascii="Arial" w:hAnsi="Arial" w:cs="Arial"/>
          <w:color w:val="3572B0"/>
          <w:szCs w:val="21"/>
          <w:bdr w:val="none" w:sz="0" w:space="0" w:color="auto" w:frame="1"/>
        </w:rPr>
      </w:pPr>
    </w:p>
    <w:p w14:paraId="7F6CA60D" w14:textId="77777777" w:rsidR="00CE4C5A" w:rsidRDefault="00CE4C5A" w:rsidP="00B90672">
      <w:pPr>
        <w:rPr>
          <w:rFonts w:ascii="Arial" w:hAnsi="Arial" w:cs="Arial"/>
          <w:color w:val="333333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B90672" w14:paraId="1FB8A2F4" w14:textId="77777777" w:rsidTr="00B906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2B36D1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E29E4E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000E3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8EC32E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E296D3" w14:textId="77777777"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C0F1B1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0519B9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B90672" w14:paraId="15936DA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02ED4" w14:textId="77777777" w:rsidR="00B90672" w:rsidRDefault="00B90672">
            <w:pPr>
              <w:pStyle w:val="a6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139BB" w14:textId="77777777" w:rsidR="00B90672" w:rsidRDefault="00B90672" w:rsidP="00B9067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0960B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36791F67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</w:t>
            </w:r>
            <w:r>
              <w:lastRenderedPageBreak/>
              <w:t>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6927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能够学习和掌握本职工作必需的知识（技能、方法、工具和流程）</w:t>
            </w:r>
          </w:p>
          <w:p w14:paraId="7A1E26E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在提供一定的协助条件下能根据明确标准要求</w:t>
            </w:r>
            <w:r>
              <w:lastRenderedPageBreak/>
              <w:t>和计划完成工作</w:t>
            </w:r>
          </w:p>
          <w:p w14:paraId="71C7BB9E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589B9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作为某一专业领域的初做者，具有本专业的一些基本知识或单一领域的某些知识点</w:t>
            </w:r>
          </w:p>
          <w:p w14:paraId="36313248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2D737" w14:textId="77777777" w:rsidR="00B90672" w:rsidRDefault="00B90672">
            <w:r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71167" w14:textId="77777777" w:rsidR="00B90672" w:rsidRDefault="00B90672">
            <w:r>
              <w:t>T1</w:t>
            </w:r>
          </w:p>
        </w:tc>
      </w:tr>
      <w:tr w:rsidR="00B90672" w14:paraId="4E1B0D4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20285" w14:textId="77777777" w:rsidR="00B90672" w:rsidRDefault="00B9067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78F45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14:paraId="0B901393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独立处理和解决产品</w:t>
            </w:r>
            <w:r>
              <w:t>/</w:t>
            </w:r>
            <w:r>
              <w:t>项目遇到的问题和难点</w:t>
            </w:r>
          </w:p>
          <w:p w14:paraId="314BA926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4D9DE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5546E2ED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对于一些流程、规范，提供必要建议</w:t>
            </w:r>
          </w:p>
          <w:p w14:paraId="1B7C90AA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6992F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能够学习和掌握本职工作需要的相关知识（技能、方法、工具和流程）</w:t>
            </w:r>
          </w:p>
          <w:p w14:paraId="21EF683B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能够独立处理和解决产品</w:t>
            </w:r>
            <w:r>
              <w:t>/</w:t>
            </w:r>
            <w:r>
              <w:t>项目问题和难点</w:t>
            </w:r>
          </w:p>
          <w:p w14:paraId="787E7633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14:paraId="26896968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D7D66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具有本专业基础的和必要的知识、技能，这些知识和技能已经在工作中多次得以实践</w:t>
            </w:r>
          </w:p>
          <w:p w14:paraId="34E05187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4669D" w14:textId="77777777" w:rsidR="00B90672" w:rsidRDefault="00B90672">
            <w:r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14759" w14:textId="77777777" w:rsidR="00B90672" w:rsidRDefault="00B90672">
            <w:r>
              <w:t>T2</w:t>
            </w:r>
          </w:p>
        </w:tc>
      </w:tr>
      <w:tr w:rsidR="00B90672" w14:paraId="5DB4026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8C975" w14:textId="77777777" w:rsidR="00B90672" w:rsidRDefault="00B90672">
            <w:r>
              <w:t>高级软件开发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592F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根据需求独立承担</w:t>
            </w:r>
            <w:r>
              <w:t>DJI APP Android</w:t>
            </w:r>
            <w:r>
              <w:t>端开发工作</w:t>
            </w:r>
          </w:p>
          <w:p w14:paraId="19D3617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负责制定把握</w:t>
            </w:r>
            <w:r>
              <w:t>APP</w:t>
            </w:r>
            <w:r>
              <w:t>模块的开发进度</w:t>
            </w:r>
          </w:p>
          <w:p w14:paraId="5D4E4534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1C039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，把控模块代码质量</w:t>
            </w:r>
          </w:p>
          <w:p w14:paraId="09F80681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14:paraId="0B1E3465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CBCA4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能够承担项目中的核心独立模块开发</w:t>
            </w:r>
          </w:p>
          <w:p w14:paraId="696DB106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</w:t>
            </w:r>
            <w:r>
              <w:lastRenderedPageBreak/>
              <w:t>关部分工作计划、进度</w:t>
            </w:r>
          </w:p>
          <w:p w14:paraId="302D1E07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5CD21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具有本专业某一领域全面的良好的知识和技能，在某一方面是精通的，能够独立承担某一方面工</w:t>
            </w:r>
            <w:r>
              <w:lastRenderedPageBreak/>
              <w:t>作的策划和推动执行</w:t>
            </w:r>
          </w:p>
          <w:p w14:paraId="03FB5BFC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82B9" w14:textId="77777777" w:rsidR="00B90672" w:rsidRDefault="00B90672">
            <w:r>
              <w:lastRenderedPageBreak/>
              <w:t>能</w:t>
            </w:r>
            <w:r>
              <w:t>hold</w:t>
            </w:r>
            <w:r>
              <w:t>住工程能所有模块的开发和解决各种疑难杂症，能</w:t>
            </w:r>
            <w:r>
              <w:lastRenderedPageBreak/>
              <w:t>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7EB8C" w14:textId="77777777" w:rsidR="00B90672" w:rsidRDefault="00B90672">
            <w:r>
              <w:lastRenderedPageBreak/>
              <w:t>T3.1</w:t>
            </w:r>
          </w:p>
        </w:tc>
      </w:tr>
      <w:tr w:rsidR="00B90672" w14:paraId="171EF63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CC0CB" w14:textId="77777777" w:rsidR="00B90672" w:rsidRDefault="00B90672">
            <w:r>
              <w:t>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D1F5D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 Android</w:t>
            </w:r>
            <w:r>
              <w:t>端基础框架</w:t>
            </w:r>
          </w:p>
          <w:p w14:paraId="7978F0AC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负责解决项目中的高难度问题以及关键技术点预研</w:t>
            </w:r>
          </w:p>
          <w:p w14:paraId="2FB5F809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94D5B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，把控整体代码质量</w:t>
            </w:r>
          </w:p>
          <w:p w14:paraId="61197EF6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14:paraId="2A289A94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14:paraId="72BEF93A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C21A1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能够制定并把握项目相关部分的工作计划、进度及成本目标</w:t>
            </w:r>
          </w:p>
          <w:p w14:paraId="0652E533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14:paraId="352F827C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14:paraId="7AADA849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DDF2B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在公司某一领域具有深厚和广泛的经验，精通某一领域的知识和技能，能够领导某一专业领域或专业领域某一方面的工作有效地运行，或作为专业领域的骨干力量和关键贡献者</w:t>
            </w:r>
          </w:p>
          <w:p w14:paraId="5C076F21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F1E3B" w14:textId="77777777" w:rsidR="00B90672" w:rsidRDefault="00B90672">
            <w:r>
              <w:t>能推动整个工程的重构进化，整个文档建设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77DB9" w14:textId="77777777" w:rsidR="00B90672" w:rsidRDefault="00B90672">
            <w:r>
              <w:t>T3.3</w:t>
            </w:r>
          </w:p>
        </w:tc>
      </w:tr>
      <w:tr w:rsidR="00B90672" w14:paraId="1140F807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7F41F" w14:textId="77777777" w:rsidR="00B90672" w:rsidRDefault="00B90672">
            <w:r>
              <w:t>高级系统工程师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D0AD4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</w:t>
            </w:r>
            <w:r>
              <w:t>端整体框架</w:t>
            </w:r>
          </w:p>
          <w:p w14:paraId="4B551805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14:paraId="1A8749B7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独立迅速解决复杂</w:t>
            </w:r>
            <w:r>
              <w:lastRenderedPageBreak/>
              <w:t>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3B969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制定项目策略、整体技术框架</w:t>
            </w:r>
          </w:p>
          <w:p w14:paraId="1C8CD95F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t>指导、引领文档体系</w:t>
            </w:r>
            <w:r>
              <w:lastRenderedPageBreak/>
              <w:t>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BDE6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能够参与整体项目的策略制定</w:t>
            </w:r>
          </w:p>
          <w:p w14:paraId="450F63BE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能够独立迅速解决复杂的系统问题和难点</w:t>
            </w:r>
          </w:p>
          <w:p w14:paraId="7A72397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能跨多个技术学科识别关键技术点及其潜在价值</w:t>
            </w:r>
          </w:p>
          <w:p w14:paraId="0B12F148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1E69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作为公司内公认的某方面专家，精通本专业多个领域的知识和技能，参与战略制定并对某一关键业务成功负责</w:t>
            </w:r>
          </w:p>
          <w:p w14:paraId="6EFE9861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8B35B" w14:textId="77777777" w:rsidR="00B90672" w:rsidRDefault="00B90672">
            <w:r>
              <w:lastRenderedPageBreak/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5761D" w14:textId="77777777" w:rsidR="00B90672" w:rsidRDefault="00B90672">
            <w:r>
              <w:t>T4.1</w:t>
            </w:r>
          </w:p>
        </w:tc>
      </w:tr>
    </w:tbl>
    <w:p w14:paraId="0477CE95" w14:textId="77777777" w:rsidR="00B90672" w:rsidRPr="00B90672" w:rsidRDefault="00B90672" w:rsidP="00B90672"/>
    <w:sectPr w:rsidR="00B90672" w:rsidRPr="00B9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7-11T09:56:00Z" w:initials="KG">
    <w:p w14:paraId="1624A6F2" w14:textId="77777777" w:rsidR="004774DC" w:rsidRDefault="004774DC" w:rsidP="0019535E">
      <w:pPr>
        <w:pStyle w:val="a8"/>
      </w:pPr>
      <w:r>
        <w:rPr>
          <w:rStyle w:val="ab"/>
        </w:rPr>
        <w:annotationRef/>
      </w:r>
      <w:r>
        <w:rPr>
          <w:rFonts w:hint="eastAsia"/>
        </w:rPr>
        <w:t>学习一下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24A6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E18D1" w14:textId="77777777" w:rsidR="00584936" w:rsidRDefault="00584936" w:rsidP="00F736F7">
      <w:r>
        <w:separator/>
      </w:r>
    </w:p>
  </w:endnote>
  <w:endnote w:type="continuationSeparator" w:id="0">
    <w:p w14:paraId="6128DBA9" w14:textId="77777777" w:rsidR="00584936" w:rsidRDefault="00584936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371E1" w14:textId="77777777" w:rsidR="00584936" w:rsidRDefault="00584936" w:rsidP="00F736F7">
      <w:r>
        <w:separator/>
      </w:r>
    </w:p>
  </w:footnote>
  <w:footnote w:type="continuationSeparator" w:id="0">
    <w:p w14:paraId="27F66BD6" w14:textId="77777777" w:rsidR="00584936" w:rsidRDefault="00584936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6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13"/>
  </w:num>
  <w:num w:numId="5">
    <w:abstractNumId w:val="24"/>
  </w:num>
  <w:num w:numId="6">
    <w:abstractNumId w:val="18"/>
  </w:num>
  <w:num w:numId="7">
    <w:abstractNumId w:val="33"/>
  </w:num>
  <w:num w:numId="8">
    <w:abstractNumId w:val="14"/>
  </w:num>
  <w:num w:numId="9">
    <w:abstractNumId w:val="28"/>
  </w:num>
  <w:num w:numId="10">
    <w:abstractNumId w:val="26"/>
  </w:num>
  <w:num w:numId="11">
    <w:abstractNumId w:val="20"/>
  </w:num>
  <w:num w:numId="12">
    <w:abstractNumId w:val="12"/>
  </w:num>
  <w:num w:numId="13">
    <w:abstractNumId w:val="2"/>
  </w:num>
  <w:num w:numId="14">
    <w:abstractNumId w:val="16"/>
  </w:num>
  <w:num w:numId="15">
    <w:abstractNumId w:val="31"/>
  </w:num>
  <w:num w:numId="16">
    <w:abstractNumId w:val="32"/>
  </w:num>
  <w:num w:numId="17">
    <w:abstractNumId w:val="23"/>
  </w:num>
  <w:num w:numId="18">
    <w:abstractNumId w:val="1"/>
  </w:num>
  <w:num w:numId="19">
    <w:abstractNumId w:val="19"/>
  </w:num>
  <w:num w:numId="20">
    <w:abstractNumId w:val="22"/>
  </w:num>
  <w:num w:numId="21">
    <w:abstractNumId w:val="15"/>
  </w:num>
  <w:num w:numId="22">
    <w:abstractNumId w:val="6"/>
  </w:num>
  <w:num w:numId="23">
    <w:abstractNumId w:val="3"/>
  </w:num>
  <w:num w:numId="24">
    <w:abstractNumId w:val="5"/>
  </w:num>
  <w:num w:numId="25">
    <w:abstractNumId w:val="30"/>
  </w:num>
  <w:num w:numId="26">
    <w:abstractNumId w:val="17"/>
  </w:num>
  <w:num w:numId="27">
    <w:abstractNumId w:val="34"/>
  </w:num>
  <w:num w:numId="28">
    <w:abstractNumId w:val="27"/>
  </w:num>
  <w:num w:numId="29">
    <w:abstractNumId w:val="4"/>
  </w:num>
  <w:num w:numId="30">
    <w:abstractNumId w:val="9"/>
  </w:num>
  <w:num w:numId="31">
    <w:abstractNumId w:val="11"/>
  </w:num>
  <w:num w:numId="32">
    <w:abstractNumId w:val="29"/>
  </w:num>
  <w:num w:numId="33">
    <w:abstractNumId w:val="10"/>
  </w:num>
  <w:num w:numId="34">
    <w:abstractNumId w:val="25"/>
  </w:num>
  <w:num w:numId="3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9"/>
    <w:rsid w:val="000904BF"/>
    <w:rsid w:val="000946C4"/>
    <w:rsid w:val="000A4314"/>
    <w:rsid w:val="000F13DD"/>
    <w:rsid w:val="0019535E"/>
    <w:rsid w:val="00207E52"/>
    <w:rsid w:val="002938B7"/>
    <w:rsid w:val="00295BF9"/>
    <w:rsid w:val="002C2B60"/>
    <w:rsid w:val="00312F65"/>
    <w:rsid w:val="00316B4A"/>
    <w:rsid w:val="0033557B"/>
    <w:rsid w:val="004774DC"/>
    <w:rsid w:val="004B6AD6"/>
    <w:rsid w:val="00584936"/>
    <w:rsid w:val="005B109B"/>
    <w:rsid w:val="005E5DC5"/>
    <w:rsid w:val="005F64C7"/>
    <w:rsid w:val="006E58BE"/>
    <w:rsid w:val="007843FD"/>
    <w:rsid w:val="00885907"/>
    <w:rsid w:val="009517F0"/>
    <w:rsid w:val="009D482F"/>
    <w:rsid w:val="00A55769"/>
    <w:rsid w:val="00AC7BE8"/>
    <w:rsid w:val="00B36D03"/>
    <w:rsid w:val="00B90672"/>
    <w:rsid w:val="00BD11A5"/>
    <w:rsid w:val="00C0586C"/>
    <w:rsid w:val="00CE4C5A"/>
    <w:rsid w:val="00D4489C"/>
    <w:rsid w:val="00E578A8"/>
    <w:rsid w:val="00E921C1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327B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3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  <w:style w:type="table" w:styleId="a7">
    <w:name w:val="Table Grid"/>
    <w:basedOn w:val="a1"/>
    <w:uiPriority w:val="39"/>
    <w:rsid w:val="000A431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535E"/>
    <w:rPr>
      <w:b/>
      <w:bCs/>
      <w:sz w:val="32"/>
      <w:szCs w:val="32"/>
    </w:rPr>
  </w:style>
  <w:style w:type="paragraph" w:styleId="a8">
    <w:name w:val="annotation text"/>
    <w:basedOn w:val="a"/>
    <w:link w:val="Char1"/>
    <w:uiPriority w:val="99"/>
    <w:semiHidden/>
    <w:unhideWhenUsed/>
    <w:rsid w:val="0019535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9535E"/>
  </w:style>
  <w:style w:type="paragraph" w:customStyle="1" w:styleId="a9">
    <w:name w:val="缺省文本"/>
    <w:basedOn w:val="a"/>
    <w:rsid w:val="0019535E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">
    <w:name w:val="1"/>
    <w:basedOn w:val="a"/>
    <w:next w:val="aa"/>
    <w:rsid w:val="0019535E"/>
    <w:pPr>
      <w:spacing w:after="120"/>
    </w:pPr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uiPriority w:val="99"/>
    <w:semiHidden/>
    <w:unhideWhenUsed/>
    <w:rsid w:val="0019535E"/>
    <w:rPr>
      <w:sz w:val="21"/>
      <w:szCs w:val="21"/>
    </w:rPr>
  </w:style>
  <w:style w:type="paragraph" w:styleId="aa">
    <w:name w:val="Body Text"/>
    <w:basedOn w:val="a"/>
    <w:link w:val="Char2"/>
    <w:uiPriority w:val="99"/>
    <w:semiHidden/>
    <w:unhideWhenUsed/>
    <w:rsid w:val="0019535E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19535E"/>
  </w:style>
  <w:style w:type="paragraph" w:styleId="ac">
    <w:name w:val="Balloon Text"/>
    <w:basedOn w:val="a"/>
    <w:link w:val="Char3"/>
    <w:uiPriority w:val="99"/>
    <w:semiHidden/>
    <w:unhideWhenUsed/>
    <w:rsid w:val="0019535E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95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StuQ/skill-map/blob/master/data/map-MobileDev-AndroidArchitect.md" TargetMode="Externa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StuQ/skill-map/blob/master/data/map-MobileDev-AndroidROMDev.md" TargetMode="Externa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.djicorp.com/pages/viewpage.action?pageId=510277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q.cn/article/0*dh8y7jcxcDc0YJFXq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fluence.djicorp.com/pages/viewpage.action?pageId=5102777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1703</Words>
  <Characters>9712</Characters>
  <Application>Microsoft Office Word</Application>
  <DocSecurity>0</DocSecurity>
  <Lines>80</Lines>
  <Paragraphs>22</Paragraphs>
  <ScaleCrop>false</ScaleCrop>
  <Company/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27</cp:revision>
  <dcterms:created xsi:type="dcterms:W3CDTF">2019-08-31T03:30:00Z</dcterms:created>
  <dcterms:modified xsi:type="dcterms:W3CDTF">2019-09-23T07:49:00Z</dcterms:modified>
</cp:coreProperties>
</file>