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2CD6" w:rsidRDefault="00F25DC2">
      <w:hyperlink r:id="rId6" w:history="1">
        <w:r w:rsidRPr="00324478">
          <w:rPr>
            <w:rStyle w:val="a5"/>
          </w:rPr>
          <w:t>https://www.jianshu.com/p/5c18c4e8c826</w:t>
        </w:r>
      </w:hyperlink>
    </w:p>
    <w:p w:rsidR="00F25DC2" w:rsidRDefault="00F25DC2"/>
    <w:p w:rsidR="00F25DC2" w:rsidRDefault="00F25DC2">
      <w:r w:rsidRPr="00F25DC2">
        <w:t>https://blog.csdn.net/Toc_SunWinner/article/details/79314732</w:t>
      </w:r>
      <w:bookmarkStart w:id="0" w:name="_GoBack"/>
      <w:bookmarkEnd w:id="0"/>
    </w:p>
    <w:sectPr w:rsidR="00F25D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5245" w:rsidRDefault="00E45245" w:rsidP="00F25DC2">
      <w:r>
        <w:separator/>
      </w:r>
    </w:p>
  </w:endnote>
  <w:endnote w:type="continuationSeparator" w:id="0">
    <w:p w:rsidR="00E45245" w:rsidRDefault="00E45245" w:rsidP="00F25D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5245" w:rsidRDefault="00E45245" w:rsidP="00F25DC2">
      <w:r>
        <w:separator/>
      </w:r>
    </w:p>
  </w:footnote>
  <w:footnote w:type="continuationSeparator" w:id="0">
    <w:p w:rsidR="00E45245" w:rsidRDefault="00E45245" w:rsidP="00F25DC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B4A"/>
    <w:rsid w:val="0033557B"/>
    <w:rsid w:val="00834B4A"/>
    <w:rsid w:val="00AC7BE8"/>
    <w:rsid w:val="00E45245"/>
    <w:rsid w:val="00F25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7735607-420D-472B-A42F-83D916BAA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25D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25DC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25D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25DC2"/>
    <w:rPr>
      <w:sz w:val="18"/>
      <w:szCs w:val="18"/>
    </w:rPr>
  </w:style>
  <w:style w:type="character" w:styleId="a5">
    <w:name w:val="Hyperlink"/>
    <w:basedOn w:val="a0"/>
    <w:uiPriority w:val="99"/>
    <w:unhideWhenUsed/>
    <w:rsid w:val="00F25DC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jianshu.com/p/5c18c4e8c826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Key Guan</cp:lastModifiedBy>
  <cp:revision>2</cp:revision>
  <dcterms:created xsi:type="dcterms:W3CDTF">2018-10-30T05:12:00Z</dcterms:created>
  <dcterms:modified xsi:type="dcterms:W3CDTF">2018-10-30T05:12:00Z</dcterms:modified>
</cp:coreProperties>
</file>