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62FCAC8A" w:rsidR="000D273E" w:rsidRPr="000D273E" w:rsidRDefault="00565C6C" w:rsidP="003162B1">
      <w:pPr>
        <w:pStyle w:val="1"/>
      </w:pPr>
      <w:r>
        <w:t>Todo</w:t>
      </w:r>
    </w:p>
    <w:p w14:paraId="360C0A6D" w14:textId="742B70A8" w:rsidR="00A36F2C" w:rsidRDefault="0013383E" w:rsidP="003162B1">
      <w:r w:rsidRPr="0013383E">
        <w:t>Watchdog</w:t>
      </w:r>
    </w:p>
    <w:p w14:paraId="0920329C" w14:textId="77777777" w:rsidR="00DE655B" w:rsidRDefault="00DE655B" w:rsidP="003162B1"/>
    <w:p w14:paraId="33423BC0" w14:textId="0EFB0D9E" w:rsidR="00DE655B" w:rsidRDefault="00DE655B" w:rsidP="003162B1">
      <w:pPr>
        <w:rPr>
          <w:rFonts w:ascii="宋体" w:eastAsia="宋体" w:hAnsi="宋体" w:cs="宋体"/>
          <w:color w:val="000000"/>
          <w:kern w:val="0"/>
          <w:sz w:val="18"/>
          <w:szCs w:val="18"/>
        </w:rPr>
      </w:pPr>
      <w:r w:rsidRPr="00BB1997">
        <w:rPr>
          <w:rFonts w:ascii="宋体" w:eastAsia="宋体" w:hAnsi="宋体" w:cs="宋体" w:hint="eastAsia"/>
          <w:color w:val="000000"/>
          <w:kern w:val="0"/>
          <w:sz w:val="18"/>
          <w:szCs w:val="18"/>
        </w:rPr>
        <w:t>PersistentDataBlockManager</w:t>
      </w:r>
    </w:p>
    <w:p w14:paraId="64815BB0" w14:textId="13FE6A5D" w:rsidR="00F73459" w:rsidRDefault="00F73459" w:rsidP="003162B1">
      <w:pPr>
        <w:rPr>
          <w:rFonts w:ascii="宋体" w:eastAsia="宋体" w:hAnsi="宋体" w:cs="宋体"/>
          <w:color w:val="000000"/>
          <w:kern w:val="0"/>
          <w:sz w:val="18"/>
          <w:szCs w:val="18"/>
        </w:rPr>
      </w:pPr>
      <w:hyperlink r:id="rId8" w:history="1">
        <w:r w:rsidRPr="00C319C6">
          <w:rPr>
            <w:rStyle w:val="a7"/>
            <w:rFonts w:ascii="宋体" w:eastAsia="宋体" w:hAnsi="宋体" w:cs="宋体"/>
            <w:kern w:val="0"/>
            <w:sz w:val="18"/>
            <w:szCs w:val="18"/>
          </w:rPr>
          <w:t>https://cfig.github.io/2017/12/20/Android-Factory-Reset-Protection-FRP/</w:t>
        </w:r>
      </w:hyperlink>
      <w:r>
        <w:rPr>
          <w:rFonts w:ascii="宋体" w:eastAsia="宋体" w:hAnsi="宋体" w:cs="宋体"/>
          <w:color w:val="000000"/>
          <w:kern w:val="0"/>
          <w:sz w:val="18"/>
          <w:szCs w:val="18"/>
        </w:rPr>
        <w:tab/>
      </w:r>
    </w:p>
    <w:p w14:paraId="2243214B" w14:textId="7BEAFCDD" w:rsidR="00F73459" w:rsidRDefault="00F73459" w:rsidP="003162B1">
      <w:pPr>
        <w:rPr>
          <w:rFonts w:ascii="宋体" w:eastAsia="宋体" w:hAnsi="宋体" w:cs="宋体"/>
          <w:color w:val="000000"/>
          <w:kern w:val="0"/>
          <w:sz w:val="18"/>
          <w:szCs w:val="18"/>
        </w:rPr>
      </w:pPr>
      <w:hyperlink r:id="rId9" w:history="1">
        <w:r w:rsidRPr="00C319C6">
          <w:rPr>
            <w:rStyle w:val="a7"/>
            <w:rFonts w:ascii="宋体" w:eastAsia="宋体" w:hAnsi="宋体" w:cs="宋体"/>
            <w:kern w:val="0"/>
            <w:sz w:val="18"/>
            <w:szCs w:val="18"/>
          </w:rPr>
          <w:t>https://blog.csdn.net/woshing123456/article/details/44524051</w:t>
        </w:r>
      </w:hyperlink>
    </w:p>
    <w:p w14:paraId="4FB718D7" w14:textId="70469EBA" w:rsidR="00F73459" w:rsidRDefault="00F73459" w:rsidP="003162B1">
      <w:pPr>
        <w:rPr>
          <w:rFonts w:ascii="宋体" w:eastAsia="宋体" w:hAnsi="宋体" w:cs="宋体"/>
          <w:color w:val="000000"/>
          <w:kern w:val="0"/>
          <w:sz w:val="18"/>
          <w:szCs w:val="18"/>
        </w:rPr>
      </w:pPr>
      <w:hyperlink r:id="rId10" w:history="1">
        <w:r w:rsidRPr="00C319C6">
          <w:rPr>
            <w:rStyle w:val="a7"/>
            <w:rFonts w:ascii="宋体" w:eastAsia="宋体" w:hAnsi="宋体" w:cs="宋体"/>
            <w:kern w:val="0"/>
            <w:sz w:val="18"/>
            <w:szCs w:val="18"/>
          </w:rPr>
          <w:t>https://www.smwenku.com/a/5b8085dd2b71772165a81bf6/zh-cn/</w:t>
        </w:r>
      </w:hyperlink>
    </w:p>
    <w:p w14:paraId="2D925CAB" w14:textId="7EBBF12C" w:rsidR="00F73459" w:rsidRDefault="00F73459" w:rsidP="003162B1">
      <w:pPr>
        <w:rPr>
          <w:rFonts w:ascii="宋体" w:eastAsia="宋体" w:hAnsi="宋体" w:cs="宋体"/>
          <w:color w:val="000000"/>
          <w:kern w:val="0"/>
          <w:sz w:val="18"/>
          <w:szCs w:val="18"/>
        </w:rPr>
      </w:pPr>
      <w:r w:rsidRPr="00F73459">
        <w:rPr>
          <w:rFonts w:ascii="宋体" w:eastAsia="宋体" w:hAnsi="宋体" w:cs="宋体"/>
          <w:color w:val="000000"/>
          <w:kern w:val="0"/>
          <w:sz w:val="18"/>
          <w:szCs w:val="18"/>
        </w:rPr>
        <w:t>https://codeday.me/blogrss/20180814/217206.html</w:t>
      </w:r>
    </w:p>
    <w:p w14:paraId="50462A35" w14:textId="77777777" w:rsidR="00DE655B" w:rsidRDefault="00DE655B" w:rsidP="003162B1"/>
    <w:p w14:paraId="418DC961" w14:textId="77777777" w:rsidR="003162B1" w:rsidRDefault="003162B1" w:rsidP="003162B1"/>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lastRenderedPageBreak/>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124BA0" w:rsidP="00D742B0">
      <w:hyperlink r:id="rId11"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124BA0"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124BA0"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lastRenderedPageBreak/>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0"/>
      <w:r w:rsidRPr="00326A62">
        <w:t>@ServiceName</w:t>
      </w:r>
      <w:commentRangeEnd w:id="0"/>
      <w:r>
        <w:rPr>
          <w:rStyle w:val="a9"/>
        </w:rPr>
        <w:commentReference w:id="0"/>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1"/>
            <w:r>
              <w:t>ault().toLanguageTa</w:t>
            </w:r>
            <w:commentRangeEnd w:id="1"/>
            <w:r>
              <w:rPr>
                <w:rStyle w:val="a9"/>
              </w:rPr>
              <w:commentReference w:id="1"/>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2"/>
            <w:r>
              <w:t>System.loadLibrary("android_servers");</w:t>
            </w:r>
            <w:commentRangeEnd w:id="2"/>
            <w:r w:rsidR="00E376BC">
              <w:rPr>
                <w:rStyle w:val="a9"/>
              </w:rPr>
              <w:commentReference w:id="2"/>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3"/>
            <w:r>
              <w:rPr>
                <w:rFonts w:hint="eastAsia"/>
              </w:rPr>
              <w:t xml:space="preserve"> startOtherServices();   </w:t>
            </w:r>
            <w:commentRangeEnd w:id="3"/>
            <w:r>
              <w:rPr>
                <w:rStyle w:val="a9"/>
              </w:rPr>
              <w:commentReference w:id="3"/>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124BA0" w:rsidP="00FE33A6">
      <w:hyperlink r:id="rId20" w:history="1">
        <w:r w:rsidR="00DE6364" w:rsidRPr="00320720">
          <w:rPr>
            <w:rStyle w:val="a7"/>
          </w:rPr>
          <w:t>https://www.jianshu.com/p/7d4b605f5060</w:t>
        </w:r>
      </w:hyperlink>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lastRenderedPageBreak/>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4"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4"/>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lastRenderedPageBreak/>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lastRenderedPageBreak/>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lastRenderedPageBreak/>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5" w:name="_Hlk527792214"/>
      <w:r w:rsidRPr="00CB23C6">
        <w:rPr>
          <w:rFonts w:hint="eastAsia"/>
          <w:color w:val="FF0000"/>
        </w:rPr>
        <w:t xml:space="preserve">WallpaperManagerService         </w:t>
      </w:r>
      <w:bookmarkEnd w:id="5"/>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lastRenderedPageBreak/>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lastRenderedPageBreak/>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124BA0"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lastRenderedPageBreak/>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lastRenderedPageBreak/>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6"/>
            <w:r>
              <w:rPr>
                <w:rFonts w:hint="eastAsia"/>
              </w:rPr>
              <w:t xml:space="preserve"> startOtherServices();   </w:t>
            </w:r>
            <w:commentRangeEnd w:id="6"/>
            <w:r>
              <w:rPr>
                <w:rStyle w:val="a9"/>
              </w:rPr>
              <w:commentReference w:id="6"/>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lastRenderedPageBreak/>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124BA0"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lastRenderedPageBreak/>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lastRenderedPageBreak/>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lastRenderedPageBreak/>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lastRenderedPageBreak/>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045BD36E" w:rsidR="00A650A7" w:rsidRDefault="00A650A7" w:rsidP="00A650A7">
      <w:r>
        <w:rPr>
          <w:rFonts w:hint="eastAsia"/>
        </w:rPr>
        <w:t>NetworkTimeUpdateService</w:t>
      </w:r>
      <w:r>
        <w:rPr>
          <w:rFonts w:hint="eastAsia"/>
        </w:rPr>
        <w:t>：网络时间更新服务</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lastRenderedPageBreak/>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3D04C7D4" w14:textId="02AF3149" w:rsidR="007A4D30" w:rsidRDefault="007A4D30" w:rsidP="004847B2"/>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450E889E" w14:textId="77777777" w:rsidR="007A4D30" w:rsidRDefault="007A4D30" w:rsidP="007A4D30">
      <w:r>
        <w:rPr>
          <w:rFonts w:hint="eastAsia"/>
        </w:rPr>
        <w:t>4.TvInputManagerService tv</w:t>
      </w:r>
      <w:r>
        <w:rPr>
          <w:rFonts w:hint="eastAsia"/>
        </w:rPr>
        <w:t>里</w:t>
      </w:r>
      <w:r>
        <w:rPr>
          <w:rFonts w:hint="eastAsia"/>
        </w:rPr>
        <w:t>channel session</w:t>
      </w:r>
      <w:r>
        <w:rPr>
          <w:rFonts w:hint="eastAsia"/>
        </w:rPr>
        <w:t>相关</w:t>
      </w:r>
    </w:p>
    <w:p w14:paraId="599BFE4C" w14:textId="77777777" w:rsidR="007A4D30" w:rsidRDefault="007A4D30" w:rsidP="007A4D30">
      <w:r>
        <w:t xml:space="preserve">--------------------- </w:t>
      </w:r>
    </w:p>
    <w:p w14:paraId="50778ED6" w14:textId="77777777" w:rsidR="007A4D30" w:rsidRDefault="007A4D30" w:rsidP="007A4D30">
      <w:r>
        <w:rPr>
          <w:rFonts w:hint="eastAsia"/>
        </w:rPr>
        <w:t>作者：</w:t>
      </w:r>
      <w:r>
        <w:rPr>
          <w:rFonts w:hint="eastAsia"/>
        </w:rPr>
        <w:t xml:space="preserve">head_first545 </w:t>
      </w:r>
    </w:p>
    <w:p w14:paraId="15AF90CB" w14:textId="77777777" w:rsidR="007A4D30" w:rsidRDefault="007A4D30" w:rsidP="007A4D30">
      <w:r>
        <w:rPr>
          <w:rFonts w:hint="eastAsia"/>
        </w:rPr>
        <w:t>来源：</w:t>
      </w:r>
      <w:r>
        <w:rPr>
          <w:rFonts w:hint="eastAsia"/>
        </w:rPr>
        <w:t xml:space="preserve">CSDN </w:t>
      </w:r>
    </w:p>
    <w:p w14:paraId="0B52888D" w14:textId="77777777" w:rsidR="007A4D30" w:rsidRDefault="007A4D30" w:rsidP="007A4D30">
      <w:r>
        <w:rPr>
          <w:rFonts w:hint="eastAsia"/>
        </w:rPr>
        <w:t>原文：</w:t>
      </w:r>
      <w:r>
        <w:rPr>
          <w:rFonts w:hint="eastAsia"/>
        </w:rPr>
        <w:t xml:space="preserve">https://blog.csdn.net/songyinzhong/article/details/52275031 </w:t>
      </w:r>
    </w:p>
    <w:p w14:paraId="290346B6" w14:textId="784D43AA" w:rsidR="007A4D30" w:rsidRDefault="007A4D30" w:rsidP="007A4D30">
      <w:r>
        <w:rPr>
          <w:rFonts w:hint="eastAsia"/>
        </w:rPr>
        <w:t>版权声明：本文为博主原创文章，转载请附上博文链接！</w:t>
      </w:r>
    </w:p>
    <w:p w14:paraId="3059F989" w14:textId="77777777" w:rsidR="004847B2" w:rsidRPr="004847B2" w:rsidRDefault="004847B2" w:rsidP="004847B2"/>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CB1BD"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lastRenderedPageBreak/>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17963"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7"/>
      <w:r w:rsidRPr="00537CB8">
        <w:rPr>
          <w:rFonts w:ascii="宋体" w:eastAsia="宋体" w:hAnsi="宋体" w:cs="宋体"/>
          <w:kern w:val="0"/>
          <w:szCs w:val="21"/>
        </w:rPr>
        <w:t>libhardware.so</w:t>
      </w:r>
      <w:commentRangeEnd w:id="7"/>
      <w:r>
        <w:rPr>
          <w:rStyle w:val="a9"/>
        </w:rPr>
        <w:commentReference w:id="7"/>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93725"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124BA0" w:rsidP="00C27D61">
      <w:pPr>
        <w:ind w:rightChars="133" w:right="279" w:firstLineChars="150" w:firstLine="315"/>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8" w:name="_Toc484470939"/>
      <w:r w:rsidRPr="00AB1437">
        <w:rPr>
          <w:rFonts w:hint="eastAsia"/>
        </w:rPr>
        <w:t>序列化</w:t>
      </w:r>
      <w:bookmarkEnd w:id="8"/>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124BA0"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lastRenderedPageBreak/>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lastRenderedPageBreak/>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9"/>
      <w:r w:rsidRPr="002C77EC">
        <w:rPr>
          <w:rFonts w:ascii="Consolas" w:eastAsia="宋体" w:hAnsi="Consolas" w:cs="Consolas"/>
          <w:color w:val="000000"/>
          <w:kern w:val="0"/>
          <w:szCs w:val="21"/>
          <w:shd w:val="clear" w:color="auto" w:fill="F6F8FA"/>
        </w:rPr>
        <w:t>: remove these terrible hacks</w:t>
      </w:r>
      <w:commentRangeEnd w:id="9"/>
      <w:r>
        <w:rPr>
          <w:rStyle w:val="a9"/>
        </w:rPr>
        <w:commentReference w:id="9"/>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lastRenderedPageBreak/>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124BA0"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0"/>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0"/>
      <w:r>
        <w:rPr>
          <w:rStyle w:val="a9"/>
        </w:rPr>
        <w:commentReference w:id="10"/>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lastRenderedPageBreak/>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124BA0" w:rsidP="004379F9">
      <w:hyperlink r:id="rId34" w:history="1">
        <w:r w:rsidR="004379F9" w:rsidRPr="00143268">
          <w:rPr>
            <w:rStyle w:val="a7"/>
          </w:rPr>
          <w:t>http://blog.csdn.net/mirkerson/article/details/24322207</w:t>
        </w:r>
      </w:hyperlink>
    </w:p>
    <w:p w14:paraId="6E728995" w14:textId="33BC48F3" w:rsidR="004379F9" w:rsidRDefault="00124BA0"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Pr>
        <w:rPr>
          <w:rFonts w:hint="eastAsia"/>
        </w:rPr>
      </w:pPr>
    </w:p>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Pr>
        <w:rPr>
          <w:rFonts w:hint="eastAsia"/>
        </w:rPr>
      </w:pPr>
      <w:bookmarkStart w:id="11" w:name="_GoBack"/>
      <w:bookmarkEnd w:id="11"/>
    </w:p>
    <w:p w14:paraId="1A796427" w14:textId="77777777" w:rsidR="00BB1997" w:rsidRPr="00BB1997" w:rsidRDefault="00BB1997" w:rsidP="00BB1997">
      <w:pPr>
        <w:rPr>
          <w:rFonts w:hint="eastAsia"/>
        </w:rPr>
      </w:pPr>
    </w:p>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2"/>
      <w:r w:rsidRPr="002C328B">
        <w:rPr>
          <w:rFonts w:ascii="宋体" w:eastAsia="宋体" w:hAnsi="宋体" w:cs="宋体" w:hint="eastAsia"/>
          <w:b/>
          <w:bCs/>
          <w:color w:val="008000"/>
          <w:kern w:val="0"/>
          <w:sz w:val="18"/>
          <w:szCs w:val="18"/>
        </w:rPr>
        <w:t>android.intent.action.MASTER_CLEAR_NOTIFICATION</w:t>
      </w:r>
      <w:commentRangeEnd w:id="12"/>
      <w:r w:rsidR="00BD0B4B">
        <w:rPr>
          <w:rStyle w:val="a9"/>
        </w:rPr>
        <w:commentReference w:id="12"/>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124BA0"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124BA0"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124BA0"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124BA0"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124BA0"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lastRenderedPageBreak/>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9-02T20:47:00Z" w:initials="k">
    <w:p w14:paraId="2D64EF15" w14:textId="1DE0BBEE" w:rsidR="008D62EB" w:rsidRDefault="008D62EB">
      <w:pPr>
        <w:pStyle w:val="aa"/>
      </w:pPr>
      <w:r>
        <w:rPr>
          <w:rStyle w:val="a9"/>
        </w:rPr>
        <w:annotationRef/>
      </w:r>
      <w:r>
        <w:rPr>
          <w:rFonts w:hint="eastAsia"/>
        </w:rPr>
        <w:t>定义常量字符串技巧</w:t>
      </w:r>
    </w:p>
  </w:comment>
  <w:comment w:id="1" w:author="key" w:date="2018-08-05T02:29:00Z" w:initials="k">
    <w:p w14:paraId="12696EE8" w14:textId="6309E8EA" w:rsidR="008D62EB" w:rsidRDefault="008D62EB">
      <w:pPr>
        <w:pStyle w:val="aa"/>
      </w:pPr>
      <w:r>
        <w:rPr>
          <w:rStyle w:val="a9"/>
        </w:rPr>
        <w:annotationRef/>
      </w:r>
      <w:r>
        <w:rPr>
          <w:rFonts w:hint="eastAsia"/>
        </w:rPr>
        <w:t>没看懂</w:t>
      </w:r>
    </w:p>
  </w:comment>
  <w:comment w:id="2" w:author="key" w:date="2018-08-05T02:07:00Z" w:initials="k">
    <w:p w14:paraId="7A17FDA8" w14:textId="359E42A5" w:rsidR="008D62EB" w:rsidRDefault="008D62EB">
      <w:pPr>
        <w:pStyle w:val="aa"/>
      </w:pPr>
      <w:r>
        <w:rPr>
          <w:rStyle w:val="a9"/>
        </w:rPr>
        <w:annotationRef/>
      </w:r>
      <w:r>
        <w:rPr>
          <w:rFonts w:hint="eastAsia"/>
        </w:rPr>
        <w:t>原来在这里</w:t>
      </w:r>
    </w:p>
  </w:comment>
  <w:comment w:id="3" w:author="key" w:date="2018-01-24T00:10:00Z" w:initials="k">
    <w:p w14:paraId="0031B9C0" w14:textId="77777777" w:rsidR="008D62EB" w:rsidRDefault="008D62EB" w:rsidP="008456A7">
      <w:pPr>
        <w:pStyle w:val="aa"/>
      </w:pPr>
      <w:r>
        <w:rPr>
          <w:rStyle w:val="a9"/>
        </w:rPr>
        <w:annotationRef/>
      </w:r>
      <w:r>
        <w:rPr>
          <w:rFonts w:hint="eastAsia"/>
        </w:rPr>
        <w:t>自定义的服务就可以放在这里好了</w:t>
      </w:r>
    </w:p>
  </w:comment>
  <w:comment w:id="6" w:author="key" w:date="2018-01-24T00:10:00Z" w:initials="k">
    <w:p w14:paraId="7BE2B8AE" w14:textId="77777777" w:rsidR="008D62EB" w:rsidRDefault="008D62EB" w:rsidP="008456A7">
      <w:pPr>
        <w:pStyle w:val="aa"/>
      </w:pPr>
      <w:r>
        <w:rPr>
          <w:rStyle w:val="a9"/>
        </w:rPr>
        <w:annotationRef/>
      </w:r>
      <w:r>
        <w:rPr>
          <w:rFonts w:hint="eastAsia"/>
        </w:rPr>
        <w:t>自定义的服务就可以放在这里好了</w:t>
      </w:r>
    </w:p>
  </w:comment>
  <w:comment w:id="7" w:author="1028850792@qq.com" w:date="2018-10-07T20:27:00Z" w:initials="W用">
    <w:p w14:paraId="3860E383" w14:textId="77777777" w:rsidR="008D62EB" w:rsidRDefault="008D62EB" w:rsidP="00C27D61">
      <w:pPr>
        <w:pStyle w:val="aa"/>
      </w:pPr>
      <w:r>
        <w:rPr>
          <w:rStyle w:val="a9"/>
        </w:rPr>
        <w:annotationRef/>
      </w:r>
      <w:r>
        <w:rPr>
          <w:rFonts w:hint="eastAsia"/>
        </w:rPr>
        <w:t>可以尝试一把</w:t>
      </w:r>
      <w:r>
        <w:rPr>
          <w:rFonts w:hint="eastAsia"/>
        </w:rPr>
        <w:t>mmm</w:t>
      </w:r>
    </w:p>
  </w:comment>
  <w:comment w:id="9" w:author="Key Guan" w:date="2018-06-11T22:45:00Z" w:initials="KG">
    <w:p w14:paraId="31C94229" w14:textId="6AFBEF97" w:rsidR="008D62EB" w:rsidRDefault="008D62EB">
      <w:pPr>
        <w:pStyle w:val="aa"/>
      </w:pPr>
      <w:r>
        <w:rPr>
          <w:rStyle w:val="a9"/>
        </w:rPr>
        <w:annotationRef/>
      </w:r>
      <w:r>
        <w:rPr>
          <w:rFonts w:hint="eastAsia"/>
        </w:rPr>
        <w:t>程序员</w:t>
      </w:r>
      <w:r>
        <w:t>没有写完？？？</w:t>
      </w:r>
    </w:p>
  </w:comment>
  <w:comment w:id="10" w:author="Key Guan" w:date="2018-06-11T22:34:00Z" w:initials="KG">
    <w:p w14:paraId="031620B8" w14:textId="77777777" w:rsidR="008D62EB" w:rsidRDefault="008D62EB">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8D62EB" w:rsidRDefault="008D62EB">
      <w:pPr>
        <w:pStyle w:val="aa"/>
      </w:pPr>
      <w:r>
        <w:rPr>
          <w:rFonts w:hint="eastAsia"/>
        </w:rPr>
        <w:t>到</w:t>
      </w:r>
      <w:r>
        <w:t>data</w:t>
      </w:r>
      <w:r>
        <w:t>下也是可以的吧</w:t>
      </w:r>
    </w:p>
  </w:comment>
  <w:comment w:id="12" w:author="1028850792@qq.com" w:date="2018-11-29T03:56:00Z" w:initials="W用">
    <w:p w14:paraId="3B0DFB31" w14:textId="325B8A9D" w:rsidR="008D62EB" w:rsidRDefault="008D62EB">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FCC30" w14:textId="77777777" w:rsidR="00124BA0" w:rsidRDefault="00124BA0" w:rsidP="00060D87">
      <w:r>
        <w:separator/>
      </w:r>
    </w:p>
  </w:endnote>
  <w:endnote w:type="continuationSeparator" w:id="0">
    <w:p w14:paraId="64D4F77C" w14:textId="77777777" w:rsidR="00124BA0" w:rsidRDefault="00124BA0"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0D634" w14:textId="77777777" w:rsidR="00124BA0" w:rsidRDefault="00124BA0" w:rsidP="00060D87">
      <w:r>
        <w:separator/>
      </w:r>
    </w:p>
  </w:footnote>
  <w:footnote w:type="continuationSeparator" w:id="0">
    <w:p w14:paraId="7ECF78CA" w14:textId="77777777" w:rsidR="00124BA0" w:rsidRDefault="00124BA0"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3"/>
  </w:num>
  <w:num w:numId="3">
    <w:abstractNumId w:val="15"/>
  </w:num>
  <w:num w:numId="4">
    <w:abstractNumId w:val="39"/>
  </w:num>
  <w:num w:numId="5">
    <w:abstractNumId w:val="21"/>
  </w:num>
  <w:num w:numId="6">
    <w:abstractNumId w:val="19"/>
  </w:num>
  <w:num w:numId="7">
    <w:abstractNumId w:val="40"/>
  </w:num>
  <w:num w:numId="8">
    <w:abstractNumId w:val="12"/>
  </w:num>
  <w:num w:numId="9">
    <w:abstractNumId w:val="5"/>
  </w:num>
  <w:num w:numId="10">
    <w:abstractNumId w:val="41"/>
  </w:num>
  <w:num w:numId="11">
    <w:abstractNumId w:val="16"/>
  </w:num>
  <w:num w:numId="12">
    <w:abstractNumId w:val="36"/>
  </w:num>
  <w:num w:numId="13">
    <w:abstractNumId w:val="37"/>
  </w:num>
  <w:num w:numId="14">
    <w:abstractNumId w:val="30"/>
  </w:num>
  <w:num w:numId="15">
    <w:abstractNumId w:val="7"/>
  </w:num>
  <w:num w:numId="16">
    <w:abstractNumId w:val="38"/>
  </w:num>
  <w:num w:numId="17">
    <w:abstractNumId w:val="8"/>
  </w:num>
  <w:num w:numId="18">
    <w:abstractNumId w:val="10"/>
  </w:num>
  <w:num w:numId="19">
    <w:abstractNumId w:val="4"/>
  </w:num>
  <w:num w:numId="20">
    <w:abstractNumId w:val="0"/>
  </w:num>
  <w:num w:numId="21">
    <w:abstractNumId w:val="31"/>
  </w:num>
  <w:num w:numId="22">
    <w:abstractNumId w:val="9"/>
  </w:num>
  <w:num w:numId="23">
    <w:abstractNumId w:val="25"/>
  </w:num>
  <w:num w:numId="24">
    <w:abstractNumId w:val="32"/>
  </w:num>
  <w:num w:numId="25">
    <w:abstractNumId w:val="11"/>
  </w:num>
  <w:num w:numId="26">
    <w:abstractNumId w:val="34"/>
  </w:num>
  <w:num w:numId="27">
    <w:abstractNumId w:val="28"/>
  </w:num>
  <w:num w:numId="28">
    <w:abstractNumId w:val="6"/>
  </w:num>
  <w:num w:numId="29">
    <w:abstractNumId w:val="22"/>
  </w:num>
  <w:num w:numId="30">
    <w:abstractNumId w:val="29"/>
  </w:num>
  <w:num w:numId="31">
    <w:abstractNumId w:val="35"/>
  </w:num>
  <w:num w:numId="32">
    <w:abstractNumId w:val="1"/>
  </w:num>
  <w:num w:numId="33">
    <w:abstractNumId w:val="18"/>
  </w:num>
  <w:num w:numId="34">
    <w:abstractNumId w:val="24"/>
  </w:num>
  <w:num w:numId="35">
    <w:abstractNumId w:val="14"/>
  </w:num>
  <w:num w:numId="36">
    <w:abstractNumId w:val="20"/>
  </w:num>
  <w:num w:numId="37">
    <w:abstractNumId w:val="2"/>
  </w:num>
  <w:num w:numId="38">
    <w:abstractNumId w:val="23"/>
  </w:num>
  <w:num w:numId="39">
    <w:abstractNumId w:val="33"/>
  </w:num>
  <w:num w:numId="40">
    <w:abstractNumId w:val="17"/>
  </w:num>
  <w:num w:numId="41">
    <w:abstractNumId w:val="3"/>
  </w:num>
  <w:num w:numId="42">
    <w:abstractNumId w:val="26"/>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62B1"/>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4F12"/>
    <w:rsid w:val="006B6364"/>
    <w:rsid w:val="006B7024"/>
    <w:rsid w:val="006C23FB"/>
    <w:rsid w:val="006D1879"/>
    <w:rsid w:val="006E1BA8"/>
    <w:rsid w:val="006F5748"/>
    <w:rsid w:val="006F5F23"/>
    <w:rsid w:val="006F5FEE"/>
    <w:rsid w:val="007007B1"/>
    <w:rsid w:val="007034B7"/>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E91"/>
    <w:rsid w:val="008A4435"/>
    <w:rsid w:val="008A5C93"/>
    <w:rsid w:val="008A7CD6"/>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1F59"/>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hyperlink" Target="http://www.cnblogs.com/skywang12345/p/3165544.html" TargetMode="External"/><Relationship Id="rId39" Type="http://schemas.openxmlformats.org/officeDocument/2006/relationships/image" Target="media/image9.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png"/><Relationship Id="rId11" Type="http://schemas.openxmlformats.org/officeDocument/2006/relationships/hyperlink" Target="http://www.52im.net/thread-125-1-1.html" TargetMode="External"/><Relationship Id="rId24" Type="http://schemas.openxmlformats.org/officeDocument/2006/relationships/image" Target="media/image3.png"/><Relationship Id="rId32" Type="http://schemas.openxmlformats.org/officeDocument/2006/relationships/hyperlink" Target="ttps://blog.csdn.net/u013553529/article/details/78409382" TargetMode="External"/><Relationship Id="rId37" Type="http://schemas.openxmlformats.org/officeDocument/2006/relationships/image" Target="media/image8.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www.smwenku.com/a/5b8085dd2b71772165a81bf6/zh-cn/" TargetMode="External"/><Relationship Id="rId19" Type="http://schemas.microsoft.com/office/2011/relationships/commentsExtended" Target="commentsExtended.xml"/><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hyperlink" Target="https://blog.csdn.net/woshing123456/article/details/4452405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hyperlink" Target="https://cfig.github.io/2017/12/20/Android-Factory-Reset-Protection-FRP/"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gif"/><Relationship Id="rId33" Type="http://schemas.openxmlformats.org/officeDocument/2006/relationships/image" Target="media/image7.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699ED-F87A-4039-ABA0-CBECA73F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11161</TotalTime>
  <Pages>68</Pages>
  <Words>11799</Words>
  <Characters>67258</Characters>
  <Application>Microsoft Office Word</Application>
  <DocSecurity>0</DocSecurity>
  <Lines>560</Lines>
  <Paragraphs>157</Paragraphs>
  <ScaleCrop>false</ScaleCrop>
  <Company/>
  <LinksUpToDate>false</LinksUpToDate>
  <CharactersWithSpaces>78900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266</cp:revision>
  <dcterms:created xsi:type="dcterms:W3CDTF">2017-05-05T14:13:00Z</dcterms:created>
  <dcterms:modified xsi:type="dcterms:W3CDTF">2018-11-29T13:24:00Z</dcterms:modified>
</cp:coreProperties>
</file>