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62367134" w14:textId="233982D0" w:rsidR="00CB4A9C" w:rsidRDefault="00301E15" w:rsidP="00301E15">
      <w:pPr>
        <w:pStyle w:val="1"/>
        <w:rPr>
          <w:rFonts w:hint="eastAsia"/>
        </w:rPr>
      </w:pPr>
      <w:r>
        <w:rPr>
          <w:rFonts w:hint="eastAsia"/>
        </w:rPr>
        <w:t>脑图</w:t>
      </w:r>
      <w:bookmarkStart w:id="0" w:name="_GoBack"/>
      <w:bookmarkEnd w:id="0"/>
    </w:p>
    <w:p w14:paraId="6403D7B8" w14:textId="2021D5F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1E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40E7A7" wp14:editId="6A5D80C4">
            <wp:extent cx="5274310" cy="4977765"/>
            <wp:effectExtent l="0" t="0" r="2540" b="0"/>
            <wp:docPr id="1" name="图片 1" descr="C://Users/10288/AppData/Local/YNote/data/keyguansz@163.com/ed007b955651423fb4692fdb25dfaefa/442a4b447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ed007b955651423fb4692fdb25dfaefa/442a4b4473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96D3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</w:p>
    <w:p w14:paraId="40E1BC1F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b/>
          <w:bCs/>
          <w:color w:val="00B050"/>
          <w:kern w:val="0"/>
          <w:sz w:val="24"/>
          <w:szCs w:val="24"/>
          <w:shd w:val="clear" w:color="auto" w:fill="ECECEC"/>
        </w:rPr>
        <w:t>1.java</w:t>
      </w:r>
      <w:r w:rsidRPr="00301E15">
        <w:rPr>
          <w:rFonts w:ascii="Arial" w:eastAsia="宋体" w:hAnsi="Arial" w:cs="Arial"/>
          <w:b/>
          <w:bCs/>
          <w:color w:val="00B050"/>
          <w:kern w:val="0"/>
          <w:sz w:val="24"/>
          <w:szCs w:val="24"/>
          <w:shd w:val="clear" w:color="auto" w:fill="ECECEC"/>
        </w:rPr>
        <w:t>元注解</w:t>
      </w:r>
    </w:p>
    <w:p w14:paraId="2EFAD632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FF0000"/>
          <w:kern w:val="0"/>
          <w:szCs w:val="21"/>
          <w:shd w:val="clear" w:color="auto" w:fill="ECECEC"/>
        </w:rPr>
        <w:t>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301E15" w:rsidRPr="00301E15" w14:paraId="2BAF1882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ECECEC"/>
            <w:hideMark/>
          </w:tcPr>
          <w:p w14:paraId="67F7F9F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Verdana" w:eastAsia="宋体" w:hAnsi="Verdana" w:cs="宋体"/>
                <w:b/>
                <w:bCs/>
                <w:color w:val="FF0000"/>
                <w:kern w:val="0"/>
                <w:sz w:val="14"/>
                <w:szCs w:val="14"/>
                <w:shd w:val="clear" w:color="auto" w:fill="E7E5DC"/>
              </w:rPr>
              <w:t>[java]</w:t>
            </w:r>
            <w:r w:rsidRPr="00301E15">
              <w:rPr>
                <w:rFonts w:ascii="Verdana" w:eastAsia="宋体" w:hAnsi="Verdana" w:cs="宋体"/>
                <w:color w:val="FF0000"/>
                <w:kern w:val="0"/>
                <w:sz w:val="14"/>
                <w:szCs w:val="14"/>
                <w:shd w:val="clear" w:color="auto" w:fill="E7E5DC"/>
              </w:rPr>
              <w:t> </w:t>
            </w:r>
            <w:hyperlink r:id="rId8" w:history="1">
              <w:r w:rsidRPr="00301E15">
                <w:rPr>
                  <w:rFonts w:ascii="Verdana" w:eastAsia="宋体" w:hAnsi="Verdana" w:cs="宋体"/>
                  <w:color w:val="003884"/>
                  <w:kern w:val="0"/>
                  <w:sz w:val="14"/>
                  <w:szCs w:val="14"/>
                  <w:u w:val="single"/>
                  <w:shd w:val="clear" w:color="auto" w:fill="E7E5DC"/>
                </w:rPr>
                <w:t>view plain</w:t>
              </w:r>
            </w:hyperlink>
            <w:r w:rsidRPr="00301E15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shd w:val="clear" w:color="auto" w:fill="E7E5DC"/>
              </w:rPr>
              <w:t>,java.lang.annotation.RetentionPolicy.java</w:t>
            </w:r>
          </w:p>
          <w:p w14:paraId="2F3DE668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  public </w:t>
            </w:r>
            <w:proofErr w:type="spell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enum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{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/*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保留策略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*/</w:t>
            </w:r>
          </w:p>
          <w:p w14:paraId="74BCDD8C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 SOURCE,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/*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这个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Annotation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类型的信息只会保留在程序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.java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源码里，并不会保留在编译好的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.class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文件里面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*/  </w:t>
            </w:r>
          </w:p>
          <w:p w14:paraId="0C8C45C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 CLASS,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/*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这个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Annotation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类型的信息保留在程序源码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.java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、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.class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文件里面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,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在执行的时候，并不会加载到虚拟机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(JVM)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中去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注意一下。当你没有设定一个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Annotation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类型的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Retention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值时，系统默认值是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CLASS.*/   </w:t>
            </w:r>
          </w:p>
          <w:p w14:paraId="7C5E08A8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lastRenderedPageBreak/>
              <w:t>   RUNTIME  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/*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在源码、编译好的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.class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文件中保留信息，在执行的时候会把这一些信息加载到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JVM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中去的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*/</w:t>
            </w:r>
          </w:p>
          <w:p w14:paraId="3E7F10A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} </w:t>
            </w:r>
          </w:p>
        </w:tc>
      </w:tr>
    </w:tbl>
    <w:p w14:paraId="774C0964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</w:p>
    <w:p w14:paraId="3B113D2F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01E15">
        <w:rPr>
          <w:rFonts w:ascii="Arial" w:eastAsia="宋体" w:hAnsi="Arial" w:cs="Arial"/>
          <w:color w:val="FF0000"/>
          <w:kern w:val="0"/>
          <w:szCs w:val="21"/>
          <w:shd w:val="clear" w:color="auto" w:fill="ECECEC"/>
        </w:rPr>
        <w:t>eg</w:t>
      </w:r>
      <w:proofErr w:type="spellEnd"/>
      <w:r w:rsidRPr="00301E15">
        <w:rPr>
          <w:rFonts w:ascii="Arial" w:eastAsia="宋体" w:hAnsi="Arial" w:cs="Arial"/>
          <w:color w:val="FF0000"/>
          <w:kern w:val="0"/>
          <w:szCs w:val="21"/>
          <w:shd w:val="clear" w:color="auto" w:fill="ECECEC"/>
        </w:rPr>
        <w:t>: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@Override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里面的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Retention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设为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SOURCE,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编译成功了就不要这一些检查的信息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;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相反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,@Deprecated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里面的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Retention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设为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RUNTIME,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表示除了在编译时会警告我们使用了哪个被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Deprecated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的方法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在执行的时候也可以查出该方法是否被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Deprecated.</w:t>
      </w:r>
    </w:p>
    <w:p w14:paraId="1F6517A8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7"/>
      </w:tblGrid>
      <w:tr w:rsidR="00301E15" w:rsidRPr="00301E15" w14:paraId="3A4DA2BE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494ADF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FFFFFF"/>
              </w:rPr>
              <w:t xml:space="preserve">[java] view 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FFFFFF"/>
              </w:rPr>
              <w:t>plain,java.lang.annotation.RetentionPolicy.java</w:t>
            </w:r>
            <w:proofErr w:type="gramEnd"/>
          </w:p>
          <w:p w14:paraId="0ACA0164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@Documented</w:t>
            </w:r>
          </w:p>
          <w:p w14:paraId="02A40B89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RetentionPolicy.RUNTIME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6A5B2EB4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Target(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ElementType.ANNOTATION_TYPE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471BA87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public @interface Retention {</w:t>
            </w:r>
          </w:p>
          <w:p w14:paraId="0B1B2F2F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    </w:t>
            </w:r>
            <w:proofErr w:type="spell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value(</w:t>
            </w:r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14:paraId="2CEDCFE7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301E15" w:rsidRPr="00301E15" w14:paraId="4D9A8BCE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F6913FC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Verdana" w:eastAsia="宋体" w:hAnsi="Verdana" w:cs="宋体"/>
                <w:b/>
                <w:bCs/>
                <w:color w:val="C0C0C0"/>
                <w:kern w:val="0"/>
                <w:sz w:val="14"/>
                <w:szCs w:val="14"/>
                <w:shd w:val="clear" w:color="auto" w:fill="E7E5DC"/>
              </w:rPr>
              <w:t>[java]</w:t>
            </w:r>
            <w:r w:rsidRPr="00301E15">
              <w:rPr>
                <w:rFonts w:ascii="Verdana" w:eastAsia="宋体" w:hAnsi="Verdana" w:cs="宋体"/>
                <w:color w:val="C0C0C0"/>
                <w:kern w:val="0"/>
                <w:sz w:val="14"/>
                <w:szCs w:val="14"/>
                <w:shd w:val="clear" w:color="auto" w:fill="E7E5DC"/>
              </w:rPr>
              <w:t> </w:t>
            </w:r>
            <w:hyperlink r:id="rId9" w:history="1">
              <w:r w:rsidRPr="00301E15">
                <w:rPr>
                  <w:rFonts w:ascii="Verdana" w:eastAsia="宋体" w:hAnsi="Verdana" w:cs="宋体"/>
                  <w:color w:val="FF0000"/>
                  <w:kern w:val="0"/>
                  <w:sz w:val="14"/>
                  <w:szCs w:val="14"/>
                  <w:u w:val="single"/>
                  <w:shd w:val="clear" w:color="auto" w:fill="E7E5DC"/>
                </w:rPr>
                <w:t>view plain</w:t>
              </w:r>
            </w:hyperlink>
            <w:r w:rsidRPr="00301E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7E5DC"/>
              </w:rPr>
              <w:t>,java.lang.annotation.ElementType.java</w:t>
            </w:r>
          </w:p>
          <w:p w14:paraId="0D3096E6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  public </w:t>
            </w:r>
            <w:proofErr w:type="spell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enum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{  </w:t>
            </w:r>
          </w:p>
          <w:p w14:paraId="1C199BB2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 TYPE</w:t>
            </w:r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 xml:space="preserve">/* Class, interface (including annotation type), or </w:t>
            </w:r>
            <w:proofErr w:type="spellStart"/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>enum</w:t>
            </w:r>
            <w:proofErr w:type="spellEnd"/>
            <w:r w:rsidRPr="00301E15">
              <w:rPr>
                <w:rFonts w:ascii="Arial" w:eastAsia="宋体" w:hAnsi="Arial" w:cs="Arial"/>
                <w:color w:val="626262"/>
                <w:kern w:val="0"/>
                <w:szCs w:val="21"/>
                <w:shd w:val="clear" w:color="auto" w:fill="ECECEC"/>
              </w:rPr>
              <w:t xml:space="preserve"> declaration */</w:t>
            </w:r>
          </w:p>
          <w:p w14:paraId="1D76C09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, FIELD, METHOD, PARAMETER, CONSTRUCTOR,  </w:t>
            </w:r>
          </w:p>
          <w:p w14:paraId="6FC78B9D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 LOCAL_VARIABLE, ANNOTATION_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TYPE,PACKAGE</w:t>
            </w:r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  </w:t>
            </w:r>
          </w:p>
          <w:p w14:paraId="554404A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  } </w:t>
            </w:r>
          </w:p>
          <w:p w14:paraId="2D73C6B3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</w:tbl>
    <w:p w14:paraId="3CF24251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301E15" w:rsidRPr="00301E15" w14:paraId="730637AA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4E6E728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Verdana" w:eastAsia="宋体" w:hAnsi="Verdana" w:cs="宋体"/>
                <w:b/>
                <w:bCs/>
                <w:color w:val="FF0000"/>
                <w:kern w:val="0"/>
                <w:sz w:val="14"/>
                <w:szCs w:val="14"/>
                <w:shd w:val="clear" w:color="auto" w:fill="E7E5DC"/>
              </w:rPr>
              <w:t>[java]</w:t>
            </w:r>
            <w:r w:rsidRPr="00301E15">
              <w:rPr>
                <w:rFonts w:ascii="Verdana" w:eastAsia="宋体" w:hAnsi="Verdana" w:cs="宋体"/>
                <w:color w:val="FF0000"/>
                <w:kern w:val="0"/>
                <w:sz w:val="14"/>
                <w:szCs w:val="14"/>
                <w:shd w:val="clear" w:color="auto" w:fill="E7E5DC"/>
              </w:rPr>
              <w:t> </w:t>
            </w:r>
            <w:hyperlink r:id="rId10" w:history="1">
              <w:r w:rsidRPr="00301E15">
                <w:rPr>
                  <w:rFonts w:ascii="Verdana" w:eastAsia="宋体" w:hAnsi="Verdana" w:cs="宋体"/>
                  <w:color w:val="003884"/>
                  <w:kern w:val="0"/>
                  <w:sz w:val="14"/>
                  <w:szCs w:val="14"/>
                  <w:u w:val="single"/>
                  <w:shd w:val="clear" w:color="auto" w:fill="E7E5DC"/>
                </w:rPr>
                <w:t>view plain</w:t>
              </w:r>
            </w:hyperlink>
            <w:r w:rsidRPr="00301E15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shd w:val="clear" w:color="auto" w:fill="E7E5DC"/>
              </w:rPr>
              <w:t>,java.lang.annotation.</w:t>
            </w:r>
            <w:r w:rsidRPr="00301E15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Target</w:t>
            </w:r>
            <w:r w:rsidRPr="00301E15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  <w:shd w:val="clear" w:color="auto" w:fill="E7E5DC"/>
              </w:rPr>
              <w:t>.java</w:t>
            </w:r>
          </w:p>
          <w:p w14:paraId="193EB92F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@Documented</w:t>
            </w:r>
          </w:p>
          <w:p w14:paraId="1652F6C6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RetentionPolicy.RUNTIME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07D1D456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Target(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ElementType.ANNOTATION_TYPE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17CBA8E2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public @interface Target {</w:t>
            </w:r>
          </w:p>
          <w:p w14:paraId="7B1A9E12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 xml:space="preserve">    </w:t>
            </w:r>
            <w:proofErr w:type="spellStart"/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[</w:t>
            </w:r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] value();</w:t>
            </w:r>
          </w:p>
          <w:p w14:paraId="472F0CAE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50926766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 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＠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Target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里面的</w:t>
      </w:r>
      <w:proofErr w:type="spellStart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ElementType</w:t>
      </w:r>
      <w:proofErr w:type="spellEnd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是用来指定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类型可以用在哪一些元素上的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.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说明一下：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TYPE(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 FIELD(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属性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 METHOD(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方法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 PARAMETER(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参数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 CONSTRUCTOR(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构造函数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),LOCAL_VARIABLE(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局部变量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 ANNOTATION_TYPE,PACKAGE(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包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其中的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TYPE(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)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是指可以用在</w:t>
      </w:r>
      <w:proofErr w:type="spellStart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Class,Interface,Enum</w:t>
      </w:r>
      <w:proofErr w:type="spellEnd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和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. </w:t>
      </w:r>
    </w:p>
    <w:p w14:paraId="1B958A99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 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另外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从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1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的源代码可以看出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,@Target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自己也用了自己来声明自己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只能用在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ANNOTATION_TYPE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之上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. </w:t>
      </w:r>
    </w:p>
    <w:p w14:paraId="52F2E18E" w14:textId="77777777" w:rsidR="00301E15" w:rsidRPr="00301E15" w:rsidRDefault="00301E15" w:rsidP="00301E15">
      <w:pPr>
        <w:widowControl/>
        <w:shd w:val="clear" w:color="auto" w:fill="E7E5DC"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 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如果一个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类型没有指明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@Target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使用在哪些元素上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那么它可以使用在任何元素之上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,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这里的元素指的是上面的八种类型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</w:tblGrid>
      <w:tr w:rsidR="00301E15" w:rsidRPr="00301E15" w14:paraId="5677BA57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AC3D37C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Verdana" w:eastAsia="宋体" w:hAnsi="Verdana" w:cs="宋体"/>
                <w:b/>
                <w:bCs/>
                <w:color w:val="C0C0C0"/>
                <w:kern w:val="0"/>
                <w:sz w:val="14"/>
                <w:szCs w:val="14"/>
                <w:shd w:val="clear" w:color="auto" w:fill="E7E5DC"/>
              </w:rPr>
              <w:t>[java]</w:t>
            </w:r>
            <w:r w:rsidRPr="00301E15">
              <w:rPr>
                <w:rFonts w:ascii="Verdana" w:eastAsia="宋体" w:hAnsi="Verdana" w:cs="宋体"/>
                <w:color w:val="C0C0C0"/>
                <w:kern w:val="0"/>
                <w:sz w:val="14"/>
                <w:szCs w:val="14"/>
                <w:shd w:val="clear" w:color="auto" w:fill="E7E5DC"/>
              </w:rPr>
              <w:t> </w:t>
            </w:r>
            <w:hyperlink r:id="rId11" w:history="1">
              <w:r w:rsidRPr="00301E15">
                <w:rPr>
                  <w:rFonts w:ascii="Verdana" w:eastAsia="宋体" w:hAnsi="Verdana" w:cs="宋体"/>
                  <w:color w:val="FF0000"/>
                  <w:kern w:val="0"/>
                  <w:sz w:val="14"/>
                  <w:szCs w:val="14"/>
                  <w:u w:val="single"/>
                  <w:shd w:val="clear" w:color="auto" w:fill="E7E5DC"/>
                </w:rPr>
                <w:t>view plain</w:t>
              </w:r>
            </w:hyperlink>
            <w:r w:rsidRPr="00301E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7E5DC"/>
              </w:rPr>
              <w:t>,java.lang.annotation.</w:t>
            </w: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Documented</w:t>
            </w:r>
            <w:r w:rsidRPr="00301E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7E5DC"/>
              </w:rPr>
              <w:t>.java</w:t>
            </w:r>
          </w:p>
          <w:p w14:paraId="55952026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@Documented</w:t>
            </w:r>
          </w:p>
          <w:p w14:paraId="54FF456B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RetentionPolicy.RUNTIME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6016FE20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Target(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ElementType.ANNOTATION_TYPE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6D1FECCF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lastRenderedPageBreak/>
              <w:t>public @interface Documented {</w:t>
            </w:r>
          </w:p>
          <w:p w14:paraId="7CCCC392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4A3470A6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lastRenderedPageBreak/>
        <w:t>使用了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@</w:t>
      </w:r>
      <w:proofErr w:type="spellStart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Documented,@Documented</w:t>
      </w:r>
      <w:proofErr w:type="spellEnd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的目的就是让这一个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类型的信息能够显示在</w:t>
      </w:r>
      <w:proofErr w:type="spellStart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javaAPI</w:t>
      </w:r>
      <w:proofErr w:type="spellEnd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说明文档上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;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没有添加的话，使用</w:t>
      </w:r>
      <w:proofErr w:type="spellStart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javadoc</w:t>
      </w:r>
      <w:proofErr w:type="spellEnd"/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生成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API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文档的时候就会找不到这一个类型生成的信息</w:t>
      </w:r>
    </w:p>
    <w:p w14:paraId="58D2705D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</w:tblGrid>
      <w:tr w:rsidR="00301E15" w:rsidRPr="00301E15" w14:paraId="67895E0E" w14:textId="77777777" w:rsidTr="00301E1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2D7462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Verdana" w:eastAsia="宋体" w:hAnsi="Verdana" w:cs="宋体"/>
                <w:b/>
                <w:bCs/>
                <w:color w:val="C0C0C0"/>
                <w:kern w:val="0"/>
                <w:sz w:val="14"/>
                <w:szCs w:val="14"/>
                <w:shd w:val="clear" w:color="auto" w:fill="E7E5DC"/>
              </w:rPr>
              <w:t>[java]</w:t>
            </w:r>
            <w:r w:rsidRPr="00301E15">
              <w:rPr>
                <w:rFonts w:ascii="Verdana" w:eastAsia="宋体" w:hAnsi="Verdana" w:cs="宋体"/>
                <w:color w:val="C0C0C0"/>
                <w:kern w:val="0"/>
                <w:sz w:val="14"/>
                <w:szCs w:val="14"/>
                <w:shd w:val="clear" w:color="auto" w:fill="E7E5DC"/>
              </w:rPr>
              <w:t> </w:t>
            </w:r>
            <w:hyperlink r:id="rId12" w:history="1">
              <w:r w:rsidRPr="00301E15">
                <w:rPr>
                  <w:rFonts w:ascii="Verdana" w:eastAsia="宋体" w:hAnsi="Verdana" w:cs="宋体"/>
                  <w:color w:val="FF0000"/>
                  <w:kern w:val="0"/>
                  <w:sz w:val="14"/>
                  <w:szCs w:val="14"/>
                  <w:u w:val="single"/>
                  <w:shd w:val="clear" w:color="auto" w:fill="E7E5DC"/>
                </w:rPr>
                <w:t>view plain</w:t>
              </w:r>
            </w:hyperlink>
            <w:r w:rsidRPr="00301E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7E5DC"/>
              </w:rPr>
              <w:t>,java.lang.annotation.</w:t>
            </w: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Inherited</w:t>
            </w:r>
            <w:r w:rsidRPr="00301E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7E5DC"/>
              </w:rPr>
              <w:t>.java</w:t>
            </w:r>
          </w:p>
          <w:p w14:paraId="16D689DA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@Documented</w:t>
            </w:r>
          </w:p>
          <w:p w14:paraId="3F733727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RetentionPolicy.RUNTIME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4217AD88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@</w:t>
            </w:r>
            <w:proofErr w:type="gramStart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Target(</w:t>
            </w:r>
            <w:proofErr w:type="spellStart"/>
            <w:proofErr w:type="gram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ElementType.ANNOTATION_TYPE</w:t>
            </w:r>
            <w:proofErr w:type="spellEnd"/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)</w:t>
            </w:r>
          </w:p>
          <w:p w14:paraId="2169167F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public @interface Inherited {</w:t>
            </w:r>
          </w:p>
          <w:p w14:paraId="5790C2AD" w14:textId="77777777" w:rsidR="00301E15" w:rsidRPr="00301E15" w:rsidRDefault="00301E15" w:rsidP="00301E1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301E1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1BEA3EEB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把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的数据继承给子类，那么就会用到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@Inherited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这一个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Annotation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类型</w:t>
      </w: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.</w:t>
      </w:r>
    </w:p>
    <w:p w14:paraId="047C6C35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4FCE86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2.</w:t>
      </w:r>
    </w:p>
    <w:p w14:paraId="74B2B707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248B45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参考：</w:t>
      </w:r>
    </w:p>
    <w:p w14:paraId="1FFF9622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1E15">
        <w:rPr>
          <w:rFonts w:ascii="Arial" w:eastAsia="宋体" w:hAnsi="Arial" w:cs="Arial"/>
          <w:color w:val="626262"/>
          <w:kern w:val="0"/>
          <w:szCs w:val="21"/>
          <w:shd w:val="clear" w:color="auto" w:fill="ECECEC"/>
        </w:rPr>
        <w:t>1.</w:t>
      </w:r>
      <w:hyperlink r:id="rId13" w:history="1">
        <w:r w:rsidRPr="00301E15">
          <w:rPr>
            <w:rFonts w:ascii="宋体" w:eastAsia="宋体" w:hAnsi="宋体" w:cs="宋体"/>
            <w:color w:val="333333"/>
            <w:kern w:val="0"/>
            <w:sz w:val="30"/>
            <w:szCs w:val="30"/>
            <w:u w:val="single"/>
            <w:shd w:val="clear" w:color="auto" w:fill="FFFFFF"/>
          </w:rPr>
          <w:t>三个annotation类型(RetentionPolicy，ElementType)</w:t>
        </w:r>
      </w:hyperlink>
    </w:p>
    <w:p w14:paraId="2B2F5571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Pr="00301E1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http://blog.csdn.net/laixiaonian/article/details/8814100</w:t>
        </w:r>
      </w:hyperlink>
    </w:p>
    <w:p w14:paraId="51EDA7A4" w14:textId="77777777" w:rsidR="00301E15" w:rsidRPr="00301E15" w:rsidRDefault="00301E15" w:rsidP="00301E1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5FE248" w14:textId="3C7899BB" w:rsidR="00CB4A9C" w:rsidRPr="00301E15" w:rsidRDefault="00CB4A9C"/>
    <w:p w14:paraId="79AE6FE6" w14:textId="3407CA02" w:rsidR="00CB4A9C" w:rsidRDefault="00CB4A9C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0C49F" w14:textId="77777777" w:rsidR="003055D9" w:rsidRDefault="003055D9" w:rsidP="00CB4A9C">
      <w:r>
        <w:separator/>
      </w:r>
    </w:p>
  </w:endnote>
  <w:endnote w:type="continuationSeparator" w:id="0">
    <w:p w14:paraId="1E700D9E" w14:textId="77777777" w:rsidR="003055D9" w:rsidRDefault="003055D9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41AAF" w14:textId="77777777" w:rsidR="003055D9" w:rsidRDefault="003055D9" w:rsidP="00CB4A9C">
      <w:r>
        <w:separator/>
      </w:r>
    </w:p>
  </w:footnote>
  <w:footnote w:type="continuationSeparator" w:id="0">
    <w:p w14:paraId="262B30B1" w14:textId="77777777" w:rsidR="003055D9" w:rsidRDefault="003055D9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301E15"/>
    <w:rsid w:val="003055D9"/>
    <w:rsid w:val="004E66AC"/>
    <w:rsid w:val="0095291F"/>
    <w:rsid w:val="009C6839"/>
    <w:rsid w:val="00C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301E1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1E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01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597203933/article/details/38666303" TargetMode="External"/><Relationship Id="rId13" Type="http://schemas.openxmlformats.org/officeDocument/2006/relationships/hyperlink" Target="http://blog.csdn.net/laixiaonian/article/details/88141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lu597203933/article/details/386663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597203933/article/details/3866630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lu597203933/article/details/38666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597203933/article/details/38666303" TargetMode="External"/><Relationship Id="rId14" Type="http://schemas.openxmlformats.org/officeDocument/2006/relationships/hyperlink" Target="http://blog.csdn.net/laixiaonian/article/details/8814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2018-12-22T00:45:00Z</dcterms:created>
  <dcterms:modified xsi:type="dcterms:W3CDTF">2019-03-18T15:28:00Z</dcterms:modified>
</cp:coreProperties>
</file>