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08C" w:rsidRPr="00AA1177" w:rsidRDefault="000E5CBE" w:rsidP="00AA1177">
      <w:pPr>
        <w:widowControl/>
        <w:spacing w:line="240" w:lineRule="atLeast"/>
        <w:jc w:val="center"/>
        <w:rPr>
          <w:rFonts w:ascii="微软雅黑" w:eastAsia="微软雅黑" w:hAnsi="微软雅黑" w:cs="宋体"/>
          <w:b/>
          <w:color w:val="333333"/>
          <w:kern w:val="0"/>
          <w:sz w:val="30"/>
          <w:szCs w:val="30"/>
          <w:shd w:val="clear" w:color="auto" w:fill="FFFFFF"/>
        </w:rPr>
      </w:pPr>
      <w:bookmarkStart w:id="0" w:name="_GoBack"/>
      <w:proofErr w:type="spellStart"/>
      <w:r>
        <w:rPr>
          <w:rFonts w:ascii="微软雅黑" w:eastAsia="微软雅黑" w:hAnsi="微软雅黑" w:cs="宋体"/>
          <w:b/>
          <w:color w:val="333333"/>
          <w:kern w:val="0"/>
          <w:sz w:val="30"/>
          <w:szCs w:val="30"/>
          <w:shd w:val="clear" w:color="auto" w:fill="FFFFFF"/>
        </w:rPr>
        <w:t>lowmemorykiller</w:t>
      </w:r>
      <w:proofErr w:type="spellEnd"/>
      <w:r w:rsidR="00AA1177" w:rsidRPr="00AA1177">
        <w:rPr>
          <w:rFonts w:ascii="微软雅黑" w:eastAsia="微软雅黑" w:hAnsi="微软雅黑" w:cs="宋体" w:hint="eastAsia"/>
          <w:b/>
          <w:color w:val="333333"/>
          <w:kern w:val="0"/>
          <w:sz w:val="30"/>
          <w:szCs w:val="30"/>
          <w:shd w:val="clear" w:color="auto" w:fill="FFFFFF"/>
        </w:rPr>
        <w:t>阀值设置详解</w:t>
      </w:r>
      <w:bookmarkEnd w:id="0"/>
      <w:r w:rsidR="00AA1177" w:rsidRPr="00AA1177">
        <w:rPr>
          <w:rFonts w:ascii="微软雅黑" w:eastAsia="微软雅黑" w:hAnsi="微软雅黑" w:cs="宋体" w:hint="eastAsia"/>
          <w:b/>
          <w:color w:val="333333"/>
          <w:kern w:val="0"/>
          <w:sz w:val="30"/>
          <w:szCs w:val="30"/>
          <w:shd w:val="clear" w:color="auto" w:fill="FFFFFF"/>
        </w:rPr>
        <w:t>，后台进程管理教程</w:t>
      </w:r>
    </w:p>
    <w:p w:rsidR="00AA1177" w:rsidRPr="007F3934" w:rsidRDefault="0006508C" w:rsidP="0006508C">
      <w:pPr>
        <w:widowControl/>
        <w:spacing w:line="20" w:lineRule="atLeast"/>
        <w:jc w:val="left"/>
        <w:rPr>
          <w:rFonts w:ascii="微软雅黑" w:eastAsia="微软雅黑" w:hAnsi="微软雅黑"/>
          <w:szCs w:val="21"/>
        </w:rPr>
      </w:pPr>
      <w:r w:rsidRPr="0006508C">
        <w:rPr>
          <w:rFonts w:ascii="微软雅黑" w:eastAsia="微软雅黑" w:hAnsi="微软雅黑" w:hint="eastAsia"/>
          <w:szCs w:val="21"/>
        </w:rPr>
        <w:t>Android</w:t>
      </w:r>
      <w:proofErr w:type="gramStart"/>
      <w:r w:rsidRPr="0006508C">
        <w:rPr>
          <w:rFonts w:ascii="微软雅黑" w:eastAsia="微软雅黑" w:hAnsi="微软雅黑" w:hint="eastAsia"/>
          <w:szCs w:val="21"/>
        </w:rPr>
        <w:t>将进程</w:t>
      </w:r>
      <w:proofErr w:type="gramEnd"/>
      <w:r w:rsidRPr="0006508C">
        <w:rPr>
          <w:rFonts w:ascii="微软雅黑" w:eastAsia="微软雅黑" w:hAnsi="微软雅黑" w:hint="eastAsia"/>
          <w:szCs w:val="21"/>
        </w:rPr>
        <w:t>分为6个等级,foreground（前台进程）、visible（可见进程）、secondary</w:t>
      </w:r>
      <w:r w:rsidRPr="007F3934">
        <w:rPr>
          <w:rFonts w:ascii="微软雅黑" w:eastAsia="微软雅黑" w:hAnsi="微软雅黑" w:hint="eastAsia"/>
          <w:szCs w:val="21"/>
        </w:rPr>
        <w:t xml:space="preserve"> </w:t>
      </w:r>
      <w:r w:rsidRPr="0006508C">
        <w:rPr>
          <w:rFonts w:ascii="微软雅黑" w:eastAsia="微软雅黑" w:hAnsi="微软雅黑" w:hint="eastAsia"/>
          <w:szCs w:val="21"/>
        </w:rPr>
        <w:t>server（次要服务）、hidden（后台进程）、content provider（内容供应节点）、empty（空进程）它们按优先级顺序由高到低依次是:</w:t>
      </w:r>
    </w:p>
    <w:p w:rsidR="00962262" w:rsidRDefault="00962262" w:rsidP="0006508C">
      <w:pPr>
        <w:widowControl/>
        <w:spacing w:line="20" w:lineRule="atLeast"/>
        <w:jc w:val="left"/>
        <w:rPr>
          <w:rFonts w:hAnsi="宋体"/>
          <w:b/>
          <w:sz w:val="24"/>
          <w:szCs w:val="24"/>
        </w:rPr>
      </w:pPr>
    </w:p>
    <w:p w:rsidR="0006508C" w:rsidRDefault="0006508C" w:rsidP="0006508C">
      <w:pPr>
        <w:widowControl/>
        <w:spacing w:line="20" w:lineRule="atLeast"/>
        <w:jc w:val="left"/>
        <w:rPr>
          <w:rFonts w:hAnsi="宋体"/>
          <w:sz w:val="24"/>
          <w:szCs w:val="24"/>
        </w:rPr>
      </w:pPr>
      <w:r w:rsidRPr="0006508C">
        <w:rPr>
          <w:rFonts w:hAnsi="宋体" w:hint="eastAsia"/>
          <w:b/>
          <w:sz w:val="24"/>
          <w:szCs w:val="24"/>
        </w:rPr>
        <w:t>1.</w:t>
      </w:r>
      <w:r w:rsidRPr="0006508C">
        <w:rPr>
          <w:rFonts w:hAnsi="宋体" w:hint="eastAsia"/>
          <w:b/>
          <w:sz w:val="24"/>
          <w:szCs w:val="24"/>
        </w:rPr>
        <w:t> </w:t>
      </w:r>
      <w:r>
        <w:rPr>
          <w:rFonts w:hAnsi="宋体" w:hint="eastAsia"/>
          <w:b/>
          <w:sz w:val="24"/>
          <w:szCs w:val="24"/>
        </w:rPr>
        <w:t>FOREGROUND_APP</w:t>
      </w:r>
    </w:p>
    <w:p w:rsidR="0006508C" w:rsidRPr="0006508C" w:rsidRDefault="0006508C" w:rsidP="0006508C">
      <w:pPr>
        <w:widowControl/>
        <w:spacing w:line="20" w:lineRule="atLeast"/>
        <w:jc w:val="left"/>
        <w:rPr>
          <w:rFonts w:ascii="微软雅黑" w:eastAsia="微软雅黑" w:hAnsi="微软雅黑"/>
          <w:szCs w:val="21"/>
        </w:rPr>
      </w:pPr>
      <w:r w:rsidRPr="00F851BF">
        <w:rPr>
          <w:rFonts w:ascii="微软雅黑" w:eastAsia="微软雅黑" w:hAnsi="微软雅黑"/>
          <w:szCs w:val="21"/>
        </w:rPr>
        <w:t>This is the process running the current foreground app. We'd really rather not kill it!</w:t>
      </w:r>
      <w:r w:rsidRPr="0006508C">
        <w:rPr>
          <w:rFonts w:ascii="微软雅黑" w:eastAsia="微软雅黑" w:hAnsi="微软雅黑" w:hint="eastAsia"/>
          <w:szCs w:val="21"/>
        </w:rPr>
        <w:br/>
        <w:t>用户正在使用的程序. 这个设的太高,用户看到得就会是一个正在使用的程序莫名其妙的消失了,然后自动回到桌面(因为它被系统kill了)所以最好别动它</w:t>
      </w:r>
      <w:r w:rsidRPr="00F851BF">
        <w:rPr>
          <w:rFonts w:ascii="微软雅黑" w:eastAsia="微软雅黑" w:hAnsi="微软雅黑" w:hint="eastAsia"/>
          <w:szCs w:val="21"/>
        </w:rPr>
        <w:t>.</w:t>
      </w:r>
    </w:p>
    <w:p w:rsidR="00AA1177" w:rsidRDefault="00AA1177" w:rsidP="0006508C">
      <w:pPr>
        <w:widowControl/>
        <w:spacing w:line="20" w:lineRule="atLeast"/>
        <w:jc w:val="left"/>
        <w:rPr>
          <w:rFonts w:hAnsi="宋体"/>
          <w:b/>
          <w:sz w:val="24"/>
          <w:szCs w:val="24"/>
        </w:rPr>
      </w:pPr>
    </w:p>
    <w:p w:rsidR="0006508C" w:rsidRPr="0006508C" w:rsidRDefault="0006508C" w:rsidP="0006508C">
      <w:pPr>
        <w:widowControl/>
        <w:spacing w:line="20" w:lineRule="atLeast"/>
        <w:jc w:val="left"/>
        <w:rPr>
          <w:rFonts w:ascii="微软雅黑" w:eastAsia="微软雅黑" w:hAnsi="微软雅黑"/>
          <w:szCs w:val="21"/>
        </w:rPr>
      </w:pPr>
      <w:r w:rsidRPr="0006508C">
        <w:rPr>
          <w:rFonts w:hAnsi="宋体" w:hint="eastAsia"/>
          <w:b/>
          <w:sz w:val="24"/>
          <w:szCs w:val="24"/>
        </w:rPr>
        <w:t>2.</w:t>
      </w:r>
      <w:r w:rsidRPr="0006508C">
        <w:rPr>
          <w:rFonts w:hAnsi="宋体" w:hint="eastAsia"/>
          <w:b/>
          <w:sz w:val="24"/>
          <w:szCs w:val="24"/>
        </w:rPr>
        <w:t> </w:t>
      </w:r>
      <w:r w:rsidR="00F851BF">
        <w:rPr>
          <w:rFonts w:hAnsi="宋体" w:hint="eastAsia"/>
          <w:b/>
          <w:sz w:val="24"/>
          <w:szCs w:val="24"/>
        </w:rPr>
        <w:t>VISIBLE_APP</w:t>
      </w:r>
      <w:r w:rsidRPr="0006508C">
        <w:rPr>
          <w:rFonts w:hAnsi="宋体" w:hint="eastAsia"/>
          <w:b/>
          <w:sz w:val="24"/>
          <w:szCs w:val="24"/>
        </w:rPr>
        <w:br/>
      </w:r>
      <w:r w:rsidRPr="00F851BF">
        <w:rPr>
          <w:rFonts w:ascii="微软雅黑" w:eastAsia="微软雅黑" w:hAnsi="微软雅黑"/>
          <w:szCs w:val="21"/>
        </w:rPr>
        <w:t>This is a process only hosting activities that are visible to the user, so we'd prefer they don't disappear.</w:t>
      </w:r>
      <w:r w:rsidRPr="0006508C">
        <w:rPr>
          <w:rFonts w:ascii="微软雅黑" w:eastAsia="微软雅黑" w:hAnsi="微软雅黑" w:hint="eastAsia"/>
          <w:szCs w:val="21"/>
        </w:rPr>
        <w:br/>
        <w:t>跟FOREGROUND_APP类似,用户正在使用/看得到. 它们的区别就是VISIBLE_APP可能不是用户focus的程序,但是用户看得到,或者没有覆盖到整个屏幕,只有屏幕的一部分. 所以可以适当的比FOREGROUND_APP高一点.</w:t>
      </w:r>
    </w:p>
    <w:p w:rsidR="00AA1177" w:rsidRDefault="00AA1177" w:rsidP="0006508C">
      <w:pPr>
        <w:widowControl/>
        <w:spacing w:line="20" w:lineRule="atLeast"/>
        <w:jc w:val="left"/>
        <w:rPr>
          <w:rFonts w:hAnsi="宋体"/>
          <w:b/>
          <w:sz w:val="24"/>
          <w:szCs w:val="24"/>
        </w:rPr>
      </w:pPr>
    </w:p>
    <w:p w:rsidR="0006508C" w:rsidRPr="0006508C" w:rsidRDefault="0006508C" w:rsidP="0006508C">
      <w:pPr>
        <w:widowControl/>
        <w:spacing w:line="20" w:lineRule="atLeast"/>
        <w:jc w:val="left"/>
        <w:rPr>
          <w:rFonts w:hAnsi="宋体"/>
          <w:sz w:val="24"/>
          <w:szCs w:val="24"/>
        </w:rPr>
      </w:pPr>
      <w:r w:rsidRPr="0006508C">
        <w:rPr>
          <w:rFonts w:hAnsi="宋体" w:hint="eastAsia"/>
          <w:b/>
          <w:sz w:val="24"/>
          <w:szCs w:val="24"/>
        </w:rPr>
        <w:t>3.</w:t>
      </w:r>
      <w:r w:rsidRPr="0006508C">
        <w:rPr>
          <w:rFonts w:hAnsi="宋体" w:hint="eastAsia"/>
          <w:b/>
          <w:sz w:val="24"/>
          <w:szCs w:val="24"/>
        </w:rPr>
        <w:t> </w:t>
      </w:r>
      <w:r w:rsidR="00F851BF">
        <w:rPr>
          <w:rFonts w:hAnsi="宋体" w:hint="eastAsia"/>
          <w:b/>
          <w:sz w:val="24"/>
          <w:szCs w:val="24"/>
        </w:rPr>
        <w:t>SECONDARY_SERVER</w:t>
      </w:r>
      <w:r w:rsidRPr="0006508C">
        <w:rPr>
          <w:rFonts w:hAnsi="宋体" w:hint="eastAsia"/>
          <w:b/>
          <w:sz w:val="24"/>
          <w:szCs w:val="24"/>
        </w:rPr>
        <w:br/>
      </w:r>
      <w:r w:rsidRPr="00F851BF">
        <w:rPr>
          <w:rFonts w:ascii="微软雅黑" w:eastAsia="微软雅黑" w:hAnsi="微软雅黑"/>
          <w:szCs w:val="21"/>
        </w:rPr>
        <w:t>This is a process holding a secondary server killing it will not have much of an impact as far as the user is concerned.</w:t>
      </w:r>
      <w:r w:rsidRPr="0006508C">
        <w:rPr>
          <w:rFonts w:ascii="微软雅黑" w:eastAsia="微软雅黑" w:hAnsi="微软雅黑" w:hint="eastAsia"/>
          <w:szCs w:val="21"/>
        </w:rPr>
        <w:br/>
        <w:t>所有应用的service. 系统级的service比如PhoneService不属于这类,它们是绝不会被Android结束掉的. 所以这个可以适当的设高一点点~ 注意, HOME(SenseUI)也包括在这里 因此还是别设的太高. 要不每次返回桌面都得等它重新load,特别是widget多的.</w:t>
      </w:r>
    </w:p>
    <w:p w:rsidR="00AA1177" w:rsidRDefault="00AA1177" w:rsidP="0006508C">
      <w:pPr>
        <w:widowControl/>
        <w:spacing w:line="20" w:lineRule="atLeast"/>
        <w:jc w:val="left"/>
        <w:rPr>
          <w:rFonts w:hAnsi="宋体"/>
          <w:b/>
          <w:sz w:val="24"/>
          <w:szCs w:val="24"/>
        </w:rPr>
      </w:pPr>
    </w:p>
    <w:p w:rsidR="0006508C" w:rsidRPr="0006508C" w:rsidRDefault="0006508C" w:rsidP="0006508C">
      <w:pPr>
        <w:widowControl/>
        <w:spacing w:line="20" w:lineRule="atLeast"/>
        <w:jc w:val="left"/>
        <w:rPr>
          <w:rFonts w:hAnsi="宋体"/>
          <w:sz w:val="24"/>
          <w:szCs w:val="24"/>
        </w:rPr>
      </w:pPr>
      <w:r w:rsidRPr="0006508C">
        <w:rPr>
          <w:rFonts w:hAnsi="宋体" w:hint="eastAsia"/>
          <w:b/>
          <w:sz w:val="24"/>
          <w:szCs w:val="24"/>
        </w:rPr>
        <w:lastRenderedPageBreak/>
        <w:t>4.</w:t>
      </w:r>
      <w:r w:rsidRPr="0006508C">
        <w:rPr>
          <w:rFonts w:hAnsi="宋体" w:hint="eastAsia"/>
          <w:b/>
          <w:sz w:val="24"/>
          <w:szCs w:val="24"/>
        </w:rPr>
        <w:t> </w:t>
      </w:r>
      <w:r w:rsidR="00F851BF">
        <w:rPr>
          <w:rFonts w:hAnsi="宋体" w:hint="eastAsia"/>
          <w:b/>
          <w:sz w:val="24"/>
          <w:szCs w:val="24"/>
        </w:rPr>
        <w:t>HIDDEN_APP</w:t>
      </w:r>
      <w:r w:rsidRPr="0006508C">
        <w:rPr>
          <w:rFonts w:hAnsi="宋体" w:hint="eastAsia"/>
          <w:b/>
          <w:sz w:val="24"/>
          <w:szCs w:val="24"/>
        </w:rPr>
        <w:br/>
      </w:r>
      <w:r w:rsidRPr="007F3934">
        <w:rPr>
          <w:rFonts w:ascii="微软雅黑" w:eastAsia="微软雅黑" w:hAnsi="微软雅黑"/>
          <w:szCs w:val="21"/>
        </w:rPr>
        <w:t>This is a process only hosting activities that are not visible, so it can be killed without any disruption.</w:t>
      </w:r>
      <w:r w:rsidRPr="0006508C">
        <w:rPr>
          <w:rFonts w:ascii="微软雅黑" w:eastAsia="微软雅黑" w:hAnsi="微软雅黑" w:hint="eastAsia"/>
          <w:szCs w:val="21"/>
        </w:rPr>
        <w:br/>
        <w:t>本来属于1或者2的程序, 在用户按了"back"或者"home"后,程序本身看不到了,但是其实还在运行的程序,它们就属于HIDDEN_APP了. 干掉没什么影响.. 不过要了解并不是所有属于这一类的就应该马上结束掉,像</w:t>
      </w:r>
      <w:r w:rsidR="00F851BF">
        <w:rPr>
          <w:rFonts w:ascii="微软雅黑" w:eastAsia="微软雅黑" w:hAnsi="微软雅黑"/>
          <w:szCs w:val="21"/>
        </w:rPr>
        <w:t>push</w:t>
      </w:r>
      <w:r w:rsidRPr="0006508C">
        <w:rPr>
          <w:rFonts w:ascii="微软雅黑" w:eastAsia="微软雅黑" w:hAnsi="微软雅黑" w:hint="eastAsia"/>
          <w:szCs w:val="21"/>
        </w:rPr>
        <w:t>mail,</w:t>
      </w:r>
      <w:r w:rsidR="007F3934">
        <w:rPr>
          <w:rFonts w:ascii="微软雅黑" w:eastAsia="微软雅黑" w:hAnsi="微软雅黑"/>
          <w:szCs w:val="21"/>
        </w:rPr>
        <w:t xml:space="preserve"> </w:t>
      </w:r>
      <w:r w:rsidRPr="0006508C">
        <w:rPr>
          <w:rFonts w:ascii="微软雅黑" w:eastAsia="微软雅黑" w:hAnsi="微软雅黑" w:hint="eastAsia"/>
          <w:szCs w:val="21"/>
        </w:rPr>
        <w:t>locale,</w:t>
      </w:r>
      <w:r w:rsidR="007F3934">
        <w:rPr>
          <w:rFonts w:ascii="微软雅黑" w:eastAsia="微软雅黑" w:hAnsi="微软雅黑"/>
          <w:szCs w:val="21"/>
        </w:rPr>
        <w:t xml:space="preserve"> </w:t>
      </w:r>
      <w:r w:rsidRPr="0006508C">
        <w:rPr>
          <w:rFonts w:ascii="微软雅黑" w:eastAsia="微软雅黑" w:hAnsi="微软雅黑" w:hint="eastAsia"/>
          <w:szCs w:val="21"/>
        </w:rPr>
        <w:t>闹钟,等都属于这一类. 因此还是别设的过高. 真正"应该"一点返回键就退出的程序(真正没用的程序)在下面.</w:t>
      </w:r>
    </w:p>
    <w:p w:rsidR="00AA1177" w:rsidRDefault="00AA1177" w:rsidP="0006508C">
      <w:pPr>
        <w:widowControl/>
        <w:spacing w:line="20" w:lineRule="atLeast"/>
        <w:jc w:val="left"/>
        <w:rPr>
          <w:rFonts w:hAnsi="宋体"/>
          <w:b/>
          <w:sz w:val="24"/>
          <w:szCs w:val="24"/>
        </w:rPr>
      </w:pPr>
    </w:p>
    <w:p w:rsidR="0006508C" w:rsidRPr="0006508C" w:rsidRDefault="0006508C" w:rsidP="0006508C">
      <w:pPr>
        <w:widowControl/>
        <w:spacing w:line="20" w:lineRule="atLeast"/>
        <w:jc w:val="left"/>
        <w:rPr>
          <w:rFonts w:hAnsi="宋体"/>
          <w:sz w:val="24"/>
          <w:szCs w:val="24"/>
        </w:rPr>
      </w:pPr>
      <w:r w:rsidRPr="0006508C">
        <w:rPr>
          <w:rFonts w:hAnsi="宋体" w:hint="eastAsia"/>
          <w:b/>
          <w:sz w:val="24"/>
          <w:szCs w:val="24"/>
        </w:rPr>
        <w:t>5.</w:t>
      </w:r>
      <w:r w:rsidRPr="0006508C">
        <w:rPr>
          <w:rFonts w:hAnsi="宋体" w:hint="eastAsia"/>
          <w:b/>
          <w:sz w:val="24"/>
          <w:szCs w:val="24"/>
        </w:rPr>
        <w:t> </w:t>
      </w:r>
      <w:r w:rsidR="00F851BF">
        <w:rPr>
          <w:rFonts w:hAnsi="宋体" w:hint="eastAsia"/>
          <w:b/>
          <w:sz w:val="24"/>
          <w:szCs w:val="24"/>
        </w:rPr>
        <w:t>CONTENT_PROVIDER</w:t>
      </w:r>
      <w:r w:rsidRPr="0006508C">
        <w:rPr>
          <w:rFonts w:hAnsi="宋体" w:hint="eastAsia"/>
          <w:b/>
          <w:sz w:val="24"/>
          <w:szCs w:val="24"/>
        </w:rPr>
        <w:br/>
      </w:r>
      <w:r w:rsidR="00AA1177" w:rsidRPr="007F3934">
        <w:rPr>
          <w:rFonts w:ascii="微软雅黑" w:eastAsia="微软雅黑" w:hAnsi="微软雅黑"/>
          <w:szCs w:val="21"/>
        </w:rPr>
        <w:t>This is a process with a content provider that does not have any clients attached to it.  If it did have any clients, its adjustment would be the one for the highest-priority of those processes.</w:t>
      </w:r>
      <w:r w:rsidRPr="0006508C">
        <w:rPr>
          <w:rFonts w:ascii="微软雅黑" w:eastAsia="微软雅黑" w:hAnsi="微软雅黑" w:hint="eastAsia"/>
          <w:szCs w:val="21"/>
        </w:rPr>
        <w:br/>
      </w:r>
      <w:r w:rsidR="00AA1177" w:rsidRPr="007F3934">
        <w:rPr>
          <w:rFonts w:ascii="微软雅黑" w:eastAsia="微软雅黑" w:hAnsi="微软雅黑" w:hint="eastAsia"/>
          <w:szCs w:val="21"/>
        </w:rPr>
        <w:t>5和</w:t>
      </w:r>
      <w:r w:rsidRPr="0006508C">
        <w:rPr>
          <w:rFonts w:ascii="微软雅黑" w:eastAsia="微软雅黑" w:hAnsi="微软雅黑" w:hint="eastAsia"/>
          <w:szCs w:val="21"/>
        </w:rPr>
        <w:t>6的区别具体不太了解..这个也是用处不大,但是还是比EMPTY_APP稍微有点用</w:t>
      </w:r>
      <w:r w:rsidR="00AA1177" w:rsidRPr="007F3934">
        <w:rPr>
          <w:rFonts w:ascii="微软雅黑" w:eastAsia="微软雅黑" w:hAnsi="微软雅黑" w:hint="eastAsia"/>
          <w:szCs w:val="21"/>
        </w:rPr>
        <w:t xml:space="preserve">, </w:t>
      </w:r>
      <w:r w:rsidRPr="0006508C">
        <w:rPr>
          <w:rFonts w:ascii="微软雅黑" w:eastAsia="微软雅黑" w:hAnsi="微软雅黑" w:hint="eastAsia"/>
          <w:szCs w:val="21"/>
        </w:rPr>
        <w:t>所以高点没关系.</w:t>
      </w:r>
    </w:p>
    <w:p w:rsidR="00AA1177" w:rsidRDefault="00AA1177" w:rsidP="0006508C">
      <w:pPr>
        <w:widowControl/>
        <w:spacing w:line="20" w:lineRule="atLeast"/>
        <w:jc w:val="left"/>
        <w:rPr>
          <w:rFonts w:hAnsi="宋体"/>
          <w:b/>
          <w:sz w:val="24"/>
          <w:szCs w:val="24"/>
        </w:rPr>
      </w:pPr>
    </w:p>
    <w:p w:rsidR="00AA1177" w:rsidRDefault="0006508C" w:rsidP="0006508C">
      <w:pPr>
        <w:widowControl/>
        <w:spacing w:line="20" w:lineRule="atLeast"/>
        <w:jc w:val="left"/>
        <w:rPr>
          <w:rFonts w:hAnsi="宋体"/>
          <w:b/>
          <w:sz w:val="24"/>
          <w:szCs w:val="24"/>
        </w:rPr>
      </w:pPr>
      <w:r w:rsidRPr="0006508C">
        <w:rPr>
          <w:rFonts w:hAnsi="宋体" w:hint="eastAsia"/>
          <w:b/>
          <w:sz w:val="24"/>
          <w:szCs w:val="24"/>
        </w:rPr>
        <w:t>6.</w:t>
      </w:r>
      <w:r w:rsidRPr="0006508C">
        <w:rPr>
          <w:rFonts w:hAnsi="宋体" w:hint="eastAsia"/>
          <w:b/>
          <w:sz w:val="24"/>
          <w:szCs w:val="24"/>
        </w:rPr>
        <w:t> </w:t>
      </w:r>
      <w:r w:rsidR="00F851BF">
        <w:rPr>
          <w:rFonts w:hAnsi="宋体" w:hint="eastAsia"/>
          <w:b/>
          <w:sz w:val="24"/>
          <w:szCs w:val="24"/>
        </w:rPr>
        <w:t>EMPTY_APP</w:t>
      </w:r>
    </w:p>
    <w:p w:rsidR="00AA1177" w:rsidRPr="007F3934" w:rsidRDefault="00AA1177" w:rsidP="0006508C">
      <w:pPr>
        <w:widowControl/>
        <w:spacing w:line="20" w:lineRule="atLeast"/>
        <w:jc w:val="left"/>
        <w:rPr>
          <w:rFonts w:ascii="微软雅黑" w:eastAsia="微软雅黑" w:hAnsi="微软雅黑"/>
          <w:szCs w:val="21"/>
        </w:rPr>
      </w:pPr>
      <w:r w:rsidRPr="007F3934">
        <w:rPr>
          <w:rFonts w:ascii="微软雅黑" w:eastAsia="微软雅黑" w:hAnsi="微软雅黑"/>
          <w:szCs w:val="21"/>
        </w:rPr>
        <w:t>This is a process without anything currently running in it.  Definitely the first to go! This value is initalized in the constructor, careful when refering to this static variable externally.</w:t>
      </w:r>
    </w:p>
    <w:p w:rsidR="0006508C" w:rsidRPr="0006508C" w:rsidRDefault="0006508C" w:rsidP="0006508C">
      <w:pPr>
        <w:widowControl/>
        <w:spacing w:line="20" w:lineRule="atLeast"/>
        <w:jc w:val="left"/>
        <w:rPr>
          <w:rFonts w:hAnsi="宋体"/>
          <w:sz w:val="24"/>
          <w:szCs w:val="24"/>
        </w:rPr>
      </w:pPr>
      <w:r w:rsidRPr="0006508C">
        <w:rPr>
          <w:rFonts w:ascii="微软雅黑" w:eastAsia="微软雅黑" w:hAnsi="微软雅黑" w:hint="eastAsia"/>
          <w:szCs w:val="21"/>
        </w:rPr>
        <w:t>完全没用,杀了它只有好处没坏处,第一个干它!</w:t>
      </w:r>
      <w:r w:rsidRPr="0006508C">
        <w:rPr>
          <w:rFonts w:ascii="微软雅黑" w:eastAsia="微软雅黑" w:hAnsi="微软雅黑" w:cs="Tahoma" w:hint="eastAsia"/>
          <w:color w:val="333333"/>
          <w:kern w:val="0"/>
          <w:szCs w:val="21"/>
        </w:rPr>
        <w:br/>
      </w:r>
      <w:r w:rsidR="00641EBC">
        <w:rPr>
          <w:rFonts w:ascii="微软雅黑" w:eastAsia="微软雅黑" w:hAnsi="微软雅黑" w:hint="eastAsia"/>
          <w:szCs w:val="21"/>
        </w:rPr>
        <w:t>查看系统</w:t>
      </w:r>
      <w:r w:rsidRPr="0006508C">
        <w:rPr>
          <w:rFonts w:ascii="微软雅黑" w:eastAsia="微软雅黑" w:hAnsi="微软雅黑" w:hint="eastAsia"/>
          <w:szCs w:val="21"/>
        </w:rPr>
        <w:t>的</w:t>
      </w:r>
      <w:r w:rsidR="00641EBC">
        <w:rPr>
          <w:rFonts w:ascii="微软雅黑" w:eastAsia="微软雅黑" w:hAnsi="微软雅黑" w:hint="eastAsia"/>
          <w:szCs w:val="21"/>
        </w:rPr>
        <w:t>O</w:t>
      </w:r>
      <w:r w:rsidR="00641EBC">
        <w:rPr>
          <w:rFonts w:ascii="微软雅黑" w:eastAsia="微软雅黑" w:hAnsi="微软雅黑"/>
          <w:szCs w:val="21"/>
        </w:rPr>
        <w:t>OM</w:t>
      </w:r>
      <w:r w:rsidRPr="0006508C">
        <w:rPr>
          <w:rFonts w:ascii="微软雅黑" w:eastAsia="微软雅黑" w:hAnsi="微软雅黑" w:hint="eastAsia"/>
          <w:szCs w:val="21"/>
        </w:rPr>
        <w:t>设置可以: </w:t>
      </w:r>
    </w:p>
    <w:p w:rsidR="0006508C" w:rsidRPr="0006508C" w:rsidRDefault="0006508C" w:rsidP="00AA1177">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sidRPr="0006508C">
        <w:rPr>
          <w:rFonts w:ascii="Courier New" w:hAnsi="Courier New" w:cs="Courier New" w:hint="eastAsia"/>
          <w:color w:val="000000"/>
          <w:sz w:val="18"/>
          <w:szCs w:val="22"/>
          <w:lang w:val="pt-BR"/>
        </w:rPr>
        <w:t>cat /sys/module/lowmemorykiller/parameters/minfree</w:t>
      </w:r>
    </w:p>
    <w:p w:rsidR="0006508C" w:rsidRPr="0006508C" w:rsidRDefault="0006508C" w:rsidP="0006508C">
      <w:pPr>
        <w:widowControl/>
        <w:jc w:val="left"/>
        <w:rPr>
          <w:rFonts w:ascii="Tahoma" w:eastAsia="宋体" w:hAnsi="Tahoma" w:cs="Tahoma"/>
          <w:color w:val="0070C0"/>
          <w:kern w:val="0"/>
          <w:sz w:val="27"/>
          <w:szCs w:val="27"/>
        </w:rPr>
      </w:pPr>
      <w:r w:rsidRPr="0006508C">
        <w:rPr>
          <w:rFonts w:ascii="微软雅黑" w:eastAsia="微软雅黑" w:hAnsi="微软雅黑" w:hint="eastAsia"/>
          <w:szCs w:val="21"/>
        </w:rPr>
        <w:t>显示出的应该是6个数字,以逗号隔开,例如:</w:t>
      </w:r>
      <w:r w:rsidRPr="0006508C">
        <w:rPr>
          <w:rFonts w:hAnsi="宋体" w:hint="eastAsia"/>
          <w:sz w:val="24"/>
          <w:szCs w:val="24"/>
        </w:rPr>
        <w:br/>
      </w:r>
      <w:r w:rsidRPr="0006508C">
        <w:rPr>
          <w:rFonts w:ascii="微软雅黑" w:eastAsia="微软雅黑" w:hAnsi="微软雅黑" w:cs="Tahoma" w:hint="eastAsia"/>
          <w:color w:val="0070C0"/>
          <w:kern w:val="0"/>
          <w:szCs w:val="21"/>
          <w:shd w:val="clear" w:color="auto" w:fill="FFFFFF"/>
        </w:rPr>
        <w:t>1536,2048,4096,5120,5632,6144</w:t>
      </w:r>
    </w:p>
    <w:p w:rsidR="0006508C" w:rsidRPr="0006508C" w:rsidRDefault="0006508C" w:rsidP="00AA1177">
      <w:pPr>
        <w:widowControl/>
        <w:spacing w:line="20" w:lineRule="atLeast"/>
        <w:jc w:val="left"/>
        <w:rPr>
          <w:rFonts w:ascii="微软雅黑" w:eastAsia="微软雅黑" w:hAnsi="微软雅黑"/>
          <w:szCs w:val="21"/>
        </w:rPr>
      </w:pPr>
      <w:r w:rsidRPr="0006508C">
        <w:rPr>
          <w:rFonts w:ascii="微软雅黑" w:eastAsia="微软雅黑" w:hAnsi="微软雅黑" w:hint="eastAsia"/>
          <w:szCs w:val="21"/>
        </w:rPr>
        <w:lastRenderedPageBreak/>
        <w:t>注意这些数字的单位是</w:t>
      </w:r>
      <w:r w:rsidR="00AA1177" w:rsidRPr="007F3934">
        <w:rPr>
          <w:rFonts w:ascii="微软雅黑" w:eastAsia="微软雅黑" w:hAnsi="微软雅黑"/>
          <w:szCs w:val="21"/>
        </w:rPr>
        <w:t xml:space="preserve">page. </w:t>
      </w:r>
      <w:r w:rsidR="00AA1177" w:rsidRPr="00641EBC">
        <w:rPr>
          <w:rFonts w:ascii="微软雅黑" w:eastAsia="微软雅黑" w:hAnsi="微软雅黑"/>
          <w:color w:val="FF0000"/>
          <w:sz w:val="28"/>
          <w:szCs w:val="28"/>
        </w:rPr>
        <w:t>1 page = 4 kb</w:t>
      </w:r>
      <w:r w:rsidRPr="0006508C">
        <w:rPr>
          <w:rFonts w:ascii="微软雅黑" w:eastAsia="微软雅黑" w:hAnsi="微软雅黑" w:hint="eastAsia"/>
          <w:szCs w:val="21"/>
        </w:rPr>
        <w:t>.上面的六个数字对应的就是</w:t>
      </w:r>
      <w:r w:rsidR="00AA1177" w:rsidRPr="007F3934">
        <w:rPr>
          <w:rFonts w:hAnsi="宋体" w:hint="eastAsia"/>
          <w:color w:val="0070C0"/>
          <w:sz w:val="24"/>
          <w:szCs w:val="24"/>
        </w:rPr>
        <w:t>(MB):</w:t>
      </w:r>
      <w:r w:rsidR="00AA1177" w:rsidRPr="007F3934">
        <w:rPr>
          <w:rFonts w:hAnsi="宋体" w:hint="eastAsia"/>
          <w:color w:val="0070C0"/>
          <w:sz w:val="24"/>
          <w:szCs w:val="24"/>
        </w:rPr>
        <w:t> </w:t>
      </w:r>
      <w:r w:rsidR="00AA1177" w:rsidRPr="007F3934">
        <w:rPr>
          <w:rFonts w:hAnsi="宋体" w:hint="eastAsia"/>
          <w:color w:val="0070C0"/>
          <w:sz w:val="24"/>
          <w:szCs w:val="24"/>
        </w:rPr>
        <w:t>6,8,16,20,22,24</w:t>
      </w:r>
      <w:r w:rsidRPr="0006508C">
        <w:rPr>
          <w:rFonts w:hAnsi="宋体" w:hint="eastAsia"/>
          <w:color w:val="0070C0"/>
          <w:sz w:val="24"/>
          <w:szCs w:val="24"/>
        </w:rPr>
        <w:br/>
      </w:r>
      <w:r w:rsidRPr="0006508C">
        <w:rPr>
          <w:rFonts w:ascii="微软雅黑" w:eastAsia="微软雅黑" w:hAnsi="微软雅黑" w:hint="eastAsia"/>
          <w:szCs w:val="21"/>
        </w:rPr>
        <w:t>这些数字也就是对应的内存阀值,一旦低于该值,Android便开始按顺序关闭进程. 因此Android开始结束优先级最低的EMPTY_APP当可用内存小于</w:t>
      </w:r>
      <w:r w:rsidRPr="0006508C">
        <w:rPr>
          <w:rFonts w:hAnsi="宋体" w:hint="eastAsia"/>
          <w:color w:val="0070C0"/>
          <w:sz w:val="24"/>
          <w:szCs w:val="24"/>
        </w:rPr>
        <w:t>24MB(6144*4/1024).</w:t>
      </w:r>
      <w:r w:rsidRPr="0006508C">
        <w:rPr>
          <w:rFonts w:hAnsi="宋体" w:hint="eastAsia"/>
          <w:sz w:val="24"/>
          <w:szCs w:val="24"/>
        </w:rPr>
        <w:br/>
      </w:r>
      <w:r w:rsidRPr="0006508C">
        <w:rPr>
          <w:rFonts w:ascii="微软雅黑" w:eastAsia="微软雅黑" w:hAnsi="微软雅黑" w:hint="eastAsia"/>
          <w:szCs w:val="21"/>
        </w:rPr>
        <w:t>有一点没搞明白,它的可用内存不知道是从哪得到.明显不是free显示的可用内存,而且貌似compcache跟swap也不影响..</w:t>
      </w:r>
      <w:r w:rsidRPr="0006508C">
        <w:rPr>
          <w:rFonts w:hAnsi="宋体" w:hint="eastAsia"/>
          <w:sz w:val="24"/>
          <w:szCs w:val="24"/>
        </w:rPr>
        <w:br/>
      </w:r>
      <w:r w:rsidRPr="0006508C">
        <w:rPr>
          <w:rFonts w:hAnsi="宋体" w:hint="eastAsia"/>
          <w:sz w:val="24"/>
          <w:szCs w:val="24"/>
        </w:rPr>
        <w:br/>
      </w:r>
      <w:r w:rsidRPr="0006508C">
        <w:rPr>
          <w:rFonts w:ascii="微软雅黑" w:eastAsia="微软雅黑" w:hAnsi="微软雅黑" w:hint="eastAsia"/>
          <w:szCs w:val="21"/>
        </w:rPr>
        <w:t>要想重新设置该值:</w:t>
      </w:r>
      <w:r w:rsidRPr="0006508C">
        <w:rPr>
          <w:rFonts w:hAnsi="宋体" w:hint="eastAsia"/>
          <w:sz w:val="24"/>
          <w:szCs w:val="24"/>
        </w:rPr>
        <w:t> </w:t>
      </w:r>
    </w:p>
    <w:p w:rsidR="0006508C" w:rsidRPr="0006508C" w:rsidRDefault="0006508C" w:rsidP="00937B4B">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rPr>
          <w:rFonts w:ascii="Courier New" w:hAnsi="Courier New" w:cs="Courier New"/>
          <w:color w:val="000000"/>
          <w:sz w:val="18"/>
          <w:szCs w:val="22"/>
          <w:lang w:val="pt-BR"/>
        </w:rPr>
      </w:pPr>
      <w:r w:rsidRPr="0006508C">
        <w:rPr>
          <w:rFonts w:ascii="Courier New" w:hAnsi="Courier New" w:cs="Courier New" w:hint="eastAsia"/>
          <w:color w:val="000000"/>
          <w:sz w:val="18"/>
          <w:szCs w:val="22"/>
          <w:lang w:val="pt-BR"/>
        </w:rPr>
        <w:t>echo "1536,2048,4096,5120,15360,23040" &gt; /sys/module/lowmemorykiller/parameters/minfree</w:t>
      </w:r>
    </w:p>
    <w:p w:rsidR="0006508C" w:rsidRPr="0006508C" w:rsidRDefault="0006508C" w:rsidP="00937B4B">
      <w:pPr>
        <w:widowControl/>
        <w:spacing w:line="20" w:lineRule="atLeast"/>
        <w:jc w:val="left"/>
        <w:rPr>
          <w:rFonts w:hAnsi="宋体"/>
          <w:sz w:val="24"/>
          <w:szCs w:val="24"/>
        </w:rPr>
      </w:pPr>
      <w:r w:rsidRPr="0006508C">
        <w:rPr>
          <w:rFonts w:ascii="微软雅黑" w:eastAsia="微软雅黑" w:hAnsi="微软雅黑" w:hint="eastAsia"/>
          <w:szCs w:val="21"/>
        </w:rPr>
        <w:t>这样当可用内存低于90MB的时候便开始结束EMPTY_APP. 而当可用内存低于60MB的时候才开始结束CONTENT_PROVIDER组. 其余四个没动.</w:t>
      </w:r>
      <w:r w:rsidRPr="0006508C">
        <w:rPr>
          <w:rFonts w:hAnsi="宋体" w:hint="eastAsia"/>
          <w:szCs w:val="21"/>
        </w:rPr>
        <w:br/>
      </w:r>
      <w:r w:rsidRPr="0006508C">
        <w:rPr>
          <w:rFonts w:hAnsi="宋体" w:hint="eastAsia"/>
          <w:b/>
          <w:sz w:val="24"/>
          <w:szCs w:val="24"/>
        </w:rPr>
        <w:t>注意</w:t>
      </w:r>
      <w:r w:rsidRPr="0006508C">
        <w:rPr>
          <w:rFonts w:hAnsi="宋体" w:hint="eastAsia"/>
          <w:sz w:val="24"/>
          <w:szCs w:val="24"/>
        </w:rPr>
        <w:t>:</w:t>
      </w:r>
      <w:r w:rsidRPr="0006508C">
        <w:rPr>
          <w:rFonts w:hAnsi="宋体" w:hint="eastAsia"/>
          <w:sz w:val="24"/>
          <w:szCs w:val="24"/>
        </w:rPr>
        <w:br/>
      </w:r>
      <w:r w:rsidRPr="0006508C">
        <w:rPr>
          <w:rFonts w:ascii="微软雅黑" w:eastAsia="微软雅黑" w:hAnsi="微软雅黑" w:hint="eastAsia"/>
          <w:szCs w:val="21"/>
        </w:rPr>
        <w:t>通过以上方法改变的数值并非永久.在下次重启后就又恢复到之前的设置. 若想让设置在每次开机执行,将 </w:t>
      </w:r>
    </w:p>
    <w:p w:rsidR="0006508C" w:rsidRPr="0006508C" w:rsidRDefault="0006508C" w:rsidP="00937B4B">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rPr>
          <w:rFonts w:ascii="Courier New" w:hAnsi="Courier New" w:cs="Courier New"/>
          <w:color w:val="000000"/>
          <w:sz w:val="18"/>
          <w:szCs w:val="22"/>
          <w:lang w:val="pt-BR"/>
        </w:rPr>
      </w:pPr>
      <w:r w:rsidRPr="0006508C">
        <w:rPr>
          <w:rFonts w:ascii="Courier New" w:hAnsi="Courier New" w:cs="Courier New" w:hint="eastAsia"/>
          <w:color w:val="000000"/>
          <w:sz w:val="18"/>
          <w:szCs w:val="22"/>
          <w:lang w:val="pt-BR"/>
        </w:rPr>
        <w:t>echo "1536,2048,4096,5120,15360,23040" &gt; /sys/module/lowmemorykiller/parameters/minfree</w:t>
      </w:r>
    </w:p>
    <w:p w:rsidR="00937B4B" w:rsidRPr="007F3934" w:rsidRDefault="0006508C" w:rsidP="00937B4B">
      <w:pPr>
        <w:widowControl/>
        <w:spacing w:line="20" w:lineRule="atLeast"/>
        <w:jc w:val="left"/>
        <w:rPr>
          <w:rFonts w:ascii="微软雅黑" w:eastAsia="微软雅黑" w:hAnsi="微软雅黑"/>
          <w:szCs w:val="21"/>
        </w:rPr>
      </w:pPr>
      <w:r w:rsidRPr="0006508C">
        <w:rPr>
          <w:rFonts w:ascii="微软雅黑" w:eastAsia="微软雅黑" w:hAnsi="微软雅黑" w:hint="eastAsia"/>
          <w:szCs w:val="21"/>
        </w:rPr>
        <w:t>加入到任意一个开机启动的配置文件</w:t>
      </w:r>
      <w:r w:rsidRPr="000E5CBE">
        <w:rPr>
          <w:rFonts w:ascii="微软雅黑" w:eastAsia="微软雅黑" w:hAnsi="微软雅黑" w:hint="eastAsia"/>
          <w:szCs w:val="21"/>
          <w:lang w:val="pt-BR"/>
        </w:rPr>
        <w:t>. </w:t>
      </w:r>
      <w:r w:rsidRPr="0006508C">
        <w:rPr>
          <w:rFonts w:ascii="微软雅黑" w:eastAsia="微软雅黑" w:hAnsi="微软雅黑" w:hint="eastAsia"/>
          <w:szCs w:val="21"/>
        </w:rPr>
        <w:t>一般在</w:t>
      </w:r>
      <w:r w:rsidRPr="000E5CBE">
        <w:rPr>
          <w:rFonts w:ascii="微软雅黑" w:eastAsia="微软雅黑" w:hAnsi="微软雅黑" w:hint="eastAsia"/>
          <w:szCs w:val="21"/>
          <w:lang w:val="pt-BR"/>
        </w:rPr>
        <w:t>/system/init.d</w:t>
      </w:r>
      <w:r w:rsidRPr="0006508C">
        <w:rPr>
          <w:rFonts w:ascii="微软雅黑" w:eastAsia="微软雅黑" w:hAnsi="微软雅黑" w:hint="eastAsia"/>
          <w:szCs w:val="21"/>
        </w:rPr>
        <w:t>下的文件都是开机执行的</w:t>
      </w:r>
      <w:r w:rsidRPr="000E5CBE">
        <w:rPr>
          <w:rFonts w:ascii="微软雅黑" w:eastAsia="微软雅黑" w:hAnsi="微软雅黑" w:hint="eastAsia"/>
          <w:szCs w:val="21"/>
          <w:lang w:val="pt-BR"/>
        </w:rPr>
        <w:t>(</w:t>
      </w:r>
      <w:r w:rsidRPr="0006508C">
        <w:rPr>
          <w:rFonts w:ascii="微软雅黑" w:eastAsia="微软雅黑" w:hAnsi="微软雅黑" w:hint="eastAsia"/>
          <w:szCs w:val="21"/>
        </w:rPr>
        <w:t>有的</w:t>
      </w:r>
      <w:r w:rsidRPr="000E5CBE">
        <w:rPr>
          <w:rFonts w:ascii="微软雅黑" w:eastAsia="微软雅黑" w:hAnsi="微软雅黑" w:hint="eastAsia"/>
          <w:szCs w:val="21"/>
          <w:lang w:val="pt-BR"/>
        </w:rPr>
        <w:t>ROM</w:t>
      </w:r>
      <w:r w:rsidRPr="0006508C">
        <w:rPr>
          <w:rFonts w:ascii="微软雅黑" w:eastAsia="微软雅黑" w:hAnsi="微软雅黑" w:hint="eastAsia"/>
          <w:szCs w:val="21"/>
        </w:rPr>
        <w:t>也可能不在这里</w:t>
      </w:r>
      <w:r w:rsidRPr="000E5CBE">
        <w:rPr>
          <w:rFonts w:ascii="微软雅黑" w:eastAsia="微软雅黑" w:hAnsi="微软雅黑" w:hint="eastAsia"/>
          <w:szCs w:val="21"/>
          <w:lang w:val="pt-BR"/>
        </w:rPr>
        <w:t>..) </w:t>
      </w:r>
      <w:r w:rsidRPr="0006508C">
        <w:rPr>
          <w:rFonts w:ascii="微软雅黑" w:eastAsia="微软雅黑" w:hAnsi="微软雅黑" w:hint="eastAsia"/>
          <w:szCs w:val="21"/>
        </w:rPr>
        <w:t>只需用记事本打开任意一个文件,再把这行加入其中就好.</w:t>
      </w:r>
    </w:p>
    <w:p w:rsidR="0006508C" w:rsidRPr="0006508C" w:rsidRDefault="0006508C" w:rsidP="007F3934">
      <w:pPr>
        <w:widowControl/>
        <w:spacing w:line="20" w:lineRule="atLeast"/>
        <w:jc w:val="left"/>
        <w:rPr>
          <w:rFonts w:hAnsi="宋体"/>
          <w:sz w:val="24"/>
          <w:szCs w:val="24"/>
        </w:rPr>
      </w:pPr>
    </w:p>
    <w:p w:rsidR="0006508C" w:rsidRPr="0006508C" w:rsidRDefault="0006508C" w:rsidP="0006508C">
      <w:pPr>
        <w:widowControl/>
        <w:shd w:val="clear" w:color="auto" w:fill="FFFFFF"/>
        <w:spacing w:line="360" w:lineRule="atLeast"/>
        <w:jc w:val="left"/>
        <w:rPr>
          <w:rFonts w:ascii="微软雅黑" w:eastAsia="微软雅黑" w:hAnsi="微软雅黑" w:cs="Tahoma"/>
          <w:color w:val="333333"/>
          <w:kern w:val="0"/>
          <w:szCs w:val="21"/>
        </w:rPr>
      </w:pPr>
      <w:r w:rsidRPr="0006508C">
        <w:rPr>
          <w:rFonts w:ascii="微软雅黑" w:eastAsia="微软雅黑" w:hAnsi="微软雅黑" w:cs="Tahoma" w:hint="eastAsia"/>
          <w:b/>
          <w:bCs/>
          <w:color w:val="556B2F"/>
          <w:kern w:val="0"/>
          <w:sz w:val="36"/>
          <w:szCs w:val="36"/>
        </w:rPr>
        <w:t>存在一些问题：</w:t>
      </w:r>
    </w:p>
    <w:p w:rsidR="0006508C" w:rsidRPr="0006508C" w:rsidRDefault="007F3934" w:rsidP="0006508C">
      <w:pPr>
        <w:widowControl/>
        <w:numPr>
          <w:ilvl w:val="0"/>
          <w:numId w:val="4"/>
        </w:numPr>
        <w:shd w:val="clear" w:color="auto" w:fill="FFFFFF"/>
        <w:spacing w:line="360" w:lineRule="atLeast"/>
        <w:ind w:left="0"/>
        <w:jc w:val="left"/>
        <w:rPr>
          <w:rFonts w:ascii="微软雅黑" w:eastAsia="微软雅黑" w:hAnsi="微软雅黑" w:cs="Tahoma"/>
          <w:color w:val="333333"/>
          <w:kern w:val="0"/>
          <w:szCs w:val="21"/>
        </w:rPr>
      </w:pPr>
      <w:r>
        <w:rPr>
          <w:rFonts w:ascii="微软雅黑" w:eastAsia="微软雅黑" w:hAnsi="微软雅黑" w:cs="Tahoma" w:hint="eastAsia"/>
          <w:color w:val="333333"/>
          <w:kern w:val="0"/>
          <w:szCs w:val="21"/>
        </w:rPr>
        <w:t>如果</w:t>
      </w:r>
      <w:r w:rsidR="0006508C" w:rsidRPr="0006508C">
        <w:rPr>
          <w:rFonts w:ascii="微软雅黑" w:eastAsia="微软雅黑" w:hAnsi="微软雅黑" w:cs="Tahoma" w:hint="eastAsia"/>
          <w:color w:val="333333"/>
          <w:kern w:val="0"/>
          <w:szCs w:val="21"/>
        </w:rPr>
        <w:t>各类进程的管理策略的阀值相当接近：6，8，16，20，22，24，最大的相差也不到8MB，在实际程序运行中，很容易导致多种类型的进程同时被关闭。如可用内存在25</w:t>
      </w:r>
      <w:r w:rsidR="0006508C" w:rsidRPr="0006508C">
        <w:rPr>
          <w:rFonts w:ascii="微软雅黑" w:eastAsia="微软雅黑" w:hAnsi="微软雅黑" w:cs="Tahoma" w:hint="eastAsia"/>
          <w:color w:val="333333"/>
          <w:kern w:val="0"/>
          <w:szCs w:val="21"/>
        </w:rPr>
        <w:lastRenderedPageBreak/>
        <w:t>时，突然启动照相程序，系统可用内存急速，可能会导致空进程、内容供应节点、后台进程、次要服务等同时被关闭</w:t>
      </w:r>
    </w:p>
    <w:p w:rsidR="0006508C" w:rsidRPr="0006508C" w:rsidRDefault="0006508C" w:rsidP="0006508C">
      <w:pPr>
        <w:widowControl/>
        <w:numPr>
          <w:ilvl w:val="0"/>
          <w:numId w:val="4"/>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阀值上限较低：一般手机启动后，可用内存在50-100左右，但随着手机的使用，可用内存会逐步减少，最后降低到24MB左右，则系统开始启动进程管理机制，开始结束进程，但这个阀限制设在了24MB，相对来说偏低。其结果会导致系统使用一段时间后，整体速度变慢。很明显的就是，当手机长时间使用后，开启电话拨号，相册，照相机等应用时，系统的反应速度极慢。</w:t>
      </w:r>
    </w:p>
    <w:p w:rsidR="0006508C" w:rsidRPr="0006508C" w:rsidRDefault="0006508C" w:rsidP="0006508C">
      <w:pPr>
        <w:widowControl/>
        <w:numPr>
          <w:ilvl w:val="0"/>
          <w:numId w:val="4"/>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设置这个minfree阀值最难的地方是“后台进程”，设低了，ANDORID不会自动关闭你已经不用的“后台进程”。设太高的话，会自动关闭你还想用的“后台进程”，很多服务软件都是以后台进程模式提供服务的。</w:t>
      </w:r>
    </w:p>
    <w:p w:rsidR="0006508C" w:rsidRPr="0006508C" w:rsidRDefault="0006508C" w:rsidP="0006508C">
      <w:pPr>
        <w:widowControl/>
        <w:shd w:val="clear" w:color="auto" w:fill="FFFFFF"/>
        <w:jc w:val="left"/>
        <w:rPr>
          <w:rFonts w:ascii="微软雅黑" w:eastAsia="微软雅黑" w:hAnsi="微软雅黑" w:cs="Tahoma"/>
          <w:color w:val="000000"/>
          <w:kern w:val="0"/>
          <w:sz w:val="27"/>
          <w:szCs w:val="27"/>
        </w:rPr>
      </w:pPr>
    </w:p>
    <w:p w:rsidR="0006508C" w:rsidRPr="0006508C" w:rsidRDefault="0006508C" w:rsidP="0006508C">
      <w:pPr>
        <w:widowControl/>
        <w:shd w:val="clear" w:color="auto" w:fill="FFFFFF"/>
        <w:spacing w:line="360" w:lineRule="atLeast"/>
        <w:jc w:val="left"/>
        <w:rPr>
          <w:rFonts w:ascii="微软雅黑" w:eastAsia="微软雅黑" w:hAnsi="微软雅黑" w:cs="Tahoma"/>
          <w:color w:val="333333"/>
          <w:kern w:val="0"/>
          <w:szCs w:val="21"/>
        </w:rPr>
      </w:pPr>
      <w:r w:rsidRPr="0006508C">
        <w:rPr>
          <w:rFonts w:ascii="微软雅黑" w:eastAsia="微软雅黑" w:hAnsi="微软雅黑" w:cs="Tahoma" w:hint="eastAsia"/>
          <w:b/>
          <w:bCs/>
          <w:color w:val="000080"/>
          <w:kern w:val="0"/>
          <w:sz w:val="36"/>
          <w:szCs w:val="36"/>
        </w:rPr>
        <w:t>基于以上几个问题，不难看出，目标也非常明确，主要解决两个矛盾：</w:t>
      </w:r>
    </w:p>
    <w:p w:rsidR="0006508C" w:rsidRPr="0006508C" w:rsidRDefault="0006508C" w:rsidP="0006508C">
      <w:pPr>
        <w:widowControl/>
        <w:numPr>
          <w:ilvl w:val="0"/>
          <w:numId w:val="5"/>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拉开各进程的阀值层次，使得进程管理机制能更有效得工作</w:t>
      </w:r>
    </w:p>
    <w:p w:rsidR="0006508C" w:rsidRPr="0006508C" w:rsidRDefault="0006508C" w:rsidP="0006508C">
      <w:pPr>
        <w:widowControl/>
        <w:numPr>
          <w:ilvl w:val="0"/>
          <w:numId w:val="5"/>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提升阀值上限，空出更多的空余内存，以提升系统整体的运行速度</w:t>
      </w:r>
    </w:p>
    <w:p w:rsidR="0006508C" w:rsidRPr="0006508C" w:rsidRDefault="0006508C" w:rsidP="0006508C">
      <w:pPr>
        <w:widowControl/>
        <w:jc w:val="left"/>
        <w:rPr>
          <w:rFonts w:ascii="Tahoma" w:eastAsia="宋体" w:hAnsi="Tahoma" w:cs="Tahoma"/>
          <w:color w:val="000000"/>
          <w:kern w:val="0"/>
          <w:sz w:val="27"/>
          <w:szCs w:val="27"/>
        </w:rPr>
      </w:pPr>
    </w:p>
    <w:p w:rsidR="0006508C" w:rsidRPr="0006508C" w:rsidRDefault="0006508C" w:rsidP="0006508C">
      <w:pPr>
        <w:widowControl/>
        <w:shd w:val="clear" w:color="auto" w:fill="FFFFFF"/>
        <w:spacing w:line="360" w:lineRule="atLeast"/>
        <w:jc w:val="left"/>
        <w:rPr>
          <w:rFonts w:ascii="微软雅黑" w:eastAsia="微软雅黑" w:hAnsi="微软雅黑" w:cs="Tahoma"/>
          <w:color w:val="333333"/>
          <w:kern w:val="0"/>
          <w:szCs w:val="21"/>
        </w:rPr>
      </w:pPr>
      <w:r w:rsidRPr="0006508C">
        <w:rPr>
          <w:rFonts w:ascii="微软雅黑" w:eastAsia="微软雅黑" w:hAnsi="微软雅黑" w:cs="Tahoma" w:hint="eastAsia"/>
          <w:b/>
          <w:bCs/>
          <w:color w:val="008000"/>
          <w:kern w:val="0"/>
          <w:sz w:val="36"/>
          <w:szCs w:val="36"/>
        </w:rPr>
        <w:t>进程管理策略设置原则：</w:t>
      </w:r>
    </w:p>
    <w:p w:rsidR="0006508C" w:rsidRPr="0006508C" w:rsidRDefault="0006508C" w:rsidP="0006508C">
      <w:pPr>
        <w:widowControl/>
        <w:numPr>
          <w:ilvl w:val="0"/>
          <w:numId w:val="6"/>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前台进程、可见进程和次要服务是与用户体验息息相关的内容，这部分的进程管理策略要相对保守，给这些进程留下足够的运行空间</w:t>
      </w:r>
    </w:p>
    <w:p w:rsidR="0006508C" w:rsidRPr="0006508C" w:rsidRDefault="0006508C" w:rsidP="0006508C">
      <w:pPr>
        <w:widowControl/>
        <w:numPr>
          <w:ilvl w:val="0"/>
          <w:numId w:val="6"/>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压榨无用进程，腾出内存空间给主要程序使用</w:t>
      </w:r>
    </w:p>
    <w:p w:rsidR="0006508C" w:rsidRPr="0006508C" w:rsidRDefault="0006508C" w:rsidP="0006508C">
      <w:pPr>
        <w:widowControl/>
        <w:shd w:val="clear" w:color="auto" w:fill="FFFFFF"/>
        <w:jc w:val="left"/>
        <w:rPr>
          <w:rFonts w:ascii="微软雅黑" w:eastAsia="微软雅黑" w:hAnsi="微软雅黑" w:cs="Tahoma"/>
          <w:color w:val="000000"/>
          <w:kern w:val="0"/>
          <w:sz w:val="27"/>
          <w:szCs w:val="27"/>
        </w:rPr>
      </w:pPr>
    </w:p>
    <w:p w:rsidR="0006508C" w:rsidRPr="0006508C" w:rsidRDefault="0006508C" w:rsidP="0006508C">
      <w:pPr>
        <w:widowControl/>
        <w:shd w:val="clear" w:color="auto" w:fill="FFFFFF"/>
        <w:spacing w:line="360" w:lineRule="atLeast"/>
        <w:jc w:val="left"/>
        <w:rPr>
          <w:rFonts w:ascii="微软雅黑" w:eastAsia="微软雅黑" w:hAnsi="微软雅黑" w:cs="Tahoma"/>
          <w:color w:val="333333"/>
          <w:kern w:val="0"/>
          <w:szCs w:val="21"/>
        </w:rPr>
      </w:pPr>
      <w:r w:rsidRPr="0006508C">
        <w:rPr>
          <w:rFonts w:ascii="微软雅黑" w:eastAsia="微软雅黑" w:hAnsi="微软雅黑" w:cs="Tahoma" w:hint="eastAsia"/>
          <w:b/>
          <w:bCs/>
          <w:color w:val="808000"/>
          <w:kern w:val="0"/>
          <w:sz w:val="36"/>
          <w:szCs w:val="36"/>
        </w:rPr>
        <w:t>下面总结了几种设置方式，适应不同的使用需要：</w:t>
      </w:r>
    </w:p>
    <w:p w:rsidR="0006508C" w:rsidRPr="0006508C" w:rsidRDefault="0006508C" w:rsidP="0006508C">
      <w:pPr>
        <w:widowControl/>
        <w:numPr>
          <w:ilvl w:val="0"/>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b/>
          <w:bCs/>
          <w:color w:val="333333"/>
          <w:kern w:val="0"/>
          <w:sz w:val="27"/>
          <w:szCs w:val="27"/>
        </w:rPr>
        <w:lastRenderedPageBreak/>
        <w:t>游戏玩家/重度浏览器使用者配置：</w:t>
      </w:r>
    </w:p>
    <w:p w:rsidR="0006508C" w:rsidRPr="0006508C" w:rsidRDefault="0006508C" w:rsidP="0006508C">
      <w:pPr>
        <w:widowControl/>
        <w:numPr>
          <w:ilvl w:val="1"/>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用户特点：长时间专注于某一特定的，高内存需求的程序，对多任务的需求不高</w:t>
      </w:r>
    </w:p>
    <w:p w:rsidR="0006508C" w:rsidRPr="0006508C" w:rsidRDefault="0006508C" w:rsidP="0006508C">
      <w:pPr>
        <w:widowControl/>
        <w:numPr>
          <w:ilvl w:val="1"/>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 xml:space="preserve">配置参数： </w:t>
      </w:r>
    </w:p>
    <w:p w:rsidR="0006508C" w:rsidRPr="0006508C" w:rsidRDefault="0006508C" w:rsidP="0006508C">
      <w:pPr>
        <w:widowControl/>
        <w:numPr>
          <w:ilvl w:val="2"/>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Foreground：6</w:t>
      </w:r>
    </w:p>
    <w:p w:rsidR="0006508C" w:rsidRPr="0006508C" w:rsidRDefault="0006508C" w:rsidP="0006508C">
      <w:pPr>
        <w:widowControl/>
        <w:numPr>
          <w:ilvl w:val="2"/>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Visible：8</w:t>
      </w:r>
    </w:p>
    <w:p w:rsidR="0006508C" w:rsidRPr="0006508C" w:rsidRDefault="0006508C" w:rsidP="0006508C">
      <w:pPr>
        <w:widowControl/>
        <w:numPr>
          <w:ilvl w:val="2"/>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Secondary Server：16</w:t>
      </w:r>
    </w:p>
    <w:p w:rsidR="0006508C" w:rsidRPr="0006508C" w:rsidRDefault="0006508C" w:rsidP="0006508C">
      <w:pPr>
        <w:widowControl/>
        <w:numPr>
          <w:ilvl w:val="2"/>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Hiden App：80</w:t>
      </w:r>
    </w:p>
    <w:p w:rsidR="0006508C" w:rsidRPr="0006508C" w:rsidRDefault="0006508C" w:rsidP="0006508C">
      <w:pPr>
        <w:widowControl/>
        <w:numPr>
          <w:ilvl w:val="2"/>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Content Provider：90</w:t>
      </w:r>
    </w:p>
    <w:p w:rsidR="0006508C" w:rsidRPr="0006508C" w:rsidRDefault="0006508C" w:rsidP="0006508C">
      <w:pPr>
        <w:widowControl/>
        <w:numPr>
          <w:ilvl w:val="2"/>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Empty:100</w:t>
      </w:r>
    </w:p>
    <w:p w:rsidR="0006508C" w:rsidRPr="0006508C" w:rsidRDefault="0006508C" w:rsidP="0006508C">
      <w:pPr>
        <w:widowControl/>
        <w:numPr>
          <w:ilvl w:val="1"/>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配置理念：压榨后台进程，内容供应节点和空进程，将内存尽可能多得留给前台进程和系统，提升游戏速度和浏览器体验</w:t>
      </w:r>
    </w:p>
    <w:p w:rsidR="0006508C" w:rsidRPr="0006508C" w:rsidRDefault="0006508C" w:rsidP="0006508C">
      <w:pPr>
        <w:widowControl/>
        <w:numPr>
          <w:ilvl w:val="1"/>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优点：程序启动和运行的速度最快</w:t>
      </w:r>
    </w:p>
    <w:p w:rsidR="0006508C" w:rsidRPr="0006508C" w:rsidRDefault="0006508C" w:rsidP="0006508C">
      <w:pPr>
        <w:widowControl/>
        <w:numPr>
          <w:ilvl w:val="1"/>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缺点：多任务处理不理想，开启程序较多时，后台进程会被终止</w:t>
      </w:r>
    </w:p>
    <w:p w:rsidR="0006508C" w:rsidRPr="0006508C" w:rsidRDefault="0006508C" w:rsidP="0006508C">
      <w:pPr>
        <w:widowControl/>
        <w:numPr>
          <w:ilvl w:val="0"/>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b/>
          <w:bCs/>
          <w:color w:val="333333"/>
          <w:kern w:val="0"/>
          <w:sz w:val="27"/>
          <w:szCs w:val="27"/>
        </w:rPr>
        <w:t>多任务配置：</w:t>
      </w:r>
    </w:p>
    <w:p w:rsidR="0006508C" w:rsidRPr="0006508C" w:rsidRDefault="0006508C" w:rsidP="0006508C">
      <w:pPr>
        <w:widowControl/>
        <w:numPr>
          <w:ilvl w:val="1"/>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用户特点：同时运行多个应用程序，需要经常在多个程序间切换</w:t>
      </w:r>
    </w:p>
    <w:p w:rsidR="0006508C" w:rsidRPr="0006508C" w:rsidRDefault="0006508C" w:rsidP="0006508C">
      <w:pPr>
        <w:widowControl/>
        <w:numPr>
          <w:ilvl w:val="1"/>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 xml:space="preserve">配置参数： </w:t>
      </w:r>
    </w:p>
    <w:p w:rsidR="0006508C" w:rsidRPr="0006508C" w:rsidRDefault="0006508C" w:rsidP="0006508C">
      <w:pPr>
        <w:widowControl/>
        <w:numPr>
          <w:ilvl w:val="2"/>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Foreground：6</w:t>
      </w:r>
    </w:p>
    <w:p w:rsidR="0006508C" w:rsidRPr="0006508C" w:rsidRDefault="0006508C" w:rsidP="0006508C">
      <w:pPr>
        <w:widowControl/>
        <w:numPr>
          <w:ilvl w:val="2"/>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Visible：8</w:t>
      </w:r>
    </w:p>
    <w:p w:rsidR="0006508C" w:rsidRPr="0006508C" w:rsidRDefault="0006508C" w:rsidP="0006508C">
      <w:pPr>
        <w:widowControl/>
        <w:numPr>
          <w:ilvl w:val="2"/>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Secondary Server：16</w:t>
      </w:r>
    </w:p>
    <w:p w:rsidR="0006508C" w:rsidRPr="0006508C" w:rsidRDefault="0006508C" w:rsidP="0006508C">
      <w:pPr>
        <w:widowControl/>
        <w:numPr>
          <w:ilvl w:val="2"/>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Hiden App：20</w:t>
      </w:r>
    </w:p>
    <w:p w:rsidR="0006508C" w:rsidRPr="0006508C" w:rsidRDefault="0006508C" w:rsidP="0006508C">
      <w:pPr>
        <w:widowControl/>
        <w:numPr>
          <w:ilvl w:val="2"/>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Content Provider：60</w:t>
      </w:r>
    </w:p>
    <w:p w:rsidR="0006508C" w:rsidRPr="0006508C" w:rsidRDefault="0006508C" w:rsidP="0006508C">
      <w:pPr>
        <w:widowControl/>
        <w:numPr>
          <w:ilvl w:val="2"/>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Empty:100</w:t>
      </w:r>
    </w:p>
    <w:p w:rsidR="0006508C" w:rsidRPr="0006508C" w:rsidRDefault="0006508C" w:rsidP="0006508C">
      <w:pPr>
        <w:widowControl/>
        <w:numPr>
          <w:ilvl w:val="1"/>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lastRenderedPageBreak/>
        <w:t>配置理念：压榨空进程，给内容供应节点留有一定空间，最大限度提升后台程序的使用空间，提升多任务的处理能力</w:t>
      </w:r>
    </w:p>
    <w:p w:rsidR="0006508C" w:rsidRPr="0006508C" w:rsidRDefault="0006508C" w:rsidP="0006508C">
      <w:pPr>
        <w:widowControl/>
        <w:numPr>
          <w:ilvl w:val="1"/>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优点：运行多个程序时，由于可支配内存较多，后台程序不容易被终止</w:t>
      </w:r>
    </w:p>
    <w:p w:rsidR="0006508C" w:rsidRPr="0006508C" w:rsidRDefault="0006508C" w:rsidP="0006508C">
      <w:pPr>
        <w:widowControl/>
        <w:numPr>
          <w:ilvl w:val="1"/>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缺点：程序启动的速度和整体系统的运行速度可能会比游戏玩家配置略慢一些，由于经常运行多任务，平时系统的响应速度会受到一定影响</w:t>
      </w:r>
    </w:p>
    <w:p w:rsidR="0006508C" w:rsidRPr="0006508C" w:rsidRDefault="0006508C" w:rsidP="0006508C">
      <w:pPr>
        <w:widowControl/>
        <w:numPr>
          <w:ilvl w:val="0"/>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b/>
          <w:bCs/>
          <w:color w:val="333333"/>
          <w:kern w:val="0"/>
          <w:sz w:val="27"/>
          <w:szCs w:val="27"/>
        </w:rPr>
        <w:t>轻度用户/女生专用配置</w:t>
      </w:r>
    </w:p>
    <w:p w:rsidR="0006508C" w:rsidRPr="0006508C" w:rsidRDefault="0006508C" w:rsidP="0006508C">
      <w:pPr>
        <w:widowControl/>
        <w:numPr>
          <w:ilvl w:val="1"/>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用户特点：手机的主要功能是短信和电话，偶尔用用相机自拍</w:t>
      </w:r>
    </w:p>
    <w:p w:rsidR="0006508C" w:rsidRPr="0006508C" w:rsidRDefault="0006508C" w:rsidP="0006508C">
      <w:pPr>
        <w:widowControl/>
        <w:numPr>
          <w:ilvl w:val="1"/>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 xml:space="preserve">配置参数： </w:t>
      </w:r>
    </w:p>
    <w:p w:rsidR="0006508C" w:rsidRPr="0006508C" w:rsidRDefault="0006508C" w:rsidP="0006508C">
      <w:pPr>
        <w:widowControl/>
        <w:numPr>
          <w:ilvl w:val="2"/>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Foreground：6</w:t>
      </w:r>
    </w:p>
    <w:p w:rsidR="0006508C" w:rsidRPr="0006508C" w:rsidRDefault="0006508C" w:rsidP="0006508C">
      <w:pPr>
        <w:widowControl/>
        <w:numPr>
          <w:ilvl w:val="2"/>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Visible：8</w:t>
      </w:r>
    </w:p>
    <w:p w:rsidR="0006508C" w:rsidRPr="0006508C" w:rsidRDefault="0006508C" w:rsidP="0006508C">
      <w:pPr>
        <w:widowControl/>
        <w:numPr>
          <w:ilvl w:val="2"/>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Secondary Server：16</w:t>
      </w:r>
    </w:p>
    <w:p w:rsidR="0006508C" w:rsidRPr="0006508C" w:rsidRDefault="0006508C" w:rsidP="0006508C">
      <w:pPr>
        <w:widowControl/>
        <w:numPr>
          <w:ilvl w:val="2"/>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Hiden App：24</w:t>
      </w:r>
    </w:p>
    <w:p w:rsidR="0006508C" w:rsidRPr="0006508C" w:rsidRDefault="0006508C" w:rsidP="0006508C">
      <w:pPr>
        <w:widowControl/>
        <w:numPr>
          <w:ilvl w:val="2"/>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Content Provider：32</w:t>
      </w:r>
    </w:p>
    <w:p w:rsidR="0006508C" w:rsidRPr="0006508C" w:rsidRDefault="0006508C" w:rsidP="0006508C">
      <w:pPr>
        <w:widowControl/>
        <w:numPr>
          <w:ilvl w:val="2"/>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Empty:48</w:t>
      </w:r>
    </w:p>
    <w:p w:rsidR="0006508C" w:rsidRPr="0006508C" w:rsidRDefault="0006508C" w:rsidP="0006508C">
      <w:pPr>
        <w:widowControl/>
        <w:numPr>
          <w:ilvl w:val="1"/>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配置理念：压榨空进程，给内容供应节点留有一定空间，最大限度提升后台程序的使用空间，提升多任务的处理能力</w:t>
      </w:r>
    </w:p>
    <w:p w:rsidR="0006508C" w:rsidRPr="0006508C" w:rsidRDefault="0006508C" w:rsidP="0006508C">
      <w:pPr>
        <w:widowControl/>
        <w:numPr>
          <w:ilvl w:val="1"/>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优点：比较均衡的配置，提升了系统的可用内存，使得系统的整体速度得到了提高，拉开了各级进程的管理策略层次，使得管理机制更有效率</w:t>
      </w:r>
    </w:p>
    <w:p w:rsidR="0006508C" w:rsidRPr="0006508C" w:rsidRDefault="0006508C" w:rsidP="0006508C">
      <w:pPr>
        <w:widowControl/>
        <w:numPr>
          <w:ilvl w:val="1"/>
          <w:numId w:val="7"/>
        </w:numPr>
        <w:shd w:val="clear" w:color="auto" w:fill="FFFFFF"/>
        <w:spacing w:line="360" w:lineRule="atLeast"/>
        <w:ind w:left="0"/>
        <w:jc w:val="left"/>
        <w:rPr>
          <w:rFonts w:ascii="微软雅黑" w:eastAsia="微软雅黑" w:hAnsi="微软雅黑" w:cs="Tahoma"/>
          <w:color w:val="333333"/>
          <w:kern w:val="0"/>
          <w:szCs w:val="21"/>
        </w:rPr>
      </w:pPr>
      <w:r w:rsidRPr="0006508C">
        <w:rPr>
          <w:rFonts w:ascii="微软雅黑" w:eastAsia="微软雅黑" w:hAnsi="微软雅黑" w:cs="Tahoma" w:hint="eastAsia"/>
          <w:color w:val="333333"/>
          <w:kern w:val="0"/>
          <w:szCs w:val="21"/>
        </w:rPr>
        <w:t>缺点：比较均衡的配置，无明显缺点</w:t>
      </w:r>
    </w:p>
    <w:p w:rsidR="009978F9" w:rsidRPr="0006508C" w:rsidRDefault="000E5CBE"/>
    <w:sectPr w:rsidR="009978F9" w:rsidRPr="000650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40999"/>
    <w:multiLevelType w:val="multilevel"/>
    <w:tmpl w:val="BA5C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0125F3"/>
    <w:multiLevelType w:val="multilevel"/>
    <w:tmpl w:val="2CB0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B24B2C"/>
    <w:multiLevelType w:val="multilevel"/>
    <w:tmpl w:val="41A0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032DD1"/>
    <w:multiLevelType w:val="multilevel"/>
    <w:tmpl w:val="E0C81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962CF6"/>
    <w:multiLevelType w:val="multilevel"/>
    <w:tmpl w:val="3A121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DB0082"/>
    <w:multiLevelType w:val="multilevel"/>
    <w:tmpl w:val="511AC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E3315E"/>
    <w:multiLevelType w:val="multilevel"/>
    <w:tmpl w:val="50240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E39"/>
    <w:rsid w:val="0006508C"/>
    <w:rsid w:val="00077457"/>
    <w:rsid w:val="000E5CBE"/>
    <w:rsid w:val="004535B7"/>
    <w:rsid w:val="00641EBC"/>
    <w:rsid w:val="00755A93"/>
    <w:rsid w:val="007F3934"/>
    <w:rsid w:val="00937B4B"/>
    <w:rsid w:val="00962262"/>
    <w:rsid w:val="00A46A56"/>
    <w:rsid w:val="00A91E39"/>
    <w:rsid w:val="00AA1177"/>
    <w:rsid w:val="00F85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358082-BA13-4F71-8081-855027F9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rsid w:val="00AA1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AA117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883545">
      <w:bodyDiv w:val="1"/>
      <w:marLeft w:val="0"/>
      <w:marRight w:val="0"/>
      <w:marTop w:val="0"/>
      <w:marBottom w:val="0"/>
      <w:divBdr>
        <w:top w:val="none" w:sz="0" w:space="0" w:color="auto"/>
        <w:left w:val="none" w:sz="0" w:space="0" w:color="auto"/>
        <w:bottom w:val="none" w:sz="0" w:space="0" w:color="auto"/>
        <w:right w:val="none" w:sz="0" w:space="0" w:color="auto"/>
      </w:divBdr>
      <w:divsChild>
        <w:div w:id="280888159">
          <w:marLeft w:val="0"/>
          <w:marRight w:val="0"/>
          <w:marTop w:val="0"/>
          <w:marBottom w:val="0"/>
          <w:divBdr>
            <w:top w:val="none" w:sz="0" w:space="0" w:color="auto"/>
            <w:left w:val="none" w:sz="0" w:space="0" w:color="auto"/>
            <w:bottom w:val="none" w:sz="0" w:space="0" w:color="auto"/>
            <w:right w:val="none" w:sz="0" w:space="0" w:color="auto"/>
          </w:divBdr>
          <w:divsChild>
            <w:div w:id="1334182595">
              <w:marLeft w:val="0"/>
              <w:marRight w:val="0"/>
              <w:marTop w:val="0"/>
              <w:marBottom w:val="0"/>
              <w:divBdr>
                <w:top w:val="none" w:sz="0" w:space="0" w:color="auto"/>
                <w:left w:val="none" w:sz="0" w:space="0" w:color="auto"/>
                <w:bottom w:val="none" w:sz="0" w:space="0" w:color="auto"/>
                <w:right w:val="none" w:sz="0" w:space="0" w:color="auto"/>
              </w:divBdr>
            </w:div>
            <w:div w:id="1879123947">
              <w:marLeft w:val="0"/>
              <w:marRight w:val="0"/>
              <w:marTop w:val="0"/>
              <w:marBottom w:val="0"/>
              <w:divBdr>
                <w:top w:val="none" w:sz="0" w:space="0" w:color="auto"/>
                <w:left w:val="none" w:sz="0" w:space="0" w:color="auto"/>
                <w:bottom w:val="none" w:sz="0" w:space="0" w:color="auto"/>
                <w:right w:val="none" w:sz="0" w:space="0" w:color="auto"/>
              </w:divBdr>
            </w:div>
            <w:div w:id="1782990260">
              <w:marLeft w:val="0"/>
              <w:marRight w:val="0"/>
              <w:marTop w:val="0"/>
              <w:marBottom w:val="0"/>
              <w:divBdr>
                <w:top w:val="none" w:sz="0" w:space="0" w:color="auto"/>
                <w:left w:val="none" w:sz="0" w:space="0" w:color="auto"/>
                <w:bottom w:val="none" w:sz="0" w:space="0" w:color="auto"/>
                <w:right w:val="none" w:sz="0" w:space="0" w:color="auto"/>
              </w:divBdr>
            </w:div>
            <w:div w:id="948126789">
              <w:marLeft w:val="0"/>
              <w:marRight w:val="0"/>
              <w:marTop w:val="0"/>
              <w:marBottom w:val="0"/>
              <w:divBdr>
                <w:top w:val="none" w:sz="0" w:space="0" w:color="auto"/>
                <w:left w:val="none" w:sz="0" w:space="0" w:color="auto"/>
                <w:bottom w:val="none" w:sz="0" w:space="0" w:color="auto"/>
                <w:right w:val="none" w:sz="0" w:space="0" w:color="auto"/>
              </w:divBdr>
            </w:div>
            <w:div w:id="1600718022">
              <w:marLeft w:val="0"/>
              <w:marRight w:val="0"/>
              <w:marTop w:val="0"/>
              <w:marBottom w:val="0"/>
              <w:divBdr>
                <w:top w:val="none" w:sz="0" w:space="0" w:color="auto"/>
                <w:left w:val="none" w:sz="0" w:space="0" w:color="auto"/>
                <w:bottom w:val="none" w:sz="0" w:space="0" w:color="auto"/>
                <w:right w:val="none" w:sz="0" w:space="0" w:color="auto"/>
              </w:divBdr>
            </w:div>
            <w:div w:id="2098742641">
              <w:marLeft w:val="0"/>
              <w:marRight w:val="0"/>
              <w:marTop w:val="0"/>
              <w:marBottom w:val="0"/>
              <w:divBdr>
                <w:top w:val="none" w:sz="0" w:space="0" w:color="auto"/>
                <w:left w:val="none" w:sz="0" w:space="0" w:color="auto"/>
                <w:bottom w:val="none" w:sz="0" w:space="0" w:color="auto"/>
                <w:right w:val="none" w:sz="0" w:space="0" w:color="auto"/>
              </w:divBdr>
            </w:div>
            <w:div w:id="7496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99F7D-A589-4F4A-B95C-55937CC65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908623</dc:creator>
  <cp:keywords/>
  <dc:description/>
  <cp:lastModifiedBy>908623</cp:lastModifiedBy>
  <cp:revision>10</cp:revision>
  <dcterms:created xsi:type="dcterms:W3CDTF">2014-03-25T04:04:00Z</dcterms:created>
  <dcterms:modified xsi:type="dcterms:W3CDTF">2014-03-25T05:52:00Z</dcterms:modified>
</cp:coreProperties>
</file>