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140C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拍摄的方法主要是推进、远离，平移，原地旋转和跟随等。</w:t>
      </w:r>
    </w:p>
    <w:p w14:paraId="6D93EC72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F529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https://bbs.dji.com/thread-176296-1-1.html</w:t>
        </w:r>
      </w:hyperlink>
    </w:p>
    <w:p w14:paraId="5EE2B451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F529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https://bbs.dji.com/thread-123647-1-1.html</w:t>
        </w:r>
      </w:hyperlink>
    </w:p>
    <w:p w14:paraId="3A2C7EA3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030CAE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照片要求有明确的拍摄主题例如是建筑、人物、河流、汽车、道路等的一个或多个</w:t>
      </w:r>
    </w:p>
    <w:p w14:paraId="080A4468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EF116B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画面需要有正确曝光</w:t>
      </w:r>
    </w:p>
    <w:p w14:paraId="4A7BDBDC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AE6449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94A0470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拍摄地点：沙河公园放飞坪</w:t>
      </w:r>
    </w:p>
    <w:p w14:paraId="4798EDD7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E930F0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西丽水库：直升机机场，不限飞</w:t>
      </w:r>
    </w:p>
    <w:p w14:paraId="1D074D3E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塘朗山：不限飞</w:t>
      </w:r>
    </w:p>
    <w:p w14:paraId="3C2B0623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-------------------------</w:t>
      </w:r>
    </w:p>
    <w:p w14:paraId="5997328C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如何组织一场高质量的航拍</w:t>
      </w:r>
    </w:p>
    <w:p w14:paraId="187B09CA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航拍如何合影呢</w:t>
      </w:r>
    </w:p>
    <w:p w14:paraId="4333578F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B2E63D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准备工作：</w:t>
      </w:r>
    </w:p>
    <w:p w14:paraId="21376B1C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通知参与</w:t>
      </w:r>
    </w:p>
    <w:p w14:paraId="6614C672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设备：Mavic 2，产品介绍，</w:t>
      </w:r>
    </w:p>
    <w:p w14:paraId="460DE2DF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kern w:val="0"/>
          <w:szCs w:val="21"/>
        </w:rPr>
        <w:t>1.下载</w:t>
      </w:r>
      <w:proofErr w:type="spellStart"/>
      <w:r w:rsidRPr="00F529EA">
        <w:rPr>
          <w:rFonts w:ascii="宋体" w:eastAsia="宋体" w:hAnsi="宋体" w:cs="宋体"/>
          <w:kern w:val="0"/>
          <w:szCs w:val="21"/>
        </w:rPr>
        <w:t>APP,</w:t>
      </w:r>
      <w:hyperlink r:id="rId9" w:history="1">
        <w:r w:rsidRPr="00F529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</w:t>
        </w:r>
        <w:proofErr w:type="spellEnd"/>
        <w:r w:rsidRPr="00F529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://m.dji.net/djigo4?from=singlemessage</w:t>
        </w:r>
      </w:hyperlink>
    </w:p>
    <w:p w14:paraId="1DC56E97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首页菜单-&gt;学院：</w:t>
      </w:r>
    </w:p>
    <w:p w14:paraId="3A3047B6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3BD513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2.操作项目：</w:t>
      </w:r>
    </w:p>
    <w:p w14:paraId="376A3071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首次飞行（对频）</w:t>
      </w:r>
    </w:p>
    <w:p w14:paraId="7FD12029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滑动变焦</w:t>
      </w:r>
    </w:p>
    <w:p w14:paraId="14CBBF2E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720BF8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421525" w14:textId="77777777" w:rsidR="00F529EA" w:rsidRPr="00F529EA" w:rsidRDefault="00F529EA" w:rsidP="00F529EA">
      <w:pPr>
        <w:pStyle w:val="1"/>
      </w:pPr>
      <w:r w:rsidRPr="00F529EA">
        <w:t>产品介绍</w:t>
      </w:r>
    </w:p>
    <w:p w14:paraId="0B31DD13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Mavic 2包含pro/zoom两个版本</w:t>
      </w:r>
    </w:p>
    <w:p w14:paraId="12FAD0F6" w14:textId="158AD400" w:rsidR="00F529EA" w:rsidRP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三轴</w:t>
      </w:r>
      <w:proofErr w:type="gramStart"/>
      <w:r w:rsidRPr="00F529EA">
        <w:rPr>
          <w:rFonts w:ascii="宋体" w:eastAsia="宋体" w:hAnsi="宋体" w:cs="宋体"/>
          <w:color w:val="393939"/>
          <w:kern w:val="0"/>
          <w:szCs w:val="21"/>
        </w:rPr>
        <w:t>稳定云</w:t>
      </w:r>
      <w:proofErr w:type="gramEnd"/>
      <w:r w:rsidRPr="00F529EA">
        <w:rPr>
          <w:rFonts w:ascii="宋体" w:eastAsia="宋体" w:hAnsi="宋体" w:cs="宋体"/>
          <w:color w:val="393939"/>
          <w:kern w:val="0"/>
          <w:szCs w:val="21"/>
        </w:rPr>
        <w:t>台系统</w:t>
      </w:r>
    </w:p>
    <w:p w14:paraId="3193FE2D" w14:textId="718CB228" w:rsid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4K，H</w:t>
      </w:r>
      <w:r>
        <w:rPr>
          <w:rFonts w:ascii="宋体" w:eastAsia="宋体" w:hAnsi="宋体" w:cs="宋体"/>
          <w:kern w:val="0"/>
          <w:szCs w:val="21"/>
        </w:rPr>
        <w:t>265</w:t>
      </w:r>
    </w:p>
    <w:p w14:paraId="5B504E1F" w14:textId="79A1B0E1" w:rsid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min</w:t>
      </w:r>
      <w:r>
        <w:rPr>
          <w:rFonts w:ascii="宋体" w:eastAsia="宋体" w:hAnsi="宋体" w:cs="宋体"/>
          <w:kern w:val="0"/>
          <w:szCs w:val="21"/>
        </w:rPr>
        <w:t>,72km</w:t>
      </w:r>
      <w:r>
        <w:rPr>
          <w:rFonts w:ascii="宋体" w:eastAsia="宋体" w:hAnsi="宋体" w:cs="宋体" w:hint="eastAsia"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>h(S</w:t>
      </w:r>
      <w:r>
        <w:rPr>
          <w:rFonts w:ascii="宋体" w:eastAsia="宋体" w:hAnsi="宋体" w:cs="宋体" w:hint="eastAsia"/>
          <w:kern w:val="0"/>
          <w:szCs w:val="21"/>
        </w:rPr>
        <w:t>模式</w:t>
      </w:r>
      <w:r>
        <w:rPr>
          <w:rFonts w:ascii="宋体" w:eastAsia="宋体" w:hAnsi="宋体" w:cs="宋体"/>
          <w:kern w:val="0"/>
          <w:szCs w:val="21"/>
        </w:rPr>
        <w:t>)</w:t>
      </w:r>
    </w:p>
    <w:p w14:paraId="4B0BA95D" w14:textId="1671952A" w:rsid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8KM，1</w:t>
      </w:r>
      <w:r>
        <w:rPr>
          <w:rFonts w:ascii="宋体" w:eastAsia="宋体" w:hAnsi="宋体" w:cs="宋体"/>
          <w:kern w:val="0"/>
          <w:szCs w:val="21"/>
        </w:rPr>
        <w:t>080</w:t>
      </w:r>
      <w:r>
        <w:rPr>
          <w:rFonts w:ascii="宋体" w:eastAsia="宋体" w:hAnsi="宋体" w:cs="宋体" w:hint="eastAsia"/>
          <w:kern w:val="0"/>
          <w:szCs w:val="21"/>
        </w:rPr>
        <w:t>p，ocuSYnc</w:t>
      </w:r>
      <w:r>
        <w:rPr>
          <w:rFonts w:ascii="宋体" w:eastAsia="宋体" w:hAnsi="宋体" w:cs="宋体"/>
          <w:kern w:val="0"/>
          <w:szCs w:val="21"/>
        </w:rPr>
        <w:t>2.0</w:t>
      </w:r>
      <w:r>
        <w:rPr>
          <w:rFonts w:ascii="宋体" w:eastAsia="宋体" w:hAnsi="宋体" w:cs="宋体" w:hint="eastAsia"/>
          <w:kern w:val="0"/>
          <w:szCs w:val="21"/>
        </w:rPr>
        <w:t>图传</w:t>
      </w:r>
    </w:p>
    <w:p w14:paraId="1E742EB9" w14:textId="64C8E139" w:rsid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信号干扰，自动选择</w:t>
      </w:r>
    </w:p>
    <w:p w14:paraId="0975328F" w14:textId="2F442761" w:rsidR="00F529EA" w:rsidRPr="00F529EA" w:rsidRDefault="00F529EA" w:rsidP="00F529EA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APAS，高级</w:t>
      </w:r>
      <w:bookmarkStart w:id="0" w:name="_GoBack"/>
      <w:bookmarkEnd w:id="0"/>
    </w:p>
    <w:p w14:paraId="3B2F238A" w14:textId="77777777" w:rsidR="00F529EA" w:rsidRP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>-----</w:t>
      </w:r>
    </w:p>
    <w:p w14:paraId="447336A1" w14:textId="78E1BB22" w:rsidR="00F529EA" w:rsidRDefault="00F529EA" w:rsidP="00F529EA">
      <w:pPr>
        <w:pStyle w:val="2"/>
        <w:rPr>
          <w:rFonts w:hint="eastAsia"/>
        </w:rPr>
      </w:pPr>
      <w:r w:rsidRPr="00F529EA">
        <w:lastRenderedPageBreak/>
        <w:t>pro</w:t>
      </w:r>
    </w:p>
    <w:p w14:paraId="5423B288" w14:textId="1212D9B2" w:rsid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29EA">
        <w:rPr>
          <w:rFonts w:ascii="宋体" w:eastAsia="宋体" w:hAnsi="宋体" w:cs="宋体"/>
          <w:color w:val="393939"/>
          <w:kern w:val="0"/>
          <w:szCs w:val="21"/>
        </w:rPr>
        <w:t xml:space="preserve">1inch </w:t>
      </w:r>
      <w:commentRangeStart w:id="1"/>
      <w:r w:rsidRPr="00F529EA">
        <w:rPr>
          <w:rFonts w:ascii="宋体" w:eastAsia="宋体" w:hAnsi="宋体" w:cs="宋体"/>
          <w:color w:val="393939"/>
          <w:kern w:val="0"/>
          <w:szCs w:val="21"/>
        </w:rPr>
        <w:t>传感器</w:t>
      </w:r>
      <w:commentRangeEnd w:id="1"/>
      <w:r>
        <w:rPr>
          <w:rStyle w:val="a8"/>
        </w:rPr>
        <w:commentReference w:id="1"/>
      </w:r>
      <w:r>
        <w:rPr>
          <w:rFonts w:ascii="宋体" w:eastAsia="宋体" w:hAnsi="宋体" w:cs="宋体" w:hint="eastAsia"/>
          <w:kern w:val="0"/>
          <w:szCs w:val="21"/>
        </w:rPr>
        <w:t>:色彩更加丰富</w:t>
      </w:r>
    </w:p>
    <w:p w14:paraId="783649E4" w14:textId="12FC4C9F" w:rsid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2kw像素</w:t>
      </w:r>
    </w:p>
    <w:p w14:paraId="74143AE9" w14:textId="472503F7" w:rsid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2ECC97" w14:textId="2FCD545D" w:rsid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bit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dlog</w:t>
      </w:r>
      <w:proofErr w:type="spellEnd"/>
      <w:r>
        <w:rPr>
          <w:rFonts w:ascii="宋体" w:eastAsia="宋体" w:hAnsi="宋体" w:cs="宋体"/>
          <w:kern w:val="0"/>
          <w:szCs w:val="21"/>
        </w:rPr>
        <w:t>-M</w:t>
      </w:r>
      <w:r>
        <w:rPr>
          <w:rFonts w:ascii="宋体" w:eastAsia="宋体" w:hAnsi="宋体" w:cs="宋体" w:hint="eastAsia"/>
          <w:kern w:val="0"/>
          <w:szCs w:val="21"/>
        </w:rPr>
        <w:t xml:space="preserve"> 色彩模式</w:t>
      </w:r>
    </w:p>
    <w:p w14:paraId="732A4A2D" w14:textId="386C8ABF" w:rsidR="00F529EA" w:rsidRDefault="00F529EA" w:rsidP="00F529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139887" w14:textId="7E325B58" w:rsidR="00F529EA" w:rsidRDefault="00F529EA" w:rsidP="00F529EA">
      <w:pPr>
        <w:pStyle w:val="2"/>
      </w:pPr>
      <w:r>
        <w:rPr>
          <w:rFonts w:hint="eastAsia"/>
        </w:rPr>
        <w:t>变焦版本</w:t>
      </w:r>
    </w:p>
    <w:p w14:paraId="6CE74C6E" w14:textId="31761F99" w:rsidR="00F529EA" w:rsidRDefault="00F529EA" w:rsidP="00F529EA">
      <w:r>
        <w:rPr>
          <w:rFonts w:hint="eastAsia"/>
        </w:rPr>
        <w:t>2</w:t>
      </w:r>
      <w:r>
        <w:rPr>
          <w:rFonts w:hint="eastAsia"/>
        </w:rPr>
        <w:t>倍光学变焦</w:t>
      </w:r>
    </w:p>
    <w:p w14:paraId="3291E78A" w14:textId="65471F56" w:rsidR="00F529EA" w:rsidRDefault="00F529EA" w:rsidP="00F529EA">
      <w:r>
        <w:rPr>
          <w:rFonts w:hint="eastAsia"/>
        </w:rPr>
        <w:t>4</w:t>
      </w:r>
      <w:r>
        <w:t>8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中长焦镜头压缩前后景</w:t>
      </w:r>
    </w:p>
    <w:p w14:paraId="748A1775" w14:textId="0625092C" w:rsidR="00F529EA" w:rsidRPr="00F529EA" w:rsidRDefault="00F529EA" w:rsidP="00F529EA">
      <w:pPr>
        <w:rPr>
          <w:rFonts w:hint="eastAsia"/>
        </w:rPr>
      </w:pPr>
      <w:r>
        <w:rPr>
          <w:rFonts w:hint="eastAsia"/>
        </w:rPr>
        <w:t>远距离，近景拍摄</w:t>
      </w:r>
    </w:p>
    <w:p w14:paraId="79D0C241" w14:textId="77777777" w:rsidR="00284206" w:rsidRDefault="00284206"/>
    <w:sectPr w:rsidR="0028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0-27T12:52:00Z" w:initials="W用">
    <w:p w14:paraId="354D873C" w14:textId="1C5D3200" w:rsidR="00F529EA" w:rsidRDefault="00F529E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含义是啥？？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D87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D873C" w16cid:durableId="1F7ED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F4612" w14:textId="77777777" w:rsidR="00E573F0" w:rsidRDefault="00E573F0" w:rsidP="00F529EA">
      <w:r>
        <w:separator/>
      </w:r>
    </w:p>
  </w:endnote>
  <w:endnote w:type="continuationSeparator" w:id="0">
    <w:p w14:paraId="3B008709" w14:textId="77777777" w:rsidR="00E573F0" w:rsidRDefault="00E573F0" w:rsidP="00F5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2CBFD" w14:textId="77777777" w:rsidR="00E573F0" w:rsidRDefault="00E573F0" w:rsidP="00F529EA">
      <w:r>
        <w:separator/>
      </w:r>
    </w:p>
  </w:footnote>
  <w:footnote w:type="continuationSeparator" w:id="0">
    <w:p w14:paraId="3058A7ED" w14:textId="77777777" w:rsidR="00E573F0" w:rsidRDefault="00E573F0" w:rsidP="00F52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64D"/>
    <w:multiLevelType w:val="hybridMultilevel"/>
    <w:tmpl w:val="C12C3F76"/>
    <w:lvl w:ilvl="0" w:tplc="10C6C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5284"/>
    <w:rsid w:val="00284206"/>
    <w:rsid w:val="002F552A"/>
    <w:rsid w:val="00B85284"/>
    <w:rsid w:val="00E573F0"/>
    <w:rsid w:val="00F5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423F"/>
  <w15:chartTrackingRefBased/>
  <w15:docId w15:val="{C359A49B-3ADA-4894-9996-20656172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9E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529E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529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29E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29E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29EA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29E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29E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29E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29EA"/>
    <w:rPr>
      <w:sz w:val="18"/>
      <w:szCs w:val="18"/>
    </w:rPr>
  </w:style>
  <w:style w:type="paragraph" w:styleId="af">
    <w:name w:val="List Paragraph"/>
    <w:basedOn w:val="a"/>
    <w:uiPriority w:val="34"/>
    <w:qFormat/>
    <w:rsid w:val="00F52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dji.com/thread-123647-1-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dji.com/thread-176296-1-1.html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m.dji.net/djigo4?from=singlemessag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2018-10-27T04:52:00Z</dcterms:created>
  <dcterms:modified xsi:type="dcterms:W3CDTF">2018-10-27T06:29:00Z</dcterms:modified>
</cp:coreProperties>
</file>