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2840"/>
        <w:gridCol w:w="2841"/>
        <w:gridCol w:w="2841"/>
      </w:tblGrid>
      <w:tr w:rsidR="006D35ED" w:rsidTr="006D35ED">
        <w:tc>
          <w:tcPr>
            <w:tcW w:w="2840" w:type="dxa"/>
          </w:tcPr>
          <w:p w:rsidR="006D35ED" w:rsidRDefault="006D35ED">
            <w:bookmarkStart w:id="0" w:name="OLE_LINK23"/>
            <w:bookmarkStart w:id="1" w:name="OLE_LINK24"/>
            <w:r>
              <w:rPr>
                <w:rFonts w:hint="eastAsia"/>
              </w:rPr>
              <w:t>计算机专业</w:t>
            </w:r>
            <w:bookmarkEnd w:id="0"/>
            <w:bookmarkEnd w:id="1"/>
          </w:p>
        </w:tc>
        <w:tc>
          <w:tcPr>
            <w:tcW w:w="2841" w:type="dxa"/>
          </w:tcPr>
          <w:p w:rsidR="006D35ED" w:rsidRDefault="006D35ED"/>
        </w:tc>
        <w:tc>
          <w:tcPr>
            <w:tcW w:w="2841" w:type="dxa"/>
          </w:tcPr>
          <w:p w:rsidR="006D35ED" w:rsidRDefault="006D35ED"/>
        </w:tc>
      </w:tr>
      <w:tr w:rsidR="006D35ED" w:rsidTr="006D35ED">
        <w:tc>
          <w:tcPr>
            <w:tcW w:w="2840" w:type="dxa"/>
          </w:tcPr>
          <w:p w:rsidR="006D35ED" w:rsidRDefault="006D35ED">
            <w:r>
              <w:rPr>
                <w:rFonts w:hint="eastAsia"/>
              </w:rPr>
              <w:t>文学</w:t>
            </w:r>
          </w:p>
        </w:tc>
        <w:tc>
          <w:tcPr>
            <w:tcW w:w="2841" w:type="dxa"/>
          </w:tcPr>
          <w:p w:rsidR="006D35ED" w:rsidRDefault="006D35ED" w:rsidP="006D35ED">
            <w:r>
              <w:rPr>
                <w:rFonts w:hint="eastAsia"/>
              </w:rPr>
              <w:t>中国，外国</w:t>
            </w:r>
          </w:p>
        </w:tc>
        <w:tc>
          <w:tcPr>
            <w:tcW w:w="2841" w:type="dxa"/>
          </w:tcPr>
          <w:p w:rsidR="006D35ED" w:rsidRDefault="006D35ED">
            <w:r>
              <w:rPr>
                <w:rFonts w:hint="eastAsia"/>
              </w:rPr>
              <w:t>修为类，心里学，。励志文学</w:t>
            </w:r>
          </w:p>
          <w:p w:rsidR="006D35ED" w:rsidRPr="006D35ED" w:rsidRDefault="006D35ED">
            <w:r>
              <w:rPr>
                <w:rFonts w:hint="eastAsia"/>
              </w:rPr>
              <w:t>心灵</w:t>
            </w:r>
          </w:p>
        </w:tc>
      </w:tr>
      <w:tr w:rsidR="006D35ED" w:rsidTr="006D35ED">
        <w:tc>
          <w:tcPr>
            <w:tcW w:w="2840" w:type="dxa"/>
          </w:tcPr>
          <w:p w:rsidR="006D35ED" w:rsidRDefault="006D35ED">
            <w:r>
              <w:rPr>
                <w:rFonts w:hint="eastAsia"/>
              </w:rPr>
              <w:t>历史</w:t>
            </w:r>
          </w:p>
        </w:tc>
        <w:tc>
          <w:tcPr>
            <w:tcW w:w="2841" w:type="dxa"/>
          </w:tcPr>
          <w:p w:rsidR="006D35ED" w:rsidRDefault="006D35ED" w:rsidP="006D35ED"/>
        </w:tc>
        <w:tc>
          <w:tcPr>
            <w:tcW w:w="2841" w:type="dxa"/>
          </w:tcPr>
          <w:p w:rsidR="006D35ED" w:rsidRDefault="006D35ED"/>
        </w:tc>
      </w:tr>
      <w:tr w:rsidR="006D35ED" w:rsidTr="006D35ED">
        <w:tc>
          <w:tcPr>
            <w:tcW w:w="2840" w:type="dxa"/>
          </w:tcPr>
          <w:p w:rsidR="006D35ED" w:rsidRDefault="006D35ED">
            <w:r>
              <w:rPr>
                <w:rFonts w:hint="eastAsia"/>
              </w:rPr>
              <w:t>哲学</w:t>
            </w:r>
          </w:p>
        </w:tc>
        <w:tc>
          <w:tcPr>
            <w:tcW w:w="2841" w:type="dxa"/>
          </w:tcPr>
          <w:p w:rsidR="006D35ED" w:rsidRDefault="006D35ED" w:rsidP="006D35ED"/>
        </w:tc>
        <w:tc>
          <w:tcPr>
            <w:tcW w:w="2841" w:type="dxa"/>
          </w:tcPr>
          <w:p w:rsidR="006D35ED" w:rsidRDefault="006D35ED"/>
        </w:tc>
      </w:tr>
      <w:tr w:rsidR="006D35ED" w:rsidTr="006D35ED">
        <w:tc>
          <w:tcPr>
            <w:tcW w:w="2840" w:type="dxa"/>
          </w:tcPr>
          <w:p w:rsidR="006D35ED" w:rsidRDefault="006D35ED">
            <w:r>
              <w:rPr>
                <w:rFonts w:hint="eastAsia"/>
              </w:rPr>
              <w:t>经济学</w:t>
            </w:r>
          </w:p>
        </w:tc>
        <w:tc>
          <w:tcPr>
            <w:tcW w:w="2841" w:type="dxa"/>
          </w:tcPr>
          <w:p w:rsidR="006D35ED" w:rsidRDefault="006D35ED"/>
        </w:tc>
        <w:tc>
          <w:tcPr>
            <w:tcW w:w="2841" w:type="dxa"/>
          </w:tcPr>
          <w:p w:rsidR="006D35ED" w:rsidRDefault="006D35ED"/>
        </w:tc>
      </w:tr>
      <w:tr w:rsidR="006D35ED" w:rsidTr="006D35ED">
        <w:tc>
          <w:tcPr>
            <w:tcW w:w="2840" w:type="dxa"/>
          </w:tcPr>
          <w:p w:rsidR="006D35ED" w:rsidRDefault="006D35ED">
            <w:r>
              <w:rPr>
                <w:rFonts w:hint="eastAsia"/>
              </w:rPr>
              <w:t>管理学</w:t>
            </w:r>
          </w:p>
        </w:tc>
        <w:tc>
          <w:tcPr>
            <w:tcW w:w="2841" w:type="dxa"/>
          </w:tcPr>
          <w:p w:rsidR="006D35ED" w:rsidRDefault="006D35ED"/>
        </w:tc>
        <w:tc>
          <w:tcPr>
            <w:tcW w:w="2841" w:type="dxa"/>
          </w:tcPr>
          <w:p w:rsidR="006D35ED" w:rsidRDefault="006D35ED"/>
        </w:tc>
      </w:tr>
      <w:tr w:rsidR="006D35ED" w:rsidTr="006D35ED">
        <w:tc>
          <w:tcPr>
            <w:tcW w:w="2840" w:type="dxa"/>
          </w:tcPr>
          <w:p w:rsidR="006D35ED" w:rsidRDefault="006D35ED" w:rsidP="006D35ED">
            <w:r>
              <w:rPr>
                <w:rFonts w:ascii="Verdana" w:hAnsi="Verdana"/>
                <w:color w:val="323E32"/>
                <w:sz w:val="18"/>
                <w:szCs w:val="18"/>
                <w:shd w:val="clear" w:color="auto" w:fill="8A8A8A"/>
              </w:rPr>
              <w:t>艺术类</w:t>
            </w:r>
          </w:p>
        </w:tc>
        <w:tc>
          <w:tcPr>
            <w:tcW w:w="2841" w:type="dxa"/>
          </w:tcPr>
          <w:p w:rsidR="006D35ED" w:rsidRDefault="006D35ED">
            <w:r>
              <w:rPr>
                <w:rFonts w:hint="eastAsia"/>
              </w:rPr>
              <w:t>音乐</w:t>
            </w:r>
          </w:p>
        </w:tc>
        <w:tc>
          <w:tcPr>
            <w:tcW w:w="2841" w:type="dxa"/>
          </w:tcPr>
          <w:p w:rsidR="006D35ED" w:rsidRDefault="006D35ED"/>
        </w:tc>
      </w:tr>
      <w:tr w:rsidR="00DA1999" w:rsidTr="006D35ED">
        <w:tc>
          <w:tcPr>
            <w:tcW w:w="2840" w:type="dxa"/>
          </w:tcPr>
          <w:p w:rsidR="00DA1999" w:rsidRDefault="00DA1999" w:rsidP="006D35ED">
            <w:pPr>
              <w:rPr>
                <w:rFonts w:ascii="Verdana" w:hAnsi="Verdana"/>
                <w:color w:val="323E32"/>
                <w:sz w:val="18"/>
                <w:szCs w:val="18"/>
                <w:shd w:val="clear" w:color="auto" w:fill="8A8A8A"/>
              </w:rPr>
            </w:pPr>
          </w:p>
        </w:tc>
        <w:tc>
          <w:tcPr>
            <w:tcW w:w="2841" w:type="dxa"/>
          </w:tcPr>
          <w:p w:rsidR="00DA1999" w:rsidRDefault="00DA1999"/>
        </w:tc>
        <w:tc>
          <w:tcPr>
            <w:tcW w:w="2841" w:type="dxa"/>
          </w:tcPr>
          <w:p w:rsidR="00DA1999" w:rsidRDefault="00DA1999"/>
        </w:tc>
      </w:tr>
    </w:tbl>
    <w:p w:rsidR="00AF28FE" w:rsidRDefault="00AF28FE" w:rsidP="00AF28FE">
      <w:r>
        <w:rPr>
          <w:rFonts w:hint="eastAsia"/>
        </w:rPr>
        <w:t>符号说明</w:t>
      </w:r>
      <w:r>
        <w:rPr>
          <w:rFonts w:hint="eastAsia"/>
        </w:rPr>
        <w:t>:</w:t>
      </w:r>
    </w:p>
    <w:p w:rsidR="00AF28FE" w:rsidRPr="00F74802" w:rsidRDefault="00AF28FE" w:rsidP="00AF28FE">
      <w:pPr>
        <w:rPr>
          <w:b/>
        </w:rPr>
      </w:pPr>
      <w:r w:rsidRPr="00F74802">
        <w:rPr>
          <w:rFonts w:hint="eastAsia"/>
          <w:b/>
        </w:rPr>
        <w:t>加粗，正在看</w:t>
      </w:r>
    </w:p>
    <w:p w:rsidR="008F4619" w:rsidRDefault="008F4619"/>
    <w:p w:rsidR="00371E62" w:rsidRDefault="00371E62"/>
    <w:tbl>
      <w:tblPr>
        <w:tblStyle w:val="a3"/>
        <w:tblW w:w="0" w:type="auto"/>
        <w:tblLook w:val="04A0" w:firstRow="1" w:lastRow="0" w:firstColumn="1" w:lastColumn="0" w:noHBand="0" w:noVBand="1"/>
      </w:tblPr>
      <w:tblGrid>
        <w:gridCol w:w="2130"/>
        <w:gridCol w:w="3648"/>
        <w:gridCol w:w="613"/>
        <w:gridCol w:w="2131"/>
      </w:tblGrid>
      <w:tr w:rsidR="00DA1999" w:rsidTr="0091170B">
        <w:tc>
          <w:tcPr>
            <w:tcW w:w="2130" w:type="dxa"/>
          </w:tcPr>
          <w:p w:rsidR="00DA1999" w:rsidRDefault="0091170B">
            <w:r>
              <w:rPr>
                <w:rFonts w:hint="eastAsia"/>
              </w:rPr>
              <w:t>计算机专业</w:t>
            </w:r>
          </w:p>
        </w:tc>
        <w:tc>
          <w:tcPr>
            <w:tcW w:w="3648" w:type="dxa"/>
          </w:tcPr>
          <w:p w:rsidR="00DA1999" w:rsidRDefault="00DA1999"/>
        </w:tc>
        <w:tc>
          <w:tcPr>
            <w:tcW w:w="613" w:type="dxa"/>
          </w:tcPr>
          <w:p w:rsidR="00DA1999" w:rsidRDefault="00DA1999"/>
        </w:tc>
        <w:tc>
          <w:tcPr>
            <w:tcW w:w="2131" w:type="dxa"/>
          </w:tcPr>
          <w:p w:rsidR="00DA1999" w:rsidRDefault="00DA1999">
            <w:r>
              <w:rPr>
                <w:rFonts w:hint="eastAsia"/>
              </w:rPr>
              <w:t>500</w:t>
            </w:r>
            <w:r>
              <w:rPr>
                <w:rFonts w:hint="eastAsia"/>
              </w:rPr>
              <w:t>本书</w:t>
            </w:r>
          </w:p>
        </w:tc>
      </w:tr>
    </w:tbl>
    <w:p w:rsidR="00D20A56" w:rsidRDefault="00AF28FE" w:rsidP="00AF28FE">
      <w:pPr>
        <w:pStyle w:val="1"/>
      </w:pPr>
      <w:r>
        <w:rPr>
          <w:rFonts w:hint="eastAsia"/>
        </w:rPr>
        <w:t>软件开发</w:t>
      </w:r>
      <w:r w:rsidR="00D20A56" w:rsidRPr="00D20A56">
        <w:t xml:space="preserve">  </w:t>
      </w:r>
    </w:p>
    <w:p w:rsidR="00AF28FE" w:rsidRPr="00AF28FE" w:rsidRDefault="00AF28FE" w:rsidP="00AF28FE">
      <w:pPr>
        <w:ind w:firstLineChars="150" w:firstLine="315"/>
      </w:pPr>
      <w:r w:rsidRPr="00D20A56">
        <w:rPr>
          <w:rFonts w:ascii="Arial" w:eastAsia="宋体" w:hAnsi="Arial" w:cs="Arial"/>
          <w:color w:val="333333"/>
          <w:kern w:val="0"/>
          <w:szCs w:val="21"/>
        </w:rPr>
        <w:t>java</w:t>
      </w:r>
      <w:r w:rsidRPr="00D20A56">
        <w:rPr>
          <w:rFonts w:ascii="Arial" w:eastAsia="宋体" w:hAnsi="Arial" w:cs="Arial"/>
          <w:color w:val="333333"/>
          <w:kern w:val="0"/>
          <w:szCs w:val="21"/>
        </w:rPr>
        <w:t>编程语言（第三版</w:t>
      </w:r>
      <w:r w:rsidRPr="00D20A56">
        <w:rPr>
          <w:rFonts w:ascii="Arial" w:eastAsia="宋体" w:hAnsi="Arial" w:cs="Arial"/>
          <w:color w:val="333333"/>
          <w:kern w:val="0"/>
          <w:szCs w:val="21"/>
        </w:rPr>
        <w:t>)---java</w:t>
      </w:r>
      <w:r w:rsidRPr="00D20A56">
        <w:rPr>
          <w:rFonts w:ascii="Arial" w:eastAsia="宋体" w:hAnsi="Arial" w:cs="Arial"/>
          <w:color w:val="333333"/>
          <w:kern w:val="0"/>
          <w:szCs w:val="21"/>
        </w:rPr>
        <w:t>四大名著</w:t>
      </w:r>
      <w:r w:rsidRPr="00D20A56">
        <w:rPr>
          <w:rFonts w:ascii="Arial" w:eastAsia="宋体" w:hAnsi="Arial" w:cs="Arial"/>
          <w:color w:val="333333"/>
          <w:kern w:val="0"/>
          <w:szCs w:val="21"/>
        </w:rPr>
        <w:t>----James Gosling(java</w:t>
      </w:r>
      <w:r w:rsidRPr="00D20A56">
        <w:rPr>
          <w:rFonts w:ascii="Arial" w:eastAsia="宋体" w:hAnsi="Arial" w:cs="Arial"/>
          <w:color w:val="333333"/>
          <w:kern w:val="0"/>
          <w:szCs w:val="21"/>
        </w:rPr>
        <w:t>之父</w:t>
      </w:r>
      <w:r>
        <w:rPr>
          <w:rFonts w:ascii="Arial" w:eastAsia="宋体" w:hAnsi="Arial" w:cs="Arial"/>
          <w:color w:val="333333"/>
          <w:kern w:val="0"/>
          <w:szCs w:val="21"/>
        </w:rPr>
        <w:t xml:space="preserve">) </w:t>
      </w:r>
      <w:r w:rsidRPr="00D20A56">
        <w:rPr>
          <w:rFonts w:ascii="Arial" w:eastAsia="宋体" w:hAnsi="Arial" w:cs="Arial"/>
          <w:color w:val="333333"/>
          <w:kern w:val="0"/>
          <w:szCs w:val="21"/>
        </w:rPr>
        <w:br/>
        <w:t xml:space="preserve">   java</w:t>
      </w:r>
      <w:r w:rsidRPr="00D20A56">
        <w:rPr>
          <w:rFonts w:ascii="Arial" w:eastAsia="宋体" w:hAnsi="Arial" w:cs="Arial"/>
          <w:color w:val="333333"/>
          <w:kern w:val="0"/>
          <w:szCs w:val="21"/>
        </w:rPr>
        <w:t>编程思想（第</w:t>
      </w:r>
      <w:r w:rsidRPr="00D20A56">
        <w:rPr>
          <w:rFonts w:ascii="Arial" w:eastAsia="宋体" w:hAnsi="Arial" w:cs="Arial"/>
          <w:color w:val="333333"/>
          <w:kern w:val="0"/>
          <w:szCs w:val="21"/>
        </w:rPr>
        <w:t>3</w:t>
      </w:r>
      <w:r w:rsidRPr="00D20A56">
        <w:rPr>
          <w:rFonts w:ascii="Arial" w:eastAsia="宋体" w:hAnsi="Arial" w:cs="Arial"/>
          <w:color w:val="333333"/>
          <w:kern w:val="0"/>
          <w:szCs w:val="21"/>
        </w:rPr>
        <w:t>版</w:t>
      </w:r>
      <w:r w:rsidRPr="00D20A56">
        <w:rPr>
          <w:rFonts w:ascii="Arial" w:eastAsia="宋体" w:hAnsi="Arial" w:cs="Arial"/>
          <w:color w:val="333333"/>
          <w:kern w:val="0"/>
          <w:szCs w:val="21"/>
        </w:rPr>
        <w:t>)----java</w:t>
      </w:r>
      <w:r w:rsidRPr="00D20A56">
        <w:rPr>
          <w:rFonts w:ascii="Arial" w:eastAsia="宋体" w:hAnsi="Arial" w:cs="Arial"/>
          <w:color w:val="333333"/>
          <w:kern w:val="0"/>
          <w:szCs w:val="21"/>
        </w:rPr>
        <w:t>四大名著</w:t>
      </w:r>
      <w:r w:rsidRPr="00D20A56">
        <w:rPr>
          <w:rFonts w:ascii="Arial" w:eastAsia="宋体" w:hAnsi="Arial" w:cs="Arial"/>
          <w:color w:val="333333"/>
          <w:kern w:val="0"/>
          <w:szCs w:val="21"/>
        </w:rPr>
        <w:t xml:space="preserve">----------------Bruce Eckel </w:t>
      </w:r>
      <w:r w:rsidRPr="00D20A56">
        <w:rPr>
          <w:rFonts w:ascii="Arial" w:eastAsia="宋体" w:hAnsi="Arial" w:cs="Arial"/>
          <w:color w:val="333333"/>
          <w:kern w:val="0"/>
          <w:szCs w:val="21"/>
        </w:rPr>
        <w:br/>
        <w:t xml:space="preserve">   java 2</w:t>
      </w:r>
      <w:r w:rsidRPr="00D20A56">
        <w:rPr>
          <w:rFonts w:ascii="Arial" w:eastAsia="宋体" w:hAnsi="Arial" w:cs="Arial"/>
          <w:color w:val="333333"/>
          <w:kern w:val="0"/>
          <w:szCs w:val="21"/>
        </w:rPr>
        <w:t>核心技术卷</w:t>
      </w:r>
      <w:r w:rsidRPr="00D20A56">
        <w:rPr>
          <w:rFonts w:ascii="Arial" w:eastAsia="宋体" w:hAnsi="Arial" w:cs="Arial"/>
          <w:color w:val="333333"/>
          <w:kern w:val="0"/>
          <w:szCs w:val="21"/>
        </w:rPr>
        <w:t>I</w:t>
      </w:r>
      <w:r w:rsidRPr="00D20A56">
        <w:rPr>
          <w:rFonts w:ascii="Arial" w:eastAsia="宋体" w:hAnsi="Arial" w:cs="Arial"/>
          <w:color w:val="333333"/>
          <w:kern w:val="0"/>
          <w:szCs w:val="21"/>
        </w:rPr>
        <w:t>：基础知识（原书第</w:t>
      </w:r>
      <w:r w:rsidRPr="00D20A56">
        <w:rPr>
          <w:rFonts w:ascii="Arial" w:eastAsia="宋体" w:hAnsi="Arial" w:cs="Arial"/>
          <w:color w:val="333333"/>
          <w:kern w:val="0"/>
          <w:szCs w:val="21"/>
        </w:rPr>
        <w:t>7</w:t>
      </w:r>
      <w:r w:rsidRPr="00D20A56">
        <w:rPr>
          <w:rFonts w:ascii="Arial" w:eastAsia="宋体" w:hAnsi="Arial" w:cs="Arial"/>
          <w:color w:val="333333"/>
          <w:kern w:val="0"/>
          <w:szCs w:val="21"/>
        </w:rPr>
        <w:t>版）</w:t>
      </w:r>
      <w:r w:rsidRPr="00D20A56">
        <w:rPr>
          <w:rFonts w:ascii="Arial" w:eastAsia="宋体" w:hAnsi="Arial" w:cs="Arial"/>
          <w:color w:val="333333"/>
          <w:kern w:val="0"/>
          <w:szCs w:val="21"/>
        </w:rPr>
        <w:t>---java</w:t>
      </w:r>
      <w:r w:rsidRPr="00D20A56">
        <w:rPr>
          <w:rFonts w:ascii="Arial" w:eastAsia="宋体" w:hAnsi="Arial" w:cs="Arial"/>
          <w:color w:val="333333"/>
          <w:kern w:val="0"/>
          <w:szCs w:val="21"/>
        </w:rPr>
        <w:t>四大名著</w:t>
      </w:r>
      <w:r w:rsidRPr="00D20A56">
        <w:rPr>
          <w:rFonts w:ascii="Arial" w:eastAsia="宋体" w:hAnsi="Arial" w:cs="Arial"/>
          <w:color w:val="333333"/>
          <w:kern w:val="0"/>
          <w:szCs w:val="21"/>
        </w:rPr>
        <w:t xml:space="preserve">-----Cay Horstmann </w:t>
      </w:r>
      <w:r w:rsidRPr="00D20A56">
        <w:rPr>
          <w:rFonts w:ascii="Arial" w:eastAsia="宋体" w:hAnsi="Arial" w:cs="Arial"/>
          <w:color w:val="333333"/>
          <w:kern w:val="0"/>
          <w:szCs w:val="21"/>
        </w:rPr>
        <w:br/>
        <w:t xml:space="preserve">   java 2</w:t>
      </w:r>
      <w:r w:rsidRPr="00D20A56">
        <w:rPr>
          <w:rFonts w:ascii="Arial" w:eastAsia="宋体" w:hAnsi="Arial" w:cs="Arial"/>
          <w:color w:val="333333"/>
          <w:kern w:val="0"/>
          <w:szCs w:val="21"/>
        </w:rPr>
        <w:t>核心技术卷</w:t>
      </w:r>
      <w:r w:rsidRPr="00D20A56">
        <w:rPr>
          <w:rFonts w:ascii="Arial" w:eastAsia="宋体" w:hAnsi="Arial" w:cs="Arial"/>
          <w:color w:val="333333"/>
          <w:kern w:val="0"/>
          <w:szCs w:val="21"/>
        </w:rPr>
        <w:t>II</w:t>
      </w:r>
      <w:r w:rsidRPr="00D20A56">
        <w:rPr>
          <w:rFonts w:ascii="Arial" w:eastAsia="宋体" w:hAnsi="Arial" w:cs="Arial"/>
          <w:color w:val="333333"/>
          <w:kern w:val="0"/>
          <w:szCs w:val="21"/>
        </w:rPr>
        <w:t>：高级特性（原书第</w:t>
      </w:r>
      <w:r w:rsidRPr="00D20A56">
        <w:rPr>
          <w:rFonts w:ascii="Arial" w:eastAsia="宋体" w:hAnsi="Arial" w:cs="Arial"/>
          <w:color w:val="333333"/>
          <w:kern w:val="0"/>
          <w:szCs w:val="21"/>
        </w:rPr>
        <w:t>7</w:t>
      </w:r>
      <w:r w:rsidRPr="00D20A56">
        <w:rPr>
          <w:rFonts w:ascii="Arial" w:eastAsia="宋体" w:hAnsi="Arial" w:cs="Arial"/>
          <w:color w:val="333333"/>
          <w:kern w:val="0"/>
          <w:szCs w:val="21"/>
        </w:rPr>
        <w:t>版</w:t>
      </w:r>
      <w:r w:rsidRPr="00D20A56">
        <w:rPr>
          <w:rFonts w:ascii="Arial" w:eastAsia="宋体" w:hAnsi="Arial" w:cs="Arial"/>
          <w:color w:val="333333"/>
          <w:kern w:val="0"/>
          <w:szCs w:val="21"/>
        </w:rPr>
        <w:t>)----java</w:t>
      </w:r>
      <w:r w:rsidRPr="00D20A56">
        <w:rPr>
          <w:rFonts w:ascii="Arial" w:eastAsia="宋体" w:hAnsi="Arial" w:cs="Arial"/>
          <w:color w:val="333333"/>
          <w:kern w:val="0"/>
          <w:szCs w:val="21"/>
        </w:rPr>
        <w:t>四大名著</w:t>
      </w:r>
      <w:r w:rsidRPr="00D20A56">
        <w:rPr>
          <w:rFonts w:ascii="Arial" w:eastAsia="宋体" w:hAnsi="Arial" w:cs="Arial"/>
          <w:color w:val="333333"/>
          <w:kern w:val="0"/>
          <w:szCs w:val="21"/>
        </w:rPr>
        <w:t xml:space="preserve">-----Cay Horstmann </w:t>
      </w:r>
      <w:r w:rsidRPr="00D20A56">
        <w:rPr>
          <w:rFonts w:ascii="Arial" w:eastAsia="宋体" w:hAnsi="Arial" w:cs="Arial"/>
          <w:color w:val="333333"/>
          <w:kern w:val="0"/>
          <w:szCs w:val="21"/>
        </w:rPr>
        <w:br/>
        <w:t xml:space="preserve">   Effective java</w:t>
      </w:r>
      <w:r w:rsidRPr="00D20A56">
        <w:rPr>
          <w:rFonts w:ascii="Arial" w:eastAsia="宋体" w:hAnsi="Arial" w:cs="Arial"/>
          <w:color w:val="333333"/>
          <w:kern w:val="0"/>
          <w:szCs w:val="21"/>
        </w:rPr>
        <w:t>中文版</w:t>
      </w:r>
      <w:r w:rsidRPr="00D20A56">
        <w:rPr>
          <w:rFonts w:ascii="Arial" w:eastAsia="宋体" w:hAnsi="Arial" w:cs="Arial"/>
          <w:color w:val="333333"/>
          <w:kern w:val="0"/>
          <w:szCs w:val="21"/>
        </w:rPr>
        <w:t>------java</w:t>
      </w:r>
      <w:r w:rsidRPr="00D20A56">
        <w:rPr>
          <w:rFonts w:ascii="Arial" w:eastAsia="宋体" w:hAnsi="Arial" w:cs="Arial"/>
          <w:color w:val="333333"/>
          <w:kern w:val="0"/>
          <w:szCs w:val="21"/>
        </w:rPr>
        <w:t>四大名著</w:t>
      </w:r>
      <w:r w:rsidRPr="00D20A56">
        <w:rPr>
          <w:rFonts w:ascii="Arial" w:eastAsia="宋体" w:hAnsi="Arial" w:cs="Arial"/>
          <w:color w:val="333333"/>
          <w:kern w:val="0"/>
          <w:szCs w:val="21"/>
        </w:rPr>
        <w:t xml:space="preserve">--------Joshua Bloch </w:t>
      </w:r>
      <w:r w:rsidRPr="00D20A56">
        <w:rPr>
          <w:rFonts w:ascii="Arial" w:eastAsia="宋体" w:hAnsi="Arial" w:cs="Arial"/>
          <w:color w:val="333333"/>
          <w:kern w:val="0"/>
          <w:szCs w:val="21"/>
        </w:rPr>
        <w:br/>
      </w:r>
      <w:r>
        <w:rPr>
          <w:rFonts w:ascii="Arial" w:eastAsia="宋体" w:hAnsi="Arial" w:cs="Arial" w:hint="eastAsia"/>
          <w:color w:val="333333"/>
          <w:kern w:val="0"/>
          <w:szCs w:val="21"/>
        </w:rPr>
        <w:t xml:space="preserve">   </w:t>
      </w:r>
      <w:r w:rsidRPr="00D20A56">
        <w:rPr>
          <w:rFonts w:ascii="Arial" w:eastAsia="宋体" w:hAnsi="Arial" w:cs="Arial"/>
          <w:color w:val="333333"/>
          <w:kern w:val="0"/>
          <w:szCs w:val="21"/>
        </w:rPr>
        <w:t>精通</w:t>
      </w:r>
      <w:r w:rsidRPr="00D20A56">
        <w:rPr>
          <w:rFonts w:ascii="Arial" w:eastAsia="宋体" w:hAnsi="Arial" w:cs="Arial"/>
          <w:color w:val="333333"/>
          <w:kern w:val="0"/>
          <w:szCs w:val="21"/>
        </w:rPr>
        <w:t>Struts:</w:t>
      </w:r>
      <w:r w:rsidRPr="00D20A56">
        <w:rPr>
          <w:rFonts w:ascii="Arial" w:eastAsia="宋体" w:hAnsi="Arial" w:cs="Arial"/>
          <w:color w:val="333333"/>
          <w:kern w:val="0"/>
          <w:szCs w:val="21"/>
        </w:rPr>
        <w:t>基于</w:t>
      </w:r>
      <w:r w:rsidRPr="00D20A56">
        <w:rPr>
          <w:rFonts w:ascii="Arial" w:eastAsia="宋体" w:hAnsi="Arial" w:cs="Arial"/>
          <w:color w:val="333333"/>
          <w:kern w:val="0"/>
          <w:szCs w:val="21"/>
        </w:rPr>
        <w:t>MVC</w:t>
      </w:r>
      <w:r w:rsidRPr="00D20A56">
        <w:rPr>
          <w:rFonts w:ascii="Arial" w:eastAsia="宋体" w:hAnsi="Arial" w:cs="Arial"/>
          <w:color w:val="333333"/>
          <w:kern w:val="0"/>
          <w:szCs w:val="21"/>
        </w:rPr>
        <w:t>的</w:t>
      </w:r>
      <w:r w:rsidRPr="00D20A56">
        <w:rPr>
          <w:rFonts w:ascii="Arial" w:eastAsia="宋体" w:hAnsi="Arial" w:cs="Arial"/>
          <w:color w:val="333333"/>
          <w:kern w:val="0"/>
          <w:szCs w:val="21"/>
        </w:rPr>
        <w:t>java Web</w:t>
      </w:r>
      <w:r w:rsidRPr="00D20A56">
        <w:rPr>
          <w:rFonts w:ascii="Arial" w:eastAsia="宋体" w:hAnsi="Arial" w:cs="Arial"/>
          <w:color w:val="333333"/>
          <w:kern w:val="0"/>
          <w:szCs w:val="21"/>
        </w:rPr>
        <w:t>设计与开发</w:t>
      </w:r>
      <w:r w:rsidRPr="00D20A56">
        <w:rPr>
          <w:rFonts w:ascii="Arial" w:eastAsia="宋体" w:hAnsi="Arial" w:cs="Arial"/>
          <w:color w:val="333333"/>
          <w:kern w:val="0"/>
          <w:szCs w:val="21"/>
        </w:rPr>
        <w:t>---</w:t>
      </w:r>
      <w:r w:rsidRPr="00D20A56">
        <w:rPr>
          <w:rFonts w:ascii="Arial" w:eastAsia="宋体" w:hAnsi="Arial" w:cs="Arial"/>
          <w:color w:val="333333"/>
          <w:kern w:val="0"/>
          <w:szCs w:val="21"/>
        </w:rPr>
        <w:t>孙卫琴</w:t>
      </w:r>
      <w:r w:rsidRPr="00D20A56">
        <w:rPr>
          <w:rFonts w:ascii="Arial" w:eastAsia="宋体" w:hAnsi="Arial" w:cs="Arial"/>
          <w:color w:val="333333"/>
          <w:kern w:val="0"/>
          <w:szCs w:val="21"/>
        </w:rPr>
        <w:br/>
      </w:r>
      <w:r>
        <w:rPr>
          <w:rFonts w:ascii="Arial" w:eastAsia="宋体" w:hAnsi="Arial" w:cs="Arial" w:hint="eastAsia"/>
          <w:color w:val="333333"/>
          <w:kern w:val="0"/>
          <w:szCs w:val="21"/>
        </w:rPr>
        <w:t xml:space="preserve">   </w:t>
      </w:r>
      <w:r w:rsidRPr="00D20A56">
        <w:rPr>
          <w:rFonts w:ascii="Arial" w:eastAsia="宋体" w:hAnsi="Arial" w:cs="Arial"/>
          <w:color w:val="333333"/>
          <w:kern w:val="0"/>
          <w:szCs w:val="21"/>
        </w:rPr>
        <w:t>精通</w:t>
      </w:r>
      <w:r w:rsidRPr="00D20A56">
        <w:rPr>
          <w:rFonts w:ascii="Arial" w:eastAsia="宋体" w:hAnsi="Arial" w:cs="Arial"/>
          <w:color w:val="333333"/>
          <w:kern w:val="0"/>
          <w:szCs w:val="21"/>
        </w:rPr>
        <w:t>Hibernate</w:t>
      </w:r>
      <w:r w:rsidRPr="00D20A56">
        <w:rPr>
          <w:rFonts w:ascii="Arial" w:eastAsia="宋体" w:hAnsi="Arial" w:cs="Arial"/>
          <w:color w:val="333333"/>
          <w:kern w:val="0"/>
          <w:szCs w:val="21"/>
        </w:rPr>
        <w:t>：</w:t>
      </w:r>
      <w:r w:rsidRPr="00D20A56">
        <w:rPr>
          <w:rFonts w:ascii="Arial" w:eastAsia="宋体" w:hAnsi="Arial" w:cs="Arial"/>
          <w:color w:val="333333"/>
          <w:kern w:val="0"/>
          <w:szCs w:val="21"/>
        </w:rPr>
        <w:t>java</w:t>
      </w:r>
      <w:r w:rsidRPr="00D20A56">
        <w:rPr>
          <w:rFonts w:ascii="Arial" w:eastAsia="宋体" w:hAnsi="Arial" w:cs="Arial"/>
          <w:color w:val="333333"/>
          <w:kern w:val="0"/>
          <w:szCs w:val="21"/>
        </w:rPr>
        <w:t>对象持久化技术详解</w:t>
      </w:r>
      <w:r w:rsidRPr="00D20A56">
        <w:rPr>
          <w:rFonts w:ascii="Arial" w:eastAsia="宋体" w:hAnsi="Arial" w:cs="Arial"/>
          <w:color w:val="333333"/>
          <w:kern w:val="0"/>
          <w:szCs w:val="21"/>
        </w:rPr>
        <w:t>---</w:t>
      </w:r>
      <w:r w:rsidRPr="00D20A56">
        <w:rPr>
          <w:rFonts w:ascii="Arial" w:eastAsia="宋体" w:hAnsi="Arial" w:cs="Arial"/>
          <w:color w:val="333333"/>
          <w:kern w:val="0"/>
          <w:szCs w:val="21"/>
        </w:rPr>
        <w:t>孙卫琴</w:t>
      </w:r>
      <w:r w:rsidRPr="00D20A56">
        <w:rPr>
          <w:rFonts w:ascii="Arial" w:eastAsia="宋体" w:hAnsi="Arial" w:cs="Arial"/>
          <w:color w:val="333333"/>
          <w:kern w:val="0"/>
          <w:szCs w:val="21"/>
        </w:rPr>
        <w:br/>
        <w:t xml:space="preserve">   Tomcat</w:t>
      </w:r>
      <w:r w:rsidRPr="00D20A56">
        <w:rPr>
          <w:rFonts w:ascii="Arial" w:eastAsia="宋体" w:hAnsi="Arial" w:cs="Arial"/>
          <w:color w:val="333333"/>
          <w:kern w:val="0"/>
          <w:szCs w:val="21"/>
        </w:rPr>
        <w:t>与</w:t>
      </w:r>
      <w:r w:rsidRPr="00D20A56">
        <w:rPr>
          <w:rFonts w:ascii="Arial" w:eastAsia="宋体" w:hAnsi="Arial" w:cs="Arial"/>
          <w:color w:val="333333"/>
          <w:kern w:val="0"/>
          <w:szCs w:val="21"/>
        </w:rPr>
        <w:t>java Web</w:t>
      </w:r>
      <w:r w:rsidRPr="00D20A56">
        <w:rPr>
          <w:rFonts w:ascii="Arial" w:eastAsia="宋体" w:hAnsi="Arial" w:cs="Arial"/>
          <w:color w:val="333333"/>
          <w:kern w:val="0"/>
          <w:szCs w:val="21"/>
        </w:rPr>
        <w:t>开发技术详解</w:t>
      </w:r>
      <w:r w:rsidRPr="00D20A56">
        <w:rPr>
          <w:rFonts w:ascii="Arial" w:eastAsia="宋体" w:hAnsi="Arial" w:cs="Arial"/>
          <w:color w:val="333333"/>
          <w:kern w:val="0"/>
          <w:szCs w:val="21"/>
        </w:rPr>
        <w:t>------------</w:t>
      </w:r>
      <w:r w:rsidRPr="00D20A56">
        <w:rPr>
          <w:rFonts w:ascii="Arial" w:eastAsia="宋体" w:hAnsi="Arial" w:cs="Arial"/>
          <w:color w:val="333333"/>
          <w:kern w:val="0"/>
          <w:szCs w:val="21"/>
        </w:rPr>
        <w:t>孙卫琴</w:t>
      </w:r>
      <w:r w:rsidRPr="00D20A56">
        <w:rPr>
          <w:rFonts w:ascii="Arial" w:eastAsia="宋体" w:hAnsi="Arial" w:cs="Arial"/>
          <w:color w:val="333333"/>
          <w:kern w:val="0"/>
          <w:szCs w:val="21"/>
        </w:rPr>
        <w:br/>
        <w:t xml:space="preserve">   java</w:t>
      </w:r>
      <w:r w:rsidRPr="00D20A56">
        <w:rPr>
          <w:rFonts w:ascii="Arial" w:eastAsia="宋体" w:hAnsi="Arial" w:cs="Arial"/>
          <w:color w:val="333333"/>
          <w:kern w:val="0"/>
          <w:szCs w:val="21"/>
        </w:rPr>
        <w:t>与模式</w:t>
      </w:r>
      <w:r w:rsidRPr="00D20A56">
        <w:rPr>
          <w:rFonts w:ascii="Arial" w:eastAsia="宋体" w:hAnsi="Arial" w:cs="Arial"/>
          <w:color w:val="333333"/>
          <w:kern w:val="0"/>
          <w:szCs w:val="21"/>
        </w:rPr>
        <w:t>------------------------------</w:t>
      </w:r>
      <w:r w:rsidRPr="00D20A56">
        <w:rPr>
          <w:rFonts w:ascii="Arial" w:eastAsia="宋体" w:hAnsi="Arial" w:cs="Arial"/>
          <w:color w:val="333333"/>
          <w:kern w:val="0"/>
          <w:szCs w:val="21"/>
        </w:rPr>
        <w:t>阎宏</w:t>
      </w:r>
    </w:p>
    <w:p w:rsidR="00371E62" w:rsidRPr="0005542F" w:rsidRDefault="0005542F">
      <w:pPr>
        <w:rPr>
          <w:color w:val="FF0000"/>
        </w:rPr>
      </w:pPr>
      <w:r w:rsidRPr="0005542F">
        <w:rPr>
          <w:rFonts w:hint="eastAsia"/>
          <w:color w:val="FF0000"/>
        </w:rPr>
        <w:t>浪潮之巅</w:t>
      </w:r>
    </w:p>
    <w:p w:rsidR="0091170B" w:rsidRDefault="0091170B" w:rsidP="00AF28FE">
      <w:pPr>
        <w:pStyle w:val="1"/>
      </w:pPr>
      <w:r>
        <w:rPr>
          <w:rFonts w:hint="eastAsia"/>
        </w:rPr>
        <w:t>黑客</w:t>
      </w:r>
    </w:p>
    <w:p w:rsidR="00FA511E" w:rsidRDefault="00FA511E" w:rsidP="0091170B">
      <w:pPr>
        <w:autoSpaceDE w:val="0"/>
        <w:autoSpaceDN w:val="0"/>
        <w:adjustRightInd w:val="0"/>
        <w:jc w:val="left"/>
        <w:rPr>
          <w:rFonts w:ascii="宋体" w:eastAsia="宋体" w:cs="宋体"/>
          <w:kern w:val="0"/>
          <w:szCs w:val="21"/>
        </w:rPr>
      </w:pPr>
      <w:r>
        <w:rPr>
          <w:rFonts w:hint="eastAsia"/>
        </w:rPr>
        <w:t>《汇编语言》王爽</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hint="eastAsia"/>
          <w:kern w:val="0"/>
          <w:szCs w:val="21"/>
        </w:rPr>
        <w:t>应用密码学</w:t>
      </w:r>
      <w:r>
        <w:rPr>
          <w:rFonts w:ascii="宋体" w:eastAsia="宋体" w:cs="宋体"/>
          <w:kern w:val="0"/>
          <w:szCs w:val="21"/>
        </w:rPr>
        <w:t>(</w:t>
      </w:r>
      <w:r>
        <w:rPr>
          <w:rFonts w:ascii="宋体" w:eastAsia="宋体" w:cs="宋体" w:hint="eastAsia"/>
          <w:kern w:val="0"/>
          <w:szCs w:val="21"/>
        </w:rPr>
        <w:t>协议算法与</w:t>
      </w:r>
      <w:r>
        <w:rPr>
          <w:rFonts w:ascii="宋体" w:eastAsia="宋体" w:cs="宋体"/>
          <w:kern w:val="0"/>
          <w:szCs w:val="21"/>
        </w:rPr>
        <w:t>C</w:t>
      </w:r>
      <w:r>
        <w:rPr>
          <w:rFonts w:ascii="宋体" w:eastAsia="宋体" w:cs="宋体" w:hint="eastAsia"/>
          <w:kern w:val="0"/>
          <w:szCs w:val="21"/>
        </w:rPr>
        <w:t>源程序</w:t>
      </w:r>
      <w:r>
        <w:rPr>
          <w:rFonts w:ascii="宋体" w:eastAsia="宋体" w:cs="宋体"/>
          <w:kern w:val="0"/>
          <w:szCs w:val="21"/>
        </w:rPr>
        <w:t>-----------Bruce Schneier</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hint="eastAsia"/>
          <w:kern w:val="0"/>
          <w:szCs w:val="21"/>
        </w:rPr>
        <w:t>网络信息安全的真相</w:t>
      </w:r>
      <w:r>
        <w:rPr>
          <w:rFonts w:ascii="宋体" w:eastAsia="宋体" w:cs="宋体"/>
          <w:kern w:val="0"/>
          <w:szCs w:val="21"/>
        </w:rPr>
        <w:t>-----------Bruce Schneier</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hint="eastAsia"/>
          <w:kern w:val="0"/>
          <w:szCs w:val="21"/>
        </w:rPr>
        <w:t>黑客大曝光：网络安全机密与解决方案（第</w:t>
      </w:r>
      <w:r>
        <w:rPr>
          <w:rFonts w:ascii="宋体" w:eastAsia="宋体" w:cs="宋体"/>
          <w:kern w:val="0"/>
          <w:szCs w:val="21"/>
        </w:rPr>
        <w:t>5</w:t>
      </w:r>
      <w:r>
        <w:rPr>
          <w:rFonts w:ascii="宋体" w:eastAsia="宋体" w:cs="宋体" w:hint="eastAsia"/>
          <w:kern w:val="0"/>
          <w:szCs w:val="21"/>
        </w:rPr>
        <w:t>版）</w:t>
      </w:r>
      <w:r>
        <w:rPr>
          <w:rFonts w:ascii="宋体" w:eastAsia="宋体" w:cs="宋体"/>
          <w:kern w:val="0"/>
          <w:szCs w:val="21"/>
        </w:rPr>
        <w:t>--------STUART MCCLURE</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hint="eastAsia"/>
          <w:kern w:val="0"/>
          <w:szCs w:val="21"/>
        </w:rPr>
        <w:t>软件加密技术内幕</w:t>
      </w:r>
      <w:r>
        <w:rPr>
          <w:rFonts w:ascii="宋体" w:eastAsia="宋体" w:cs="宋体"/>
          <w:kern w:val="0"/>
          <w:szCs w:val="21"/>
        </w:rPr>
        <w:t>------------</w:t>
      </w:r>
      <w:r>
        <w:rPr>
          <w:rFonts w:ascii="宋体" w:eastAsia="宋体" w:cs="宋体" w:hint="eastAsia"/>
          <w:kern w:val="0"/>
          <w:szCs w:val="21"/>
        </w:rPr>
        <w:t>看雪学院</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hint="eastAsia"/>
          <w:kern w:val="0"/>
          <w:szCs w:val="21"/>
        </w:rPr>
        <w:t>加密与解密——软件保护技术与完全解决方案</w:t>
      </w:r>
      <w:r>
        <w:rPr>
          <w:rFonts w:ascii="宋体" w:eastAsia="宋体" w:cs="宋体"/>
          <w:kern w:val="0"/>
          <w:szCs w:val="21"/>
        </w:rPr>
        <w:t>------------</w:t>
      </w:r>
      <w:r>
        <w:rPr>
          <w:rFonts w:ascii="宋体" w:eastAsia="宋体" w:cs="宋体" w:hint="eastAsia"/>
          <w:kern w:val="0"/>
          <w:szCs w:val="21"/>
        </w:rPr>
        <w:t>看雪学院</w:t>
      </w:r>
    </w:p>
    <w:p w:rsidR="00371E62" w:rsidRDefault="0091170B" w:rsidP="0091170B">
      <w:r>
        <w:rPr>
          <w:rFonts w:ascii="宋体" w:eastAsia="宋体" w:cs="宋体" w:hint="eastAsia"/>
          <w:kern w:val="0"/>
          <w:szCs w:val="21"/>
        </w:rPr>
        <w:t>加密与解密（第二版）</w:t>
      </w:r>
      <w:r>
        <w:rPr>
          <w:rFonts w:ascii="宋体" w:eastAsia="宋体" w:cs="宋体"/>
          <w:kern w:val="0"/>
          <w:szCs w:val="21"/>
        </w:rPr>
        <w:t>--------</w:t>
      </w:r>
      <w:r>
        <w:rPr>
          <w:rFonts w:ascii="宋体" w:eastAsia="宋体" w:cs="宋体" w:hint="eastAsia"/>
          <w:kern w:val="0"/>
          <w:szCs w:val="21"/>
        </w:rPr>
        <w:t>段钢</w:t>
      </w:r>
    </w:p>
    <w:p w:rsidR="00371E62" w:rsidRDefault="00371E62"/>
    <w:p w:rsidR="0091170B" w:rsidRDefault="0091170B" w:rsidP="0091170B">
      <w:pPr>
        <w:autoSpaceDE w:val="0"/>
        <w:autoSpaceDN w:val="0"/>
        <w:adjustRightInd w:val="0"/>
        <w:jc w:val="left"/>
        <w:rPr>
          <w:rFonts w:ascii="宋体" w:eastAsia="宋体" w:cs="宋体"/>
          <w:kern w:val="0"/>
          <w:szCs w:val="21"/>
        </w:rPr>
      </w:pPr>
      <w:bookmarkStart w:id="2" w:name="OLE_LINK34"/>
      <w:bookmarkStart w:id="3" w:name="OLE_LINK35"/>
      <w:r>
        <w:rPr>
          <w:rFonts w:ascii="宋体" w:eastAsia="宋体" w:cs="宋体" w:hint="eastAsia"/>
          <w:kern w:val="0"/>
          <w:szCs w:val="21"/>
        </w:rPr>
        <w:t>计算机程序设计艺术</w:t>
      </w:r>
      <w:bookmarkEnd w:id="2"/>
      <w:bookmarkEnd w:id="3"/>
      <w:r>
        <w:rPr>
          <w:rFonts w:ascii="宋体" w:eastAsia="宋体" w:cs="宋体"/>
          <w:kern w:val="0"/>
          <w:szCs w:val="21"/>
        </w:rPr>
        <w:t>-------Donald.E.Knuth----------</w:t>
      </w:r>
      <w:r>
        <w:rPr>
          <w:rFonts w:ascii="宋体" w:eastAsia="宋体" w:cs="宋体" w:hint="eastAsia"/>
          <w:kern w:val="0"/>
          <w:szCs w:val="21"/>
        </w:rPr>
        <w:t>算法“倚天屠龙”双剑</w:t>
      </w:r>
    </w:p>
    <w:p w:rsidR="00371E62" w:rsidRDefault="0091170B" w:rsidP="0091170B">
      <w:r>
        <w:rPr>
          <w:rFonts w:ascii="宋体" w:eastAsia="宋体" w:cs="宋体" w:hint="eastAsia"/>
          <w:kern w:val="0"/>
          <w:szCs w:val="21"/>
        </w:rPr>
        <w:t>算法导论</w:t>
      </w:r>
      <w:r>
        <w:rPr>
          <w:rFonts w:ascii="宋体" w:eastAsia="宋体" w:cs="宋体"/>
          <w:kern w:val="0"/>
          <w:szCs w:val="21"/>
        </w:rPr>
        <w:t>-----------------Thomas H. Cormen--------</w:t>
      </w:r>
      <w:r>
        <w:rPr>
          <w:rFonts w:ascii="宋体" w:eastAsia="宋体" w:cs="宋体" w:hint="eastAsia"/>
          <w:kern w:val="0"/>
          <w:szCs w:val="21"/>
        </w:rPr>
        <w:t>算法“倚天屠龙”双剑</w:t>
      </w:r>
    </w:p>
    <w:p w:rsidR="00371E62" w:rsidRDefault="001E5F10">
      <w:r>
        <w:t>18</w:t>
      </w:r>
      <w:r>
        <w:rPr>
          <w:rFonts w:ascii="宋体" w:eastAsia="宋体" w:cs="宋体"/>
          <w:kern w:val="0"/>
          <w:szCs w:val="21"/>
        </w:rPr>
        <w:t>UNIX</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lastRenderedPageBreak/>
        <w:t xml:space="preserve">UNIX </w:t>
      </w:r>
      <w:r>
        <w:rPr>
          <w:rFonts w:ascii="宋体" w:eastAsia="宋体" w:cs="宋体" w:hint="eastAsia"/>
          <w:kern w:val="0"/>
          <w:szCs w:val="21"/>
        </w:rPr>
        <w:t>网络编程卷</w:t>
      </w:r>
      <w:r>
        <w:rPr>
          <w:rFonts w:ascii="宋体" w:eastAsia="宋体" w:cs="宋体"/>
          <w:kern w:val="0"/>
          <w:szCs w:val="21"/>
        </w:rPr>
        <w:t xml:space="preserve">I </w:t>
      </w:r>
      <w:r>
        <w:rPr>
          <w:rFonts w:ascii="宋体" w:eastAsia="宋体" w:cs="宋体" w:hint="eastAsia"/>
          <w:kern w:val="0"/>
          <w:szCs w:val="21"/>
        </w:rPr>
        <w:t>套接字联网</w:t>
      </w:r>
      <w:r>
        <w:rPr>
          <w:rFonts w:ascii="宋体" w:eastAsia="宋体" w:cs="宋体"/>
          <w:kern w:val="0"/>
          <w:szCs w:val="21"/>
        </w:rPr>
        <w:t>API</w:t>
      </w:r>
      <w:r>
        <w:rPr>
          <w:rFonts w:ascii="宋体" w:eastAsia="宋体" w:cs="宋体" w:hint="eastAsia"/>
          <w:kern w:val="0"/>
          <w:szCs w:val="21"/>
        </w:rPr>
        <w:t>（英文版第三版</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 xml:space="preserve">UNIX </w:t>
      </w:r>
      <w:r>
        <w:rPr>
          <w:rFonts w:ascii="宋体" w:eastAsia="宋体" w:cs="宋体" w:hint="eastAsia"/>
          <w:kern w:val="0"/>
          <w:szCs w:val="21"/>
        </w:rPr>
        <w:t>编程艺术</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UNIX</w:t>
      </w:r>
      <w:r>
        <w:rPr>
          <w:rFonts w:ascii="宋体" w:eastAsia="宋体" w:cs="宋体" w:hint="eastAsia"/>
          <w:kern w:val="0"/>
          <w:szCs w:val="21"/>
        </w:rPr>
        <w:t>环境高级编程（英文影印第</w:t>
      </w:r>
      <w:r>
        <w:rPr>
          <w:rFonts w:ascii="宋体" w:eastAsia="宋体" w:cs="宋体"/>
          <w:kern w:val="0"/>
          <w:szCs w:val="21"/>
        </w:rPr>
        <w:t>2</w:t>
      </w:r>
      <w:r>
        <w:rPr>
          <w:rFonts w:ascii="宋体" w:eastAsia="宋体" w:cs="宋体" w:hint="eastAsia"/>
          <w:kern w:val="0"/>
          <w:szCs w:val="21"/>
        </w:rPr>
        <w:t>版</w:t>
      </w:r>
      <w:r>
        <w:rPr>
          <w:rFonts w:ascii="宋体" w:eastAsia="宋体" w:cs="宋体"/>
          <w:kern w:val="0"/>
          <w:szCs w:val="21"/>
        </w:rPr>
        <w:t>-----UNIX</w:t>
      </w:r>
      <w:r>
        <w:rPr>
          <w:rFonts w:ascii="宋体" w:eastAsia="宋体" w:cs="宋体" w:hint="eastAsia"/>
          <w:kern w:val="0"/>
          <w:szCs w:val="21"/>
        </w:rPr>
        <w:t>编程“圣经</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UNIX</w:t>
      </w:r>
      <w:r>
        <w:rPr>
          <w:rFonts w:ascii="宋体" w:eastAsia="宋体" w:cs="宋体" w:hint="eastAsia"/>
          <w:kern w:val="0"/>
          <w:szCs w:val="21"/>
        </w:rPr>
        <w:t>环境高级编程（英文影印版）（第</w:t>
      </w:r>
      <w:r>
        <w:rPr>
          <w:rFonts w:ascii="宋体" w:eastAsia="宋体" w:cs="宋体"/>
          <w:kern w:val="0"/>
          <w:szCs w:val="21"/>
        </w:rPr>
        <w:t>2</w:t>
      </w:r>
      <w:r>
        <w:rPr>
          <w:rFonts w:ascii="宋体" w:eastAsia="宋体" w:cs="宋体" w:hint="eastAsia"/>
          <w:kern w:val="0"/>
          <w:szCs w:val="21"/>
        </w:rPr>
        <w:t>版）</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99-UNIX</w:t>
      </w:r>
      <w:r>
        <w:rPr>
          <w:rFonts w:ascii="宋体" w:eastAsia="宋体" w:cs="宋体" w:hint="eastAsia"/>
          <w:kern w:val="0"/>
          <w:szCs w:val="21"/>
        </w:rPr>
        <w:t>环境高级编程（第</w:t>
      </w:r>
      <w:r>
        <w:rPr>
          <w:rFonts w:ascii="宋体" w:eastAsia="宋体" w:cs="宋体"/>
          <w:kern w:val="0"/>
          <w:szCs w:val="21"/>
        </w:rPr>
        <w:t>2</w:t>
      </w:r>
      <w:r>
        <w:rPr>
          <w:rFonts w:ascii="宋体" w:eastAsia="宋体" w:cs="宋体" w:hint="eastAsia"/>
          <w:kern w:val="0"/>
          <w:szCs w:val="21"/>
        </w:rPr>
        <w:t>版）</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UNIX</w:t>
      </w:r>
      <w:r>
        <w:rPr>
          <w:rFonts w:ascii="宋体" w:eastAsia="宋体" w:cs="宋体" w:hint="eastAsia"/>
          <w:kern w:val="0"/>
          <w:szCs w:val="21"/>
        </w:rPr>
        <w:t>环境高级编程（第</w:t>
      </w:r>
      <w:r>
        <w:rPr>
          <w:rFonts w:ascii="宋体" w:eastAsia="宋体" w:cs="宋体"/>
          <w:kern w:val="0"/>
          <w:szCs w:val="21"/>
        </w:rPr>
        <w:t>2</w:t>
      </w:r>
      <w:r>
        <w:rPr>
          <w:rFonts w:ascii="宋体" w:eastAsia="宋体" w:cs="宋体" w:hint="eastAsia"/>
          <w:kern w:val="0"/>
          <w:szCs w:val="21"/>
        </w:rPr>
        <w:t>版</w:t>
      </w:r>
      <w:r>
        <w:rPr>
          <w:rFonts w:ascii="宋体" w:eastAsia="宋体" w:cs="宋体"/>
          <w:kern w:val="0"/>
          <w:szCs w:val="21"/>
        </w:rPr>
        <w:t>)---UNIX</w:t>
      </w:r>
      <w:r>
        <w:rPr>
          <w:rFonts w:ascii="宋体" w:eastAsia="宋体" w:cs="宋体" w:hint="eastAsia"/>
          <w:kern w:val="0"/>
          <w:szCs w:val="21"/>
        </w:rPr>
        <w:t>编程“圣经</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UNIX</w:t>
      </w:r>
      <w:r>
        <w:rPr>
          <w:rFonts w:ascii="宋体" w:eastAsia="宋体" w:cs="宋体" w:hint="eastAsia"/>
          <w:kern w:val="0"/>
          <w:szCs w:val="21"/>
        </w:rPr>
        <w:t>网络编程第</w:t>
      </w:r>
      <w:r>
        <w:rPr>
          <w:rFonts w:ascii="宋体" w:eastAsia="宋体" w:cs="宋体"/>
          <w:kern w:val="0"/>
          <w:szCs w:val="21"/>
        </w:rPr>
        <w:t>1</w:t>
      </w:r>
      <w:r>
        <w:rPr>
          <w:rFonts w:ascii="宋体" w:eastAsia="宋体" w:cs="宋体" w:hint="eastAsia"/>
          <w:kern w:val="0"/>
          <w:szCs w:val="21"/>
        </w:rPr>
        <w:t>卷：套接口</w:t>
      </w:r>
      <w:r>
        <w:rPr>
          <w:rFonts w:ascii="宋体" w:eastAsia="宋体" w:cs="宋体"/>
          <w:kern w:val="0"/>
          <w:szCs w:val="21"/>
        </w:rPr>
        <w:t>API</w:t>
      </w:r>
      <w:r>
        <w:rPr>
          <w:rFonts w:ascii="宋体" w:eastAsia="宋体" w:cs="宋体" w:hint="eastAsia"/>
          <w:kern w:val="0"/>
          <w:szCs w:val="21"/>
        </w:rPr>
        <w:t>（第</w:t>
      </w:r>
      <w:r>
        <w:rPr>
          <w:rFonts w:ascii="宋体" w:eastAsia="宋体" w:cs="宋体"/>
          <w:kern w:val="0"/>
          <w:szCs w:val="21"/>
        </w:rPr>
        <w:t>3</w:t>
      </w:r>
      <w:r>
        <w:rPr>
          <w:rFonts w:ascii="宋体" w:eastAsia="宋体" w:cs="宋体" w:hint="eastAsia"/>
          <w:kern w:val="0"/>
          <w:szCs w:val="21"/>
        </w:rPr>
        <w:t>版）</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UNIX</w:t>
      </w:r>
      <w:r>
        <w:rPr>
          <w:rFonts w:ascii="宋体" w:eastAsia="宋体" w:cs="宋体" w:hint="eastAsia"/>
          <w:kern w:val="0"/>
          <w:szCs w:val="21"/>
        </w:rPr>
        <w:t>网络编程卷</w:t>
      </w:r>
      <w:r>
        <w:rPr>
          <w:rFonts w:ascii="宋体" w:eastAsia="宋体" w:cs="宋体"/>
          <w:kern w:val="0"/>
          <w:szCs w:val="21"/>
        </w:rPr>
        <w:t>2</w:t>
      </w:r>
      <w:r>
        <w:rPr>
          <w:rFonts w:ascii="宋体" w:eastAsia="宋体" w:cs="宋体" w:hint="eastAsia"/>
          <w:kern w:val="0"/>
          <w:szCs w:val="21"/>
        </w:rPr>
        <w:t>：进程间通信（第</w:t>
      </w:r>
      <w:r>
        <w:rPr>
          <w:rFonts w:ascii="宋体" w:eastAsia="宋体" w:cs="宋体"/>
          <w:kern w:val="0"/>
          <w:szCs w:val="21"/>
        </w:rPr>
        <w:t>2</w:t>
      </w:r>
      <w:r>
        <w:rPr>
          <w:rFonts w:ascii="宋体" w:eastAsia="宋体" w:cs="宋体" w:hint="eastAsia"/>
          <w:kern w:val="0"/>
          <w:szCs w:val="21"/>
        </w:rPr>
        <w:t>版）（英文影印版）</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 xml:space="preserve">UNIX </w:t>
      </w:r>
      <w:r>
        <w:rPr>
          <w:rFonts w:ascii="宋体" w:eastAsia="宋体" w:cs="宋体" w:hint="eastAsia"/>
          <w:kern w:val="0"/>
          <w:szCs w:val="21"/>
        </w:rPr>
        <w:t>网络编程（第二版）第</w:t>
      </w:r>
      <w:r>
        <w:rPr>
          <w:rFonts w:ascii="宋体" w:eastAsia="宋体" w:cs="宋体"/>
          <w:kern w:val="0"/>
          <w:szCs w:val="21"/>
        </w:rPr>
        <w:t>2</w:t>
      </w:r>
      <w:r>
        <w:rPr>
          <w:rFonts w:ascii="宋体" w:eastAsia="宋体" w:cs="宋体" w:hint="eastAsia"/>
          <w:kern w:val="0"/>
          <w:szCs w:val="21"/>
        </w:rPr>
        <w:t>卷：进程间通信</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UNIX</w:t>
      </w:r>
      <w:r>
        <w:rPr>
          <w:rFonts w:ascii="宋体" w:eastAsia="宋体" w:cs="宋体" w:hint="eastAsia"/>
          <w:kern w:val="0"/>
          <w:szCs w:val="21"/>
        </w:rPr>
        <w:t>编程环境</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 xml:space="preserve">UNIX </w:t>
      </w:r>
      <w:r>
        <w:rPr>
          <w:rFonts w:ascii="宋体" w:eastAsia="宋体" w:cs="宋体" w:hint="eastAsia"/>
          <w:kern w:val="0"/>
          <w:szCs w:val="21"/>
        </w:rPr>
        <w:t>网络编程卷</w:t>
      </w:r>
      <w:r>
        <w:rPr>
          <w:rFonts w:ascii="宋体" w:eastAsia="宋体" w:cs="宋体"/>
          <w:kern w:val="0"/>
          <w:szCs w:val="21"/>
        </w:rPr>
        <w:t xml:space="preserve">I </w:t>
      </w:r>
      <w:r>
        <w:rPr>
          <w:rFonts w:ascii="宋体" w:eastAsia="宋体" w:cs="宋体" w:hint="eastAsia"/>
          <w:kern w:val="0"/>
          <w:szCs w:val="21"/>
        </w:rPr>
        <w:t>套接字联网</w:t>
      </w:r>
      <w:r>
        <w:rPr>
          <w:rFonts w:ascii="宋体" w:eastAsia="宋体" w:cs="宋体"/>
          <w:kern w:val="0"/>
          <w:szCs w:val="21"/>
        </w:rPr>
        <w:t>API</w:t>
      </w:r>
      <w:r>
        <w:rPr>
          <w:rFonts w:ascii="宋体" w:eastAsia="宋体" w:cs="宋体" w:hint="eastAsia"/>
          <w:kern w:val="0"/>
          <w:szCs w:val="21"/>
        </w:rPr>
        <w:t>（英文版第三版</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UNIX</w:t>
      </w:r>
      <w:r>
        <w:rPr>
          <w:rFonts w:ascii="宋体" w:eastAsia="宋体" w:cs="宋体" w:hint="eastAsia"/>
          <w:kern w:val="0"/>
          <w:szCs w:val="21"/>
        </w:rPr>
        <w:t>系统编程</w:t>
      </w:r>
    </w:p>
    <w:p w:rsidR="0091170B" w:rsidRDefault="0091170B" w:rsidP="0091170B">
      <w:pPr>
        <w:autoSpaceDE w:val="0"/>
        <w:autoSpaceDN w:val="0"/>
        <w:adjustRightInd w:val="0"/>
        <w:jc w:val="left"/>
        <w:rPr>
          <w:rFonts w:ascii="宋体" w:eastAsia="宋体" w:cs="宋体"/>
          <w:kern w:val="0"/>
          <w:szCs w:val="21"/>
        </w:rPr>
      </w:pPr>
      <w:r>
        <w:rPr>
          <w:rFonts w:ascii="宋体" w:eastAsia="宋体" w:cs="宋体"/>
          <w:kern w:val="0"/>
          <w:szCs w:val="21"/>
        </w:rPr>
        <w:t>UNIX</w:t>
      </w:r>
      <w:r>
        <w:rPr>
          <w:rFonts w:ascii="宋体" w:eastAsia="宋体" w:cs="宋体" w:hint="eastAsia"/>
          <w:kern w:val="0"/>
          <w:szCs w:val="21"/>
        </w:rPr>
        <w:t>环境高级编程</w:t>
      </w:r>
    </w:p>
    <w:p w:rsidR="00371E62" w:rsidRDefault="0091170B" w:rsidP="0091170B">
      <w:pPr>
        <w:rPr>
          <w:rFonts w:ascii="宋体" w:eastAsia="宋体" w:cs="宋体"/>
          <w:kern w:val="0"/>
          <w:szCs w:val="21"/>
        </w:rPr>
      </w:pPr>
      <w:r>
        <w:rPr>
          <w:rFonts w:ascii="宋体" w:eastAsia="宋体" w:cs="宋体"/>
          <w:kern w:val="0"/>
          <w:szCs w:val="21"/>
        </w:rPr>
        <w:t>UNIX</w:t>
      </w:r>
      <w:r>
        <w:rPr>
          <w:rFonts w:ascii="宋体" w:eastAsia="宋体" w:cs="宋体" w:hint="eastAsia"/>
          <w:kern w:val="0"/>
          <w:szCs w:val="21"/>
        </w:rPr>
        <w:t>环境高级编程（英文影印版</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kern w:val="0"/>
          <w:szCs w:val="21"/>
        </w:rPr>
        <w:t>88-LINUX</w:t>
      </w:r>
      <w:r>
        <w:rPr>
          <w:rFonts w:ascii="宋体" w:eastAsia="宋体" w:cs="宋体" w:hint="eastAsia"/>
          <w:kern w:val="0"/>
          <w:szCs w:val="21"/>
        </w:rPr>
        <w:t>内核分析及编程</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kern w:val="0"/>
          <w:szCs w:val="21"/>
        </w:rPr>
        <w:t xml:space="preserve">UNIX </w:t>
      </w:r>
      <w:r>
        <w:rPr>
          <w:rFonts w:ascii="宋体" w:eastAsia="宋体" w:cs="宋体" w:hint="eastAsia"/>
          <w:kern w:val="0"/>
          <w:szCs w:val="21"/>
        </w:rPr>
        <w:t>网络编程卷</w:t>
      </w:r>
      <w:r>
        <w:rPr>
          <w:rFonts w:ascii="宋体" w:eastAsia="宋体" w:cs="宋体"/>
          <w:kern w:val="0"/>
          <w:szCs w:val="21"/>
        </w:rPr>
        <w:t xml:space="preserve">I </w:t>
      </w:r>
      <w:r>
        <w:rPr>
          <w:rFonts w:ascii="宋体" w:eastAsia="宋体" w:cs="宋体" w:hint="eastAsia"/>
          <w:kern w:val="0"/>
          <w:szCs w:val="21"/>
        </w:rPr>
        <w:t>套接字联网</w:t>
      </w:r>
      <w:r>
        <w:rPr>
          <w:rFonts w:ascii="宋体" w:eastAsia="宋体" w:cs="宋体"/>
          <w:kern w:val="0"/>
          <w:szCs w:val="21"/>
        </w:rPr>
        <w:t>API</w:t>
      </w:r>
      <w:r>
        <w:rPr>
          <w:rFonts w:ascii="宋体" w:eastAsia="宋体" w:cs="宋体" w:hint="eastAsia"/>
          <w:kern w:val="0"/>
          <w:szCs w:val="21"/>
        </w:rPr>
        <w:t>（英文版第三版）</w:t>
      </w:r>
    </w:p>
    <w:p w:rsidR="00FA511E" w:rsidRDefault="00FA511E" w:rsidP="00FA511E">
      <w:pPr>
        <w:rPr>
          <w:rFonts w:ascii="宋体" w:eastAsia="宋体" w:cs="宋体"/>
          <w:kern w:val="0"/>
          <w:szCs w:val="21"/>
        </w:rPr>
      </w:pPr>
      <w:r>
        <w:rPr>
          <w:rFonts w:ascii="宋体" w:eastAsia="宋体" w:cs="宋体"/>
          <w:kern w:val="0"/>
          <w:szCs w:val="21"/>
        </w:rPr>
        <w:t>UNIX</w:t>
      </w:r>
      <w:r>
        <w:rPr>
          <w:rFonts w:ascii="宋体" w:eastAsia="宋体" w:cs="宋体" w:hint="eastAsia"/>
          <w:kern w:val="0"/>
          <w:szCs w:val="21"/>
        </w:rPr>
        <w:t>网络编程第</w:t>
      </w:r>
      <w:r>
        <w:rPr>
          <w:rFonts w:ascii="宋体" w:eastAsia="宋体" w:cs="宋体"/>
          <w:kern w:val="0"/>
          <w:szCs w:val="21"/>
        </w:rPr>
        <w:t>1</w:t>
      </w:r>
      <w:r>
        <w:rPr>
          <w:rFonts w:ascii="宋体" w:eastAsia="宋体" w:cs="宋体" w:hint="eastAsia"/>
          <w:kern w:val="0"/>
          <w:szCs w:val="21"/>
        </w:rPr>
        <w:t>卷：套接口</w:t>
      </w:r>
      <w:r>
        <w:rPr>
          <w:rFonts w:ascii="宋体" w:eastAsia="宋体" w:cs="宋体"/>
          <w:kern w:val="0"/>
          <w:szCs w:val="21"/>
        </w:rPr>
        <w:t>API</w:t>
      </w:r>
      <w:r>
        <w:rPr>
          <w:rFonts w:ascii="宋体" w:eastAsia="宋体" w:cs="宋体" w:hint="eastAsia"/>
          <w:kern w:val="0"/>
          <w:szCs w:val="21"/>
        </w:rPr>
        <w:t>（第</w:t>
      </w:r>
      <w:r>
        <w:rPr>
          <w:rFonts w:ascii="宋体" w:eastAsia="宋体" w:cs="宋体"/>
          <w:kern w:val="0"/>
          <w:szCs w:val="21"/>
        </w:rPr>
        <w:t>3</w:t>
      </w:r>
      <w:r>
        <w:rPr>
          <w:rFonts w:ascii="宋体" w:eastAsia="宋体" w:cs="宋体" w:hint="eastAsia"/>
          <w:kern w:val="0"/>
          <w:szCs w:val="21"/>
        </w:rPr>
        <w:t>版）</w:t>
      </w:r>
    </w:p>
    <w:p w:rsidR="00FA511E" w:rsidRDefault="00FA511E" w:rsidP="00FA511E">
      <w:pPr>
        <w:rPr>
          <w:rFonts w:ascii="宋体" w:eastAsia="宋体" w:cs="宋体"/>
          <w:kern w:val="0"/>
          <w:szCs w:val="21"/>
        </w:rPr>
      </w:pPr>
    </w:p>
    <w:p w:rsidR="00FA511E" w:rsidRDefault="00FA511E" w:rsidP="00AF28FE">
      <w:pPr>
        <w:pStyle w:val="1"/>
      </w:pPr>
      <w:r>
        <w:t>Linux</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kern w:val="0"/>
          <w:szCs w:val="21"/>
        </w:rPr>
        <w:t>Linux</w:t>
      </w:r>
      <w:r>
        <w:rPr>
          <w:rFonts w:ascii="宋体" w:eastAsia="宋体" w:cs="宋体" w:hint="eastAsia"/>
          <w:kern w:val="0"/>
          <w:szCs w:val="21"/>
        </w:rPr>
        <w:t>内核设计与实现</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kern w:val="0"/>
          <w:szCs w:val="21"/>
        </w:rPr>
        <w:t>Linux</w:t>
      </w:r>
      <w:r>
        <w:rPr>
          <w:rFonts w:ascii="宋体" w:eastAsia="宋体" w:cs="宋体" w:hint="eastAsia"/>
          <w:kern w:val="0"/>
          <w:szCs w:val="21"/>
        </w:rPr>
        <w:t>内核完全注释</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kern w:val="0"/>
          <w:szCs w:val="21"/>
        </w:rPr>
        <w:t>LINUX</w:t>
      </w:r>
      <w:r>
        <w:rPr>
          <w:rFonts w:ascii="宋体" w:eastAsia="宋体" w:cs="宋体" w:hint="eastAsia"/>
          <w:kern w:val="0"/>
          <w:szCs w:val="21"/>
        </w:rPr>
        <w:t>内核分析及编程</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kern w:val="0"/>
          <w:szCs w:val="21"/>
        </w:rPr>
        <w:t xml:space="preserve">GNU/Linux </w:t>
      </w:r>
      <w:r>
        <w:rPr>
          <w:rFonts w:ascii="宋体" w:eastAsia="宋体" w:cs="宋体" w:hint="eastAsia"/>
          <w:kern w:val="0"/>
          <w:szCs w:val="21"/>
        </w:rPr>
        <w:t>编程指南（第二版）</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kern w:val="0"/>
          <w:szCs w:val="21"/>
        </w:rPr>
        <w:t>Linux</w:t>
      </w:r>
      <w:r>
        <w:rPr>
          <w:rFonts w:ascii="宋体" w:eastAsia="宋体" w:cs="宋体" w:hint="eastAsia"/>
          <w:kern w:val="0"/>
          <w:szCs w:val="21"/>
        </w:rPr>
        <w:t>设备驱动程序（第三版）</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hint="eastAsia"/>
          <w:kern w:val="0"/>
          <w:szCs w:val="21"/>
        </w:rPr>
        <w:t>嵌入式设计及</w:t>
      </w:r>
      <w:r>
        <w:rPr>
          <w:rFonts w:ascii="宋体" w:eastAsia="宋体" w:cs="宋体"/>
          <w:kern w:val="0"/>
          <w:szCs w:val="21"/>
        </w:rPr>
        <w:t>Linux</w:t>
      </w:r>
      <w:r>
        <w:rPr>
          <w:rFonts w:ascii="宋体" w:eastAsia="宋体" w:cs="宋体" w:hint="eastAsia"/>
          <w:kern w:val="0"/>
          <w:szCs w:val="21"/>
        </w:rPr>
        <w:t>驱动开发指南——基于</w:t>
      </w:r>
      <w:r>
        <w:rPr>
          <w:rFonts w:ascii="宋体" w:eastAsia="宋体" w:cs="宋体"/>
          <w:kern w:val="0"/>
          <w:szCs w:val="21"/>
        </w:rPr>
        <w:t>ARM 9</w:t>
      </w:r>
      <w:r>
        <w:rPr>
          <w:rFonts w:ascii="宋体" w:eastAsia="宋体" w:cs="宋体" w:hint="eastAsia"/>
          <w:kern w:val="0"/>
          <w:szCs w:val="21"/>
        </w:rPr>
        <w:t>处理器</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kern w:val="0"/>
          <w:szCs w:val="21"/>
        </w:rPr>
        <w:t>Linux</w:t>
      </w:r>
      <w:r>
        <w:rPr>
          <w:rFonts w:ascii="宋体" w:eastAsia="宋体" w:cs="宋体" w:hint="eastAsia"/>
          <w:kern w:val="0"/>
          <w:szCs w:val="21"/>
        </w:rPr>
        <w:t>设备驱动程序第三版（英文影印版）</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kern w:val="0"/>
          <w:szCs w:val="21"/>
        </w:rPr>
        <w:t>Linux</w:t>
      </w:r>
      <w:r>
        <w:rPr>
          <w:rFonts w:ascii="宋体" w:eastAsia="宋体" w:cs="宋体" w:hint="eastAsia"/>
          <w:kern w:val="0"/>
          <w:szCs w:val="21"/>
        </w:rPr>
        <w:t>内核设计与实现（第</w:t>
      </w:r>
      <w:r>
        <w:rPr>
          <w:rFonts w:ascii="宋体" w:eastAsia="宋体" w:cs="宋体"/>
          <w:kern w:val="0"/>
          <w:szCs w:val="21"/>
        </w:rPr>
        <w:t>2</w:t>
      </w:r>
      <w:r>
        <w:rPr>
          <w:rFonts w:ascii="宋体" w:eastAsia="宋体" w:cs="宋体" w:hint="eastAsia"/>
          <w:kern w:val="0"/>
          <w:szCs w:val="21"/>
        </w:rPr>
        <w:t>版）</w:t>
      </w:r>
    </w:p>
    <w:p w:rsidR="00FA511E" w:rsidRDefault="00FA511E" w:rsidP="00FA511E">
      <w:pPr>
        <w:autoSpaceDE w:val="0"/>
        <w:autoSpaceDN w:val="0"/>
        <w:adjustRightInd w:val="0"/>
        <w:jc w:val="left"/>
        <w:rPr>
          <w:rFonts w:ascii="宋体" w:eastAsia="宋体" w:cs="宋体"/>
          <w:kern w:val="0"/>
          <w:szCs w:val="21"/>
        </w:rPr>
      </w:pPr>
      <w:r>
        <w:rPr>
          <w:rFonts w:ascii="宋体" w:eastAsia="宋体" w:cs="宋体"/>
          <w:kern w:val="0"/>
          <w:szCs w:val="21"/>
        </w:rPr>
        <w:t>Linux</w:t>
      </w:r>
      <w:r>
        <w:rPr>
          <w:rFonts w:ascii="宋体" w:eastAsia="宋体" w:cs="宋体" w:hint="eastAsia"/>
          <w:kern w:val="0"/>
          <w:szCs w:val="21"/>
        </w:rPr>
        <w:t>内核设计与实现（英文影印版）（第</w:t>
      </w:r>
      <w:r>
        <w:rPr>
          <w:rFonts w:ascii="宋体" w:eastAsia="宋体" w:cs="宋体"/>
          <w:kern w:val="0"/>
          <w:szCs w:val="21"/>
        </w:rPr>
        <w:t>2</w:t>
      </w:r>
      <w:r>
        <w:rPr>
          <w:rFonts w:ascii="宋体" w:eastAsia="宋体" w:cs="宋体" w:hint="eastAsia"/>
          <w:kern w:val="0"/>
          <w:szCs w:val="21"/>
        </w:rPr>
        <w:t>版）</w:t>
      </w:r>
    </w:p>
    <w:p w:rsidR="00FA511E" w:rsidRDefault="00FA511E" w:rsidP="00FA511E">
      <w:r>
        <w:rPr>
          <w:rFonts w:ascii="宋体" w:eastAsia="宋体" w:cs="宋体"/>
          <w:kern w:val="0"/>
          <w:szCs w:val="21"/>
        </w:rPr>
        <w:t>linux</w:t>
      </w:r>
      <w:r>
        <w:rPr>
          <w:rFonts w:ascii="宋体" w:eastAsia="宋体" w:cs="宋体" w:hint="eastAsia"/>
          <w:kern w:val="0"/>
          <w:szCs w:val="21"/>
        </w:rPr>
        <w:t>技术手册</w:t>
      </w:r>
    </w:p>
    <w:p w:rsidR="00371E62" w:rsidRDefault="00371E62"/>
    <w:p w:rsidR="00371E62" w:rsidRDefault="00AF28FE" w:rsidP="00AF28FE">
      <w:pPr>
        <w:pStyle w:val="1"/>
      </w:pPr>
      <w:r>
        <w:rPr>
          <w:rFonts w:hint="eastAsia"/>
        </w:rPr>
        <w:t>看书记录</w:t>
      </w:r>
    </w:p>
    <w:p w:rsidR="00AF28FE" w:rsidRPr="00AF28FE" w:rsidRDefault="00AF28FE" w:rsidP="00AF28FE">
      <w:r>
        <w:rPr>
          <w:rFonts w:hint="eastAsia"/>
        </w:rPr>
        <w:t>符号说明：</w:t>
      </w:r>
      <w:r w:rsidRPr="00AF28FE">
        <w:rPr>
          <w:rFonts w:hint="eastAsia"/>
          <w:color w:val="FF0000"/>
        </w:rPr>
        <w:t>红色</w:t>
      </w:r>
      <w:r w:rsidRPr="00AF28FE">
        <w:rPr>
          <w:rFonts w:hint="eastAsia"/>
          <w:color w:val="FF0000"/>
        </w:rPr>
        <w:t>-</w:t>
      </w:r>
      <w:r w:rsidRPr="00AF28FE">
        <w:rPr>
          <w:rFonts w:hint="eastAsia"/>
          <w:color w:val="FF0000"/>
        </w:rPr>
        <w:t>已看完</w:t>
      </w:r>
    </w:p>
    <w:tbl>
      <w:tblPr>
        <w:tblStyle w:val="a3"/>
        <w:tblW w:w="9040" w:type="dxa"/>
        <w:tblLook w:val="04A0" w:firstRow="1" w:lastRow="0" w:firstColumn="1" w:lastColumn="0" w:noHBand="0" w:noVBand="1"/>
      </w:tblPr>
      <w:tblGrid>
        <w:gridCol w:w="1420"/>
        <w:gridCol w:w="2232"/>
        <w:gridCol w:w="1559"/>
        <w:gridCol w:w="1701"/>
        <w:gridCol w:w="2128"/>
      </w:tblGrid>
      <w:tr w:rsidR="006A075E" w:rsidTr="006A075E">
        <w:tc>
          <w:tcPr>
            <w:tcW w:w="1420" w:type="dxa"/>
          </w:tcPr>
          <w:p w:rsidR="00371E62" w:rsidRDefault="00371E62">
            <w:r>
              <w:rPr>
                <w:rFonts w:hint="eastAsia"/>
              </w:rPr>
              <w:t>文史哲</w:t>
            </w:r>
          </w:p>
        </w:tc>
        <w:tc>
          <w:tcPr>
            <w:tcW w:w="7620" w:type="dxa"/>
            <w:gridSpan w:val="4"/>
            <w:shd w:val="clear" w:color="auto" w:fill="auto"/>
          </w:tcPr>
          <w:p w:rsidR="006A075E" w:rsidRDefault="006A075E">
            <w:pPr>
              <w:widowControl/>
              <w:jc w:val="left"/>
            </w:pPr>
          </w:p>
        </w:tc>
      </w:tr>
      <w:tr w:rsidR="005E7F7F" w:rsidTr="006A075E">
        <w:tc>
          <w:tcPr>
            <w:tcW w:w="1420" w:type="dxa"/>
          </w:tcPr>
          <w:p w:rsidR="005E7F7F" w:rsidRDefault="005E7F7F">
            <w:r w:rsidRPr="007F7923">
              <w:rPr>
                <w:rFonts w:ascii="Tahoma" w:hAnsi="Tahoma" w:cs="Tahoma"/>
                <w:b/>
                <w:color w:val="333333"/>
                <w:sz w:val="24"/>
              </w:rPr>
              <w:t>心理励志</w:t>
            </w:r>
          </w:p>
        </w:tc>
        <w:tc>
          <w:tcPr>
            <w:tcW w:w="7620" w:type="dxa"/>
            <w:gridSpan w:val="4"/>
            <w:shd w:val="clear" w:color="auto" w:fill="auto"/>
          </w:tcPr>
          <w:p w:rsidR="005E7F7F" w:rsidRDefault="005E7F7F">
            <w:pPr>
              <w:widowControl/>
              <w:jc w:val="left"/>
            </w:pPr>
          </w:p>
        </w:tc>
      </w:tr>
      <w:tr w:rsidR="00371E62" w:rsidTr="005E7F7F">
        <w:tc>
          <w:tcPr>
            <w:tcW w:w="1420" w:type="dxa"/>
          </w:tcPr>
          <w:p w:rsidR="00371E62" w:rsidRDefault="00371E62"/>
        </w:tc>
        <w:tc>
          <w:tcPr>
            <w:tcW w:w="2232" w:type="dxa"/>
          </w:tcPr>
          <w:p w:rsidR="005E7F7F" w:rsidRDefault="00144BB3" w:rsidP="00144BB3">
            <w:r w:rsidRPr="00E6571C">
              <w:rPr>
                <w:color w:val="FF0000"/>
              </w:rPr>
              <w:t>《致加西亚的信》</w:t>
            </w:r>
          </w:p>
        </w:tc>
        <w:tc>
          <w:tcPr>
            <w:tcW w:w="1559" w:type="dxa"/>
          </w:tcPr>
          <w:p w:rsidR="00371E62" w:rsidRDefault="00144BB3" w:rsidP="00144BB3">
            <w:r w:rsidRPr="00C33E19">
              <w:rPr>
                <w:rFonts w:hint="eastAsia"/>
                <w:color w:val="FF0000"/>
              </w:rPr>
              <w:t>《人性的弱点》戴尔•卡耐基</w:t>
            </w:r>
          </w:p>
        </w:tc>
        <w:tc>
          <w:tcPr>
            <w:tcW w:w="1701" w:type="dxa"/>
          </w:tcPr>
          <w:p w:rsidR="00371E62" w:rsidRDefault="00144BB3">
            <w:r w:rsidRPr="00BB70E1">
              <w:rPr>
                <w:color w:val="FF0000"/>
              </w:rPr>
              <w:t>《积极思考的力量》</w:t>
            </w:r>
          </w:p>
        </w:tc>
        <w:tc>
          <w:tcPr>
            <w:tcW w:w="2128" w:type="dxa"/>
          </w:tcPr>
          <w:p w:rsidR="00371E62" w:rsidRDefault="005E7F7F">
            <w:r w:rsidRPr="007B036D">
              <w:rPr>
                <w:color w:val="FF0000"/>
              </w:rPr>
              <w:t>《人人都能成功》</w:t>
            </w:r>
          </w:p>
        </w:tc>
      </w:tr>
      <w:tr w:rsidR="005E7F7F" w:rsidTr="005E7F7F">
        <w:tc>
          <w:tcPr>
            <w:tcW w:w="1420" w:type="dxa"/>
          </w:tcPr>
          <w:p w:rsidR="005E7F7F" w:rsidRDefault="005E7F7F"/>
        </w:tc>
        <w:tc>
          <w:tcPr>
            <w:tcW w:w="2232" w:type="dxa"/>
          </w:tcPr>
          <w:p w:rsidR="005E7F7F" w:rsidRDefault="005E7F7F">
            <w:r w:rsidRPr="00E67DB9">
              <w:t>《伟大的励志书》</w:t>
            </w:r>
          </w:p>
        </w:tc>
        <w:tc>
          <w:tcPr>
            <w:tcW w:w="1559" w:type="dxa"/>
          </w:tcPr>
          <w:p w:rsidR="005E7F7F" w:rsidRDefault="00144BB3" w:rsidP="006A075E">
            <w:r w:rsidRPr="00E67DB9">
              <w:t>《富兰克林》</w:t>
            </w:r>
          </w:p>
        </w:tc>
        <w:tc>
          <w:tcPr>
            <w:tcW w:w="1701" w:type="dxa"/>
          </w:tcPr>
          <w:p w:rsidR="005E7F7F" w:rsidRPr="00C37683" w:rsidRDefault="005E7F7F">
            <w:pPr>
              <w:rPr>
                <w:u w:val="single"/>
              </w:rPr>
            </w:pPr>
            <w:r w:rsidRPr="00C37683">
              <w:rPr>
                <w:u w:val="single"/>
              </w:rPr>
              <w:t>《</w:t>
            </w:r>
            <w:r w:rsidRPr="00F74802">
              <w:rPr>
                <w:b/>
                <w:u w:val="single"/>
              </w:rPr>
              <w:t>一生的计划》</w:t>
            </w:r>
          </w:p>
        </w:tc>
        <w:tc>
          <w:tcPr>
            <w:tcW w:w="2128" w:type="dxa"/>
          </w:tcPr>
          <w:p w:rsidR="005E7F7F" w:rsidRDefault="005E7F7F">
            <w:r w:rsidRPr="000659FE">
              <w:rPr>
                <w:color w:val="FF0000"/>
              </w:rPr>
              <w:t>《思考致富》</w:t>
            </w:r>
            <w:r w:rsidRPr="00E67DB9">
              <w:br/>
            </w:r>
          </w:p>
        </w:tc>
      </w:tr>
      <w:tr w:rsidR="005E7F7F" w:rsidTr="005E7F7F">
        <w:tc>
          <w:tcPr>
            <w:tcW w:w="1420" w:type="dxa"/>
          </w:tcPr>
          <w:p w:rsidR="005E7F7F" w:rsidRDefault="005E7F7F"/>
        </w:tc>
        <w:tc>
          <w:tcPr>
            <w:tcW w:w="2232" w:type="dxa"/>
          </w:tcPr>
          <w:p w:rsidR="005E7F7F" w:rsidRPr="00C37683" w:rsidRDefault="005E7F7F" w:rsidP="005E7F7F">
            <w:pPr>
              <w:rPr>
                <w:u w:val="single"/>
              </w:rPr>
            </w:pPr>
            <w:r w:rsidRPr="00C37683">
              <w:rPr>
                <w:u w:val="single"/>
              </w:rPr>
              <w:t>《与你在</w:t>
            </w:r>
            <w:proofErr w:type="gramStart"/>
            <w:r w:rsidRPr="00C37683">
              <w:rPr>
                <w:u w:val="single"/>
              </w:rPr>
              <w:t>颠峰</w:t>
            </w:r>
            <w:proofErr w:type="gramEnd"/>
            <w:r w:rsidRPr="00C37683">
              <w:rPr>
                <w:u w:val="single"/>
              </w:rPr>
              <w:t>相会》</w:t>
            </w:r>
          </w:p>
        </w:tc>
        <w:tc>
          <w:tcPr>
            <w:tcW w:w="1559" w:type="dxa"/>
          </w:tcPr>
          <w:p w:rsidR="005E7F7F" w:rsidRDefault="005E7F7F" w:rsidP="006A075E">
            <w:r w:rsidRPr="00E67DB9">
              <w:t>《自己拯救自己》</w:t>
            </w:r>
          </w:p>
        </w:tc>
        <w:tc>
          <w:tcPr>
            <w:tcW w:w="1701" w:type="dxa"/>
          </w:tcPr>
          <w:p w:rsidR="005E7F7F" w:rsidRDefault="005E7F7F">
            <w:r w:rsidRPr="00E67DB9">
              <w:t>《巴比伦富翁的秘密》</w:t>
            </w:r>
          </w:p>
        </w:tc>
        <w:tc>
          <w:tcPr>
            <w:tcW w:w="2128" w:type="dxa"/>
          </w:tcPr>
          <w:p w:rsidR="005E7F7F" w:rsidRDefault="00144BB3">
            <w:r w:rsidRPr="00E67DB9">
              <w:t>《依靠自我》</w:t>
            </w:r>
          </w:p>
        </w:tc>
      </w:tr>
      <w:tr w:rsidR="005E7F7F" w:rsidTr="005E7F7F">
        <w:tc>
          <w:tcPr>
            <w:tcW w:w="1420" w:type="dxa"/>
          </w:tcPr>
          <w:p w:rsidR="005E7F7F" w:rsidRDefault="005E7F7F"/>
        </w:tc>
        <w:tc>
          <w:tcPr>
            <w:tcW w:w="2232" w:type="dxa"/>
          </w:tcPr>
          <w:p w:rsidR="005E7F7F" w:rsidRPr="00E67DB9" w:rsidRDefault="00144BB3" w:rsidP="005E7F7F">
            <w:r w:rsidRPr="00E67DB9">
              <w:t>《世界上最伟大的推销员》</w:t>
            </w:r>
          </w:p>
        </w:tc>
        <w:tc>
          <w:tcPr>
            <w:tcW w:w="1559" w:type="dxa"/>
          </w:tcPr>
          <w:p w:rsidR="005E7F7F" w:rsidRPr="00E67DB9" w:rsidRDefault="005E7F7F" w:rsidP="006A075E">
            <w:r w:rsidRPr="00E67DB9">
              <w:t>《唤醒心中的巨人》</w:t>
            </w:r>
          </w:p>
        </w:tc>
        <w:tc>
          <w:tcPr>
            <w:tcW w:w="1701" w:type="dxa"/>
          </w:tcPr>
          <w:p w:rsidR="005E7F7F" w:rsidRPr="00E67DB9" w:rsidRDefault="005E7F7F">
            <w:r w:rsidRPr="00E67DB9">
              <w:t>《攻心为上》</w:t>
            </w:r>
            <w:r w:rsidRPr="00E67DB9">
              <w:br/>
            </w:r>
          </w:p>
        </w:tc>
        <w:tc>
          <w:tcPr>
            <w:tcW w:w="2128" w:type="dxa"/>
          </w:tcPr>
          <w:p w:rsidR="005E7F7F" w:rsidRPr="00E67DB9" w:rsidRDefault="005E7F7F">
            <w:r w:rsidRPr="00E67DB9">
              <w:t>《谁动了我的奶酪》</w:t>
            </w:r>
          </w:p>
        </w:tc>
      </w:tr>
      <w:tr w:rsidR="005E7F7F" w:rsidTr="005E7F7F">
        <w:tc>
          <w:tcPr>
            <w:tcW w:w="1420" w:type="dxa"/>
          </w:tcPr>
          <w:p w:rsidR="005E7F7F" w:rsidRDefault="005E7F7F"/>
        </w:tc>
        <w:tc>
          <w:tcPr>
            <w:tcW w:w="2232" w:type="dxa"/>
          </w:tcPr>
          <w:p w:rsidR="005E7F7F" w:rsidRPr="00E67DB9" w:rsidRDefault="005E7F7F" w:rsidP="005E7F7F">
            <w:r w:rsidRPr="00E67DB9">
              <w:t>《邮差弗雷德》</w:t>
            </w:r>
          </w:p>
        </w:tc>
        <w:tc>
          <w:tcPr>
            <w:tcW w:w="1559" w:type="dxa"/>
          </w:tcPr>
          <w:p w:rsidR="005E7F7F" w:rsidRPr="00E67DB9" w:rsidRDefault="005E7F7F" w:rsidP="006A075E">
            <w:r w:rsidRPr="00E67DB9">
              <w:t>《高效能人士的七个习惯》</w:t>
            </w:r>
          </w:p>
        </w:tc>
        <w:tc>
          <w:tcPr>
            <w:tcW w:w="1701" w:type="dxa"/>
          </w:tcPr>
          <w:p w:rsidR="005E7F7F" w:rsidRPr="00E67DB9" w:rsidRDefault="005E7F7F">
            <w:r w:rsidRPr="00E67DB9">
              <w:t>《平地而起》</w:t>
            </w:r>
            <w:r w:rsidRPr="00E67DB9">
              <w:br/>
            </w:r>
          </w:p>
        </w:tc>
        <w:tc>
          <w:tcPr>
            <w:tcW w:w="2128" w:type="dxa"/>
          </w:tcPr>
          <w:p w:rsidR="005E7F7F" w:rsidRPr="00E67DB9" w:rsidRDefault="005E7F7F">
            <w:r w:rsidRPr="00E67DB9">
              <w:t xml:space="preserve">　《高效人生的</w:t>
            </w:r>
            <w:r w:rsidRPr="00E67DB9">
              <w:t>12</w:t>
            </w:r>
            <w:r w:rsidRPr="00E67DB9">
              <w:t>个关键点》</w:t>
            </w:r>
          </w:p>
        </w:tc>
      </w:tr>
      <w:tr w:rsidR="002F6F20" w:rsidTr="005E7F7F">
        <w:tc>
          <w:tcPr>
            <w:tcW w:w="1420" w:type="dxa"/>
          </w:tcPr>
          <w:p w:rsidR="002F6F20" w:rsidRDefault="002F6F20"/>
        </w:tc>
        <w:tc>
          <w:tcPr>
            <w:tcW w:w="2232" w:type="dxa"/>
          </w:tcPr>
          <w:p w:rsidR="002F6F20" w:rsidRPr="00E67DB9" w:rsidRDefault="00E67DB9" w:rsidP="002F6F20">
            <w:r w:rsidRPr="00F74802">
              <w:rPr>
                <w:rFonts w:hint="eastAsia"/>
                <w:color w:val="FF0000"/>
              </w:rPr>
              <w:t>《平凡的世界》路遥</w:t>
            </w:r>
          </w:p>
        </w:tc>
        <w:tc>
          <w:tcPr>
            <w:tcW w:w="1559" w:type="dxa"/>
          </w:tcPr>
          <w:p w:rsidR="002F6F20" w:rsidRPr="00E67DB9" w:rsidRDefault="002F6F20" w:rsidP="002F6F20">
            <w:r w:rsidRPr="00E67DB9">
              <w:rPr>
                <w:rFonts w:hint="eastAsia"/>
              </w:rPr>
              <w:t>《钢铁是怎样炼成的》（前苏联）奥斯特洛夫斯基著；</w:t>
            </w:r>
          </w:p>
        </w:tc>
        <w:tc>
          <w:tcPr>
            <w:tcW w:w="1701" w:type="dxa"/>
          </w:tcPr>
          <w:p w:rsidR="002F6F20" w:rsidRPr="00E67DB9" w:rsidRDefault="002F6F20" w:rsidP="00E67DB9">
            <w:r w:rsidRPr="00E67DB9">
              <w:rPr>
                <w:rFonts w:hint="eastAsia"/>
              </w:rPr>
              <w:t>《老人与海》（美）海明威</w:t>
            </w:r>
          </w:p>
        </w:tc>
        <w:tc>
          <w:tcPr>
            <w:tcW w:w="2128" w:type="dxa"/>
          </w:tcPr>
          <w:p w:rsidR="002F6F20" w:rsidRPr="00E67DB9" w:rsidRDefault="00135093" w:rsidP="00135093">
            <w:r w:rsidRPr="00135093">
              <w:rPr>
                <w:rFonts w:hint="eastAsia"/>
                <w:color w:val="FF0000"/>
              </w:rPr>
              <w:t>《人生》路遥</w:t>
            </w:r>
          </w:p>
        </w:tc>
      </w:tr>
      <w:tr w:rsidR="00A91000" w:rsidTr="005E7F7F">
        <w:tc>
          <w:tcPr>
            <w:tcW w:w="1420" w:type="dxa"/>
          </w:tcPr>
          <w:p w:rsidR="00A91000" w:rsidRDefault="00A91000"/>
        </w:tc>
        <w:tc>
          <w:tcPr>
            <w:tcW w:w="2232" w:type="dxa"/>
          </w:tcPr>
          <w:p w:rsidR="00A91000" w:rsidRPr="00E67DB9" w:rsidRDefault="00A91000" w:rsidP="00A91000">
            <w:pPr>
              <w:widowControl/>
              <w:shd w:val="clear" w:color="auto" w:fill="F9F9F9"/>
              <w:spacing w:before="100" w:beforeAutospacing="1" w:after="100" w:afterAutospacing="1" w:line="345" w:lineRule="atLeast"/>
              <w:jc w:val="left"/>
              <w:outlineLvl w:val="3"/>
            </w:pPr>
            <w:r w:rsidRPr="00E67DB9">
              <w:t>《做最好的自己》</w:t>
            </w:r>
            <w:proofErr w:type="gramStart"/>
            <w:r w:rsidRPr="00E67DB9">
              <w:t>李开复</w:t>
            </w:r>
            <w:proofErr w:type="gramEnd"/>
          </w:p>
        </w:tc>
        <w:tc>
          <w:tcPr>
            <w:tcW w:w="1559" w:type="dxa"/>
          </w:tcPr>
          <w:p w:rsidR="00A91000" w:rsidRPr="00E67DB9" w:rsidRDefault="00A91000" w:rsidP="002F6F20">
            <w:r w:rsidRPr="00E67DB9">
              <w:t>《情商：它为什么比智商更重要》丹尼尔</w:t>
            </w:r>
            <w:r w:rsidRPr="00E67DB9">
              <w:t>·</w:t>
            </w:r>
            <w:r w:rsidRPr="00E67DB9">
              <w:t>戈尔曼</w:t>
            </w:r>
          </w:p>
        </w:tc>
        <w:tc>
          <w:tcPr>
            <w:tcW w:w="1701" w:type="dxa"/>
          </w:tcPr>
          <w:p w:rsidR="00A91000" w:rsidRPr="00E67DB9" w:rsidRDefault="00E67DB9">
            <w:r>
              <w:t>《如何掌控自己的时间和生活》</w:t>
            </w:r>
          </w:p>
        </w:tc>
        <w:tc>
          <w:tcPr>
            <w:tcW w:w="2128" w:type="dxa"/>
          </w:tcPr>
          <w:p w:rsidR="00A91000" w:rsidRPr="00E67DB9" w:rsidRDefault="00A91000"/>
        </w:tc>
      </w:tr>
      <w:tr w:rsidR="00A91000" w:rsidTr="005E7F7F">
        <w:tc>
          <w:tcPr>
            <w:tcW w:w="1420" w:type="dxa"/>
          </w:tcPr>
          <w:p w:rsidR="00A91000" w:rsidRDefault="00A91000"/>
        </w:tc>
        <w:tc>
          <w:tcPr>
            <w:tcW w:w="2232" w:type="dxa"/>
          </w:tcPr>
          <w:p w:rsidR="00A91000" w:rsidRPr="00E67DB9" w:rsidRDefault="00A91000" w:rsidP="00A91000">
            <w:pPr>
              <w:widowControl/>
              <w:shd w:val="clear" w:color="auto" w:fill="F9F9F9"/>
              <w:spacing w:before="100" w:beforeAutospacing="1" w:after="100" w:afterAutospacing="1" w:line="345" w:lineRule="atLeast"/>
              <w:jc w:val="left"/>
              <w:outlineLvl w:val="3"/>
            </w:pPr>
            <w:r w:rsidRPr="00E67DB9">
              <w:t>《拿破仑</w:t>
            </w:r>
            <w:r w:rsidRPr="00E67DB9">
              <w:t>·</w:t>
            </w:r>
            <w:r w:rsidRPr="00E67DB9">
              <w:t>希尔成功学全书》</w:t>
            </w:r>
          </w:p>
        </w:tc>
        <w:tc>
          <w:tcPr>
            <w:tcW w:w="1559" w:type="dxa"/>
          </w:tcPr>
          <w:p w:rsidR="00A91000" w:rsidRPr="00E67DB9" w:rsidRDefault="00E67DB9" w:rsidP="002F6F20">
            <w:r w:rsidRPr="00C33E19">
              <w:rPr>
                <w:rFonts w:hint="eastAsia"/>
                <w:color w:val="FF0000"/>
              </w:rPr>
              <w:t>《曾国藩书信全集》</w:t>
            </w:r>
          </w:p>
        </w:tc>
        <w:tc>
          <w:tcPr>
            <w:tcW w:w="1701" w:type="dxa"/>
          </w:tcPr>
          <w:p w:rsidR="00A91000" w:rsidRPr="00E67DB9" w:rsidRDefault="00A91000"/>
        </w:tc>
        <w:tc>
          <w:tcPr>
            <w:tcW w:w="2128" w:type="dxa"/>
          </w:tcPr>
          <w:p w:rsidR="00A91000" w:rsidRPr="00E67DB9" w:rsidRDefault="00A91000"/>
        </w:tc>
      </w:tr>
      <w:tr w:rsidR="00A91000" w:rsidTr="005E7F7F">
        <w:tc>
          <w:tcPr>
            <w:tcW w:w="1420" w:type="dxa"/>
          </w:tcPr>
          <w:p w:rsidR="00A91000" w:rsidRDefault="00A91000"/>
        </w:tc>
        <w:tc>
          <w:tcPr>
            <w:tcW w:w="2232" w:type="dxa"/>
          </w:tcPr>
          <w:p w:rsidR="00A91000" w:rsidRPr="00E67DB9" w:rsidRDefault="00A91000" w:rsidP="00A91000">
            <w:pPr>
              <w:widowControl/>
              <w:shd w:val="clear" w:color="auto" w:fill="F9F9F9"/>
              <w:spacing w:before="100" w:beforeAutospacing="1" w:after="100" w:afterAutospacing="1" w:line="345" w:lineRule="atLeast"/>
              <w:jc w:val="left"/>
              <w:outlineLvl w:val="3"/>
            </w:pPr>
          </w:p>
        </w:tc>
        <w:tc>
          <w:tcPr>
            <w:tcW w:w="1559" w:type="dxa"/>
          </w:tcPr>
          <w:p w:rsidR="00A91000" w:rsidRPr="00E67DB9" w:rsidRDefault="00A91000" w:rsidP="002F6F20"/>
        </w:tc>
        <w:tc>
          <w:tcPr>
            <w:tcW w:w="1701" w:type="dxa"/>
          </w:tcPr>
          <w:p w:rsidR="00A91000" w:rsidRPr="00E67DB9" w:rsidRDefault="00A91000"/>
        </w:tc>
        <w:tc>
          <w:tcPr>
            <w:tcW w:w="2128" w:type="dxa"/>
          </w:tcPr>
          <w:p w:rsidR="00A91000" w:rsidRPr="00E67DB9" w:rsidRDefault="00A91000"/>
        </w:tc>
      </w:tr>
      <w:tr w:rsidR="005E7F7F" w:rsidTr="005E7F7F">
        <w:tc>
          <w:tcPr>
            <w:tcW w:w="1420" w:type="dxa"/>
          </w:tcPr>
          <w:p w:rsidR="005E7F7F" w:rsidRDefault="005E7F7F">
            <w:r w:rsidRPr="00E67DB9">
              <w:t>谋略经典</w:t>
            </w:r>
          </w:p>
        </w:tc>
        <w:tc>
          <w:tcPr>
            <w:tcW w:w="2232" w:type="dxa"/>
          </w:tcPr>
          <w:p w:rsidR="005E7F7F" w:rsidRPr="00E67DB9" w:rsidRDefault="00E6571C" w:rsidP="00E6571C">
            <w:r w:rsidRPr="00C33E19">
              <w:rPr>
                <w:color w:val="FF0000"/>
              </w:rPr>
              <w:t>《</w:t>
            </w:r>
            <w:bookmarkStart w:id="4" w:name="OLE_LINK31"/>
            <w:bookmarkStart w:id="5" w:name="OLE_LINK32"/>
            <w:r w:rsidRPr="00C33E19">
              <w:rPr>
                <w:color w:val="FF0000"/>
              </w:rPr>
              <w:t>菜根谭</w:t>
            </w:r>
            <w:bookmarkEnd w:id="4"/>
            <w:bookmarkEnd w:id="5"/>
            <w:r w:rsidRPr="00C33E19">
              <w:rPr>
                <w:color w:val="FF0000"/>
              </w:rPr>
              <w:t>》</w:t>
            </w:r>
          </w:p>
        </w:tc>
        <w:tc>
          <w:tcPr>
            <w:tcW w:w="1559" w:type="dxa"/>
          </w:tcPr>
          <w:p w:rsidR="005E7F7F" w:rsidRPr="00F74802" w:rsidRDefault="005E7F7F" w:rsidP="006A075E">
            <w:pPr>
              <w:rPr>
                <w:b/>
              </w:rPr>
            </w:pPr>
            <w:r w:rsidRPr="0005542F">
              <w:rPr>
                <w:color w:val="FF0000"/>
              </w:rPr>
              <w:t>《管子》</w:t>
            </w:r>
          </w:p>
        </w:tc>
        <w:tc>
          <w:tcPr>
            <w:tcW w:w="1701" w:type="dxa"/>
          </w:tcPr>
          <w:p w:rsidR="005E7F7F" w:rsidRPr="00E67DB9" w:rsidRDefault="005E7F7F">
            <w:r w:rsidRPr="00E67DB9">
              <w:t>《荀子》</w:t>
            </w:r>
          </w:p>
        </w:tc>
        <w:tc>
          <w:tcPr>
            <w:tcW w:w="2128" w:type="dxa"/>
          </w:tcPr>
          <w:p w:rsidR="005E7F7F" w:rsidRPr="00E67DB9" w:rsidRDefault="005E7F7F">
            <w:r w:rsidRPr="00E67DB9">
              <w:t>《人物志》</w:t>
            </w:r>
          </w:p>
        </w:tc>
      </w:tr>
      <w:tr w:rsidR="005E7F7F" w:rsidTr="005E7F7F">
        <w:tc>
          <w:tcPr>
            <w:tcW w:w="1420" w:type="dxa"/>
          </w:tcPr>
          <w:p w:rsidR="005E7F7F" w:rsidRPr="00E67DB9" w:rsidRDefault="005E7F7F"/>
        </w:tc>
        <w:tc>
          <w:tcPr>
            <w:tcW w:w="2232" w:type="dxa"/>
          </w:tcPr>
          <w:p w:rsidR="005E7F7F" w:rsidRPr="00E67DB9" w:rsidRDefault="005E7F7F" w:rsidP="005E7F7F">
            <w:r w:rsidRPr="00E67DB9">
              <w:t>《孙子兵法》</w:t>
            </w:r>
          </w:p>
        </w:tc>
        <w:tc>
          <w:tcPr>
            <w:tcW w:w="1559" w:type="dxa"/>
          </w:tcPr>
          <w:p w:rsidR="005E7F7F" w:rsidRPr="00E67DB9" w:rsidRDefault="005E7F7F" w:rsidP="006A075E">
            <w:r w:rsidRPr="00E67DB9">
              <w:t>《战国策》</w:t>
            </w:r>
          </w:p>
        </w:tc>
        <w:tc>
          <w:tcPr>
            <w:tcW w:w="1701" w:type="dxa"/>
          </w:tcPr>
          <w:p w:rsidR="005E7F7F" w:rsidRPr="00E67DB9" w:rsidRDefault="005E7F7F">
            <w:r w:rsidRPr="00E67DB9">
              <w:t>《贞观政要》</w:t>
            </w:r>
          </w:p>
        </w:tc>
        <w:tc>
          <w:tcPr>
            <w:tcW w:w="2128" w:type="dxa"/>
          </w:tcPr>
          <w:p w:rsidR="005E7F7F" w:rsidRPr="00E67DB9" w:rsidRDefault="005E7F7F"/>
        </w:tc>
      </w:tr>
      <w:tr w:rsidR="005E7F7F" w:rsidTr="005E7F7F">
        <w:tc>
          <w:tcPr>
            <w:tcW w:w="1420" w:type="dxa"/>
          </w:tcPr>
          <w:p w:rsidR="005E7F7F" w:rsidRPr="00E67DB9" w:rsidRDefault="005E7F7F"/>
        </w:tc>
        <w:tc>
          <w:tcPr>
            <w:tcW w:w="2232" w:type="dxa"/>
          </w:tcPr>
          <w:p w:rsidR="005E7F7F" w:rsidRPr="00E67DB9" w:rsidRDefault="005E7F7F" w:rsidP="005E7F7F">
            <w:r w:rsidRPr="00E67DB9">
              <w:t>《韩非子》</w:t>
            </w:r>
          </w:p>
        </w:tc>
        <w:tc>
          <w:tcPr>
            <w:tcW w:w="1559" w:type="dxa"/>
          </w:tcPr>
          <w:p w:rsidR="005E7F7F" w:rsidRPr="00E67DB9" w:rsidRDefault="005E7F7F" w:rsidP="006A075E">
            <w:r w:rsidRPr="00E67DB9">
              <w:t>《反经》</w:t>
            </w:r>
          </w:p>
        </w:tc>
        <w:tc>
          <w:tcPr>
            <w:tcW w:w="1701" w:type="dxa"/>
          </w:tcPr>
          <w:p w:rsidR="005E7F7F" w:rsidRPr="00E67DB9" w:rsidRDefault="005E7F7F">
            <w:r w:rsidRPr="00E67DB9">
              <w:t>《资治通鉴》</w:t>
            </w:r>
          </w:p>
        </w:tc>
        <w:tc>
          <w:tcPr>
            <w:tcW w:w="2128" w:type="dxa"/>
          </w:tcPr>
          <w:p w:rsidR="005E7F7F" w:rsidRPr="00E67DB9" w:rsidRDefault="005E7F7F">
            <w:r w:rsidRPr="00135093">
              <w:rPr>
                <w:color w:val="FF0000"/>
              </w:rPr>
              <w:t>《三国演义》</w:t>
            </w:r>
          </w:p>
        </w:tc>
      </w:tr>
      <w:tr w:rsidR="005E7F7F" w:rsidTr="005E7F7F">
        <w:tc>
          <w:tcPr>
            <w:tcW w:w="1420" w:type="dxa"/>
          </w:tcPr>
          <w:p w:rsidR="005E7F7F" w:rsidRPr="00E67DB9" w:rsidRDefault="005E7F7F"/>
        </w:tc>
        <w:tc>
          <w:tcPr>
            <w:tcW w:w="2232" w:type="dxa"/>
          </w:tcPr>
          <w:p w:rsidR="005E7F7F" w:rsidRPr="00E67DB9" w:rsidRDefault="005E7F7F" w:rsidP="005E7F7F">
            <w:proofErr w:type="gramStart"/>
            <w:r w:rsidRPr="002460A0">
              <w:rPr>
                <w:color w:val="C00000"/>
              </w:rPr>
              <w:t>《</w:t>
            </w:r>
            <w:proofErr w:type="gramEnd"/>
            <w:r w:rsidRPr="002460A0">
              <w:rPr>
                <w:color w:val="C00000"/>
              </w:rPr>
              <w:t>曾国藩家书</w:t>
            </w:r>
          </w:p>
        </w:tc>
        <w:tc>
          <w:tcPr>
            <w:tcW w:w="1559" w:type="dxa"/>
          </w:tcPr>
          <w:p w:rsidR="005E7F7F" w:rsidRPr="00E67DB9" w:rsidRDefault="00E6571C" w:rsidP="006A075E">
            <w:r w:rsidRPr="00E67DB9">
              <w:t>《鬼谷子》</w:t>
            </w:r>
          </w:p>
        </w:tc>
        <w:tc>
          <w:tcPr>
            <w:tcW w:w="1701" w:type="dxa"/>
          </w:tcPr>
          <w:p w:rsidR="005E7F7F" w:rsidRPr="00E67DB9" w:rsidRDefault="005E7F7F">
            <w:r w:rsidRPr="00E67DB9">
              <w:t>《智囊》</w:t>
            </w:r>
          </w:p>
        </w:tc>
        <w:tc>
          <w:tcPr>
            <w:tcW w:w="2128" w:type="dxa"/>
          </w:tcPr>
          <w:p w:rsidR="005E7F7F" w:rsidRPr="00E67DB9" w:rsidRDefault="005E7F7F">
            <w:r w:rsidRPr="00E67DB9">
              <w:t>《三十六计》</w:t>
            </w:r>
          </w:p>
        </w:tc>
      </w:tr>
      <w:tr w:rsidR="005E7F7F" w:rsidTr="005E7F7F">
        <w:tc>
          <w:tcPr>
            <w:tcW w:w="1420" w:type="dxa"/>
          </w:tcPr>
          <w:p w:rsidR="005E7F7F" w:rsidRPr="00E67DB9" w:rsidRDefault="005E7F7F"/>
        </w:tc>
        <w:tc>
          <w:tcPr>
            <w:tcW w:w="2232" w:type="dxa"/>
          </w:tcPr>
          <w:p w:rsidR="005E7F7F" w:rsidRPr="00E67DB9" w:rsidRDefault="005E7F7F" w:rsidP="005E7F7F">
            <w:r w:rsidRPr="00E67DB9">
              <w:t>《厚黑学》</w:t>
            </w:r>
          </w:p>
        </w:tc>
        <w:tc>
          <w:tcPr>
            <w:tcW w:w="1559" w:type="dxa"/>
          </w:tcPr>
          <w:p w:rsidR="005E7F7F" w:rsidRPr="00E67DB9" w:rsidRDefault="005E7F7F" w:rsidP="006A075E">
            <w:r w:rsidRPr="00E67DB9">
              <w:t>《君主论》</w:t>
            </w:r>
          </w:p>
        </w:tc>
        <w:tc>
          <w:tcPr>
            <w:tcW w:w="1701" w:type="dxa"/>
          </w:tcPr>
          <w:p w:rsidR="005E7F7F" w:rsidRPr="00E67DB9" w:rsidRDefault="005E7F7F">
            <w:r w:rsidRPr="00E67DB9">
              <w:t>《战争论》</w:t>
            </w:r>
          </w:p>
        </w:tc>
        <w:tc>
          <w:tcPr>
            <w:tcW w:w="2128" w:type="dxa"/>
          </w:tcPr>
          <w:p w:rsidR="005E7F7F" w:rsidRPr="00E67DB9" w:rsidRDefault="005E7F7F"/>
        </w:tc>
      </w:tr>
      <w:tr w:rsidR="002F6F20" w:rsidTr="005E7F7F">
        <w:tc>
          <w:tcPr>
            <w:tcW w:w="1420" w:type="dxa"/>
          </w:tcPr>
          <w:p w:rsidR="002F6F20" w:rsidRPr="00E67DB9" w:rsidRDefault="002F6F20">
            <w:r w:rsidRPr="00E67DB9">
              <w:t>思维</w:t>
            </w:r>
          </w:p>
        </w:tc>
        <w:tc>
          <w:tcPr>
            <w:tcW w:w="2232" w:type="dxa"/>
          </w:tcPr>
          <w:p w:rsidR="002F6F20" w:rsidRPr="00E67DB9" w:rsidRDefault="002F6F20" w:rsidP="002F6F20">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《思维的训练》</w:t>
            </w:r>
          </w:p>
        </w:tc>
        <w:tc>
          <w:tcPr>
            <w:tcW w:w="1559" w:type="dxa"/>
          </w:tcPr>
          <w:p w:rsidR="002F6F20" w:rsidRPr="00E67DB9" w:rsidRDefault="002F6F20" w:rsidP="006A075E">
            <w:r w:rsidRPr="00E67DB9">
              <w:t>《六顶思考帽》</w:t>
            </w:r>
          </w:p>
        </w:tc>
        <w:tc>
          <w:tcPr>
            <w:tcW w:w="1701" w:type="dxa"/>
          </w:tcPr>
          <w:p w:rsidR="002F6F20" w:rsidRPr="00E67DB9" w:rsidRDefault="002F6F20"/>
        </w:tc>
        <w:tc>
          <w:tcPr>
            <w:tcW w:w="2128" w:type="dxa"/>
          </w:tcPr>
          <w:p w:rsidR="002F6F20" w:rsidRPr="00E67DB9" w:rsidRDefault="002F6F20"/>
        </w:tc>
      </w:tr>
      <w:tr w:rsidR="005E7F7F" w:rsidTr="005E7F7F">
        <w:tc>
          <w:tcPr>
            <w:tcW w:w="1420" w:type="dxa"/>
          </w:tcPr>
          <w:p w:rsidR="005E7F7F" w:rsidRDefault="005E7F7F" w:rsidP="00180F80">
            <w:r w:rsidRPr="00E67DB9">
              <w:t>修身处世</w:t>
            </w:r>
          </w:p>
        </w:tc>
        <w:tc>
          <w:tcPr>
            <w:tcW w:w="2232" w:type="dxa"/>
          </w:tcPr>
          <w:p w:rsidR="005E7F7F" w:rsidRPr="004646F0" w:rsidRDefault="005E7F7F" w:rsidP="00180F80">
            <w:pPr>
              <w:rPr>
                <w:color w:val="FF0000"/>
              </w:rPr>
            </w:pPr>
            <w:r w:rsidRPr="004646F0">
              <w:rPr>
                <w:rFonts w:hint="eastAsia"/>
                <w:color w:val="FF0000"/>
              </w:rPr>
              <w:t>《道德经》老子</w:t>
            </w:r>
          </w:p>
          <w:p w:rsidR="005E7F7F" w:rsidRDefault="005E7F7F" w:rsidP="00180F80"/>
        </w:tc>
        <w:tc>
          <w:tcPr>
            <w:tcW w:w="1559" w:type="dxa"/>
          </w:tcPr>
          <w:p w:rsidR="005E7F7F" w:rsidRDefault="005E7F7F" w:rsidP="00180F80">
            <w:r w:rsidRPr="006A075E">
              <w:rPr>
                <w:rFonts w:hint="eastAsia"/>
              </w:rPr>
              <w:t>《荀子》荀子</w:t>
            </w:r>
          </w:p>
        </w:tc>
        <w:tc>
          <w:tcPr>
            <w:tcW w:w="1701" w:type="dxa"/>
          </w:tcPr>
          <w:p w:rsidR="005E7F7F" w:rsidRDefault="005E7F7F" w:rsidP="00180F80">
            <w:r w:rsidRPr="006A075E">
              <w:rPr>
                <w:rFonts w:hint="eastAsia"/>
              </w:rPr>
              <w:t>《论语》孔子</w:t>
            </w:r>
          </w:p>
        </w:tc>
        <w:tc>
          <w:tcPr>
            <w:tcW w:w="2128" w:type="dxa"/>
          </w:tcPr>
          <w:p w:rsidR="005E7F7F" w:rsidRDefault="005E7F7F" w:rsidP="00180F80">
            <w:r w:rsidRPr="006A075E">
              <w:rPr>
                <w:rFonts w:hint="eastAsia"/>
              </w:rPr>
              <w:t>《孟子》孟子</w:t>
            </w:r>
          </w:p>
        </w:tc>
      </w:tr>
      <w:tr w:rsidR="005E7F7F" w:rsidTr="005E7F7F">
        <w:tc>
          <w:tcPr>
            <w:tcW w:w="1420" w:type="dxa"/>
          </w:tcPr>
          <w:p w:rsidR="005E7F7F" w:rsidRPr="00E67DB9" w:rsidRDefault="005E7F7F"/>
        </w:tc>
        <w:tc>
          <w:tcPr>
            <w:tcW w:w="2232" w:type="dxa"/>
          </w:tcPr>
          <w:p w:rsidR="005E7F7F" w:rsidRDefault="005E7F7F">
            <w:r w:rsidRPr="006A075E">
              <w:rPr>
                <w:rFonts w:hint="eastAsia"/>
              </w:rPr>
              <w:t>《庄子》庄子</w:t>
            </w:r>
          </w:p>
        </w:tc>
        <w:tc>
          <w:tcPr>
            <w:tcW w:w="1559" w:type="dxa"/>
          </w:tcPr>
          <w:p w:rsidR="005E7F7F" w:rsidRPr="006A075E" w:rsidRDefault="005E7F7F" w:rsidP="006A075E">
            <w:r w:rsidRPr="006A075E">
              <w:rPr>
                <w:rFonts w:hint="eastAsia"/>
              </w:rPr>
              <w:t>《家范》司马光</w:t>
            </w:r>
          </w:p>
        </w:tc>
        <w:tc>
          <w:tcPr>
            <w:tcW w:w="1701" w:type="dxa"/>
          </w:tcPr>
          <w:p w:rsidR="005E7F7F" w:rsidRPr="006A075E" w:rsidRDefault="005E7F7F">
            <w:r w:rsidRPr="00135093">
              <w:rPr>
                <w:rFonts w:hint="eastAsia"/>
                <w:color w:val="FF0000"/>
              </w:rPr>
              <w:t>《菜根谭》洪应明</w:t>
            </w:r>
          </w:p>
        </w:tc>
        <w:tc>
          <w:tcPr>
            <w:tcW w:w="2128" w:type="dxa"/>
          </w:tcPr>
          <w:p w:rsidR="005E7F7F" w:rsidRPr="006A075E" w:rsidRDefault="005E7F7F">
            <w:r w:rsidRPr="006A075E">
              <w:rPr>
                <w:rFonts w:hint="eastAsia"/>
              </w:rPr>
              <w:t>《世范》袁采</w:t>
            </w:r>
          </w:p>
        </w:tc>
      </w:tr>
      <w:tr w:rsidR="005E7F7F" w:rsidTr="005E7F7F">
        <w:tc>
          <w:tcPr>
            <w:tcW w:w="1420" w:type="dxa"/>
          </w:tcPr>
          <w:p w:rsidR="005E7F7F" w:rsidRPr="00E67DB9" w:rsidRDefault="005E7F7F"/>
        </w:tc>
        <w:tc>
          <w:tcPr>
            <w:tcW w:w="2232" w:type="dxa"/>
          </w:tcPr>
          <w:p w:rsidR="005E7F7F" w:rsidRPr="006A075E" w:rsidRDefault="005E7F7F">
            <w:r w:rsidRPr="006A075E">
              <w:rPr>
                <w:rFonts w:hint="eastAsia"/>
              </w:rPr>
              <w:t>《颜氏家训》颜之推</w:t>
            </w:r>
          </w:p>
        </w:tc>
        <w:tc>
          <w:tcPr>
            <w:tcW w:w="1559" w:type="dxa"/>
          </w:tcPr>
          <w:p w:rsidR="005E7F7F" w:rsidRPr="006A075E" w:rsidRDefault="005E7F7F" w:rsidP="006A075E">
            <w:r w:rsidRPr="006A075E">
              <w:rPr>
                <w:rFonts w:hint="eastAsia"/>
              </w:rPr>
              <w:t>《小窗幽记》陈继儒</w:t>
            </w:r>
          </w:p>
        </w:tc>
        <w:tc>
          <w:tcPr>
            <w:tcW w:w="1701" w:type="dxa"/>
          </w:tcPr>
          <w:p w:rsidR="005E7F7F" w:rsidRPr="006A075E" w:rsidRDefault="005E7F7F">
            <w:r w:rsidRPr="002460A0">
              <w:rPr>
                <w:rFonts w:hint="eastAsia"/>
                <w:color w:val="C00000"/>
              </w:rPr>
              <w:t>《曾国藩家书》曾国藩</w:t>
            </w:r>
          </w:p>
        </w:tc>
        <w:tc>
          <w:tcPr>
            <w:tcW w:w="2128" w:type="dxa"/>
          </w:tcPr>
          <w:p w:rsidR="005E7F7F" w:rsidRPr="006A075E" w:rsidRDefault="005E7F7F">
            <w:r w:rsidRPr="006A075E">
              <w:rPr>
                <w:rFonts w:hint="eastAsia"/>
              </w:rPr>
              <w:t>《傅雷家书》傅雷</w:t>
            </w:r>
          </w:p>
        </w:tc>
      </w:tr>
      <w:tr w:rsidR="005E7F7F" w:rsidTr="005E7F7F">
        <w:tc>
          <w:tcPr>
            <w:tcW w:w="1420" w:type="dxa"/>
          </w:tcPr>
          <w:p w:rsidR="005E7F7F" w:rsidRPr="00E67DB9" w:rsidRDefault="005E7F7F"/>
        </w:tc>
        <w:tc>
          <w:tcPr>
            <w:tcW w:w="2232" w:type="dxa"/>
          </w:tcPr>
          <w:p w:rsidR="005E7F7F" w:rsidRPr="006A075E" w:rsidRDefault="005E7F7F">
            <w:r w:rsidRPr="006A075E">
              <w:rPr>
                <w:rFonts w:hint="eastAsia"/>
              </w:rPr>
              <w:t>《沉思录》马可•奥勒留•安东尼</w:t>
            </w:r>
          </w:p>
        </w:tc>
        <w:tc>
          <w:tcPr>
            <w:tcW w:w="1559" w:type="dxa"/>
          </w:tcPr>
          <w:p w:rsidR="005E7F7F" w:rsidRPr="006A075E" w:rsidRDefault="005E7F7F" w:rsidP="006A075E">
            <w:r w:rsidRPr="006A075E">
              <w:rPr>
                <w:rFonts w:hint="eastAsia"/>
              </w:rPr>
              <w:t>《圣经》</w:t>
            </w:r>
          </w:p>
        </w:tc>
        <w:tc>
          <w:tcPr>
            <w:tcW w:w="1701" w:type="dxa"/>
          </w:tcPr>
          <w:p w:rsidR="005E7F7F" w:rsidRPr="006A075E" w:rsidRDefault="005E7F7F">
            <w:r w:rsidRPr="006A075E">
              <w:rPr>
                <w:rFonts w:hint="eastAsia"/>
              </w:rPr>
              <w:t>《道德箴言录》拉罗什福科</w:t>
            </w:r>
          </w:p>
        </w:tc>
        <w:tc>
          <w:tcPr>
            <w:tcW w:w="2128" w:type="dxa"/>
          </w:tcPr>
          <w:p w:rsidR="005E7F7F" w:rsidRPr="006A075E" w:rsidRDefault="005E7F7F">
            <w:r w:rsidRPr="006A075E">
              <w:rPr>
                <w:rFonts w:hint="eastAsia"/>
              </w:rPr>
              <w:t>《人生论》弗兰西斯•培根</w:t>
            </w:r>
          </w:p>
        </w:tc>
      </w:tr>
      <w:tr w:rsidR="005E7F7F" w:rsidTr="005E7F7F">
        <w:tc>
          <w:tcPr>
            <w:tcW w:w="1420" w:type="dxa"/>
          </w:tcPr>
          <w:p w:rsidR="005E7F7F" w:rsidRPr="00E67DB9" w:rsidRDefault="005E7F7F"/>
        </w:tc>
        <w:tc>
          <w:tcPr>
            <w:tcW w:w="2232" w:type="dxa"/>
          </w:tcPr>
          <w:p w:rsidR="005E7F7F" w:rsidRPr="006A075E" w:rsidRDefault="005E7F7F">
            <w:r w:rsidRPr="006A075E">
              <w:rPr>
                <w:rFonts w:hint="eastAsia"/>
              </w:rPr>
              <w:t>《智慧书》巴尔塔沙•葛拉西安</w:t>
            </w:r>
          </w:p>
        </w:tc>
        <w:tc>
          <w:tcPr>
            <w:tcW w:w="1559" w:type="dxa"/>
          </w:tcPr>
          <w:p w:rsidR="005E7F7F" w:rsidRPr="006A075E" w:rsidRDefault="005E7F7F" w:rsidP="006A075E"/>
        </w:tc>
        <w:tc>
          <w:tcPr>
            <w:tcW w:w="1701" w:type="dxa"/>
          </w:tcPr>
          <w:p w:rsidR="005E7F7F" w:rsidRPr="006A075E" w:rsidRDefault="005E7F7F">
            <w:r w:rsidRPr="006A075E">
              <w:rPr>
                <w:rFonts w:hint="eastAsia"/>
              </w:rPr>
              <w:t>《蒙田随笔》蒙田</w:t>
            </w:r>
          </w:p>
        </w:tc>
        <w:tc>
          <w:tcPr>
            <w:tcW w:w="2128" w:type="dxa"/>
          </w:tcPr>
          <w:p w:rsidR="005E7F7F" w:rsidRPr="006A075E" w:rsidRDefault="005E7F7F">
            <w:r w:rsidRPr="006A075E">
              <w:rPr>
                <w:rFonts w:hint="eastAsia"/>
              </w:rPr>
              <w:t>《富兰克林自传》本杰明</w:t>
            </w:r>
            <w:proofErr w:type="gramStart"/>
            <w:r w:rsidRPr="006A075E">
              <w:rPr>
                <w:rFonts w:hint="eastAsia"/>
              </w:rPr>
              <w:t>唁</w:t>
            </w:r>
            <w:proofErr w:type="gramEnd"/>
            <w:r w:rsidRPr="006A075E">
              <w:rPr>
                <w:rFonts w:hint="eastAsia"/>
              </w:rPr>
              <w:t>兰克林</w:t>
            </w:r>
          </w:p>
        </w:tc>
      </w:tr>
      <w:tr w:rsidR="005E7F7F" w:rsidTr="005E7F7F">
        <w:tc>
          <w:tcPr>
            <w:tcW w:w="1420" w:type="dxa"/>
          </w:tcPr>
          <w:p w:rsidR="005E7F7F" w:rsidRPr="00E67DB9" w:rsidRDefault="005E7F7F">
            <w:r w:rsidRPr="00E67DB9">
              <w:t>名人传记</w:t>
            </w:r>
          </w:p>
        </w:tc>
        <w:tc>
          <w:tcPr>
            <w:tcW w:w="2232" w:type="dxa"/>
          </w:tcPr>
          <w:p w:rsidR="005E7F7F" w:rsidRPr="006A075E" w:rsidRDefault="005E7F7F" w:rsidP="005E7F7F">
            <w:r>
              <w:rPr>
                <w:rFonts w:hint="eastAsia"/>
              </w:rPr>
              <w:t>《</w:t>
            </w:r>
            <w:r w:rsidRPr="00F74802">
              <w:rPr>
                <w:rFonts w:hint="eastAsia"/>
                <w:b/>
              </w:rPr>
              <w:t>忏悔录</w:t>
            </w:r>
            <w:r>
              <w:rPr>
                <w:rFonts w:hint="eastAsia"/>
              </w:rPr>
              <w:t>》</w:t>
            </w:r>
          </w:p>
        </w:tc>
        <w:tc>
          <w:tcPr>
            <w:tcW w:w="1559" w:type="dxa"/>
          </w:tcPr>
          <w:p w:rsidR="005E7F7F" w:rsidRPr="006A075E" w:rsidRDefault="005E7F7F" w:rsidP="006A075E">
            <w:r>
              <w:rPr>
                <w:rFonts w:hint="eastAsia"/>
              </w:rPr>
              <w:t>《贝多芬传》</w:t>
            </w:r>
          </w:p>
        </w:tc>
        <w:tc>
          <w:tcPr>
            <w:tcW w:w="1701" w:type="dxa"/>
          </w:tcPr>
          <w:p w:rsidR="005E7F7F" w:rsidRPr="006A075E" w:rsidRDefault="005E7F7F">
            <w:r>
              <w:rPr>
                <w:rFonts w:hint="eastAsia"/>
              </w:rPr>
              <w:t>《</w:t>
            </w:r>
            <w:r w:rsidRPr="00F74802">
              <w:rPr>
                <w:rFonts w:hint="eastAsia"/>
                <w:b/>
              </w:rPr>
              <w:t>梵高传—对生活的渴求</w:t>
            </w:r>
            <w:r>
              <w:rPr>
                <w:rFonts w:hint="eastAsia"/>
              </w:rPr>
              <w:t>》</w:t>
            </w:r>
          </w:p>
        </w:tc>
        <w:tc>
          <w:tcPr>
            <w:tcW w:w="2128" w:type="dxa"/>
          </w:tcPr>
          <w:p w:rsidR="005E7F7F" w:rsidRPr="006A075E" w:rsidRDefault="005E7F7F">
            <w:r>
              <w:rPr>
                <w:rFonts w:hint="eastAsia"/>
              </w:rPr>
              <w:t>《巴尔扎克传》</w:t>
            </w:r>
          </w:p>
        </w:tc>
      </w:tr>
      <w:tr w:rsidR="005E7F7F" w:rsidTr="005E7F7F">
        <w:tc>
          <w:tcPr>
            <w:tcW w:w="1420" w:type="dxa"/>
          </w:tcPr>
          <w:p w:rsidR="005E7F7F" w:rsidRPr="00E67DB9" w:rsidRDefault="005E7F7F"/>
        </w:tc>
        <w:tc>
          <w:tcPr>
            <w:tcW w:w="2232" w:type="dxa"/>
          </w:tcPr>
          <w:p w:rsidR="005E7F7F" w:rsidRDefault="005E7F7F" w:rsidP="005E7F7F">
            <w:r>
              <w:rPr>
                <w:rFonts w:hint="eastAsia"/>
              </w:rPr>
              <w:t>《我生活的故事》</w:t>
            </w:r>
          </w:p>
          <w:p w:rsidR="005E7F7F" w:rsidRDefault="005E7F7F" w:rsidP="005E7F7F"/>
        </w:tc>
        <w:tc>
          <w:tcPr>
            <w:tcW w:w="1559" w:type="dxa"/>
          </w:tcPr>
          <w:p w:rsidR="005E7F7F" w:rsidRDefault="005E7F7F" w:rsidP="006A075E">
            <w:r>
              <w:rPr>
                <w:rFonts w:hint="eastAsia"/>
              </w:rPr>
              <w:t>《约翰逊传》</w:t>
            </w:r>
          </w:p>
        </w:tc>
        <w:tc>
          <w:tcPr>
            <w:tcW w:w="1701" w:type="dxa"/>
          </w:tcPr>
          <w:p w:rsidR="005E7F7F" w:rsidRDefault="005E7F7F">
            <w:proofErr w:type="gramStart"/>
            <w:r>
              <w:rPr>
                <w:rFonts w:hint="eastAsia"/>
              </w:rPr>
              <w:t>萨</w:t>
            </w:r>
            <w:proofErr w:type="gramEnd"/>
            <w:r>
              <w:rPr>
                <w:rFonts w:hint="eastAsia"/>
              </w:rPr>
              <w:t>特传</w:t>
            </w:r>
            <w:proofErr w:type="gramStart"/>
            <w:r>
              <w:rPr>
                <w:rFonts w:hint="eastAsia"/>
              </w:rPr>
              <w:t>》</w:t>
            </w:r>
            <w:proofErr w:type="gramEnd"/>
          </w:p>
        </w:tc>
        <w:tc>
          <w:tcPr>
            <w:tcW w:w="2128" w:type="dxa"/>
          </w:tcPr>
          <w:p w:rsidR="005E7F7F" w:rsidRDefault="005E7F7F">
            <w:r w:rsidRPr="00135093">
              <w:rPr>
                <w:rFonts w:hint="eastAsia"/>
                <w:color w:val="FF0000"/>
              </w:rPr>
              <w:t>我的爱，我的自由</w:t>
            </w:r>
            <w:proofErr w:type="gramStart"/>
            <w:r w:rsidRPr="00135093">
              <w:rPr>
                <w:rFonts w:hint="eastAsia"/>
                <w:color w:val="FF0000"/>
              </w:rPr>
              <w:t>》</w:t>
            </w:r>
            <w:proofErr w:type="gramEnd"/>
          </w:p>
        </w:tc>
      </w:tr>
      <w:tr w:rsidR="005E7F7F" w:rsidTr="005E7F7F">
        <w:tc>
          <w:tcPr>
            <w:tcW w:w="1420" w:type="dxa"/>
          </w:tcPr>
          <w:p w:rsidR="005E7F7F" w:rsidRPr="00E67DB9" w:rsidRDefault="005E7F7F"/>
        </w:tc>
        <w:tc>
          <w:tcPr>
            <w:tcW w:w="2232" w:type="dxa"/>
          </w:tcPr>
          <w:p w:rsidR="005E7F7F" w:rsidRDefault="005E7F7F" w:rsidP="005E7F7F">
            <w:r>
              <w:rPr>
                <w:rFonts w:hint="eastAsia"/>
              </w:rPr>
              <w:t>《居里夫人传》</w:t>
            </w:r>
          </w:p>
        </w:tc>
        <w:tc>
          <w:tcPr>
            <w:tcW w:w="1559" w:type="dxa"/>
          </w:tcPr>
          <w:p w:rsidR="005E7F7F" w:rsidRDefault="005E7F7F" w:rsidP="006A075E">
            <w:r>
              <w:rPr>
                <w:rFonts w:hint="eastAsia"/>
              </w:rPr>
              <w:t>《罗素自传》</w:t>
            </w:r>
          </w:p>
        </w:tc>
        <w:tc>
          <w:tcPr>
            <w:tcW w:w="1701" w:type="dxa"/>
          </w:tcPr>
          <w:p w:rsidR="005E7F7F" w:rsidRDefault="005E7F7F">
            <w:r>
              <w:rPr>
                <w:rFonts w:hint="eastAsia"/>
              </w:rPr>
              <w:t>《罗曼•罗兰传》</w:t>
            </w:r>
          </w:p>
        </w:tc>
        <w:tc>
          <w:tcPr>
            <w:tcW w:w="2128" w:type="dxa"/>
          </w:tcPr>
          <w:p w:rsidR="005E7F7F" w:rsidRDefault="005E7F7F">
            <w:r>
              <w:rPr>
                <w:rFonts w:hint="eastAsia"/>
              </w:rPr>
              <w:t>《我妹妹与我》</w:t>
            </w:r>
          </w:p>
        </w:tc>
      </w:tr>
      <w:tr w:rsidR="005E7F7F" w:rsidTr="005E7F7F">
        <w:tc>
          <w:tcPr>
            <w:tcW w:w="1420" w:type="dxa"/>
          </w:tcPr>
          <w:p w:rsidR="005E7F7F" w:rsidRPr="00E67DB9" w:rsidRDefault="005E7F7F"/>
        </w:tc>
        <w:tc>
          <w:tcPr>
            <w:tcW w:w="2232" w:type="dxa"/>
          </w:tcPr>
          <w:p w:rsidR="005E7F7F" w:rsidRDefault="005E7F7F" w:rsidP="005E7F7F">
            <w:r>
              <w:rPr>
                <w:rFonts w:hint="eastAsia"/>
              </w:rPr>
              <w:t>《</w:t>
            </w:r>
            <w:r w:rsidRPr="00CB7C70">
              <w:rPr>
                <w:rFonts w:hint="eastAsia"/>
                <w:color w:val="FF0000"/>
              </w:rPr>
              <w:t>甘地自传</w:t>
            </w:r>
            <w:r>
              <w:rPr>
                <w:rFonts w:hint="eastAsia"/>
              </w:rPr>
              <w:t>》</w:t>
            </w:r>
          </w:p>
        </w:tc>
        <w:tc>
          <w:tcPr>
            <w:tcW w:w="1559" w:type="dxa"/>
          </w:tcPr>
          <w:p w:rsidR="005E7F7F" w:rsidRDefault="005E7F7F" w:rsidP="006A075E">
            <w:r>
              <w:rPr>
                <w:rFonts w:hint="eastAsia"/>
              </w:rPr>
              <w:t>《真爱让我如此幸福》</w:t>
            </w:r>
          </w:p>
        </w:tc>
        <w:tc>
          <w:tcPr>
            <w:tcW w:w="1701" w:type="dxa"/>
          </w:tcPr>
          <w:p w:rsidR="005E7F7F" w:rsidRDefault="005E7F7F">
            <w:r>
              <w:rPr>
                <w:rFonts w:hint="eastAsia"/>
              </w:rPr>
              <w:t>《卡夫卡传》</w:t>
            </w:r>
          </w:p>
        </w:tc>
        <w:tc>
          <w:tcPr>
            <w:tcW w:w="2128" w:type="dxa"/>
          </w:tcPr>
          <w:p w:rsidR="005E7F7F" w:rsidRDefault="005E7F7F">
            <w:r>
              <w:rPr>
                <w:rFonts w:hint="eastAsia"/>
              </w:rPr>
              <w:t>《牛犊顶橡树》</w:t>
            </w:r>
          </w:p>
        </w:tc>
      </w:tr>
      <w:tr w:rsidR="005E7F7F" w:rsidTr="005E7F7F">
        <w:tc>
          <w:tcPr>
            <w:tcW w:w="1420" w:type="dxa"/>
          </w:tcPr>
          <w:p w:rsidR="005E7F7F" w:rsidRPr="00E67DB9" w:rsidRDefault="005E7F7F"/>
        </w:tc>
        <w:tc>
          <w:tcPr>
            <w:tcW w:w="2232" w:type="dxa"/>
          </w:tcPr>
          <w:p w:rsidR="005E7F7F" w:rsidRDefault="005E7F7F" w:rsidP="005E7F7F">
            <w:r>
              <w:rPr>
                <w:rFonts w:hint="eastAsia"/>
              </w:rPr>
              <w:t>《苏东坡传》</w:t>
            </w:r>
          </w:p>
        </w:tc>
        <w:tc>
          <w:tcPr>
            <w:tcW w:w="1559" w:type="dxa"/>
          </w:tcPr>
          <w:p w:rsidR="005E7F7F" w:rsidRDefault="005E7F7F" w:rsidP="006A075E">
            <w:proofErr w:type="gramStart"/>
            <w:r>
              <w:rPr>
                <w:rFonts w:hint="eastAsia"/>
              </w:rPr>
              <w:t>《</w:t>
            </w:r>
            <w:proofErr w:type="gramEnd"/>
            <w:r>
              <w:rPr>
                <w:rFonts w:hint="eastAsia"/>
              </w:rPr>
              <w:t>从文自传</w:t>
            </w:r>
          </w:p>
        </w:tc>
        <w:tc>
          <w:tcPr>
            <w:tcW w:w="1701" w:type="dxa"/>
          </w:tcPr>
          <w:p w:rsidR="005E7F7F" w:rsidRDefault="005E7F7F">
            <w:r w:rsidRPr="00135093">
              <w:rPr>
                <w:rFonts w:hint="eastAsia"/>
                <w:color w:val="FF0000"/>
              </w:rPr>
              <w:t>《</w:t>
            </w:r>
            <w:r w:rsidR="00D31B2E" w:rsidRPr="00135093">
              <w:rPr>
                <w:rFonts w:hint="eastAsia"/>
                <w:color w:val="FF0000"/>
              </w:rPr>
              <w:t>拿破仑传</w:t>
            </w:r>
            <w:r w:rsidRPr="00135093">
              <w:rPr>
                <w:rFonts w:hint="eastAsia"/>
                <w:color w:val="FF0000"/>
              </w:rPr>
              <w:t>》</w:t>
            </w:r>
          </w:p>
        </w:tc>
        <w:tc>
          <w:tcPr>
            <w:tcW w:w="2128" w:type="dxa"/>
          </w:tcPr>
          <w:p w:rsidR="005E7F7F" w:rsidRDefault="005E7F7F">
            <w:r>
              <w:rPr>
                <w:rFonts w:hint="eastAsia"/>
              </w:rPr>
              <w:t>《富兰克林自传》</w:t>
            </w:r>
          </w:p>
        </w:tc>
      </w:tr>
      <w:tr w:rsidR="005E7F7F" w:rsidTr="005E7F7F">
        <w:tc>
          <w:tcPr>
            <w:tcW w:w="1420" w:type="dxa"/>
          </w:tcPr>
          <w:p w:rsidR="005E7F7F" w:rsidRPr="00E67DB9" w:rsidRDefault="005E7F7F"/>
        </w:tc>
        <w:tc>
          <w:tcPr>
            <w:tcW w:w="2232" w:type="dxa"/>
          </w:tcPr>
          <w:p w:rsidR="005E7F7F" w:rsidRDefault="005E7F7F" w:rsidP="005E7F7F">
            <w:r>
              <w:rPr>
                <w:rFonts w:hint="eastAsia"/>
              </w:rPr>
              <w:t>《萨尔瓦多•达利的秘密生活》</w:t>
            </w:r>
          </w:p>
        </w:tc>
        <w:tc>
          <w:tcPr>
            <w:tcW w:w="1559" w:type="dxa"/>
          </w:tcPr>
          <w:p w:rsidR="005E7F7F" w:rsidRDefault="005E7F7F" w:rsidP="006A075E">
            <w:r>
              <w:rPr>
                <w:rFonts w:hint="eastAsia"/>
              </w:rPr>
              <w:t>《荣格的生活与工作》</w:t>
            </w:r>
          </w:p>
        </w:tc>
        <w:tc>
          <w:tcPr>
            <w:tcW w:w="1701" w:type="dxa"/>
          </w:tcPr>
          <w:p w:rsidR="005E7F7F" w:rsidRDefault="005E7F7F">
            <w:r>
              <w:rPr>
                <w:rFonts w:hint="eastAsia"/>
              </w:rPr>
              <w:t>《阿加莎•克里斯蒂自传》</w:t>
            </w:r>
          </w:p>
        </w:tc>
        <w:tc>
          <w:tcPr>
            <w:tcW w:w="2128" w:type="dxa"/>
          </w:tcPr>
          <w:p w:rsidR="005E7F7F" w:rsidRDefault="005E7F7F" w:rsidP="00135093"/>
        </w:tc>
      </w:tr>
      <w:tr w:rsidR="00135093" w:rsidTr="005E7F7F">
        <w:tc>
          <w:tcPr>
            <w:tcW w:w="1420" w:type="dxa"/>
          </w:tcPr>
          <w:p w:rsidR="00135093" w:rsidRPr="00E67DB9" w:rsidRDefault="00135093"/>
        </w:tc>
        <w:tc>
          <w:tcPr>
            <w:tcW w:w="2232" w:type="dxa"/>
          </w:tcPr>
          <w:p w:rsidR="00135093" w:rsidRDefault="00135093" w:rsidP="00135093"/>
        </w:tc>
        <w:tc>
          <w:tcPr>
            <w:tcW w:w="1559" w:type="dxa"/>
          </w:tcPr>
          <w:p w:rsidR="00135093" w:rsidRDefault="00135093" w:rsidP="006A075E"/>
        </w:tc>
        <w:tc>
          <w:tcPr>
            <w:tcW w:w="1701" w:type="dxa"/>
          </w:tcPr>
          <w:p w:rsidR="00135093" w:rsidRDefault="00135093"/>
        </w:tc>
        <w:tc>
          <w:tcPr>
            <w:tcW w:w="2128" w:type="dxa"/>
          </w:tcPr>
          <w:p w:rsidR="00135093" w:rsidRDefault="00135093"/>
        </w:tc>
      </w:tr>
      <w:tr w:rsidR="005E7F7F" w:rsidTr="005E7F7F">
        <w:tc>
          <w:tcPr>
            <w:tcW w:w="1420" w:type="dxa"/>
          </w:tcPr>
          <w:p w:rsidR="005E7F7F" w:rsidRPr="00E67DB9" w:rsidRDefault="005E7F7F"/>
        </w:tc>
        <w:tc>
          <w:tcPr>
            <w:tcW w:w="2232" w:type="dxa"/>
          </w:tcPr>
          <w:p w:rsidR="005E7F7F" w:rsidRDefault="005E7F7F" w:rsidP="005E7F7F">
            <w:r>
              <w:rPr>
                <w:rFonts w:hint="eastAsia"/>
              </w:rPr>
              <w:t>《杰克•韦尔奇自传》</w:t>
            </w:r>
          </w:p>
          <w:p w:rsidR="005E7F7F" w:rsidRDefault="00180F80" w:rsidP="005E7F7F">
            <w:r>
              <w:rPr>
                <w:rFonts w:hint="eastAsia"/>
              </w:rPr>
              <w:t>韦尔奇</w:t>
            </w:r>
          </w:p>
        </w:tc>
        <w:tc>
          <w:tcPr>
            <w:tcW w:w="1559" w:type="dxa"/>
          </w:tcPr>
          <w:p w:rsidR="005E7F7F" w:rsidRDefault="005E7F7F" w:rsidP="006A075E">
            <w:r>
              <w:rPr>
                <w:rFonts w:hint="eastAsia"/>
              </w:rPr>
              <w:t>《巴赫传》</w:t>
            </w:r>
          </w:p>
        </w:tc>
        <w:tc>
          <w:tcPr>
            <w:tcW w:w="1701" w:type="dxa"/>
          </w:tcPr>
          <w:p w:rsidR="005E7F7F" w:rsidRDefault="005E7F7F">
            <w:r w:rsidRPr="00135093">
              <w:rPr>
                <w:rFonts w:hint="eastAsia"/>
                <w:color w:val="FF0000"/>
              </w:rPr>
              <w:t>《华盛顿全传》</w:t>
            </w:r>
          </w:p>
        </w:tc>
        <w:tc>
          <w:tcPr>
            <w:tcW w:w="2128" w:type="dxa"/>
          </w:tcPr>
          <w:p w:rsidR="005E7F7F" w:rsidRDefault="005E7F7F">
            <w:r>
              <w:rPr>
                <w:rFonts w:hint="eastAsia"/>
              </w:rPr>
              <w:t>《我毕生的故事》</w:t>
            </w:r>
          </w:p>
        </w:tc>
      </w:tr>
      <w:tr w:rsidR="005E7F7F" w:rsidTr="005E7F7F">
        <w:tc>
          <w:tcPr>
            <w:tcW w:w="1420" w:type="dxa"/>
          </w:tcPr>
          <w:p w:rsidR="005E7F7F" w:rsidRPr="00E67DB9" w:rsidRDefault="005E7F7F"/>
        </w:tc>
        <w:tc>
          <w:tcPr>
            <w:tcW w:w="2232" w:type="dxa"/>
          </w:tcPr>
          <w:p w:rsidR="005E7F7F" w:rsidRPr="00135093" w:rsidRDefault="002F6F20" w:rsidP="005E7F7F">
            <w:pPr>
              <w:rPr>
                <w:color w:val="FF0000"/>
              </w:rPr>
            </w:pPr>
            <w:r w:rsidRPr="00135093">
              <w:rPr>
                <w:rFonts w:hint="eastAsia"/>
                <w:color w:val="FF0000"/>
              </w:rPr>
              <w:t>胡雪岩全传</w:t>
            </w:r>
          </w:p>
        </w:tc>
        <w:tc>
          <w:tcPr>
            <w:tcW w:w="1559" w:type="dxa"/>
          </w:tcPr>
          <w:p w:rsidR="005E7F7F" w:rsidRDefault="005E7F7F" w:rsidP="006A075E">
            <w:r>
              <w:rPr>
                <w:rFonts w:hint="eastAsia"/>
              </w:rPr>
              <w:t>《房龙传》</w:t>
            </w:r>
          </w:p>
        </w:tc>
        <w:tc>
          <w:tcPr>
            <w:tcW w:w="1701" w:type="dxa"/>
          </w:tcPr>
          <w:p w:rsidR="005E7F7F" w:rsidRDefault="005E7F7F">
            <w:r>
              <w:rPr>
                <w:rFonts w:hint="eastAsia"/>
              </w:rPr>
              <w:t>《无尽的探索》</w:t>
            </w:r>
          </w:p>
        </w:tc>
        <w:tc>
          <w:tcPr>
            <w:tcW w:w="2128" w:type="dxa"/>
          </w:tcPr>
          <w:p w:rsidR="005E7F7F" w:rsidRDefault="005E7F7F">
            <w:r>
              <w:rPr>
                <w:rFonts w:hint="eastAsia"/>
              </w:rPr>
              <w:t>《卓别林自传》</w:t>
            </w:r>
          </w:p>
        </w:tc>
      </w:tr>
      <w:tr w:rsidR="005E7F7F" w:rsidTr="005E7F7F">
        <w:tc>
          <w:tcPr>
            <w:tcW w:w="1420" w:type="dxa"/>
          </w:tcPr>
          <w:p w:rsidR="005E7F7F" w:rsidRPr="00E67DB9" w:rsidRDefault="005E7F7F"/>
        </w:tc>
        <w:tc>
          <w:tcPr>
            <w:tcW w:w="2232" w:type="dxa"/>
          </w:tcPr>
          <w:p w:rsidR="005E7F7F" w:rsidRPr="00135093" w:rsidRDefault="002F6F20" w:rsidP="005E7F7F">
            <w:pPr>
              <w:rPr>
                <w:color w:val="FF0000"/>
              </w:rPr>
            </w:pPr>
            <w:r w:rsidRPr="00135093">
              <w:rPr>
                <w:color w:val="FF0000"/>
              </w:rPr>
              <w:t>《林肯传》桑德堡</w:t>
            </w:r>
          </w:p>
        </w:tc>
        <w:tc>
          <w:tcPr>
            <w:tcW w:w="1559" w:type="dxa"/>
          </w:tcPr>
          <w:p w:rsidR="005E7F7F" w:rsidRDefault="00A91000" w:rsidP="00A91000">
            <w:r w:rsidRPr="002460A0">
              <w:rPr>
                <w:rFonts w:hint="eastAsia"/>
                <w:color w:val="C00000"/>
              </w:rPr>
              <w:t>《胡雪岩全传》</w:t>
            </w:r>
          </w:p>
        </w:tc>
        <w:tc>
          <w:tcPr>
            <w:tcW w:w="1701" w:type="dxa"/>
          </w:tcPr>
          <w:p w:rsidR="005E7F7F" w:rsidRDefault="00A91000">
            <w:r w:rsidRPr="00471846">
              <w:rPr>
                <w:rFonts w:hint="eastAsia"/>
              </w:rPr>
              <w:t>中国著名商人传记</w:t>
            </w:r>
          </w:p>
        </w:tc>
        <w:tc>
          <w:tcPr>
            <w:tcW w:w="2128" w:type="dxa"/>
          </w:tcPr>
          <w:p w:rsidR="005E7F7F" w:rsidRDefault="005E7F7F"/>
        </w:tc>
      </w:tr>
      <w:tr w:rsidR="005E7F7F" w:rsidTr="005E7F7F">
        <w:tc>
          <w:tcPr>
            <w:tcW w:w="1420" w:type="dxa"/>
          </w:tcPr>
          <w:p w:rsidR="005E7F7F" w:rsidRDefault="005E7F7F">
            <w:r>
              <w:rPr>
                <w:rFonts w:hint="eastAsia"/>
              </w:rPr>
              <w:t>未分类</w:t>
            </w:r>
          </w:p>
        </w:tc>
        <w:tc>
          <w:tcPr>
            <w:tcW w:w="2232" w:type="dxa"/>
          </w:tcPr>
          <w:p w:rsidR="005E7F7F" w:rsidRDefault="005E7F7F">
            <w:r w:rsidRPr="00E67DB9">
              <w:t>堂吉</w:t>
            </w:r>
            <w:proofErr w:type="gramStart"/>
            <w:r w:rsidRPr="00E67DB9">
              <w:t>诃</w:t>
            </w:r>
            <w:proofErr w:type="gramEnd"/>
            <w:r w:rsidRPr="00E67DB9">
              <w:t>德</w:t>
            </w:r>
          </w:p>
        </w:tc>
        <w:tc>
          <w:tcPr>
            <w:tcW w:w="1559" w:type="dxa"/>
          </w:tcPr>
          <w:p w:rsidR="005E7F7F" w:rsidRDefault="005E7F7F"/>
        </w:tc>
        <w:tc>
          <w:tcPr>
            <w:tcW w:w="1701" w:type="dxa"/>
          </w:tcPr>
          <w:p w:rsidR="005E7F7F" w:rsidRDefault="005E7F7F">
            <w:r>
              <w:rPr>
                <w:rFonts w:hint="eastAsia"/>
              </w:rPr>
              <w:t>一千零一夜</w:t>
            </w:r>
          </w:p>
        </w:tc>
        <w:tc>
          <w:tcPr>
            <w:tcW w:w="2128" w:type="dxa"/>
          </w:tcPr>
          <w:p w:rsidR="005E7F7F" w:rsidRDefault="005E7F7F">
            <w:r>
              <w:rPr>
                <w:rFonts w:hint="eastAsia"/>
              </w:rPr>
              <w:t>汤姆叔叔的小屋</w:t>
            </w:r>
          </w:p>
        </w:tc>
      </w:tr>
      <w:tr w:rsidR="005E7F7F" w:rsidTr="005E7F7F">
        <w:tc>
          <w:tcPr>
            <w:tcW w:w="1420" w:type="dxa"/>
          </w:tcPr>
          <w:p w:rsidR="005E7F7F" w:rsidRDefault="005E7F7F"/>
        </w:tc>
        <w:tc>
          <w:tcPr>
            <w:tcW w:w="2232" w:type="dxa"/>
          </w:tcPr>
          <w:p w:rsidR="005E7F7F" w:rsidRDefault="005E7F7F">
            <w:r>
              <w:rPr>
                <w:rFonts w:hint="eastAsia"/>
              </w:rPr>
              <w:t>倾城之恋</w:t>
            </w:r>
          </w:p>
        </w:tc>
        <w:tc>
          <w:tcPr>
            <w:tcW w:w="1559" w:type="dxa"/>
          </w:tcPr>
          <w:p w:rsidR="005E7F7F" w:rsidRDefault="005E7F7F">
            <w:r>
              <w:rPr>
                <w:rFonts w:hint="eastAsia"/>
              </w:rPr>
              <w:t>国富论</w:t>
            </w:r>
          </w:p>
        </w:tc>
        <w:tc>
          <w:tcPr>
            <w:tcW w:w="1701" w:type="dxa"/>
          </w:tcPr>
          <w:p w:rsidR="005E7F7F" w:rsidRDefault="005E7F7F">
            <w:r>
              <w:rPr>
                <w:rFonts w:hint="eastAsia"/>
              </w:rPr>
              <w:t>昆虫记</w:t>
            </w:r>
          </w:p>
        </w:tc>
        <w:tc>
          <w:tcPr>
            <w:tcW w:w="2128" w:type="dxa"/>
          </w:tcPr>
          <w:p w:rsidR="005E7F7F" w:rsidRDefault="005E7F7F">
            <w:r>
              <w:rPr>
                <w:rFonts w:hint="eastAsia"/>
              </w:rPr>
              <w:t>毛泽东传</w:t>
            </w:r>
          </w:p>
        </w:tc>
      </w:tr>
      <w:tr w:rsidR="005E7F7F" w:rsidTr="005E7F7F">
        <w:tc>
          <w:tcPr>
            <w:tcW w:w="1420" w:type="dxa"/>
          </w:tcPr>
          <w:p w:rsidR="005E7F7F" w:rsidRDefault="005E7F7F"/>
        </w:tc>
        <w:tc>
          <w:tcPr>
            <w:tcW w:w="2232" w:type="dxa"/>
          </w:tcPr>
          <w:p w:rsidR="005E7F7F" w:rsidRDefault="005E7F7F">
            <w:r>
              <w:rPr>
                <w:rFonts w:hint="eastAsia"/>
              </w:rPr>
              <w:t>本草纲目</w:t>
            </w:r>
          </w:p>
        </w:tc>
        <w:tc>
          <w:tcPr>
            <w:tcW w:w="1559" w:type="dxa"/>
          </w:tcPr>
          <w:p w:rsidR="005E7F7F" w:rsidRDefault="005E7F7F">
            <w:r w:rsidRPr="00135093">
              <w:rPr>
                <w:rFonts w:hint="eastAsia"/>
                <w:color w:val="FF0000"/>
              </w:rPr>
              <w:t>老人与海</w:t>
            </w:r>
          </w:p>
        </w:tc>
        <w:tc>
          <w:tcPr>
            <w:tcW w:w="1701" w:type="dxa"/>
          </w:tcPr>
          <w:p w:rsidR="005E7F7F" w:rsidRDefault="005E7F7F">
            <w:r>
              <w:rPr>
                <w:rFonts w:hint="eastAsia"/>
              </w:rPr>
              <w:t>小王子</w:t>
            </w:r>
          </w:p>
        </w:tc>
        <w:tc>
          <w:tcPr>
            <w:tcW w:w="2128" w:type="dxa"/>
          </w:tcPr>
          <w:p w:rsidR="005E7F7F" w:rsidRDefault="005E7F7F">
            <w:r w:rsidRPr="00135093">
              <w:rPr>
                <w:rFonts w:hint="eastAsia"/>
                <w:color w:val="FF0000"/>
              </w:rPr>
              <w:t>曾国藩家书</w:t>
            </w:r>
          </w:p>
        </w:tc>
      </w:tr>
      <w:tr w:rsidR="005E7F7F" w:rsidTr="005E7F7F">
        <w:tc>
          <w:tcPr>
            <w:tcW w:w="1420" w:type="dxa"/>
          </w:tcPr>
          <w:p w:rsidR="005E7F7F" w:rsidRDefault="005E7F7F"/>
        </w:tc>
        <w:tc>
          <w:tcPr>
            <w:tcW w:w="2232" w:type="dxa"/>
          </w:tcPr>
          <w:p w:rsidR="005E7F7F" w:rsidRDefault="005E7F7F">
            <w:r>
              <w:rPr>
                <w:rFonts w:hint="eastAsia"/>
              </w:rPr>
              <w:t>呐喊</w:t>
            </w:r>
          </w:p>
        </w:tc>
        <w:tc>
          <w:tcPr>
            <w:tcW w:w="1559" w:type="dxa"/>
          </w:tcPr>
          <w:p w:rsidR="005E7F7F" w:rsidRDefault="005E7F7F">
            <w:r>
              <w:rPr>
                <w:rFonts w:hint="eastAsia"/>
              </w:rPr>
              <w:t>百年孤独</w:t>
            </w:r>
          </w:p>
        </w:tc>
        <w:tc>
          <w:tcPr>
            <w:tcW w:w="1701" w:type="dxa"/>
          </w:tcPr>
          <w:p w:rsidR="005E7F7F" w:rsidRDefault="005E7F7F">
            <w:r>
              <w:rPr>
                <w:rFonts w:hint="eastAsia"/>
              </w:rPr>
              <w:t>西游记</w:t>
            </w:r>
          </w:p>
        </w:tc>
        <w:tc>
          <w:tcPr>
            <w:tcW w:w="2128" w:type="dxa"/>
          </w:tcPr>
          <w:p w:rsidR="005E7F7F" w:rsidRDefault="005E7F7F">
            <w:r>
              <w:rPr>
                <w:rFonts w:hint="eastAsia"/>
              </w:rPr>
              <w:t>水浒传</w:t>
            </w:r>
          </w:p>
        </w:tc>
      </w:tr>
      <w:tr w:rsidR="005E7F7F" w:rsidTr="005E7F7F">
        <w:tc>
          <w:tcPr>
            <w:tcW w:w="1420" w:type="dxa"/>
          </w:tcPr>
          <w:p w:rsidR="005E7F7F" w:rsidRDefault="005E7F7F"/>
        </w:tc>
        <w:tc>
          <w:tcPr>
            <w:tcW w:w="2232" w:type="dxa"/>
          </w:tcPr>
          <w:p w:rsidR="005E7F7F" w:rsidRDefault="005E7F7F">
            <w:r>
              <w:rPr>
                <w:rFonts w:hint="eastAsia"/>
              </w:rPr>
              <w:t>钢铁是怎样炼成的</w:t>
            </w:r>
          </w:p>
        </w:tc>
        <w:tc>
          <w:tcPr>
            <w:tcW w:w="1559" w:type="dxa"/>
          </w:tcPr>
          <w:p w:rsidR="005E7F7F" w:rsidRDefault="005E7F7F">
            <w:r>
              <w:rPr>
                <w:rFonts w:hint="eastAsia"/>
              </w:rPr>
              <w:t>悲惨世界</w:t>
            </w:r>
          </w:p>
        </w:tc>
        <w:tc>
          <w:tcPr>
            <w:tcW w:w="1701" w:type="dxa"/>
          </w:tcPr>
          <w:p w:rsidR="005E7F7F" w:rsidRDefault="005E7F7F">
            <w:r>
              <w:rPr>
                <w:rFonts w:hint="eastAsia"/>
              </w:rPr>
              <w:t>飘</w:t>
            </w:r>
          </w:p>
        </w:tc>
        <w:tc>
          <w:tcPr>
            <w:tcW w:w="2128" w:type="dxa"/>
          </w:tcPr>
          <w:p w:rsidR="005E7F7F" w:rsidRDefault="005E7F7F">
            <w:r>
              <w:rPr>
                <w:rFonts w:hint="eastAsia"/>
              </w:rPr>
              <w:t>战争论</w:t>
            </w:r>
          </w:p>
        </w:tc>
      </w:tr>
      <w:tr w:rsidR="005E7F7F" w:rsidTr="005E7F7F">
        <w:tc>
          <w:tcPr>
            <w:tcW w:w="1420" w:type="dxa"/>
          </w:tcPr>
          <w:p w:rsidR="005E7F7F" w:rsidRDefault="005E7F7F"/>
        </w:tc>
        <w:tc>
          <w:tcPr>
            <w:tcW w:w="2232" w:type="dxa"/>
          </w:tcPr>
          <w:p w:rsidR="005E7F7F" w:rsidRDefault="005E7F7F"/>
        </w:tc>
        <w:tc>
          <w:tcPr>
            <w:tcW w:w="1559" w:type="dxa"/>
          </w:tcPr>
          <w:p w:rsidR="005E7F7F" w:rsidRDefault="005E7F7F">
            <w:r>
              <w:rPr>
                <w:rFonts w:hint="eastAsia"/>
              </w:rPr>
              <w:t>红楼梦</w:t>
            </w:r>
          </w:p>
        </w:tc>
        <w:tc>
          <w:tcPr>
            <w:tcW w:w="1701" w:type="dxa"/>
          </w:tcPr>
          <w:p w:rsidR="005E7F7F" w:rsidRDefault="005E7F7F">
            <w:r>
              <w:rPr>
                <w:rFonts w:hint="eastAsia"/>
              </w:rPr>
              <w:t>红与黑</w:t>
            </w:r>
          </w:p>
        </w:tc>
        <w:tc>
          <w:tcPr>
            <w:tcW w:w="2128" w:type="dxa"/>
          </w:tcPr>
          <w:p w:rsidR="005E7F7F" w:rsidRDefault="005E7F7F" w:rsidP="007062F1">
            <w:r w:rsidRPr="00E67DB9">
              <w:t>《等待戈多》贝克特</w:t>
            </w:r>
          </w:p>
        </w:tc>
      </w:tr>
      <w:tr w:rsidR="005E7F7F" w:rsidTr="005E7F7F">
        <w:tc>
          <w:tcPr>
            <w:tcW w:w="1420" w:type="dxa"/>
          </w:tcPr>
          <w:p w:rsidR="005E7F7F" w:rsidRDefault="005E7F7F"/>
        </w:tc>
        <w:tc>
          <w:tcPr>
            <w:tcW w:w="2232" w:type="dxa"/>
          </w:tcPr>
          <w:p w:rsidR="005E7F7F" w:rsidRDefault="005E7F7F"/>
        </w:tc>
        <w:tc>
          <w:tcPr>
            <w:tcW w:w="1559" w:type="dxa"/>
          </w:tcPr>
          <w:p w:rsidR="005E7F7F" w:rsidRDefault="005E7F7F">
            <w:r>
              <w:rPr>
                <w:rFonts w:hint="eastAsia"/>
              </w:rPr>
              <w:t>孙子兵法</w:t>
            </w:r>
          </w:p>
        </w:tc>
        <w:tc>
          <w:tcPr>
            <w:tcW w:w="1701" w:type="dxa"/>
          </w:tcPr>
          <w:p w:rsidR="005E7F7F" w:rsidRDefault="005E7F7F">
            <w:r>
              <w:rPr>
                <w:rFonts w:hint="eastAsia"/>
              </w:rPr>
              <w:t>史记</w:t>
            </w:r>
          </w:p>
        </w:tc>
        <w:tc>
          <w:tcPr>
            <w:tcW w:w="2128" w:type="dxa"/>
          </w:tcPr>
          <w:p w:rsidR="005E7F7F" w:rsidRDefault="005E7F7F">
            <w:r>
              <w:rPr>
                <w:rFonts w:hint="eastAsia"/>
              </w:rPr>
              <w:t>论语</w:t>
            </w:r>
          </w:p>
        </w:tc>
      </w:tr>
      <w:tr w:rsidR="005E7F7F" w:rsidTr="005E7F7F">
        <w:tc>
          <w:tcPr>
            <w:tcW w:w="1420" w:type="dxa"/>
          </w:tcPr>
          <w:p w:rsidR="005E7F7F" w:rsidRDefault="005E7F7F"/>
        </w:tc>
        <w:tc>
          <w:tcPr>
            <w:tcW w:w="2232" w:type="dxa"/>
          </w:tcPr>
          <w:p w:rsidR="005E7F7F" w:rsidRDefault="005E7F7F">
            <w:r>
              <w:rPr>
                <w:rFonts w:hint="eastAsia"/>
              </w:rPr>
              <w:t>君王论</w:t>
            </w:r>
          </w:p>
        </w:tc>
        <w:tc>
          <w:tcPr>
            <w:tcW w:w="1559" w:type="dxa"/>
          </w:tcPr>
          <w:p w:rsidR="005E7F7F" w:rsidRDefault="005E7F7F">
            <w:r>
              <w:rPr>
                <w:rFonts w:hint="eastAsia"/>
              </w:rPr>
              <w:t>全球通史</w:t>
            </w:r>
          </w:p>
        </w:tc>
        <w:tc>
          <w:tcPr>
            <w:tcW w:w="1701" w:type="dxa"/>
          </w:tcPr>
          <w:p w:rsidR="005E7F7F" w:rsidRDefault="005E7F7F">
            <w:r>
              <w:rPr>
                <w:rFonts w:hint="eastAsia"/>
              </w:rPr>
              <w:t>物种起源</w:t>
            </w:r>
          </w:p>
        </w:tc>
        <w:tc>
          <w:tcPr>
            <w:tcW w:w="2128" w:type="dxa"/>
          </w:tcPr>
          <w:p w:rsidR="005E7F7F" w:rsidRDefault="005E7F7F">
            <w:r>
              <w:rPr>
                <w:rFonts w:hint="eastAsia"/>
              </w:rPr>
              <w:t>圣经</w:t>
            </w:r>
          </w:p>
        </w:tc>
      </w:tr>
      <w:tr w:rsidR="005E7F7F" w:rsidTr="005E7F7F">
        <w:tc>
          <w:tcPr>
            <w:tcW w:w="1420" w:type="dxa"/>
          </w:tcPr>
          <w:p w:rsidR="005E7F7F" w:rsidRDefault="005E7F7F"/>
        </w:tc>
        <w:tc>
          <w:tcPr>
            <w:tcW w:w="2232" w:type="dxa"/>
          </w:tcPr>
          <w:p w:rsidR="005E7F7F" w:rsidRDefault="005E7F7F">
            <w:r>
              <w:rPr>
                <w:rFonts w:hint="eastAsia"/>
              </w:rPr>
              <w:t>我与地坛</w:t>
            </w:r>
          </w:p>
        </w:tc>
        <w:tc>
          <w:tcPr>
            <w:tcW w:w="1559" w:type="dxa"/>
          </w:tcPr>
          <w:p w:rsidR="005E7F7F" w:rsidRDefault="005E7F7F">
            <w:r>
              <w:rPr>
                <w:rFonts w:hint="eastAsia"/>
              </w:rPr>
              <w:t>我的精神家园</w:t>
            </w:r>
          </w:p>
        </w:tc>
        <w:tc>
          <w:tcPr>
            <w:tcW w:w="1701" w:type="dxa"/>
          </w:tcPr>
          <w:p w:rsidR="005E7F7F" w:rsidRDefault="005E7F7F">
            <w:r>
              <w:rPr>
                <w:rFonts w:hint="eastAsia"/>
              </w:rPr>
              <w:t>活着</w:t>
            </w:r>
          </w:p>
        </w:tc>
        <w:tc>
          <w:tcPr>
            <w:tcW w:w="2128" w:type="dxa"/>
          </w:tcPr>
          <w:p w:rsidR="005E7F7F" w:rsidRDefault="005E7F7F">
            <w:r>
              <w:rPr>
                <w:rFonts w:hint="eastAsia"/>
              </w:rPr>
              <w:t>伊索寓言</w:t>
            </w:r>
          </w:p>
        </w:tc>
      </w:tr>
      <w:tr w:rsidR="005E7F7F" w:rsidTr="005E7F7F">
        <w:tc>
          <w:tcPr>
            <w:tcW w:w="1420" w:type="dxa"/>
          </w:tcPr>
          <w:p w:rsidR="005E7F7F" w:rsidRDefault="005E7F7F"/>
        </w:tc>
        <w:tc>
          <w:tcPr>
            <w:tcW w:w="2232" w:type="dxa"/>
          </w:tcPr>
          <w:p w:rsidR="005E7F7F" w:rsidRDefault="005E7F7F">
            <w:r>
              <w:rPr>
                <w:rFonts w:hint="eastAsia"/>
              </w:rPr>
              <w:t>麦田里的守望者</w:t>
            </w:r>
          </w:p>
        </w:tc>
        <w:tc>
          <w:tcPr>
            <w:tcW w:w="1559" w:type="dxa"/>
          </w:tcPr>
          <w:p w:rsidR="005E7F7F" w:rsidRDefault="005E7F7F">
            <w:r>
              <w:rPr>
                <w:rFonts w:hint="eastAsia"/>
              </w:rPr>
              <w:t>日瓦戈医生</w:t>
            </w:r>
          </w:p>
        </w:tc>
        <w:tc>
          <w:tcPr>
            <w:tcW w:w="1701" w:type="dxa"/>
          </w:tcPr>
          <w:p w:rsidR="005E7F7F" w:rsidRDefault="005E7F7F">
            <w:r>
              <w:rPr>
                <w:rFonts w:hint="eastAsia"/>
              </w:rPr>
              <w:t>冰心散文选</w:t>
            </w:r>
          </w:p>
        </w:tc>
        <w:tc>
          <w:tcPr>
            <w:tcW w:w="2128" w:type="dxa"/>
          </w:tcPr>
          <w:p w:rsidR="005E7F7F" w:rsidRDefault="005E7F7F">
            <w:r>
              <w:rPr>
                <w:rFonts w:hint="eastAsia"/>
              </w:rPr>
              <w:t>苏菲的世界</w:t>
            </w:r>
          </w:p>
        </w:tc>
      </w:tr>
      <w:tr w:rsidR="005E7F7F" w:rsidTr="005E7F7F">
        <w:tc>
          <w:tcPr>
            <w:tcW w:w="1420" w:type="dxa"/>
          </w:tcPr>
          <w:p w:rsidR="005E7F7F" w:rsidRDefault="005E7F7F"/>
        </w:tc>
        <w:tc>
          <w:tcPr>
            <w:tcW w:w="2232" w:type="dxa"/>
          </w:tcPr>
          <w:p w:rsidR="005E7F7F" w:rsidRDefault="005E7F7F">
            <w:r>
              <w:rPr>
                <w:rFonts w:hint="eastAsia"/>
              </w:rPr>
              <w:t>美的历程</w:t>
            </w:r>
          </w:p>
        </w:tc>
        <w:tc>
          <w:tcPr>
            <w:tcW w:w="1559" w:type="dxa"/>
          </w:tcPr>
          <w:p w:rsidR="005E7F7F" w:rsidRDefault="005E7F7F">
            <w:r>
              <w:rPr>
                <w:rFonts w:hint="eastAsia"/>
              </w:rPr>
              <w:t>穆斯林的葬礼</w:t>
            </w:r>
          </w:p>
        </w:tc>
        <w:tc>
          <w:tcPr>
            <w:tcW w:w="1701" w:type="dxa"/>
          </w:tcPr>
          <w:p w:rsidR="005E7F7F" w:rsidRDefault="005E7F7F">
            <w:r>
              <w:rPr>
                <w:rFonts w:hint="eastAsia"/>
              </w:rPr>
              <w:t>瓦尔登湖</w:t>
            </w:r>
          </w:p>
        </w:tc>
        <w:tc>
          <w:tcPr>
            <w:tcW w:w="2128" w:type="dxa"/>
          </w:tcPr>
          <w:p w:rsidR="005E7F7F" w:rsidRDefault="005E7F7F">
            <w:r>
              <w:rPr>
                <w:rFonts w:hint="eastAsia"/>
              </w:rPr>
              <w:t>西厢记</w:t>
            </w:r>
          </w:p>
        </w:tc>
      </w:tr>
      <w:tr w:rsidR="005E7F7F" w:rsidTr="005E7F7F">
        <w:tc>
          <w:tcPr>
            <w:tcW w:w="1420" w:type="dxa"/>
          </w:tcPr>
          <w:p w:rsidR="005E7F7F" w:rsidRDefault="005E7F7F"/>
        </w:tc>
        <w:tc>
          <w:tcPr>
            <w:tcW w:w="2232" w:type="dxa"/>
          </w:tcPr>
          <w:p w:rsidR="005E7F7F" w:rsidRDefault="005E7F7F">
            <w:r>
              <w:rPr>
                <w:rFonts w:hint="eastAsia"/>
              </w:rPr>
              <w:t>情人</w:t>
            </w:r>
          </w:p>
        </w:tc>
        <w:tc>
          <w:tcPr>
            <w:tcW w:w="1559" w:type="dxa"/>
          </w:tcPr>
          <w:p w:rsidR="005E7F7F" w:rsidRDefault="005E7F7F" w:rsidP="00A13EB5">
            <w:r>
              <w:rPr>
                <w:rFonts w:hint="eastAsia"/>
              </w:rPr>
              <w:t>围城</w:t>
            </w:r>
          </w:p>
        </w:tc>
        <w:tc>
          <w:tcPr>
            <w:tcW w:w="1701" w:type="dxa"/>
          </w:tcPr>
          <w:p w:rsidR="005E7F7F" w:rsidRDefault="005E7F7F">
            <w:r>
              <w:rPr>
                <w:rFonts w:hint="eastAsia"/>
              </w:rPr>
              <w:t>四世同堂</w:t>
            </w:r>
          </w:p>
        </w:tc>
        <w:tc>
          <w:tcPr>
            <w:tcW w:w="2128" w:type="dxa"/>
          </w:tcPr>
          <w:p w:rsidR="005E7F7F" w:rsidRDefault="005E7F7F">
            <w:r>
              <w:rPr>
                <w:rFonts w:hint="eastAsia"/>
              </w:rPr>
              <w:t>生命中不能承受之轻</w:t>
            </w:r>
          </w:p>
        </w:tc>
      </w:tr>
      <w:tr w:rsidR="005E7F7F" w:rsidTr="005E7F7F">
        <w:tc>
          <w:tcPr>
            <w:tcW w:w="1420" w:type="dxa"/>
          </w:tcPr>
          <w:p w:rsidR="005E7F7F" w:rsidRDefault="005E7F7F"/>
        </w:tc>
        <w:tc>
          <w:tcPr>
            <w:tcW w:w="2232" w:type="dxa"/>
          </w:tcPr>
          <w:p w:rsidR="005E7F7F" w:rsidRDefault="005E7F7F">
            <w:r>
              <w:rPr>
                <w:rFonts w:hint="eastAsia"/>
              </w:rPr>
              <w:t>罪与罚</w:t>
            </w:r>
          </w:p>
        </w:tc>
        <w:tc>
          <w:tcPr>
            <w:tcW w:w="1559" w:type="dxa"/>
          </w:tcPr>
          <w:p w:rsidR="005E7F7F" w:rsidRDefault="005E7F7F">
            <w:r>
              <w:rPr>
                <w:rFonts w:hint="eastAsia"/>
              </w:rPr>
              <w:t>复活</w:t>
            </w:r>
          </w:p>
        </w:tc>
        <w:tc>
          <w:tcPr>
            <w:tcW w:w="1701" w:type="dxa"/>
          </w:tcPr>
          <w:p w:rsidR="005E7F7F" w:rsidRDefault="005E7F7F">
            <w:r>
              <w:rPr>
                <w:rFonts w:hint="eastAsia"/>
              </w:rPr>
              <w:t>喧哗与骚动</w:t>
            </w:r>
          </w:p>
        </w:tc>
        <w:tc>
          <w:tcPr>
            <w:tcW w:w="2128" w:type="dxa"/>
          </w:tcPr>
          <w:p w:rsidR="005E7F7F" w:rsidRDefault="005E7F7F">
            <w:r>
              <w:rPr>
                <w:rFonts w:hint="eastAsia"/>
              </w:rPr>
              <w:t>边城</w:t>
            </w:r>
          </w:p>
        </w:tc>
      </w:tr>
      <w:tr w:rsidR="005E7F7F" w:rsidTr="005E7F7F">
        <w:tc>
          <w:tcPr>
            <w:tcW w:w="1420" w:type="dxa"/>
          </w:tcPr>
          <w:p w:rsidR="005E7F7F" w:rsidRDefault="005E7F7F"/>
        </w:tc>
        <w:tc>
          <w:tcPr>
            <w:tcW w:w="2232" w:type="dxa"/>
          </w:tcPr>
          <w:p w:rsidR="005E7F7F" w:rsidRDefault="005E7F7F">
            <w:r>
              <w:rPr>
                <w:rFonts w:hint="eastAsia"/>
              </w:rPr>
              <w:t>雪国</w:t>
            </w:r>
          </w:p>
        </w:tc>
        <w:tc>
          <w:tcPr>
            <w:tcW w:w="1559" w:type="dxa"/>
          </w:tcPr>
          <w:p w:rsidR="005E7F7F" w:rsidRDefault="005E7F7F">
            <w:r>
              <w:rPr>
                <w:rFonts w:hint="eastAsia"/>
              </w:rPr>
              <w:t>神曲</w:t>
            </w:r>
          </w:p>
        </w:tc>
        <w:tc>
          <w:tcPr>
            <w:tcW w:w="1701" w:type="dxa"/>
          </w:tcPr>
          <w:p w:rsidR="005E7F7F" w:rsidRDefault="005E7F7F">
            <w:r>
              <w:rPr>
                <w:rFonts w:hint="eastAsia"/>
              </w:rPr>
              <w:t>茶花女</w:t>
            </w:r>
          </w:p>
        </w:tc>
        <w:tc>
          <w:tcPr>
            <w:tcW w:w="2128" w:type="dxa"/>
          </w:tcPr>
          <w:p w:rsidR="005E7F7F" w:rsidRDefault="005E7F7F">
            <w:r>
              <w:rPr>
                <w:rFonts w:hint="eastAsia"/>
              </w:rPr>
              <w:t>哈姆莱特</w:t>
            </w:r>
          </w:p>
        </w:tc>
      </w:tr>
      <w:tr w:rsidR="005E7F7F" w:rsidTr="005E7F7F">
        <w:tc>
          <w:tcPr>
            <w:tcW w:w="1420" w:type="dxa"/>
          </w:tcPr>
          <w:p w:rsidR="005E7F7F" w:rsidRDefault="005E7F7F"/>
        </w:tc>
        <w:tc>
          <w:tcPr>
            <w:tcW w:w="2232" w:type="dxa"/>
          </w:tcPr>
          <w:p w:rsidR="005E7F7F" w:rsidRDefault="005E7F7F">
            <w:r>
              <w:rPr>
                <w:rFonts w:hint="eastAsia"/>
              </w:rPr>
              <w:t>梦的解析</w:t>
            </w:r>
          </w:p>
        </w:tc>
        <w:tc>
          <w:tcPr>
            <w:tcW w:w="1559" w:type="dxa"/>
          </w:tcPr>
          <w:p w:rsidR="005E7F7F" w:rsidRDefault="005E7F7F">
            <w:r>
              <w:rPr>
                <w:rFonts w:hint="eastAsia"/>
              </w:rPr>
              <w:t>雷雨</w:t>
            </w:r>
          </w:p>
        </w:tc>
        <w:tc>
          <w:tcPr>
            <w:tcW w:w="1701" w:type="dxa"/>
          </w:tcPr>
          <w:p w:rsidR="005E7F7F" w:rsidRDefault="005E7F7F">
            <w:r>
              <w:rPr>
                <w:rFonts w:hint="eastAsia"/>
              </w:rPr>
              <w:t>简·爱</w:t>
            </w:r>
          </w:p>
        </w:tc>
        <w:tc>
          <w:tcPr>
            <w:tcW w:w="2128" w:type="dxa"/>
          </w:tcPr>
          <w:p w:rsidR="005E7F7F" w:rsidRDefault="005E7F7F">
            <w:r>
              <w:rPr>
                <w:rFonts w:hint="eastAsia"/>
              </w:rPr>
              <w:t>欧也妮·葛朗台</w:t>
            </w:r>
          </w:p>
        </w:tc>
      </w:tr>
      <w:tr w:rsidR="005E7F7F" w:rsidTr="005E7F7F">
        <w:tc>
          <w:tcPr>
            <w:tcW w:w="1420" w:type="dxa"/>
          </w:tcPr>
          <w:p w:rsidR="005E7F7F" w:rsidRDefault="005E7F7F"/>
        </w:tc>
        <w:tc>
          <w:tcPr>
            <w:tcW w:w="2232" w:type="dxa"/>
          </w:tcPr>
          <w:p w:rsidR="005E7F7F" w:rsidRDefault="005E7F7F">
            <w:r>
              <w:rPr>
                <w:rFonts w:hint="eastAsia"/>
              </w:rPr>
              <w:t>吉</w:t>
            </w:r>
            <w:proofErr w:type="gramStart"/>
            <w:r>
              <w:rPr>
                <w:rFonts w:hint="eastAsia"/>
              </w:rPr>
              <w:t>檀迦</w:t>
            </w:r>
            <w:proofErr w:type="gramEnd"/>
            <w:r>
              <w:rPr>
                <w:rFonts w:hint="eastAsia"/>
              </w:rPr>
              <w:t>利</w:t>
            </w:r>
          </w:p>
        </w:tc>
        <w:tc>
          <w:tcPr>
            <w:tcW w:w="1559" w:type="dxa"/>
          </w:tcPr>
          <w:p w:rsidR="005E7F7F" w:rsidRDefault="005E7F7F">
            <w:r>
              <w:rPr>
                <w:rFonts w:hint="eastAsia"/>
              </w:rPr>
              <w:t>变形记</w:t>
            </w:r>
          </w:p>
        </w:tc>
        <w:tc>
          <w:tcPr>
            <w:tcW w:w="1701" w:type="dxa"/>
          </w:tcPr>
          <w:p w:rsidR="005E7F7F" w:rsidRDefault="005E7F7F"/>
        </w:tc>
        <w:tc>
          <w:tcPr>
            <w:tcW w:w="2128" w:type="dxa"/>
          </w:tcPr>
          <w:p w:rsidR="005E7F7F" w:rsidRDefault="005E7F7F"/>
        </w:tc>
      </w:tr>
      <w:tr w:rsidR="005E7F7F" w:rsidTr="005E7F7F">
        <w:tc>
          <w:tcPr>
            <w:tcW w:w="1420" w:type="dxa"/>
          </w:tcPr>
          <w:p w:rsidR="005E7F7F" w:rsidRDefault="005E7F7F">
            <w:r w:rsidRPr="00E67DB9">
              <w:t>中外语言文学经典</w:t>
            </w:r>
          </w:p>
        </w:tc>
        <w:tc>
          <w:tcPr>
            <w:tcW w:w="2232" w:type="dxa"/>
          </w:tcPr>
          <w:p w:rsidR="005E7F7F" w:rsidRPr="00F74802" w:rsidRDefault="005E7F7F" w:rsidP="00A13EB5">
            <w:pPr>
              <w:rPr>
                <w:b/>
              </w:rPr>
            </w:pPr>
            <w:r w:rsidRPr="00F74802">
              <w:rPr>
                <w:rFonts w:hint="eastAsia"/>
                <w:b/>
              </w:rPr>
              <w:t>诗经</w:t>
            </w:r>
          </w:p>
          <w:p w:rsidR="005E7F7F" w:rsidRDefault="005E7F7F"/>
        </w:tc>
        <w:tc>
          <w:tcPr>
            <w:tcW w:w="1559" w:type="dxa"/>
          </w:tcPr>
          <w:p w:rsidR="005E7F7F" w:rsidRDefault="005E7F7F" w:rsidP="00A13EB5">
            <w:r>
              <w:rPr>
                <w:rFonts w:hint="eastAsia"/>
              </w:rPr>
              <w:t>楚辞</w:t>
            </w:r>
          </w:p>
          <w:p w:rsidR="005E7F7F" w:rsidRDefault="005E7F7F"/>
        </w:tc>
        <w:tc>
          <w:tcPr>
            <w:tcW w:w="1701" w:type="dxa"/>
          </w:tcPr>
          <w:p w:rsidR="005E7F7F" w:rsidRDefault="005E7F7F" w:rsidP="00A13EB5">
            <w:r>
              <w:rPr>
                <w:rFonts w:hint="eastAsia"/>
              </w:rPr>
              <w:t>左传</w:t>
            </w:r>
          </w:p>
          <w:p w:rsidR="005E7F7F" w:rsidRDefault="005E7F7F"/>
        </w:tc>
        <w:tc>
          <w:tcPr>
            <w:tcW w:w="2128" w:type="dxa"/>
          </w:tcPr>
          <w:p w:rsidR="005E7F7F" w:rsidRDefault="005E7F7F" w:rsidP="00A13EB5">
            <w:r>
              <w:rPr>
                <w:rFonts w:hint="eastAsia"/>
              </w:rPr>
              <w:t>乐府诗选</w:t>
            </w:r>
          </w:p>
          <w:p w:rsidR="005E7F7F" w:rsidRDefault="005E7F7F"/>
        </w:tc>
      </w:tr>
      <w:tr w:rsidR="005E7F7F" w:rsidTr="005E7F7F">
        <w:tc>
          <w:tcPr>
            <w:tcW w:w="1420" w:type="dxa"/>
          </w:tcPr>
          <w:p w:rsidR="005E7F7F" w:rsidRPr="00E67DB9" w:rsidRDefault="005E7F7F"/>
        </w:tc>
        <w:tc>
          <w:tcPr>
            <w:tcW w:w="2232" w:type="dxa"/>
          </w:tcPr>
          <w:p w:rsidR="005E7F7F" w:rsidRDefault="005E7F7F">
            <w:r>
              <w:rPr>
                <w:rFonts w:hint="eastAsia"/>
              </w:rPr>
              <w:t>史记</w:t>
            </w:r>
          </w:p>
        </w:tc>
        <w:tc>
          <w:tcPr>
            <w:tcW w:w="1559" w:type="dxa"/>
          </w:tcPr>
          <w:p w:rsidR="005E7F7F" w:rsidRDefault="005E7F7F">
            <w:r>
              <w:rPr>
                <w:rFonts w:hint="eastAsia"/>
              </w:rPr>
              <w:t>唐诗三百首</w:t>
            </w:r>
          </w:p>
        </w:tc>
        <w:tc>
          <w:tcPr>
            <w:tcW w:w="1701" w:type="dxa"/>
          </w:tcPr>
          <w:p w:rsidR="005E7F7F" w:rsidRDefault="005E7F7F">
            <w:r>
              <w:rPr>
                <w:rFonts w:hint="eastAsia"/>
              </w:rPr>
              <w:t>宋词三百首</w:t>
            </w:r>
          </w:p>
        </w:tc>
        <w:tc>
          <w:tcPr>
            <w:tcW w:w="2128" w:type="dxa"/>
          </w:tcPr>
          <w:p w:rsidR="005E7F7F" w:rsidRDefault="005E7F7F">
            <w:r>
              <w:rPr>
                <w:rFonts w:hint="eastAsia"/>
              </w:rPr>
              <w:t>古文观止</w:t>
            </w:r>
          </w:p>
        </w:tc>
      </w:tr>
      <w:tr w:rsidR="005E7F7F" w:rsidTr="005E7F7F">
        <w:tc>
          <w:tcPr>
            <w:tcW w:w="1420" w:type="dxa"/>
          </w:tcPr>
          <w:p w:rsidR="005E7F7F" w:rsidRPr="00E67DB9" w:rsidRDefault="005E7F7F"/>
        </w:tc>
        <w:tc>
          <w:tcPr>
            <w:tcW w:w="2232" w:type="dxa"/>
          </w:tcPr>
          <w:p w:rsidR="005E7F7F" w:rsidRDefault="005E7F7F" w:rsidP="00A13EB5">
            <w:r>
              <w:rPr>
                <w:rFonts w:hint="eastAsia"/>
              </w:rPr>
              <w:t>中国十大古典喜剧集</w:t>
            </w:r>
          </w:p>
        </w:tc>
        <w:tc>
          <w:tcPr>
            <w:tcW w:w="1559" w:type="dxa"/>
          </w:tcPr>
          <w:p w:rsidR="005E7F7F" w:rsidRDefault="005E7F7F" w:rsidP="00A13EB5">
            <w:r>
              <w:rPr>
                <w:rFonts w:hint="eastAsia"/>
              </w:rPr>
              <w:t>红楼梦</w:t>
            </w:r>
          </w:p>
        </w:tc>
        <w:tc>
          <w:tcPr>
            <w:tcW w:w="1701" w:type="dxa"/>
          </w:tcPr>
          <w:p w:rsidR="005E7F7F" w:rsidRDefault="005E7F7F" w:rsidP="00A13EB5">
            <w:r>
              <w:rPr>
                <w:rFonts w:hint="eastAsia"/>
              </w:rPr>
              <w:t>女神</w:t>
            </w:r>
          </w:p>
        </w:tc>
        <w:tc>
          <w:tcPr>
            <w:tcW w:w="2128" w:type="dxa"/>
          </w:tcPr>
          <w:p w:rsidR="005E7F7F" w:rsidRDefault="005E7F7F" w:rsidP="00A13EB5">
            <w:r>
              <w:rPr>
                <w:rFonts w:hint="eastAsia"/>
              </w:rPr>
              <w:t>家</w:t>
            </w:r>
          </w:p>
        </w:tc>
      </w:tr>
      <w:tr w:rsidR="005E7F7F" w:rsidTr="005E7F7F">
        <w:tc>
          <w:tcPr>
            <w:tcW w:w="1420" w:type="dxa"/>
          </w:tcPr>
          <w:p w:rsidR="005E7F7F" w:rsidRPr="00E67DB9" w:rsidRDefault="005E7F7F"/>
        </w:tc>
        <w:tc>
          <w:tcPr>
            <w:tcW w:w="2232" w:type="dxa"/>
          </w:tcPr>
          <w:p w:rsidR="005E7F7F" w:rsidRDefault="005E7F7F" w:rsidP="00A13EB5">
            <w:r>
              <w:rPr>
                <w:rFonts w:hint="eastAsia"/>
              </w:rPr>
              <w:t>人间词话</w:t>
            </w:r>
          </w:p>
        </w:tc>
        <w:tc>
          <w:tcPr>
            <w:tcW w:w="1559" w:type="dxa"/>
          </w:tcPr>
          <w:p w:rsidR="005E7F7F" w:rsidRDefault="005E7F7F" w:rsidP="00A13EB5">
            <w:r>
              <w:rPr>
                <w:rFonts w:hint="eastAsia"/>
              </w:rPr>
              <w:t>四书集注</w:t>
            </w:r>
          </w:p>
        </w:tc>
        <w:tc>
          <w:tcPr>
            <w:tcW w:w="1701" w:type="dxa"/>
          </w:tcPr>
          <w:p w:rsidR="005E7F7F" w:rsidRDefault="005E7F7F" w:rsidP="00A13EB5">
            <w:r>
              <w:rPr>
                <w:rFonts w:hint="eastAsia"/>
              </w:rPr>
              <w:t>鲁迅选集</w:t>
            </w:r>
          </w:p>
        </w:tc>
        <w:tc>
          <w:tcPr>
            <w:tcW w:w="2128" w:type="dxa"/>
          </w:tcPr>
          <w:p w:rsidR="005E7F7F" w:rsidRDefault="005E7F7F" w:rsidP="00A13EB5">
            <w:r>
              <w:rPr>
                <w:rFonts w:hint="eastAsia"/>
              </w:rPr>
              <w:t>子夜</w:t>
            </w:r>
          </w:p>
        </w:tc>
      </w:tr>
      <w:tr w:rsidR="005E7F7F" w:rsidTr="005E7F7F">
        <w:tc>
          <w:tcPr>
            <w:tcW w:w="1420" w:type="dxa"/>
          </w:tcPr>
          <w:p w:rsidR="005E7F7F" w:rsidRPr="00E67DB9" w:rsidRDefault="005E7F7F"/>
        </w:tc>
        <w:tc>
          <w:tcPr>
            <w:tcW w:w="2232" w:type="dxa"/>
          </w:tcPr>
          <w:p w:rsidR="005E7F7F" w:rsidRDefault="005E7F7F" w:rsidP="00A13EB5">
            <w:r>
              <w:rPr>
                <w:rFonts w:hint="eastAsia"/>
              </w:rPr>
              <w:t>骆驼</w:t>
            </w:r>
            <w:proofErr w:type="gramStart"/>
            <w:r>
              <w:rPr>
                <w:rFonts w:hint="eastAsia"/>
              </w:rPr>
              <w:t>祥</w:t>
            </w:r>
            <w:proofErr w:type="gramEnd"/>
            <w:r>
              <w:rPr>
                <w:rFonts w:hint="eastAsia"/>
              </w:rPr>
              <w:t>子</w:t>
            </w:r>
          </w:p>
          <w:p w:rsidR="005E7F7F" w:rsidRDefault="005E7F7F" w:rsidP="00A13EB5"/>
        </w:tc>
        <w:tc>
          <w:tcPr>
            <w:tcW w:w="1559" w:type="dxa"/>
          </w:tcPr>
          <w:p w:rsidR="005E7F7F" w:rsidRDefault="005E7F7F" w:rsidP="00A13EB5">
            <w:r>
              <w:rPr>
                <w:rFonts w:hint="eastAsia"/>
              </w:rPr>
              <w:t>雷雨</w:t>
            </w:r>
          </w:p>
          <w:p w:rsidR="005E7F7F" w:rsidRDefault="005E7F7F" w:rsidP="00A13EB5"/>
        </w:tc>
        <w:tc>
          <w:tcPr>
            <w:tcW w:w="1701" w:type="dxa"/>
          </w:tcPr>
          <w:p w:rsidR="005E7F7F" w:rsidRDefault="005E7F7F" w:rsidP="00A13EB5">
            <w:r>
              <w:rPr>
                <w:rFonts w:hint="eastAsia"/>
              </w:rPr>
              <w:t>徐志摩选集</w:t>
            </w:r>
          </w:p>
          <w:p w:rsidR="005E7F7F" w:rsidRDefault="005E7F7F" w:rsidP="00A13EB5"/>
        </w:tc>
        <w:tc>
          <w:tcPr>
            <w:tcW w:w="2128" w:type="dxa"/>
          </w:tcPr>
          <w:p w:rsidR="005E7F7F" w:rsidRDefault="005E7F7F" w:rsidP="00A13EB5">
            <w:r>
              <w:rPr>
                <w:rFonts w:hint="eastAsia"/>
              </w:rPr>
              <w:t>生死场</w:t>
            </w:r>
          </w:p>
          <w:p w:rsidR="005E7F7F" w:rsidRDefault="005E7F7F" w:rsidP="00A13EB5"/>
        </w:tc>
      </w:tr>
      <w:tr w:rsidR="005E7F7F" w:rsidTr="005E7F7F">
        <w:tc>
          <w:tcPr>
            <w:tcW w:w="1420" w:type="dxa"/>
          </w:tcPr>
          <w:p w:rsidR="005E7F7F" w:rsidRPr="00E67DB9" w:rsidRDefault="005E7F7F"/>
        </w:tc>
        <w:tc>
          <w:tcPr>
            <w:tcW w:w="2232" w:type="dxa"/>
          </w:tcPr>
          <w:p w:rsidR="005E7F7F" w:rsidRDefault="005E7F7F" w:rsidP="00A13EB5">
            <w:r>
              <w:rPr>
                <w:rFonts w:hint="eastAsia"/>
              </w:rPr>
              <w:t>沈从文小说选</w:t>
            </w:r>
            <w:r>
              <w:rPr>
                <w:rFonts w:hint="eastAsia"/>
              </w:rPr>
              <w:t>(</w:t>
            </w:r>
            <w:r>
              <w:rPr>
                <w:rFonts w:hint="eastAsia"/>
              </w:rPr>
              <w:t>一、二</w:t>
            </w:r>
            <w:r>
              <w:rPr>
                <w:rFonts w:hint="eastAsia"/>
              </w:rPr>
              <w:t>)</w:t>
            </w:r>
          </w:p>
          <w:p w:rsidR="005E7F7F" w:rsidRDefault="005E7F7F" w:rsidP="00A13EB5"/>
        </w:tc>
        <w:tc>
          <w:tcPr>
            <w:tcW w:w="1559" w:type="dxa"/>
          </w:tcPr>
          <w:p w:rsidR="005E7F7F" w:rsidRDefault="005E7F7F" w:rsidP="00A13EB5">
            <w:r>
              <w:rPr>
                <w:rFonts w:hint="eastAsia"/>
              </w:rPr>
              <w:t>创业史</w:t>
            </w:r>
          </w:p>
          <w:p w:rsidR="005E7F7F" w:rsidRDefault="005E7F7F" w:rsidP="00A13EB5"/>
        </w:tc>
        <w:tc>
          <w:tcPr>
            <w:tcW w:w="1701" w:type="dxa"/>
          </w:tcPr>
          <w:p w:rsidR="005E7F7F" w:rsidRDefault="005E7F7F" w:rsidP="00135093"/>
        </w:tc>
        <w:tc>
          <w:tcPr>
            <w:tcW w:w="2128" w:type="dxa"/>
          </w:tcPr>
          <w:p w:rsidR="005E7F7F" w:rsidRDefault="005E7F7F" w:rsidP="00A13EB5">
            <w:r>
              <w:rPr>
                <w:rFonts w:hint="eastAsia"/>
              </w:rPr>
              <w:t>光的赞歌</w:t>
            </w:r>
          </w:p>
          <w:p w:rsidR="005E7F7F" w:rsidRDefault="005E7F7F" w:rsidP="00A13EB5"/>
        </w:tc>
      </w:tr>
      <w:tr w:rsidR="005E7F7F" w:rsidTr="005E7F7F">
        <w:tc>
          <w:tcPr>
            <w:tcW w:w="1420" w:type="dxa"/>
          </w:tcPr>
          <w:p w:rsidR="005E7F7F" w:rsidRPr="00E67DB9" w:rsidRDefault="005E7F7F"/>
        </w:tc>
        <w:tc>
          <w:tcPr>
            <w:tcW w:w="2232" w:type="dxa"/>
          </w:tcPr>
          <w:p w:rsidR="005E7F7F" w:rsidRDefault="005E7F7F" w:rsidP="00A13EB5">
            <w:r>
              <w:rPr>
                <w:rFonts w:hint="eastAsia"/>
              </w:rPr>
              <w:t>荷马史诗</w:t>
            </w:r>
          </w:p>
          <w:p w:rsidR="005E7F7F" w:rsidRDefault="005E7F7F" w:rsidP="00A13EB5"/>
        </w:tc>
        <w:tc>
          <w:tcPr>
            <w:tcW w:w="1559" w:type="dxa"/>
          </w:tcPr>
          <w:p w:rsidR="005E7F7F" w:rsidRDefault="005E7F7F" w:rsidP="00A13EB5">
            <w:r>
              <w:rPr>
                <w:rFonts w:hint="eastAsia"/>
              </w:rPr>
              <w:t>一千零一夜</w:t>
            </w:r>
          </w:p>
          <w:p w:rsidR="005E7F7F" w:rsidRDefault="005E7F7F" w:rsidP="00A13EB5"/>
        </w:tc>
        <w:tc>
          <w:tcPr>
            <w:tcW w:w="1701" w:type="dxa"/>
          </w:tcPr>
          <w:p w:rsidR="005E7F7F" w:rsidRDefault="005E7F7F" w:rsidP="00A13EB5">
            <w:proofErr w:type="gramStart"/>
            <w:r>
              <w:rPr>
                <w:rFonts w:hint="eastAsia"/>
              </w:rPr>
              <w:t>莎</w:t>
            </w:r>
            <w:proofErr w:type="gramEnd"/>
            <w:r>
              <w:rPr>
                <w:rFonts w:hint="eastAsia"/>
              </w:rPr>
              <w:t>土比亚戏剧集</w:t>
            </w:r>
          </w:p>
          <w:p w:rsidR="005E7F7F" w:rsidRDefault="005E7F7F" w:rsidP="00A13EB5"/>
        </w:tc>
        <w:tc>
          <w:tcPr>
            <w:tcW w:w="2128" w:type="dxa"/>
          </w:tcPr>
          <w:p w:rsidR="005E7F7F" w:rsidRDefault="005E7F7F" w:rsidP="00A13EB5">
            <w:r>
              <w:rPr>
                <w:rFonts w:hint="eastAsia"/>
              </w:rPr>
              <w:t>欧也妮</w:t>
            </w:r>
            <w:r>
              <w:rPr>
                <w:rFonts w:hint="eastAsia"/>
              </w:rPr>
              <w:t>?</w:t>
            </w:r>
            <w:r>
              <w:rPr>
                <w:rFonts w:hint="eastAsia"/>
              </w:rPr>
              <w:t>葛朗台</w:t>
            </w:r>
          </w:p>
          <w:p w:rsidR="005E7F7F" w:rsidRDefault="005E7F7F" w:rsidP="00A13EB5"/>
        </w:tc>
      </w:tr>
      <w:tr w:rsidR="005E7F7F" w:rsidTr="005E7F7F">
        <w:tc>
          <w:tcPr>
            <w:tcW w:w="1420" w:type="dxa"/>
          </w:tcPr>
          <w:p w:rsidR="005E7F7F" w:rsidRPr="00E67DB9" w:rsidRDefault="005E7F7F"/>
        </w:tc>
        <w:tc>
          <w:tcPr>
            <w:tcW w:w="2232" w:type="dxa"/>
          </w:tcPr>
          <w:p w:rsidR="005E7F7F" w:rsidRDefault="005E7F7F" w:rsidP="00A13EB5">
            <w:r>
              <w:rPr>
                <w:rFonts w:hint="eastAsia"/>
              </w:rPr>
              <w:t>安娜</w:t>
            </w:r>
            <w:r>
              <w:rPr>
                <w:rFonts w:hint="eastAsia"/>
              </w:rPr>
              <w:t>?</w:t>
            </w:r>
            <w:r>
              <w:rPr>
                <w:rFonts w:hint="eastAsia"/>
              </w:rPr>
              <w:t>卡列妮娜</w:t>
            </w:r>
          </w:p>
        </w:tc>
        <w:tc>
          <w:tcPr>
            <w:tcW w:w="1559" w:type="dxa"/>
          </w:tcPr>
          <w:p w:rsidR="005E7F7F" w:rsidRDefault="005E7F7F" w:rsidP="00A13EB5">
            <w:r>
              <w:rPr>
                <w:rFonts w:hint="eastAsia"/>
              </w:rPr>
              <w:t>老人与海</w:t>
            </w:r>
          </w:p>
          <w:p w:rsidR="005E7F7F" w:rsidRDefault="005E7F7F" w:rsidP="00A13EB5"/>
        </w:tc>
        <w:tc>
          <w:tcPr>
            <w:tcW w:w="1701" w:type="dxa"/>
          </w:tcPr>
          <w:p w:rsidR="005E7F7F" w:rsidRDefault="005E7F7F" w:rsidP="00A13EB5">
            <w:r>
              <w:rPr>
                <w:rFonts w:hint="eastAsia"/>
              </w:rPr>
              <w:t>外国现代派作品选</w:t>
            </w:r>
            <w:r>
              <w:rPr>
                <w:rFonts w:hint="eastAsia"/>
              </w:rPr>
              <w:t>(1</w:t>
            </w:r>
            <w:r>
              <w:rPr>
                <w:rFonts w:hint="eastAsia"/>
              </w:rPr>
              <w:t>—</w:t>
            </w:r>
            <w:r>
              <w:rPr>
                <w:rFonts w:hint="eastAsia"/>
              </w:rPr>
              <w:t>4</w:t>
            </w:r>
            <w:r>
              <w:rPr>
                <w:rFonts w:hint="eastAsia"/>
              </w:rPr>
              <w:t>卷</w:t>
            </w:r>
            <w:r w:rsidR="002F6F20">
              <w:rPr>
                <w:rFonts w:hint="eastAsia"/>
              </w:rPr>
              <w:t>)</w:t>
            </w:r>
          </w:p>
        </w:tc>
        <w:tc>
          <w:tcPr>
            <w:tcW w:w="2128" w:type="dxa"/>
          </w:tcPr>
          <w:p w:rsidR="005E7F7F" w:rsidRDefault="005E7F7F" w:rsidP="00A13EB5">
            <w:r>
              <w:rPr>
                <w:rFonts w:hint="eastAsia"/>
              </w:rPr>
              <w:t>尔雅</w:t>
            </w:r>
          </w:p>
          <w:p w:rsidR="005E7F7F" w:rsidRDefault="005E7F7F" w:rsidP="00A13EB5"/>
        </w:tc>
      </w:tr>
      <w:tr w:rsidR="005E7F7F" w:rsidTr="005E7F7F">
        <w:tc>
          <w:tcPr>
            <w:tcW w:w="1420" w:type="dxa"/>
          </w:tcPr>
          <w:p w:rsidR="005E7F7F" w:rsidRPr="00E67DB9" w:rsidRDefault="005E7F7F"/>
        </w:tc>
        <w:tc>
          <w:tcPr>
            <w:tcW w:w="2232" w:type="dxa"/>
          </w:tcPr>
          <w:p w:rsidR="005E7F7F" w:rsidRDefault="005E7F7F" w:rsidP="00A13EB5">
            <w:r>
              <w:rPr>
                <w:rFonts w:hint="eastAsia"/>
              </w:rPr>
              <w:t>普通语言学教程</w:t>
            </w:r>
          </w:p>
        </w:tc>
        <w:tc>
          <w:tcPr>
            <w:tcW w:w="1559" w:type="dxa"/>
          </w:tcPr>
          <w:p w:rsidR="005E7F7F" w:rsidRDefault="005E7F7F" w:rsidP="00A13EB5">
            <w:r>
              <w:rPr>
                <w:rFonts w:hint="eastAsia"/>
              </w:rPr>
              <w:t>文艺心理学</w:t>
            </w:r>
          </w:p>
        </w:tc>
        <w:tc>
          <w:tcPr>
            <w:tcW w:w="1701" w:type="dxa"/>
          </w:tcPr>
          <w:p w:rsidR="005E7F7F" w:rsidRDefault="005E7F7F" w:rsidP="00A13EB5">
            <w:r>
              <w:rPr>
                <w:rFonts w:hint="eastAsia"/>
              </w:rPr>
              <w:t>白鹿原</w:t>
            </w:r>
          </w:p>
        </w:tc>
        <w:tc>
          <w:tcPr>
            <w:tcW w:w="2128" w:type="dxa"/>
          </w:tcPr>
          <w:p w:rsidR="005E7F7F" w:rsidRDefault="005E7F7F" w:rsidP="00A13EB5">
            <w:r>
              <w:rPr>
                <w:rFonts w:hint="eastAsia"/>
              </w:rPr>
              <w:t>美学</w:t>
            </w:r>
          </w:p>
          <w:p w:rsidR="005E7F7F" w:rsidRDefault="005E7F7F" w:rsidP="00A13EB5"/>
        </w:tc>
      </w:tr>
      <w:tr w:rsidR="002F6F20" w:rsidTr="005E7F7F">
        <w:tc>
          <w:tcPr>
            <w:tcW w:w="1420" w:type="dxa"/>
          </w:tcPr>
          <w:p w:rsidR="002F6F20" w:rsidRPr="00E67DB9" w:rsidRDefault="002F6F20"/>
        </w:tc>
        <w:tc>
          <w:tcPr>
            <w:tcW w:w="2232" w:type="dxa"/>
          </w:tcPr>
          <w:p w:rsidR="002F6F20" w:rsidRDefault="002F6F20" w:rsidP="002F6F20">
            <w:r w:rsidRPr="00E67DB9">
              <w:t>《京华烟云》林语堂</w:t>
            </w:r>
          </w:p>
        </w:tc>
        <w:tc>
          <w:tcPr>
            <w:tcW w:w="1559" w:type="dxa"/>
          </w:tcPr>
          <w:p w:rsidR="002F6F20" w:rsidRDefault="002F6F20" w:rsidP="00A13EB5">
            <w:r w:rsidRPr="00E67DB9">
              <w:t>《卡夫卡短篇小说集》</w:t>
            </w:r>
          </w:p>
        </w:tc>
        <w:tc>
          <w:tcPr>
            <w:tcW w:w="1701" w:type="dxa"/>
          </w:tcPr>
          <w:p w:rsidR="002F6F20" w:rsidRDefault="002F6F20" w:rsidP="00A13EB5">
            <w:r w:rsidRPr="00E67DB9">
              <w:t>《城堡》卡夫卡的</w:t>
            </w:r>
          </w:p>
        </w:tc>
        <w:tc>
          <w:tcPr>
            <w:tcW w:w="2128" w:type="dxa"/>
          </w:tcPr>
          <w:p w:rsidR="002F6F20" w:rsidRDefault="002F6F20" w:rsidP="00A13EB5">
            <w:r w:rsidRPr="00E67DB9">
              <w:t>塞林格《麦田守望者》</w:t>
            </w:r>
          </w:p>
        </w:tc>
      </w:tr>
      <w:tr w:rsidR="002F6F20" w:rsidTr="005E7F7F">
        <w:tc>
          <w:tcPr>
            <w:tcW w:w="1420" w:type="dxa"/>
          </w:tcPr>
          <w:p w:rsidR="002F6F20" w:rsidRPr="00E67DB9" w:rsidRDefault="002F6F20"/>
        </w:tc>
        <w:tc>
          <w:tcPr>
            <w:tcW w:w="2232" w:type="dxa"/>
          </w:tcPr>
          <w:p w:rsidR="002F6F20" w:rsidRDefault="002F6F20" w:rsidP="00A13EB5">
            <w:r w:rsidRPr="00E67DB9">
              <w:rPr>
                <w:rFonts w:hint="eastAsia"/>
              </w:rPr>
              <w:t>《浮士德》歌德著，郭</w:t>
            </w:r>
            <w:r w:rsidRPr="00E67DB9">
              <w:rPr>
                <w:rFonts w:hint="eastAsia"/>
              </w:rPr>
              <w:lastRenderedPageBreak/>
              <w:t>沫若译；</w:t>
            </w:r>
          </w:p>
        </w:tc>
        <w:tc>
          <w:tcPr>
            <w:tcW w:w="1559" w:type="dxa"/>
          </w:tcPr>
          <w:p w:rsidR="002F6F20" w:rsidRDefault="002F6F20" w:rsidP="002F6F20">
            <w:r w:rsidRPr="00E67DB9">
              <w:rPr>
                <w:rFonts w:hint="eastAsia"/>
              </w:rPr>
              <w:lastRenderedPageBreak/>
              <w:t>《牛虻》伏尼</w:t>
            </w:r>
            <w:proofErr w:type="gramStart"/>
            <w:r w:rsidRPr="00E67DB9">
              <w:rPr>
                <w:rFonts w:hint="eastAsia"/>
              </w:rPr>
              <w:lastRenderedPageBreak/>
              <w:t>契</w:t>
            </w:r>
            <w:proofErr w:type="gramEnd"/>
            <w:r w:rsidRPr="00E67DB9">
              <w:rPr>
                <w:rFonts w:hint="eastAsia"/>
              </w:rPr>
              <w:t>著，李良民译；</w:t>
            </w:r>
          </w:p>
        </w:tc>
        <w:tc>
          <w:tcPr>
            <w:tcW w:w="1701" w:type="dxa"/>
          </w:tcPr>
          <w:p w:rsidR="002F6F20" w:rsidRDefault="002F6F20" w:rsidP="00A13EB5">
            <w:r w:rsidRPr="00E67DB9">
              <w:rPr>
                <w:rFonts w:hint="eastAsia"/>
              </w:rPr>
              <w:lastRenderedPageBreak/>
              <w:t>《神曲》（意大</w:t>
            </w:r>
            <w:r w:rsidRPr="00E67DB9">
              <w:rPr>
                <w:rFonts w:hint="eastAsia"/>
              </w:rPr>
              <w:lastRenderedPageBreak/>
              <w:t>利）但丁著，王维克译；</w:t>
            </w:r>
          </w:p>
        </w:tc>
        <w:tc>
          <w:tcPr>
            <w:tcW w:w="2128" w:type="dxa"/>
          </w:tcPr>
          <w:p w:rsidR="002F6F20" w:rsidRDefault="002F6F20" w:rsidP="00A13EB5"/>
        </w:tc>
      </w:tr>
      <w:tr w:rsidR="005E7F7F" w:rsidTr="005E7F7F">
        <w:tc>
          <w:tcPr>
            <w:tcW w:w="1420" w:type="dxa"/>
          </w:tcPr>
          <w:p w:rsidR="005E7F7F" w:rsidRPr="00E67DB9" w:rsidRDefault="005E7F7F"/>
        </w:tc>
        <w:tc>
          <w:tcPr>
            <w:tcW w:w="2232" w:type="dxa"/>
          </w:tcPr>
          <w:p w:rsidR="005E7F7F" w:rsidRDefault="005E7F7F" w:rsidP="00A13EB5">
            <w:r>
              <w:rPr>
                <w:rFonts w:hint="eastAsia"/>
              </w:rPr>
              <w:t>叶圣陶语文教育论集</w:t>
            </w:r>
          </w:p>
        </w:tc>
        <w:tc>
          <w:tcPr>
            <w:tcW w:w="1559" w:type="dxa"/>
          </w:tcPr>
          <w:p w:rsidR="005E7F7F" w:rsidRDefault="002F6F20" w:rsidP="002F6F20">
            <w:r w:rsidRPr="00E67DB9">
              <w:rPr>
                <w:rFonts w:hint="eastAsia"/>
              </w:rPr>
              <w:t>《围城》钱钟书著，</w:t>
            </w:r>
          </w:p>
        </w:tc>
        <w:tc>
          <w:tcPr>
            <w:tcW w:w="1701" w:type="dxa"/>
          </w:tcPr>
          <w:p w:rsidR="005E7F7F" w:rsidRDefault="002F6F20" w:rsidP="00A13EB5">
            <w:r w:rsidRPr="00E67DB9">
              <w:rPr>
                <w:rFonts w:hint="eastAsia"/>
              </w:rPr>
              <w:t>《悲惨世界》（法）雨果</w:t>
            </w:r>
          </w:p>
        </w:tc>
        <w:tc>
          <w:tcPr>
            <w:tcW w:w="2128" w:type="dxa"/>
          </w:tcPr>
          <w:p w:rsidR="005E7F7F" w:rsidRDefault="002F6F20" w:rsidP="00A13EB5">
            <w:r w:rsidRPr="00E67DB9">
              <w:rPr>
                <w:rFonts w:hint="eastAsia"/>
              </w:rPr>
              <w:t>《约翰·克里斯多夫》（波兰）罗曼·罗兰</w:t>
            </w:r>
          </w:p>
        </w:tc>
      </w:tr>
      <w:tr w:rsidR="005E7F7F" w:rsidTr="005E7F7F">
        <w:tc>
          <w:tcPr>
            <w:tcW w:w="1420" w:type="dxa"/>
          </w:tcPr>
          <w:p w:rsidR="005E7F7F" w:rsidRPr="00E67DB9" w:rsidRDefault="005E7F7F">
            <w:r w:rsidRPr="00E67DB9">
              <w:t>哲学</w:t>
            </w:r>
          </w:p>
        </w:tc>
        <w:tc>
          <w:tcPr>
            <w:tcW w:w="2232" w:type="dxa"/>
          </w:tcPr>
          <w:p w:rsidR="005E7F7F" w:rsidRPr="00F04D0A" w:rsidRDefault="005E7F7F" w:rsidP="007062F1">
            <w:pPr>
              <w:rPr>
                <w:b/>
              </w:rPr>
            </w:pPr>
            <w:r w:rsidRPr="00F04D0A">
              <w:rPr>
                <w:rFonts w:hint="eastAsia"/>
                <w:b/>
              </w:rPr>
              <w:t>周易</w:t>
            </w:r>
          </w:p>
          <w:p w:rsidR="005E7F7F" w:rsidRPr="007062F1" w:rsidRDefault="005E7F7F" w:rsidP="002F6F20"/>
        </w:tc>
        <w:tc>
          <w:tcPr>
            <w:tcW w:w="1559" w:type="dxa"/>
          </w:tcPr>
          <w:p w:rsidR="005E7F7F" w:rsidRDefault="005E7F7F" w:rsidP="007062F1">
            <w:r>
              <w:rPr>
                <w:rFonts w:hint="eastAsia"/>
              </w:rPr>
              <w:t>论语</w:t>
            </w:r>
          </w:p>
          <w:p w:rsidR="005E7F7F" w:rsidRDefault="005E7F7F" w:rsidP="002F6F20"/>
        </w:tc>
        <w:tc>
          <w:tcPr>
            <w:tcW w:w="1701" w:type="dxa"/>
          </w:tcPr>
          <w:p w:rsidR="005E7F7F" w:rsidRDefault="005E7F7F" w:rsidP="007062F1">
            <w:r>
              <w:rPr>
                <w:rFonts w:hint="eastAsia"/>
              </w:rPr>
              <w:t>孟子</w:t>
            </w:r>
          </w:p>
          <w:p w:rsidR="005E7F7F" w:rsidRPr="007062F1" w:rsidRDefault="005E7F7F" w:rsidP="002F6F20"/>
        </w:tc>
        <w:tc>
          <w:tcPr>
            <w:tcW w:w="2128" w:type="dxa"/>
          </w:tcPr>
          <w:p w:rsidR="005E7F7F" w:rsidRDefault="005E7F7F" w:rsidP="007062F1">
            <w:r>
              <w:rPr>
                <w:rFonts w:hint="eastAsia"/>
              </w:rPr>
              <w:t>老子</w:t>
            </w:r>
          </w:p>
          <w:p w:rsidR="005E7F7F" w:rsidRPr="007062F1" w:rsidRDefault="005E7F7F" w:rsidP="002F6F20"/>
        </w:tc>
      </w:tr>
      <w:tr w:rsidR="002F6F20" w:rsidTr="005E7F7F">
        <w:tc>
          <w:tcPr>
            <w:tcW w:w="1420" w:type="dxa"/>
          </w:tcPr>
          <w:p w:rsidR="002F6F20" w:rsidRPr="00E67DB9" w:rsidRDefault="002F6F20"/>
        </w:tc>
        <w:tc>
          <w:tcPr>
            <w:tcW w:w="2232" w:type="dxa"/>
          </w:tcPr>
          <w:p w:rsidR="002F6F20" w:rsidRDefault="002F6F20" w:rsidP="007062F1">
            <w:r>
              <w:rPr>
                <w:rFonts w:hint="eastAsia"/>
              </w:rPr>
              <w:t>荀子</w:t>
            </w:r>
          </w:p>
        </w:tc>
        <w:tc>
          <w:tcPr>
            <w:tcW w:w="1559" w:type="dxa"/>
          </w:tcPr>
          <w:p w:rsidR="002F6F20" w:rsidRDefault="002F6F20" w:rsidP="007062F1">
            <w:r>
              <w:rPr>
                <w:rFonts w:hint="eastAsia"/>
              </w:rPr>
              <w:t>庄子</w:t>
            </w:r>
          </w:p>
        </w:tc>
        <w:tc>
          <w:tcPr>
            <w:tcW w:w="1701" w:type="dxa"/>
          </w:tcPr>
          <w:p w:rsidR="002F6F20" w:rsidRDefault="002F6F20" w:rsidP="007062F1">
            <w:r>
              <w:rPr>
                <w:rFonts w:hint="eastAsia"/>
              </w:rPr>
              <w:t>公孙龙子</w:t>
            </w:r>
          </w:p>
        </w:tc>
        <w:tc>
          <w:tcPr>
            <w:tcW w:w="2128" w:type="dxa"/>
          </w:tcPr>
          <w:p w:rsidR="002F6F20" w:rsidRDefault="002F6F20" w:rsidP="007062F1">
            <w:proofErr w:type="gramStart"/>
            <w:r>
              <w:rPr>
                <w:rFonts w:hint="eastAsia"/>
              </w:rPr>
              <w:t>正蒙</w:t>
            </w:r>
            <w:proofErr w:type="gramEnd"/>
          </w:p>
        </w:tc>
      </w:tr>
      <w:tr w:rsidR="002F6F20" w:rsidTr="005E7F7F">
        <w:tc>
          <w:tcPr>
            <w:tcW w:w="1420" w:type="dxa"/>
          </w:tcPr>
          <w:p w:rsidR="002F6F20" w:rsidRPr="00E67DB9" w:rsidRDefault="002F6F20"/>
        </w:tc>
        <w:tc>
          <w:tcPr>
            <w:tcW w:w="2232" w:type="dxa"/>
          </w:tcPr>
          <w:p w:rsidR="002F6F20" w:rsidRDefault="002F6F20" w:rsidP="002F6F20">
            <w:r>
              <w:rPr>
                <w:rFonts w:hint="eastAsia"/>
              </w:rPr>
              <w:t>真理与方法</w:t>
            </w:r>
            <w:r>
              <w:rPr>
                <w:rFonts w:hint="eastAsia"/>
              </w:rPr>
              <w:t>(</w:t>
            </w:r>
            <w:r>
              <w:rPr>
                <w:rFonts w:hint="eastAsia"/>
              </w:rPr>
              <w:t>上卷</w:t>
            </w:r>
            <w:r>
              <w:rPr>
                <w:rFonts w:hint="eastAsia"/>
              </w:rPr>
              <w:t>)</w:t>
            </w:r>
          </w:p>
          <w:p w:rsidR="002F6F20" w:rsidRDefault="002F6F20" w:rsidP="007062F1"/>
        </w:tc>
        <w:tc>
          <w:tcPr>
            <w:tcW w:w="1559" w:type="dxa"/>
          </w:tcPr>
          <w:p w:rsidR="002F6F20" w:rsidRDefault="002F6F20" w:rsidP="002F6F20">
            <w:r>
              <w:rPr>
                <w:rFonts w:hint="eastAsia"/>
              </w:rPr>
              <w:t>存在与时间</w:t>
            </w:r>
          </w:p>
          <w:p w:rsidR="002F6F20" w:rsidRDefault="002F6F20" w:rsidP="007062F1"/>
        </w:tc>
        <w:tc>
          <w:tcPr>
            <w:tcW w:w="1701" w:type="dxa"/>
          </w:tcPr>
          <w:p w:rsidR="002F6F20" w:rsidRDefault="002F6F20" w:rsidP="002F6F20">
            <w:r>
              <w:rPr>
                <w:rFonts w:hint="eastAsia"/>
              </w:rPr>
              <w:t>理想国</w:t>
            </w:r>
          </w:p>
          <w:p w:rsidR="002F6F20" w:rsidRDefault="002F6F20" w:rsidP="007062F1"/>
        </w:tc>
        <w:tc>
          <w:tcPr>
            <w:tcW w:w="2128" w:type="dxa"/>
          </w:tcPr>
          <w:p w:rsidR="002F6F20" w:rsidRDefault="002F6F20" w:rsidP="002F6F20">
            <w:r>
              <w:rPr>
                <w:rFonts w:hint="eastAsia"/>
              </w:rPr>
              <w:t>实用主义</w:t>
            </w:r>
          </w:p>
          <w:p w:rsidR="002F6F20" w:rsidRDefault="002F6F20" w:rsidP="007062F1"/>
        </w:tc>
      </w:tr>
      <w:tr w:rsidR="002F6F20" w:rsidTr="005E7F7F">
        <w:tc>
          <w:tcPr>
            <w:tcW w:w="1420" w:type="dxa"/>
          </w:tcPr>
          <w:p w:rsidR="002F6F20" w:rsidRPr="00E67DB9" w:rsidRDefault="002F6F20"/>
        </w:tc>
        <w:tc>
          <w:tcPr>
            <w:tcW w:w="2232" w:type="dxa"/>
          </w:tcPr>
          <w:p w:rsidR="002F6F20" w:rsidRDefault="002F6F20" w:rsidP="002F6F20">
            <w:r w:rsidRPr="00E67DB9">
              <w:t>《精神分析引论》弗洛伊德</w:t>
            </w:r>
          </w:p>
        </w:tc>
        <w:tc>
          <w:tcPr>
            <w:tcW w:w="1559" w:type="dxa"/>
          </w:tcPr>
          <w:p w:rsidR="002F6F20" w:rsidRDefault="002F6F20" w:rsidP="002F6F20">
            <w:r>
              <w:rPr>
                <w:rFonts w:hint="eastAsia"/>
              </w:rPr>
              <w:t>纯粹理性批判</w:t>
            </w:r>
          </w:p>
          <w:p w:rsidR="002F6F20" w:rsidRDefault="002F6F20" w:rsidP="002F6F20"/>
        </w:tc>
        <w:tc>
          <w:tcPr>
            <w:tcW w:w="1701" w:type="dxa"/>
          </w:tcPr>
          <w:p w:rsidR="002F6F20" w:rsidRDefault="002F6F20" w:rsidP="002F6F20">
            <w:r>
              <w:rPr>
                <w:rFonts w:hint="eastAsia"/>
              </w:rPr>
              <w:t>论人类不平等的起源和基础</w:t>
            </w:r>
          </w:p>
        </w:tc>
        <w:tc>
          <w:tcPr>
            <w:tcW w:w="2128" w:type="dxa"/>
          </w:tcPr>
          <w:p w:rsidR="002F6F20" w:rsidRDefault="002F6F20" w:rsidP="002F6F20">
            <w:r>
              <w:rPr>
                <w:rFonts w:hint="eastAsia"/>
              </w:rPr>
              <w:t>历史哲学</w:t>
            </w:r>
          </w:p>
          <w:p w:rsidR="002F6F20" w:rsidRDefault="002F6F20" w:rsidP="002F6F20"/>
        </w:tc>
      </w:tr>
      <w:tr w:rsidR="002F6F20" w:rsidTr="005E7F7F">
        <w:tc>
          <w:tcPr>
            <w:tcW w:w="1420" w:type="dxa"/>
          </w:tcPr>
          <w:p w:rsidR="002F6F20" w:rsidRPr="00E67DB9" w:rsidRDefault="002F6F20"/>
        </w:tc>
        <w:tc>
          <w:tcPr>
            <w:tcW w:w="2232" w:type="dxa"/>
          </w:tcPr>
          <w:p w:rsidR="002F6F20" w:rsidRDefault="002F6F20" w:rsidP="002F6F20">
            <w:r w:rsidRPr="00E67DB9">
              <w:br/>
            </w:r>
          </w:p>
        </w:tc>
        <w:tc>
          <w:tcPr>
            <w:tcW w:w="1559" w:type="dxa"/>
          </w:tcPr>
          <w:p w:rsidR="002F6F20" w:rsidRDefault="002F6F20" w:rsidP="007062F1">
            <w:r w:rsidRPr="00E67DB9">
              <w:t>《忏悔录》</w:t>
            </w:r>
            <w:proofErr w:type="gramStart"/>
            <w:r w:rsidRPr="00E67DB9">
              <w:t>卢</w:t>
            </w:r>
            <w:proofErr w:type="gramEnd"/>
            <w:r w:rsidRPr="00E67DB9">
              <w:t>梭</w:t>
            </w:r>
          </w:p>
        </w:tc>
        <w:tc>
          <w:tcPr>
            <w:tcW w:w="1701" w:type="dxa"/>
          </w:tcPr>
          <w:p w:rsidR="002F6F20" w:rsidRDefault="002F6F20" w:rsidP="002F6F20">
            <w:r w:rsidRPr="00E67DB9">
              <w:t>《圣雄甘地》拉皮埃尔</w:t>
            </w:r>
          </w:p>
        </w:tc>
        <w:tc>
          <w:tcPr>
            <w:tcW w:w="2128" w:type="dxa"/>
          </w:tcPr>
          <w:p w:rsidR="002F6F20" w:rsidRPr="00CB7C70" w:rsidRDefault="002F6F20" w:rsidP="00A91000">
            <w:pPr>
              <w:rPr>
                <w:color w:val="FF0000"/>
              </w:rPr>
            </w:pPr>
            <w:r w:rsidRPr="00CB7C70">
              <w:rPr>
                <w:color w:val="FF0000"/>
              </w:rPr>
              <w:t>《三国演义》</w:t>
            </w:r>
          </w:p>
        </w:tc>
      </w:tr>
      <w:tr w:rsidR="00A91000" w:rsidTr="005E7F7F">
        <w:tc>
          <w:tcPr>
            <w:tcW w:w="1420" w:type="dxa"/>
          </w:tcPr>
          <w:p w:rsidR="00A91000" w:rsidRPr="00E67DB9" w:rsidRDefault="00A91000"/>
        </w:tc>
        <w:tc>
          <w:tcPr>
            <w:tcW w:w="2232" w:type="dxa"/>
          </w:tcPr>
          <w:p w:rsidR="00A91000" w:rsidRPr="00E67DB9" w:rsidRDefault="00A91000" w:rsidP="002F6F20">
            <w:r w:rsidRPr="00E67DB9">
              <w:t>《红楼梦》</w:t>
            </w:r>
          </w:p>
        </w:tc>
        <w:tc>
          <w:tcPr>
            <w:tcW w:w="1559" w:type="dxa"/>
          </w:tcPr>
          <w:p w:rsidR="00A91000" w:rsidRPr="00E67DB9" w:rsidRDefault="00A91000" w:rsidP="007062F1">
            <w:r w:rsidRPr="00E67DB9">
              <w:t>《仟悔录》巴金</w:t>
            </w:r>
          </w:p>
        </w:tc>
        <w:tc>
          <w:tcPr>
            <w:tcW w:w="1701" w:type="dxa"/>
          </w:tcPr>
          <w:p w:rsidR="00A91000" w:rsidRPr="00CB7C70" w:rsidRDefault="00A91000" w:rsidP="002F6F20">
            <w:pPr>
              <w:rPr>
                <w:color w:val="FF0000"/>
              </w:rPr>
            </w:pPr>
            <w:r w:rsidRPr="00CB7C70">
              <w:rPr>
                <w:color w:val="FF0000"/>
              </w:rPr>
              <w:t>《水浒传》</w:t>
            </w:r>
          </w:p>
        </w:tc>
        <w:tc>
          <w:tcPr>
            <w:tcW w:w="2128" w:type="dxa"/>
          </w:tcPr>
          <w:p w:rsidR="00A91000" w:rsidRPr="00E67DB9" w:rsidRDefault="00A91000" w:rsidP="007062F1">
            <w:r w:rsidRPr="00E67DB9">
              <w:t>《围城》钱钟书</w:t>
            </w:r>
          </w:p>
        </w:tc>
      </w:tr>
      <w:tr w:rsidR="002F6F20" w:rsidTr="005E7F7F">
        <w:tc>
          <w:tcPr>
            <w:tcW w:w="1420" w:type="dxa"/>
          </w:tcPr>
          <w:p w:rsidR="002F6F20" w:rsidRPr="00E67DB9" w:rsidRDefault="002F6F20"/>
        </w:tc>
        <w:tc>
          <w:tcPr>
            <w:tcW w:w="2232" w:type="dxa"/>
          </w:tcPr>
          <w:p w:rsidR="002F6F20" w:rsidRPr="00E67DB9" w:rsidRDefault="002F6F20" w:rsidP="002F6F20">
            <w:r w:rsidRPr="00E67DB9">
              <w:t>《局外人》加</w:t>
            </w:r>
            <w:proofErr w:type="gramStart"/>
            <w:r w:rsidRPr="00E67DB9">
              <w:t>缪</w:t>
            </w:r>
            <w:proofErr w:type="gramEnd"/>
          </w:p>
        </w:tc>
        <w:tc>
          <w:tcPr>
            <w:tcW w:w="1559" w:type="dxa"/>
          </w:tcPr>
          <w:p w:rsidR="002F6F20" w:rsidRPr="00E67DB9" w:rsidRDefault="002F6F20" w:rsidP="007062F1"/>
        </w:tc>
        <w:tc>
          <w:tcPr>
            <w:tcW w:w="1701" w:type="dxa"/>
          </w:tcPr>
          <w:p w:rsidR="002F6F20" w:rsidRPr="00E67DB9" w:rsidRDefault="002F6F20" w:rsidP="00180F80"/>
        </w:tc>
        <w:tc>
          <w:tcPr>
            <w:tcW w:w="2128" w:type="dxa"/>
          </w:tcPr>
          <w:p w:rsidR="002F6F20" w:rsidRPr="00E67DB9" w:rsidRDefault="002F6F20" w:rsidP="007062F1">
            <w:r w:rsidRPr="00E67DB9">
              <w:rPr>
                <w:rFonts w:hint="eastAsia"/>
              </w:rPr>
              <w:t>《蒙田随笔集》</w:t>
            </w:r>
          </w:p>
        </w:tc>
      </w:tr>
      <w:tr w:rsidR="002F6F20" w:rsidTr="005E7F7F">
        <w:tc>
          <w:tcPr>
            <w:tcW w:w="1420" w:type="dxa"/>
          </w:tcPr>
          <w:p w:rsidR="002F6F20" w:rsidRPr="00E67DB9" w:rsidRDefault="002F6F20"/>
        </w:tc>
        <w:tc>
          <w:tcPr>
            <w:tcW w:w="2232" w:type="dxa"/>
          </w:tcPr>
          <w:p w:rsidR="002F6F20" w:rsidRPr="00E67DB9" w:rsidRDefault="002F6F20" w:rsidP="007062F1">
            <w:r w:rsidRPr="00E67DB9">
              <w:t>《梵高传》欧文</w:t>
            </w:r>
            <w:r w:rsidRPr="00E67DB9">
              <w:t>•</w:t>
            </w:r>
            <w:r w:rsidRPr="00E67DB9">
              <w:t>斯通</w:t>
            </w:r>
          </w:p>
        </w:tc>
        <w:tc>
          <w:tcPr>
            <w:tcW w:w="1559" w:type="dxa"/>
          </w:tcPr>
          <w:p w:rsidR="002F6F20" w:rsidRPr="00E67DB9" w:rsidRDefault="002F6F20" w:rsidP="002F6F20">
            <w:r w:rsidRPr="00E67DB9">
              <w:t>马尔克斯《百年孤独》</w:t>
            </w:r>
            <w:r w:rsidRPr="00E67DB9">
              <w:br/>
            </w:r>
          </w:p>
        </w:tc>
        <w:tc>
          <w:tcPr>
            <w:tcW w:w="1701" w:type="dxa"/>
          </w:tcPr>
          <w:p w:rsidR="002F6F20" w:rsidRDefault="00A91000" w:rsidP="007062F1">
            <w:r w:rsidRPr="00E67DB9">
              <w:t>《子夜》茅盾</w:t>
            </w:r>
          </w:p>
        </w:tc>
        <w:tc>
          <w:tcPr>
            <w:tcW w:w="2128" w:type="dxa"/>
          </w:tcPr>
          <w:p w:rsidR="002F6F20" w:rsidRPr="00E67DB9" w:rsidRDefault="002F6F20" w:rsidP="007062F1">
            <w:r w:rsidRPr="00E67DB9">
              <w:rPr>
                <w:rFonts w:hint="eastAsia"/>
              </w:rPr>
              <w:t>《人性论》（休</w:t>
            </w:r>
            <w:proofErr w:type="gramStart"/>
            <w:r w:rsidRPr="00E67DB9">
              <w:rPr>
                <w:rFonts w:hint="eastAsia"/>
              </w:rPr>
              <w:t>谟</w:t>
            </w:r>
            <w:proofErr w:type="gramEnd"/>
            <w:r w:rsidRPr="00E67DB9">
              <w:rPr>
                <w:rFonts w:hint="eastAsia"/>
              </w:rPr>
              <w:t>著）</w:t>
            </w:r>
          </w:p>
        </w:tc>
      </w:tr>
      <w:tr w:rsidR="00A91000" w:rsidTr="005E7F7F">
        <w:tc>
          <w:tcPr>
            <w:tcW w:w="1420" w:type="dxa"/>
          </w:tcPr>
          <w:p w:rsidR="00A91000" w:rsidRPr="00E67DB9" w:rsidRDefault="00A91000"/>
        </w:tc>
        <w:tc>
          <w:tcPr>
            <w:tcW w:w="2232" w:type="dxa"/>
          </w:tcPr>
          <w:p w:rsidR="00A91000" w:rsidRPr="00E67DB9" w:rsidRDefault="00A91000" w:rsidP="007062F1">
            <w:r w:rsidRPr="00E67DB9">
              <w:t>《春月》</w:t>
            </w:r>
            <w:proofErr w:type="gramStart"/>
            <w:r w:rsidRPr="00E67DB9">
              <w:t>包相雅</w:t>
            </w:r>
            <w:proofErr w:type="gramEnd"/>
          </w:p>
        </w:tc>
        <w:tc>
          <w:tcPr>
            <w:tcW w:w="1559" w:type="dxa"/>
          </w:tcPr>
          <w:p w:rsidR="00A91000" w:rsidRPr="00E67DB9" w:rsidRDefault="00A91000" w:rsidP="002F6F20">
            <w:r w:rsidRPr="00E67DB9">
              <w:t>《尘埃落定》阿来</w:t>
            </w:r>
          </w:p>
        </w:tc>
        <w:tc>
          <w:tcPr>
            <w:tcW w:w="1701" w:type="dxa"/>
          </w:tcPr>
          <w:p w:rsidR="00A91000" w:rsidRPr="00E67DB9" w:rsidRDefault="00A91000" w:rsidP="007062F1">
            <w:r w:rsidRPr="00E67DB9">
              <w:t>《马桥词典》韩少功</w:t>
            </w:r>
          </w:p>
        </w:tc>
        <w:tc>
          <w:tcPr>
            <w:tcW w:w="2128" w:type="dxa"/>
          </w:tcPr>
          <w:p w:rsidR="00A91000" w:rsidRPr="00E67DB9" w:rsidRDefault="00A91000" w:rsidP="00A91000">
            <w:r w:rsidRPr="00E67DB9">
              <w:t>《九月寓言》张伟</w:t>
            </w:r>
          </w:p>
        </w:tc>
      </w:tr>
      <w:tr w:rsidR="00A91000" w:rsidTr="005E7F7F">
        <w:tc>
          <w:tcPr>
            <w:tcW w:w="1420" w:type="dxa"/>
          </w:tcPr>
          <w:p w:rsidR="00A91000" w:rsidRPr="00E67DB9" w:rsidRDefault="00A91000"/>
          <w:p w:rsidR="00A91000" w:rsidRPr="00E67DB9" w:rsidRDefault="00A91000"/>
        </w:tc>
        <w:tc>
          <w:tcPr>
            <w:tcW w:w="2232" w:type="dxa"/>
          </w:tcPr>
          <w:p w:rsidR="00A91000" w:rsidRPr="00E67DB9" w:rsidRDefault="00A91000" w:rsidP="007062F1">
            <w:r w:rsidRPr="00E67DB9">
              <w:t>《红楼启示录》王蒙</w:t>
            </w:r>
          </w:p>
        </w:tc>
        <w:tc>
          <w:tcPr>
            <w:tcW w:w="1559" w:type="dxa"/>
          </w:tcPr>
          <w:p w:rsidR="00A91000" w:rsidRPr="00E67DB9" w:rsidRDefault="00A91000" w:rsidP="002F6F20">
            <w:r w:rsidRPr="00E67DB9">
              <w:rPr>
                <w:rFonts w:hint="eastAsia"/>
              </w:rPr>
              <w:t>《灵魂的事》，史铁生著；</w:t>
            </w:r>
          </w:p>
        </w:tc>
        <w:tc>
          <w:tcPr>
            <w:tcW w:w="1701" w:type="dxa"/>
          </w:tcPr>
          <w:p w:rsidR="00A91000" w:rsidRPr="00E67DB9" w:rsidRDefault="00A91000" w:rsidP="007062F1">
            <w:r w:rsidRPr="00E67DB9">
              <w:rPr>
                <w:rFonts w:hint="eastAsia"/>
              </w:rPr>
              <w:t>《周国平散文精选》，周国平著；</w:t>
            </w:r>
          </w:p>
        </w:tc>
        <w:tc>
          <w:tcPr>
            <w:tcW w:w="2128" w:type="dxa"/>
          </w:tcPr>
          <w:p w:rsidR="00A91000" w:rsidRPr="00E67DB9" w:rsidRDefault="00A91000" w:rsidP="007062F1">
            <w:r w:rsidRPr="00E67DB9">
              <w:rPr>
                <w:rFonts w:hint="eastAsia"/>
              </w:rPr>
              <w:t>《小王子》，圣埃克苏佩里著；</w:t>
            </w:r>
          </w:p>
        </w:tc>
      </w:tr>
      <w:tr w:rsidR="00A91000" w:rsidTr="005E7F7F">
        <w:tc>
          <w:tcPr>
            <w:tcW w:w="1420" w:type="dxa"/>
          </w:tcPr>
          <w:p w:rsidR="00A91000" w:rsidRPr="00E67DB9" w:rsidRDefault="00A91000"/>
        </w:tc>
        <w:tc>
          <w:tcPr>
            <w:tcW w:w="2232" w:type="dxa"/>
          </w:tcPr>
          <w:p w:rsidR="00A91000" w:rsidRPr="00E67DB9" w:rsidRDefault="00A91000" w:rsidP="007062F1">
            <w:r w:rsidRPr="00E67DB9">
              <w:rPr>
                <w:rFonts w:hint="eastAsia"/>
              </w:rPr>
              <w:t>《心理学与生活》，理查德•格里格、菲利普•津巴多著；</w:t>
            </w:r>
          </w:p>
        </w:tc>
        <w:tc>
          <w:tcPr>
            <w:tcW w:w="1559" w:type="dxa"/>
          </w:tcPr>
          <w:p w:rsidR="00A91000" w:rsidRPr="00E67DB9" w:rsidRDefault="00A91000" w:rsidP="002F6F20">
            <w:r w:rsidRPr="00E67DB9">
              <w:rPr>
                <w:rFonts w:hint="eastAsia"/>
              </w:rPr>
              <w:t>《培养心情与人格》，国际教育基金组织编著；</w:t>
            </w:r>
          </w:p>
        </w:tc>
        <w:tc>
          <w:tcPr>
            <w:tcW w:w="1701" w:type="dxa"/>
          </w:tcPr>
          <w:p w:rsidR="00A91000" w:rsidRPr="00E67DB9" w:rsidRDefault="00A91000" w:rsidP="007062F1">
            <w:r w:rsidRPr="00E67DB9">
              <w:rPr>
                <w:rFonts w:hint="eastAsia"/>
              </w:rPr>
              <w:t>《人性的弱点》，卡耐基著</w:t>
            </w:r>
          </w:p>
        </w:tc>
        <w:tc>
          <w:tcPr>
            <w:tcW w:w="2128" w:type="dxa"/>
          </w:tcPr>
          <w:p w:rsidR="00A91000" w:rsidRPr="00E67DB9" w:rsidRDefault="00A91000" w:rsidP="007062F1">
            <w:r w:rsidRPr="00E67DB9">
              <w:rPr>
                <w:rFonts w:hint="eastAsia"/>
              </w:rPr>
              <w:t>《约翰•克里斯多夫》，罗曼•罗兰著（傅雷译）。</w:t>
            </w:r>
          </w:p>
        </w:tc>
      </w:tr>
      <w:tr w:rsidR="002F6F20" w:rsidTr="005E7F7F">
        <w:tc>
          <w:tcPr>
            <w:tcW w:w="1420" w:type="dxa"/>
          </w:tcPr>
          <w:p w:rsidR="002F6F20" w:rsidRPr="00E67DB9" w:rsidRDefault="002F6F20"/>
        </w:tc>
        <w:tc>
          <w:tcPr>
            <w:tcW w:w="2232" w:type="dxa"/>
          </w:tcPr>
          <w:p w:rsidR="002F6F20" w:rsidRPr="00E67DB9" w:rsidRDefault="00A91000" w:rsidP="00A91000">
            <w:r w:rsidRPr="00E67DB9">
              <w:t>《乡愁的理念》董桥</w:t>
            </w:r>
            <w:r w:rsidR="002F6F20" w:rsidRPr="00E67DB9">
              <w:br/>
            </w:r>
          </w:p>
        </w:tc>
        <w:tc>
          <w:tcPr>
            <w:tcW w:w="1559" w:type="dxa"/>
          </w:tcPr>
          <w:p w:rsidR="002F6F20" w:rsidRPr="00E67DB9" w:rsidRDefault="002F6F20" w:rsidP="00A91000">
            <w:r w:rsidRPr="00E67DB9">
              <w:rPr>
                <w:rFonts w:hint="eastAsia"/>
              </w:rPr>
              <w:t>《血酬定律》，吴思著；</w:t>
            </w:r>
          </w:p>
        </w:tc>
        <w:tc>
          <w:tcPr>
            <w:tcW w:w="1701" w:type="dxa"/>
          </w:tcPr>
          <w:p w:rsidR="002F6F20" w:rsidRDefault="002F6F20" w:rsidP="007062F1">
            <w:proofErr w:type="gramStart"/>
            <w:r w:rsidRPr="00CE59AD">
              <w:rPr>
                <w:rFonts w:hint="eastAsia"/>
                <w:color w:val="FF0000"/>
              </w:rPr>
              <w:t>《</w:t>
            </w:r>
            <w:proofErr w:type="gramEnd"/>
            <w:r w:rsidRPr="00CE59AD">
              <w:rPr>
                <w:rFonts w:hint="eastAsia"/>
                <w:color w:val="FF0000"/>
              </w:rPr>
              <w:t>飞鸟集</w:t>
            </w:r>
          </w:p>
        </w:tc>
        <w:tc>
          <w:tcPr>
            <w:tcW w:w="2128" w:type="dxa"/>
          </w:tcPr>
          <w:p w:rsidR="002F6F20" w:rsidRPr="00E67DB9" w:rsidRDefault="002F6F20" w:rsidP="002F6F20">
            <w:r w:rsidRPr="00E67DB9">
              <w:rPr>
                <w:rFonts w:hint="eastAsia"/>
              </w:rPr>
              <w:t>《培根随笔集》</w:t>
            </w:r>
          </w:p>
        </w:tc>
      </w:tr>
      <w:tr w:rsidR="00A91000" w:rsidTr="005E7F7F">
        <w:tc>
          <w:tcPr>
            <w:tcW w:w="1420" w:type="dxa"/>
          </w:tcPr>
          <w:p w:rsidR="00A91000" w:rsidRPr="00E67DB9" w:rsidRDefault="00A91000"/>
        </w:tc>
        <w:tc>
          <w:tcPr>
            <w:tcW w:w="2232" w:type="dxa"/>
          </w:tcPr>
          <w:p w:rsidR="00A91000" w:rsidRPr="00E67DB9" w:rsidRDefault="00A91000" w:rsidP="00A91000"/>
        </w:tc>
        <w:tc>
          <w:tcPr>
            <w:tcW w:w="1559" w:type="dxa"/>
          </w:tcPr>
          <w:p w:rsidR="00A91000" w:rsidRPr="00E67DB9" w:rsidRDefault="00A91000" w:rsidP="007062F1"/>
        </w:tc>
        <w:tc>
          <w:tcPr>
            <w:tcW w:w="1701" w:type="dxa"/>
          </w:tcPr>
          <w:p w:rsidR="00A91000" w:rsidRPr="007062F1" w:rsidRDefault="00A91000" w:rsidP="007062F1"/>
        </w:tc>
        <w:tc>
          <w:tcPr>
            <w:tcW w:w="2128" w:type="dxa"/>
          </w:tcPr>
          <w:p w:rsidR="00A91000" w:rsidRPr="00E67DB9" w:rsidRDefault="00A91000" w:rsidP="002F6F20"/>
        </w:tc>
      </w:tr>
      <w:tr w:rsidR="002F6F20" w:rsidTr="005E7F7F">
        <w:tc>
          <w:tcPr>
            <w:tcW w:w="1420" w:type="dxa"/>
          </w:tcPr>
          <w:p w:rsidR="002F6F20" w:rsidRPr="00E67DB9" w:rsidRDefault="002F6F20"/>
        </w:tc>
        <w:tc>
          <w:tcPr>
            <w:tcW w:w="2232" w:type="dxa"/>
          </w:tcPr>
          <w:p w:rsidR="002F6F20" w:rsidRPr="00E67DB9" w:rsidRDefault="002F6F20" w:rsidP="007062F1"/>
        </w:tc>
        <w:tc>
          <w:tcPr>
            <w:tcW w:w="1559" w:type="dxa"/>
          </w:tcPr>
          <w:p w:rsidR="002F6F20" w:rsidRPr="00E67DB9" w:rsidRDefault="002F6F20" w:rsidP="00A91000">
            <w:pPr>
              <w:widowControl/>
              <w:shd w:val="clear" w:color="auto" w:fill="F9F9F9"/>
              <w:spacing w:before="100" w:beforeAutospacing="1" w:after="100" w:afterAutospacing="1" w:line="345" w:lineRule="atLeast"/>
              <w:jc w:val="left"/>
              <w:outlineLvl w:val="3"/>
            </w:pPr>
          </w:p>
        </w:tc>
        <w:tc>
          <w:tcPr>
            <w:tcW w:w="1701" w:type="dxa"/>
          </w:tcPr>
          <w:p w:rsidR="002F6F20" w:rsidRPr="007062F1" w:rsidRDefault="002F6F20" w:rsidP="007062F1"/>
        </w:tc>
        <w:tc>
          <w:tcPr>
            <w:tcW w:w="2128" w:type="dxa"/>
          </w:tcPr>
          <w:p w:rsidR="002F6F20" w:rsidRPr="00E67DB9" w:rsidRDefault="002F6F20" w:rsidP="002F6F20">
            <w:pPr>
              <w:pStyle w:val="4"/>
              <w:shd w:val="clear" w:color="auto" w:fill="F9F9F9"/>
              <w:spacing w:line="345" w:lineRule="atLeast"/>
              <w:rPr>
                <w:rFonts w:asciiTheme="minorHAnsi" w:eastAsiaTheme="minorEastAsia" w:hAnsiTheme="minorHAnsi" w:cstheme="minorBidi"/>
                <w:b w:val="0"/>
                <w:bCs w:val="0"/>
                <w:kern w:val="2"/>
                <w:sz w:val="21"/>
                <w:szCs w:val="22"/>
              </w:rPr>
            </w:pPr>
          </w:p>
        </w:tc>
      </w:tr>
    </w:tbl>
    <w:p w:rsidR="00371E62" w:rsidRDefault="00371E62"/>
    <w:p w:rsidR="00A91000" w:rsidRDefault="00A91000"/>
    <w:p w:rsidR="00A91000" w:rsidRDefault="00A91000"/>
    <w:p w:rsidR="00A91000" w:rsidRDefault="00A91000"/>
    <w:p w:rsidR="00A91000" w:rsidRDefault="00A91000"/>
    <w:p w:rsidR="00A91000" w:rsidRDefault="00A91000"/>
    <w:p w:rsidR="00A91000" w:rsidRDefault="00A91000"/>
    <w:p w:rsidR="00611159" w:rsidRDefault="00611159"/>
    <w:p w:rsidR="00471846" w:rsidRDefault="00471846"/>
    <w:tbl>
      <w:tblPr>
        <w:tblStyle w:val="a3"/>
        <w:tblW w:w="0" w:type="auto"/>
        <w:tblLook w:val="04A0" w:firstRow="1" w:lastRow="0" w:firstColumn="1" w:lastColumn="0" w:noHBand="0" w:noVBand="1"/>
      </w:tblPr>
      <w:tblGrid>
        <w:gridCol w:w="1599"/>
        <w:gridCol w:w="1766"/>
        <w:gridCol w:w="1766"/>
        <w:gridCol w:w="1625"/>
        <w:gridCol w:w="1766"/>
      </w:tblGrid>
      <w:tr w:rsidR="00471846" w:rsidTr="005E7F7F">
        <w:tc>
          <w:tcPr>
            <w:tcW w:w="1599" w:type="dxa"/>
          </w:tcPr>
          <w:p w:rsidR="00471846" w:rsidRPr="00E67DB9" w:rsidRDefault="00471846" w:rsidP="00471846">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hint="eastAsia"/>
                <w:b w:val="0"/>
                <w:bCs w:val="0"/>
                <w:kern w:val="2"/>
                <w:sz w:val="21"/>
                <w:szCs w:val="22"/>
              </w:rPr>
              <w:t>经济</w:t>
            </w:r>
            <w:bookmarkStart w:id="6" w:name="OLE_LINK19"/>
            <w:bookmarkStart w:id="7" w:name="OLE_LINK20"/>
            <w:r w:rsidRPr="00E67DB9">
              <w:rPr>
                <w:rFonts w:asciiTheme="minorHAnsi" w:eastAsiaTheme="minorEastAsia" w:hAnsiTheme="minorHAnsi" w:cstheme="minorBidi" w:hint="eastAsia"/>
                <w:b w:val="0"/>
                <w:bCs w:val="0"/>
                <w:kern w:val="2"/>
                <w:sz w:val="21"/>
                <w:szCs w:val="22"/>
              </w:rPr>
              <w:t>管理</w:t>
            </w:r>
            <w:bookmarkEnd w:id="6"/>
            <w:bookmarkEnd w:id="7"/>
            <w:r w:rsidRPr="00E67DB9">
              <w:rPr>
                <w:rFonts w:asciiTheme="minorHAnsi" w:eastAsiaTheme="minorEastAsia" w:hAnsiTheme="minorHAnsi" w:cstheme="minorBidi" w:hint="eastAsia"/>
                <w:b w:val="0"/>
                <w:bCs w:val="0"/>
                <w:kern w:val="2"/>
                <w:sz w:val="21"/>
                <w:szCs w:val="22"/>
              </w:rPr>
              <w:t>类</w:t>
            </w:r>
          </w:p>
          <w:p w:rsidR="00471846" w:rsidRPr="00471846" w:rsidRDefault="00471846"/>
        </w:tc>
        <w:tc>
          <w:tcPr>
            <w:tcW w:w="1766" w:type="dxa"/>
          </w:tcPr>
          <w:p w:rsidR="00471846" w:rsidRDefault="00471846"/>
        </w:tc>
        <w:tc>
          <w:tcPr>
            <w:tcW w:w="1766" w:type="dxa"/>
          </w:tcPr>
          <w:p w:rsidR="00471846" w:rsidRDefault="00471846"/>
        </w:tc>
        <w:tc>
          <w:tcPr>
            <w:tcW w:w="1625" w:type="dxa"/>
          </w:tcPr>
          <w:p w:rsidR="00471846" w:rsidRDefault="00471846"/>
        </w:tc>
        <w:tc>
          <w:tcPr>
            <w:tcW w:w="1766" w:type="dxa"/>
          </w:tcPr>
          <w:p w:rsidR="00471846" w:rsidRDefault="00471846"/>
        </w:tc>
      </w:tr>
      <w:tr w:rsidR="00471846" w:rsidTr="005E7F7F">
        <w:tc>
          <w:tcPr>
            <w:tcW w:w="1599" w:type="dxa"/>
          </w:tcPr>
          <w:p w:rsidR="00471846" w:rsidRDefault="00471846">
            <w:r w:rsidRPr="00E67DB9">
              <w:rPr>
                <w:rFonts w:hint="eastAsia"/>
              </w:rPr>
              <w:lastRenderedPageBreak/>
              <w:t>管理</w:t>
            </w:r>
          </w:p>
        </w:tc>
        <w:tc>
          <w:tcPr>
            <w:tcW w:w="1766" w:type="dxa"/>
          </w:tcPr>
          <w:p w:rsidR="00471846" w:rsidRPr="00F04D0A" w:rsidRDefault="00471846" w:rsidP="00471846">
            <w:pPr>
              <w:pStyle w:val="4"/>
              <w:shd w:val="clear" w:color="auto" w:fill="F9F9F9"/>
              <w:spacing w:line="345" w:lineRule="atLeast"/>
              <w:rPr>
                <w:rFonts w:asciiTheme="minorHAnsi" w:eastAsiaTheme="minorEastAsia" w:hAnsiTheme="minorHAnsi" w:cstheme="minorBidi"/>
                <w:b w:val="0"/>
                <w:bCs w:val="0"/>
                <w:color w:val="FF0000"/>
                <w:kern w:val="2"/>
                <w:sz w:val="21"/>
                <w:szCs w:val="22"/>
              </w:rPr>
            </w:pPr>
            <w:r w:rsidRPr="00F04D0A">
              <w:rPr>
                <w:rFonts w:asciiTheme="minorHAnsi" w:eastAsiaTheme="minorEastAsia" w:hAnsiTheme="minorHAnsi" w:cstheme="minorBidi" w:hint="eastAsia"/>
                <w:b w:val="0"/>
                <w:bCs w:val="0"/>
                <w:color w:val="FF0000"/>
                <w:kern w:val="2"/>
                <w:sz w:val="21"/>
                <w:szCs w:val="22"/>
              </w:rPr>
              <w:t>卓有成效的管理者</w:t>
            </w:r>
            <w:bookmarkStart w:id="8" w:name="OLE_LINK21"/>
            <w:bookmarkStart w:id="9" w:name="OLE_LINK22"/>
            <w:r w:rsidRPr="00F04D0A">
              <w:rPr>
                <w:rFonts w:asciiTheme="minorHAnsi" w:eastAsiaTheme="minorEastAsia" w:hAnsiTheme="minorHAnsi" w:cstheme="minorBidi"/>
                <w:b w:val="0"/>
                <w:bCs w:val="0"/>
                <w:color w:val="FF0000"/>
                <w:kern w:val="2"/>
                <w:sz w:val="21"/>
                <w:szCs w:val="22"/>
              </w:rPr>
              <w:t>彼得</w:t>
            </w:r>
            <w:r w:rsidRPr="00F04D0A">
              <w:rPr>
                <w:rFonts w:asciiTheme="minorHAnsi" w:eastAsiaTheme="minorEastAsia" w:hAnsiTheme="minorHAnsi" w:cstheme="minorBidi"/>
                <w:b w:val="0"/>
                <w:bCs w:val="0"/>
                <w:color w:val="FF0000"/>
                <w:kern w:val="2"/>
                <w:sz w:val="21"/>
                <w:szCs w:val="22"/>
              </w:rPr>
              <w:t>·</w:t>
            </w:r>
            <w:r w:rsidRPr="00F04D0A">
              <w:rPr>
                <w:rFonts w:asciiTheme="minorHAnsi" w:eastAsiaTheme="minorEastAsia" w:hAnsiTheme="minorHAnsi" w:cstheme="minorBidi"/>
                <w:b w:val="0"/>
                <w:bCs w:val="0"/>
                <w:color w:val="FF0000"/>
                <w:kern w:val="2"/>
                <w:sz w:val="21"/>
                <w:szCs w:val="22"/>
              </w:rPr>
              <w:t>德鲁克</w:t>
            </w:r>
            <w:bookmarkEnd w:id="8"/>
            <w:bookmarkEnd w:id="9"/>
          </w:p>
        </w:tc>
        <w:tc>
          <w:tcPr>
            <w:tcW w:w="1766" w:type="dxa"/>
          </w:tcPr>
          <w:p w:rsidR="00471846" w:rsidRPr="00F04D0A" w:rsidRDefault="00471846">
            <w:pPr>
              <w:rPr>
                <w:b/>
              </w:rPr>
            </w:pPr>
            <w:r w:rsidRPr="00F04D0A">
              <w:rPr>
                <w:rFonts w:hint="eastAsia"/>
                <w:b/>
              </w:rPr>
              <w:t>管理的实践</w:t>
            </w:r>
            <w:r w:rsidRPr="00F04D0A">
              <w:rPr>
                <w:b/>
              </w:rPr>
              <w:t>彼得</w:t>
            </w:r>
            <w:r w:rsidRPr="00F04D0A">
              <w:rPr>
                <w:b/>
              </w:rPr>
              <w:t>·</w:t>
            </w:r>
            <w:r w:rsidRPr="00F04D0A">
              <w:rPr>
                <w:b/>
              </w:rPr>
              <w:t>德鲁克</w:t>
            </w:r>
          </w:p>
        </w:tc>
        <w:tc>
          <w:tcPr>
            <w:tcW w:w="1625" w:type="dxa"/>
          </w:tcPr>
          <w:p w:rsidR="00471846" w:rsidRDefault="00471846">
            <w:r w:rsidRPr="00471846">
              <w:rPr>
                <w:rFonts w:hint="eastAsia"/>
              </w:rPr>
              <w:t>管理：任务，责任，实践</w:t>
            </w:r>
            <w:r w:rsidRPr="00E67DB9">
              <w:t>彼得</w:t>
            </w:r>
            <w:r w:rsidRPr="00E67DB9">
              <w:t>·</w:t>
            </w:r>
            <w:r w:rsidRPr="00E67DB9">
              <w:t>德鲁克</w:t>
            </w:r>
          </w:p>
        </w:tc>
        <w:tc>
          <w:tcPr>
            <w:tcW w:w="1766" w:type="dxa"/>
          </w:tcPr>
          <w:p w:rsidR="00471846" w:rsidRDefault="00471846"/>
        </w:tc>
      </w:tr>
      <w:tr w:rsidR="00471846" w:rsidTr="005E7F7F">
        <w:tc>
          <w:tcPr>
            <w:tcW w:w="1599" w:type="dxa"/>
          </w:tcPr>
          <w:p w:rsidR="00471846" w:rsidRPr="00E67DB9" w:rsidRDefault="00471846"/>
        </w:tc>
        <w:tc>
          <w:tcPr>
            <w:tcW w:w="1766" w:type="dxa"/>
          </w:tcPr>
          <w:p w:rsidR="00471846" w:rsidRPr="00E67DB9" w:rsidRDefault="00471846" w:rsidP="00471846">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hint="eastAsia"/>
                <w:b w:val="0"/>
                <w:bCs w:val="0"/>
                <w:kern w:val="2"/>
                <w:sz w:val="21"/>
                <w:szCs w:val="22"/>
              </w:rPr>
              <w:t>成果管理</w:t>
            </w:r>
          </w:p>
          <w:p w:rsidR="00471846" w:rsidRPr="00E67DB9" w:rsidRDefault="00471846" w:rsidP="00471846">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彼得</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德鲁克</w:t>
            </w:r>
          </w:p>
        </w:tc>
        <w:tc>
          <w:tcPr>
            <w:tcW w:w="1766" w:type="dxa"/>
          </w:tcPr>
          <w:p w:rsidR="00471846" w:rsidRPr="00471846" w:rsidRDefault="00471846">
            <w:r w:rsidRPr="00471846">
              <w:rPr>
                <w:rFonts w:hint="eastAsia"/>
              </w:rPr>
              <w:t>21</w:t>
            </w:r>
            <w:r w:rsidRPr="00471846">
              <w:rPr>
                <w:rFonts w:hint="eastAsia"/>
              </w:rPr>
              <w:t>世纪管理的挑战</w:t>
            </w:r>
            <w:r w:rsidRPr="00E67DB9">
              <w:t>彼得</w:t>
            </w:r>
            <w:r w:rsidRPr="00E67DB9">
              <w:t>·</w:t>
            </w:r>
            <w:r w:rsidRPr="00E67DB9">
              <w:t>德鲁克</w:t>
            </w:r>
          </w:p>
        </w:tc>
        <w:tc>
          <w:tcPr>
            <w:tcW w:w="1625" w:type="dxa"/>
          </w:tcPr>
          <w:p w:rsidR="00471846" w:rsidRPr="00471846" w:rsidRDefault="00471846">
            <w:r w:rsidRPr="00471846">
              <w:rPr>
                <w:rFonts w:hint="eastAsia"/>
              </w:rPr>
              <w:t>旁观者：管理大师德鲁克回忆录</w:t>
            </w:r>
          </w:p>
        </w:tc>
        <w:tc>
          <w:tcPr>
            <w:tcW w:w="1766" w:type="dxa"/>
          </w:tcPr>
          <w:p w:rsidR="00471846" w:rsidRDefault="00471846"/>
        </w:tc>
      </w:tr>
      <w:tr w:rsidR="00471846" w:rsidTr="005E7F7F">
        <w:tc>
          <w:tcPr>
            <w:tcW w:w="1599" w:type="dxa"/>
          </w:tcPr>
          <w:p w:rsidR="00471846" w:rsidRPr="00E67DB9" w:rsidRDefault="00471846"/>
        </w:tc>
        <w:tc>
          <w:tcPr>
            <w:tcW w:w="1766" w:type="dxa"/>
          </w:tcPr>
          <w:p w:rsidR="00471846" w:rsidRPr="00E67DB9" w:rsidRDefault="00471846" w:rsidP="000B4BD0">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hint="eastAsia"/>
                <w:b w:val="0"/>
                <w:bCs w:val="0"/>
                <w:kern w:val="2"/>
                <w:sz w:val="21"/>
                <w:szCs w:val="22"/>
              </w:rPr>
              <w:t>哈罗得·孔</w:t>
            </w:r>
            <w:proofErr w:type="gramStart"/>
            <w:r w:rsidRPr="00E67DB9">
              <w:rPr>
                <w:rFonts w:asciiTheme="minorHAnsi" w:eastAsiaTheme="minorEastAsia" w:hAnsiTheme="minorHAnsi" w:cstheme="minorBidi" w:hint="eastAsia"/>
                <w:b w:val="0"/>
                <w:bCs w:val="0"/>
                <w:kern w:val="2"/>
                <w:sz w:val="21"/>
                <w:szCs w:val="22"/>
              </w:rPr>
              <w:t>茨</w:t>
            </w:r>
            <w:proofErr w:type="gramEnd"/>
            <w:r w:rsidRPr="00E67DB9">
              <w:rPr>
                <w:rFonts w:asciiTheme="minorHAnsi" w:eastAsiaTheme="minorEastAsia" w:hAnsiTheme="minorHAnsi" w:cstheme="minorBidi" w:hint="eastAsia"/>
                <w:b w:val="0"/>
                <w:bCs w:val="0"/>
                <w:kern w:val="2"/>
                <w:sz w:val="21"/>
                <w:szCs w:val="22"/>
              </w:rPr>
              <w:t>的《管理学》</w:t>
            </w:r>
          </w:p>
        </w:tc>
        <w:tc>
          <w:tcPr>
            <w:tcW w:w="1766" w:type="dxa"/>
          </w:tcPr>
          <w:p w:rsidR="00471846" w:rsidRPr="00471846" w:rsidRDefault="000B4BD0" w:rsidP="000B4BD0">
            <w:r>
              <w:rPr>
                <w:rFonts w:hint="eastAsia"/>
              </w:rPr>
              <w:t>松下幸之</w:t>
            </w:r>
            <w:proofErr w:type="gramStart"/>
            <w:r>
              <w:rPr>
                <w:rFonts w:hint="eastAsia"/>
              </w:rPr>
              <w:t>助管理</w:t>
            </w:r>
            <w:proofErr w:type="gramEnd"/>
            <w:r>
              <w:rPr>
                <w:rFonts w:hint="eastAsia"/>
              </w:rPr>
              <w:t>全集：松下幸之助</w:t>
            </w:r>
          </w:p>
        </w:tc>
        <w:tc>
          <w:tcPr>
            <w:tcW w:w="1625" w:type="dxa"/>
          </w:tcPr>
          <w:p w:rsidR="00471846" w:rsidRPr="00471846" w:rsidRDefault="000B4BD0">
            <w:proofErr w:type="gramStart"/>
            <w:r>
              <w:rPr>
                <w:rFonts w:hint="eastAsia"/>
              </w:rPr>
              <w:t>《</w:t>
            </w:r>
            <w:proofErr w:type="gramEnd"/>
            <w:r>
              <w:rPr>
                <w:rFonts w:hint="eastAsia"/>
              </w:rPr>
              <w:t>看不见的新大陆：大前</w:t>
            </w:r>
            <w:proofErr w:type="gramStart"/>
            <w:r>
              <w:rPr>
                <w:rFonts w:hint="eastAsia"/>
              </w:rPr>
              <w:t>研一</w:t>
            </w:r>
            <w:proofErr w:type="gramEnd"/>
            <w:r>
              <w:rPr>
                <w:rFonts w:hint="eastAsia"/>
              </w:rPr>
              <w:t>：</w:t>
            </w:r>
          </w:p>
        </w:tc>
        <w:tc>
          <w:tcPr>
            <w:tcW w:w="1766" w:type="dxa"/>
          </w:tcPr>
          <w:p w:rsidR="00471846" w:rsidRDefault="000B4BD0">
            <w:r>
              <w:rPr>
                <w:rFonts w:hint="eastAsia"/>
              </w:rPr>
              <w:t>管理大师彼德斯的代表作：《追求卓越》</w:t>
            </w:r>
          </w:p>
        </w:tc>
      </w:tr>
      <w:tr w:rsidR="006A075E" w:rsidTr="005E7F7F">
        <w:tc>
          <w:tcPr>
            <w:tcW w:w="1599" w:type="dxa"/>
          </w:tcPr>
          <w:p w:rsidR="006A075E" w:rsidRPr="00E67DB9" w:rsidRDefault="006A075E"/>
        </w:tc>
        <w:tc>
          <w:tcPr>
            <w:tcW w:w="1766" w:type="dxa"/>
          </w:tcPr>
          <w:p w:rsidR="006A075E" w:rsidRPr="00E67DB9" w:rsidRDefault="006A075E" w:rsidP="00A91000">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hint="eastAsia"/>
                <w:b w:val="0"/>
                <w:bCs w:val="0"/>
                <w:kern w:val="2"/>
                <w:sz w:val="21"/>
                <w:szCs w:val="22"/>
              </w:rPr>
              <w:t>《生涯管理》</w:t>
            </w:r>
            <w:r w:rsidR="00A91000" w:rsidRPr="00E67DB9">
              <w:rPr>
                <w:rFonts w:asciiTheme="minorHAnsi" w:eastAsiaTheme="minorEastAsia" w:hAnsiTheme="minorHAnsi" w:cstheme="minorBidi" w:hint="eastAsia"/>
                <w:b w:val="0"/>
                <w:bCs w:val="0"/>
                <w:kern w:val="2"/>
                <w:sz w:val="21"/>
                <w:szCs w:val="22"/>
              </w:rPr>
              <w:t>马士斌</w:t>
            </w:r>
          </w:p>
        </w:tc>
        <w:tc>
          <w:tcPr>
            <w:tcW w:w="1766" w:type="dxa"/>
          </w:tcPr>
          <w:p w:rsidR="006A075E" w:rsidRDefault="00A91000" w:rsidP="00A91000">
            <w:r>
              <w:rPr>
                <w:rFonts w:hint="eastAsia"/>
              </w:rPr>
              <w:t>《薪酬管理》，刘昕</w:t>
            </w:r>
          </w:p>
        </w:tc>
        <w:tc>
          <w:tcPr>
            <w:tcW w:w="1625" w:type="dxa"/>
          </w:tcPr>
          <w:p w:rsidR="006A075E" w:rsidRDefault="006A075E" w:rsidP="00A91000">
            <w:r>
              <w:rPr>
                <w:rFonts w:hint="eastAsia"/>
              </w:rPr>
              <w:t>《组织设计与管理》许玉林</w:t>
            </w:r>
          </w:p>
        </w:tc>
        <w:tc>
          <w:tcPr>
            <w:tcW w:w="1766" w:type="dxa"/>
          </w:tcPr>
          <w:p w:rsidR="006A075E" w:rsidRPr="00E67DB9" w:rsidRDefault="006A075E" w:rsidP="00A91000">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hint="eastAsia"/>
                <w:b w:val="0"/>
                <w:bCs w:val="0"/>
                <w:kern w:val="2"/>
                <w:sz w:val="21"/>
                <w:szCs w:val="22"/>
              </w:rPr>
              <w:t>《绩效管理》许玉林</w:t>
            </w:r>
          </w:p>
        </w:tc>
      </w:tr>
      <w:tr w:rsidR="00A91000" w:rsidRPr="00E67DB9" w:rsidTr="005E7F7F">
        <w:tc>
          <w:tcPr>
            <w:tcW w:w="1599" w:type="dxa"/>
          </w:tcPr>
          <w:p w:rsidR="00A91000" w:rsidRPr="00E67DB9" w:rsidRDefault="00A91000"/>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《工业管理和一般管理》亨利</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法约</w:t>
            </w:r>
          </w:p>
        </w:tc>
        <w:tc>
          <w:tcPr>
            <w:tcW w:w="1766" w:type="dxa"/>
          </w:tcPr>
          <w:p w:rsidR="00A91000" w:rsidRDefault="00A91000" w:rsidP="000B4BD0">
            <w:r w:rsidRPr="00E67DB9">
              <w:t>《工业文明的社会问题》埃尔顿</w:t>
            </w:r>
            <w:r w:rsidRPr="00E67DB9">
              <w:t>·</w:t>
            </w:r>
            <w:r w:rsidRPr="00E67DB9">
              <w:t>梅奥</w:t>
            </w:r>
          </w:p>
        </w:tc>
        <w:tc>
          <w:tcPr>
            <w:tcW w:w="1625" w:type="dxa"/>
          </w:tcPr>
          <w:p w:rsidR="00A91000" w:rsidRDefault="00A91000">
            <w:r w:rsidRPr="00E67DB9">
              <w:t>《个性与组织》克里斯</w:t>
            </w:r>
            <w:r w:rsidRPr="00E67DB9">
              <w:t>·</w:t>
            </w:r>
            <w:r w:rsidRPr="00E67DB9">
              <w:t>阿吉里斯</w:t>
            </w:r>
          </w:p>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《企业中人的方面》道格拉斯</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麦格雷戈</w:t>
            </w:r>
          </w:p>
        </w:tc>
      </w:tr>
      <w:tr w:rsidR="00A91000" w:rsidTr="005E7F7F">
        <w:tc>
          <w:tcPr>
            <w:tcW w:w="1599" w:type="dxa"/>
          </w:tcPr>
          <w:p w:rsidR="00A91000" w:rsidRPr="00E67DB9" w:rsidRDefault="00A91000"/>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《如何选样领导模式》罗伯特</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坦南鲍姆</w:t>
            </w:r>
          </w:p>
        </w:tc>
        <w:tc>
          <w:tcPr>
            <w:tcW w:w="1766" w:type="dxa"/>
          </w:tcPr>
          <w:p w:rsidR="00A91000" w:rsidRPr="00E67DB9" w:rsidRDefault="00A91000" w:rsidP="000B4BD0">
            <w:r w:rsidRPr="00E67DB9">
              <w:t>《管理决策新科学》赫伯特</w:t>
            </w:r>
            <w:r w:rsidRPr="00E67DB9">
              <w:t>·</w:t>
            </w:r>
            <w:r w:rsidRPr="00E67DB9">
              <w:t>西蒙</w:t>
            </w:r>
          </w:p>
        </w:tc>
        <w:tc>
          <w:tcPr>
            <w:tcW w:w="1625" w:type="dxa"/>
          </w:tcPr>
          <w:p w:rsidR="00A91000" w:rsidRPr="00E67DB9" w:rsidRDefault="00A91000">
            <w:r w:rsidRPr="00E67DB9">
              <w:t>《伟大的组织者》欧内斯特</w:t>
            </w:r>
            <w:r w:rsidRPr="00E67DB9">
              <w:t>·</w:t>
            </w:r>
            <w:r w:rsidRPr="00E67DB9">
              <w:t>戴尔</w:t>
            </w:r>
          </w:p>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《管理的新模式》伦西斯</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利克特</w:t>
            </w:r>
          </w:p>
        </w:tc>
      </w:tr>
      <w:tr w:rsidR="00A91000" w:rsidRPr="00E67DB9" w:rsidTr="005E7F7F">
        <w:tc>
          <w:tcPr>
            <w:tcW w:w="1599" w:type="dxa"/>
          </w:tcPr>
          <w:p w:rsidR="00A91000" w:rsidRPr="00E67DB9" w:rsidRDefault="00A91000"/>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《营销管理》菲利普</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科特勒</w:t>
            </w:r>
          </w:p>
        </w:tc>
        <w:tc>
          <w:tcPr>
            <w:tcW w:w="1766" w:type="dxa"/>
          </w:tcPr>
          <w:p w:rsidR="00A91000" w:rsidRPr="00E67DB9" w:rsidRDefault="00A91000" w:rsidP="000B4BD0">
            <w:r w:rsidRPr="00E67DB9">
              <w:t>《让工作适合管理者》弗雷德</w:t>
            </w:r>
            <w:r w:rsidRPr="00E67DB9">
              <w:t>·</w:t>
            </w:r>
            <w:r w:rsidRPr="00E67DB9">
              <w:t>菲德勒</w:t>
            </w:r>
          </w:p>
        </w:tc>
        <w:tc>
          <w:tcPr>
            <w:tcW w:w="1625" w:type="dxa"/>
          </w:tcPr>
          <w:p w:rsidR="00A91000" w:rsidRPr="00E67DB9" w:rsidRDefault="00A91000">
            <w:r w:rsidRPr="00E67DB9">
              <w:t>《组织效能评价标准》斯坦利</w:t>
            </w:r>
            <w:r w:rsidRPr="00E67DB9">
              <w:t>·E·</w:t>
            </w:r>
            <w:proofErr w:type="gramStart"/>
            <w:r w:rsidRPr="00E67DB9">
              <w:t>西肖尔</w:t>
            </w:r>
            <w:proofErr w:type="gramEnd"/>
          </w:p>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《再论如何激励员工》弗雷德里克</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赫茨伯格</w:t>
            </w:r>
          </w:p>
        </w:tc>
      </w:tr>
      <w:tr w:rsidR="00A91000" w:rsidTr="005E7F7F">
        <w:tc>
          <w:tcPr>
            <w:tcW w:w="1599" w:type="dxa"/>
          </w:tcPr>
          <w:p w:rsidR="00A91000" w:rsidRPr="00E67DB9" w:rsidRDefault="00A91000"/>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《组织与管理：系统方法与权变方法》弗里蒙特</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卡斯特</w:t>
            </w:r>
          </w:p>
        </w:tc>
        <w:tc>
          <w:tcPr>
            <w:tcW w:w="1766" w:type="dxa"/>
          </w:tcPr>
          <w:p w:rsidR="00A91000" w:rsidRPr="00E67DB9" w:rsidRDefault="00A91000" w:rsidP="000B4BD0">
            <w:r w:rsidRPr="00E67DB9">
              <w:t>《经理工作的性质》亨利</w:t>
            </w:r>
            <w:r w:rsidRPr="00E67DB9">
              <w:t>·</w:t>
            </w:r>
            <w:r w:rsidRPr="00E67DB9">
              <w:t>明茨伯格</w:t>
            </w:r>
          </w:p>
        </w:tc>
        <w:tc>
          <w:tcPr>
            <w:tcW w:w="1625" w:type="dxa"/>
          </w:tcPr>
          <w:p w:rsidR="00A91000" w:rsidRPr="00E67DB9" w:rsidRDefault="00A91000">
            <w:r w:rsidRPr="00E67DB9">
              <w:t>《管理：任务、责任、实践》彼得</w:t>
            </w:r>
            <w:r w:rsidRPr="00E67DB9">
              <w:t>·</w:t>
            </w:r>
            <w:r w:rsidRPr="00E67DB9">
              <w:t>杜拉克</w:t>
            </w:r>
          </w:p>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《再论管理理论的丛林》哈罗德</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孔</w:t>
            </w:r>
            <w:proofErr w:type="gramStart"/>
            <w:r w:rsidRPr="00E67DB9">
              <w:rPr>
                <w:rFonts w:asciiTheme="minorHAnsi" w:eastAsiaTheme="minorEastAsia" w:hAnsiTheme="minorHAnsi" w:cstheme="minorBidi"/>
                <w:b w:val="0"/>
                <w:bCs w:val="0"/>
                <w:kern w:val="2"/>
                <w:sz w:val="21"/>
                <w:szCs w:val="22"/>
              </w:rPr>
              <w:t>茨</w:t>
            </w:r>
            <w:proofErr w:type="gramEnd"/>
          </w:p>
        </w:tc>
      </w:tr>
      <w:tr w:rsidR="00A91000" w:rsidRPr="00E67DB9" w:rsidTr="005E7F7F">
        <w:tc>
          <w:tcPr>
            <w:tcW w:w="1599" w:type="dxa"/>
          </w:tcPr>
          <w:p w:rsidR="00A91000" w:rsidRPr="00E67DB9" w:rsidRDefault="00A91000"/>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《杰克</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韦尔奇自传》杰克</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韦尔奇</w:t>
            </w:r>
          </w:p>
        </w:tc>
        <w:tc>
          <w:tcPr>
            <w:tcW w:w="1766" w:type="dxa"/>
          </w:tcPr>
          <w:p w:rsidR="00A91000" w:rsidRPr="00E67DB9" w:rsidRDefault="00A91000" w:rsidP="000B4BD0">
            <w:r w:rsidRPr="00E67DB9">
              <w:t>《竞争战略》迈克尔</w:t>
            </w:r>
            <w:r w:rsidRPr="00E67DB9">
              <w:t>·</w:t>
            </w:r>
            <w:r w:rsidRPr="00E67DB9">
              <w:t>波特</w:t>
            </w:r>
          </w:p>
        </w:tc>
        <w:tc>
          <w:tcPr>
            <w:tcW w:w="1625" w:type="dxa"/>
          </w:tcPr>
          <w:p w:rsidR="00A91000" w:rsidRPr="00E67DB9" w:rsidRDefault="00A91000">
            <w:r w:rsidRPr="00E67DB9">
              <w:t>《</w:t>
            </w:r>
            <w:r w:rsidRPr="00E67DB9">
              <w:t>Z</w:t>
            </w:r>
            <w:r w:rsidRPr="00E67DB9">
              <w:t>理论》威廉</w:t>
            </w:r>
            <w:r w:rsidRPr="00E67DB9">
              <w:t>·</w:t>
            </w:r>
            <w:r w:rsidRPr="00E67DB9">
              <w:t>大内</w:t>
            </w:r>
          </w:p>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《转危为安》爱德华兹</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戴明</w:t>
            </w:r>
          </w:p>
        </w:tc>
      </w:tr>
      <w:tr w:rsidR="00A91000" w:rsidTr="005E7F7F">
        <w:tc>
          <w:tcPr>
            <w:tcW w:w="1599" w:type="dxa"/>
          </w:tcPr>
          <w:p w:rsidR="00A91000" w:rsidRPr="00E67DB9" w:rsidRDefault="00A91000"/>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《巨人学舞》罗莎贝丝</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摩丝</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坎特</w:t>
            </w:r>
          </w:p>
        </w:tc>
        <w:tc>
          <w:tcPr>
            <w:tcW w:w="1766" w:type="dxa"/>
          </w:tcPr>
          <w:p w:rsidR="00A91000" w:rsidRPr="00E67DB9" w:rsidRDefault="00A91000" w:rsidP="000B4BD0">
            <w:r w:rsidRPr="00E67DB9">
              <w:t>《第五项修炼》彼得</w:t>
            </w:r>
            <w:r w:rsidRPr="00E67DB9">
              <w:t>·</w:t>
            </w:r>
            <w:r w:rsidRPr="00E67DB9">
              <w:t>圣吉</w:t>
            </w:r>
          </w:p>
        </w:tc>
        <w:tc>
          <w:tcPr>
            <w:tcW w:w="1625" w:type="dxa"/>
          </w:tcPr>
          <w:p w:rsidR="00A91000" w:rsidRPr="00E67DB9" w:rsidRDefault="00A91000">
            <w:r w:rsidRPr="00E67DB9">
              <w:t>《企业再造》迈克尔</w:t>
            </w:r>
            <w:r w:rsidRPr="00E67DB9">
              <w:t>·</w:t>
            </w:r>
            <w:r w:rsidRPr="00E67DB9">
              <w:t>汉默</w:t>
            </w:r>
          </w:p>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《基业长青》詹姆斯</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柯林斯</w:t>
            </w:r>
          </w:p>
        </w:tc>
      </w:tr>
      <w:tr w:rsidR="00A91000" w:rsidTr="005E7F7F">
        <w:tc>
          <w:tcPr>
            <w:tcW w:w="1599" w:type="dxa"/>
          </w:tcPr>
          <w:p w:rsidR="00A91000" w:rsidRPr="00E67DB9" w:rsidRDefault="00A91000">
            <w:r w:rsidRPr="00E67DB9">
              <w:rPr>
                <w:rFonts w:hint="eastAsia"/>
              </w:rPr>
              <w:t>、</w:t>
            </w:r>
          </w:p>
          <w:p w:rsidR="00A91000" w:rsidRPr="00E67DB9" w:rsidRDefault="00A91000"/>
        </w:tc>
        <w:tc>
          <w:tcPr>
            <w:tcW w:w="1766" w:type="dxa"/>
          </w:tcPr>
          <w:p w:rsidR="00A91000" w:rsidRPr="00E67DB9" w:rsidRDefault="00A91000"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《总经理》约翰</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科特</w:t>
            </w:r>
          </w:p>
        </w:tc>
        <w:tc>
          <w:tcPr>
            <w:tcW w:w="1766" w:type="dxa"/>
          </w:tcPr>
          <w:p w:rsidR="00A91000" w:rsidRPr="00E67DB9" w:rsidRDefault="00A91000" w:rsidP="000B4BD0">
            <w:r w:rsidRPr="00E67DB9">
              <w:t>《追求卓越》托马斯</w:t>
            </w:r>
            <w:r w:rsidRPr="00E67DB9">
              <w:t>·</w:t>
            </w:r>
            <w:r w:rsidRPr="00E67DB9">
              <w:t>彼得斯</w:t>
            </w:r>
          </w:p>
        </w:tc>
        <w:tc>
          <w:tcPr>
            <w:tcW w:w="1625" w:type="dxa"/>
          </w:tcPr>
          <w:p w:rsidR="00A91000" w:rsidRPr="00E67DB9" w:rsidRDefault="00A91000">
            <w:r w:rsidRPr="00E67DB9">
              <w:t>《领导者：成功谋略》沃伦</w:t>
            </w:r>
            <w:r w:rsidRPr="00E67DB9">
              <w:t>·</w:t>
            </w:r>
            <w:r w:rsidRPr="00E67DB9">
              <w:t>本尼斯</w:t>
            </w:r>
          </w:p>
        </w:tc>
        <w:tc>
          <w:tcPr>
            <w:tcW w:w="1766" w:type="dxa"/>
          </w:tcPr>
          <w:p w:rsidR="00A91000" w:rsidRPr="00E67DB9" w:rsidRDefault="00764B2C" w:rsidP="006A075E">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《经理人员的职能》切斯特</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巴纳德</w:t>
            </w:r>
          </w:p>
        </w:tc>
      </w:tr>
      <w:tr w:rsidR="005E7F7F" w:rsidRPr="00E67DB9" w:rsidTr="005E7F7F">
        <w:tc>
          <w:tcPr>
            <w:tcW w:w="1599" w:type="dxa"/>
          </w:tcPr>
          <w:p w:rsidR="005E7F7F" w:rsidRPr="00E67DB9" w:rsidRDefault="005E7F7F"/>
        </w:tc>
        <w:tc>
          <w:tcPr>
            <w:tcW w:w="1766" w:type="dxa"/>
          </w:tcPr>
          <w:p w:rsidR="005E7F7F" w:rsidRPr="00E67DB9" w:rsidRDefault="00764B2C" w:rsidP="00A91000">
            <w:pPr>
              <w:pStyle w:val="4"/>
              <w:shd w:val="clear" w:color="auto" w:fill="F9F9F9"/>
              <w:spacing w:line="345" w:lineRule="atLeast"/>
              <w:rPr>
                <w:rFonts w:asciiTheme="minorHAnsi" w:eastAsiaTheme="minorEastAsia" w:hAnsiTheme="minorHAnsi" w:cstheme="minorBidi"/>
                <w:b w:val="0"/>
                <w:bCs w:val="0"/>
                <w:kern w:val="2"/>
                <w:sz w:val="21"/>
                <w:szCs w:val="22"/>
              </w:rPr>
            </w:pPr>
            <w:r>
              <w:rPr>
                <w:rFonts w:asciiTheme="minorHAnsi" w:eastAsiaTheme="minorEastAsia" w:hAnsiTheme="minorHAnsi" w:cstheme="minorBidi" w:hint="eastAsia"/>
                <w:b w:val="0"/>
                <w:bCs w:val="0"/>
                <w:kern w:val="2"/>
                <w:sz w:val="21"/>
                <w:szCs w:val="22"/>
              </w:rPr>
              <w:t>《薪酬的最佳方案》成华</w:t>
            </w:r>
            <w:r w:rsidR="005E7F7F" w:rsidRPr="00E67DB9">
              <w:rPr>
                <w:rFonts w:asciiTheme="minorHAnsi" w:eastAsiaTheme="minorEastAsia" w:hAnsiTheme="minorHAnsi" w:cstheme="minorBidi"/>
                <w:b w:val="0"/>
                <w:bCs w:val="0"/>
                <w:kern w:val="2"/>
                <w:sz w:val="21"/>
                <w:szCs w:val="22"/>
              </w:rPr>
              <w:br/>
            </w:r>
            <w:r w:rsidR="005E7F7F" w:rsidRPr="00E67DB9">
              <w:rPr>
                <w:rFonts w:asciiTheme="minorHAnsi" w:eastAsiaTheme="minorEastAsia" w:hAnsiTheme="minorHAnsi" w:cstheme="minorBidi"/>
                <w:b w:val="0"/>
                <w:bCs w:val="0"/>
                <w:kern w:val="2"/>
                <w:sz w:val="21"/>
                <w:szCs w:val="22"/>
              </w:rPr>
              <w:br/>
            </w:r>
          </w:p>
        </w:tc>
        <w:tc>
          <w:tcPr>
            <w:tcW w:w="1766" w:type="dxa"/>
          </w:tcPr>
          <w:p w:rsidR="005E7F7F" w:rsidRDefault="00A91000" w:rsidP="000B4BD0">
            <w:r w:rsidRPr="00E67DB9">
              <w:t>《科学管理原理》弗雷德里克</w:t>
            </w:r>
            <w:r w:rsidRPr="00E67DB9">
              <w:t>·</w:t>
            </w:r>
            <w:r w:rsidRPr="00E67DB9">
              <w:t>温斯洛</w:t>
            </w:r>
            <w:r w:rsidRPr="00E67DB9">
              <w:t>·</w:t>
            </w:r>
            <w:r w:rsidRPr="00E67DB9">
              <w:t>泰罗</w:t>
            </w:r>
            <w:r w:rsidRPr="00E67DB9">
              <w:t>(</w:t>
            </w:r>
            <w:r w:rsidRPr="00E67DB9">
              <w:t>美国</w:t>
            </w:r>
          </w:p>
        </w:tc>
        <w:tc>
          <w:tcPr>
            <w:tcW w:w="1625" w:type="dxa"/>
          </w:tcPr>
          <w:p w:rsidR="005E7F7F" w:rsidRDefault="00A91000">
            <w:r w:rsidRPr="00E67DB9">
              <w:t>《社会组织和经济组织理论》马克思</w:t>
            </w:r>
            <w:r w:rsidRPr="00E67DB9">
              <w:t>·</w:t>
            </w:r>
            <w:r w:rsidRPr="00E67DB9">
              <w:t>韦伯</w:t>
            </w:r>
            <w:r w:rsidRPr="00E67DB9">
              <w:t>(</w:t>
            </w:r>
            <w:r w:rsidRPr="00E67DB9">
              <w:t>德国</w:t>
            </w:r>
          </w:p>
        </w:tc>
        <w:tc>
          <w:tcPr>
            <w:tcW w:w="1766" w:type="dxa"/>
          </w:tcPr>
          <w:p w:rsidR="005E7F7F" w:rsidRPr="00E67DB9" w:rsidRDefault="005E7F7F" w:rsidP="00764B2C">
            <w:pPr>
              <w:pStyle w:val="4"/>
              <w:shd w:val="clear" w:color="auto" w:fill="F9F9F9"/>
              <w:spacing w:line="345" w:lineRule="atLeast"/>
              <w:rPr>
                <w:rFonts w:asciiTheme="minorHAnsi" w:eastAsiaTheme="minorEastAsia" w:hAnsiTheme="minorHAnsi" w:cstheme="minorBidi"/>
                <w:b w:val="0"/>
                <w:bCs w:val="0"/>
                <w:kern w:val="2"/>
                <w:sz w:val="21"/>
                <w:szCs w:val="22"/>
              </w:rPr>
            </w:pPr>
          </w:p>
        </w:tc>
      </w:tr>
      <w:tr w:rsidR="000B4BD0" w:rsidTr="005E7F7F">
        <w:tc>
          <w:tcPr>
            <w:tcW w:w="1599" w:type="dxa"/>
          </w:tcPr>
          <w:p w:rsidR="000B4BD0" w:rsidRPr="00E67DB9" w:rsidRDefault="000B4BD0"/>
        </w:tc>
        <w:tc>
          <w:tcPr>
            <w:tcW w:w="1766" w:type="dxa"/>
          </w:tcPr>
          <w:p w:rsidR="000B4BD0" w:rsidRPr="00E67DB9" w:rsidRDefault="000B4BD0" w:rsidP="00764B2C">
            <w:pPr>
              <w:pStyle w:val="4"/>
              <w:shd w:val="clear" w:color="auto" w:fill="F9F9F9"/>
              <w:spacing w:line="345" w:lineRule="atLeast"/>
              <w:rPr>
                <w:rFonts w:asciiTheme="minorHAnsi" w:eastAsiaTheme="minorEastAsia" w:hAnsiTheme="minorHAnsi" w:cstheme="minorBidi"/>
                <w:b w:val="0"/>
                <w:bCs w:val="0"/>
                <w:kern w:val="2"/>
                <w:sz w:val="21"/>
                <w:szCs w:val="22"/>
              </w:rPr>
            </w:pPr>
          </w:p>
        </w:tc>
        <w:tc>
          <w:tcPr>
            <w:tcW w:w="1766" w:type="dxa"/>
          </w:tcPr>
          <w:p w:rsidR="000B4BD0" w:rsidRDefault="000B4BD0"/>
        </w:tc>
        <w:tc>
          <w:tcPr>
            <w:tcW w:w="1625" w:type="dxa"/>
          </w:tcPr>
          <w:p w:rsidR="000B4BD0" w:rsidRPr="00471846" w:rsidRDefault="000B4BD0"/>
        </w:tc>
        <w:tc>
          <w:tcPr>
            <w:tcW w:w="1766" w:type="dxa"/>
          </w:tcPr>
          <w:p w:rsidR="000B4BD0" w:rsidRDefault="000B4BD0"/>
        </w:tc>
      </w:tr>
      <w:tr w:rsidR="00180F80" w:rsidTr="005E7F7F">
        <w:tc>
          <w:tcPr>
            <w:tcW w:w="1599" w:type="dxa"/>
          </w:tcPr>
          <w:p w:rsidR="00180F80" w:rsidRPr="00E67DB9" w:rsidRDefault="00180F80">
            <w:r>
              <w:rPr>
                <w:rFonts w:hint="eastAsia"/>
              </w:rPr>
              <w:t>投资</w:t>
            </w:r>
          </w:p>
        </w:tc>
        <w:tc>
          <w:tcPr>
            <w:tcW w:w="1766" w:type="dxa"/>
          </w:tcPr>
          <w:p w:rsidR="00180F80" w:rsidRPr="00F04D0A" w:rsidRDefault="00180F80" w:rsidP="00A91000">
            <w:pPr>
              <w:pStyle w:val="4"/>
              <w:shd w:val="clear" w:color="auto" w:fill="F9F9F9"/>
              <w:spacing w:line="345" w:lineRule="atLeast"/>
              <w:rPr>
                <w:rFonts w:asciiTheme="minorHAnsi" w:eastAsiaTheme="minorEastAsia" w:hAnsiTheme="minorHAnsi" w:cstheme="minorBidi"/>
                <w:b w:val="0"/>
                <w:bCs w:val="0"/>
                <w:color w:val="FF0000"/>
                <w:kern w:val="2"/>
                <w:sz w:val="21"/>
                <w:szCs w:val="22"/>
              </w:rPr>
            </w:pPr>
            <w:r w:rsidRPr="00F04D0A">
              <w:rPr>
                <w:rFonts w:asciiTheme="minorHAnsi" w:eastAsiaTheme="minorEastAsia" w:hAnsiTheme="minorHAnsi" w:cstheme="minorBidi"/>
                <w:b w:val="0"/>
                <w:bCs w:val="0"/>
                <w:color w:val="FF0000"/>
                <w:kern w:val="2"/>
                <w:sz w:val="21"/>
                <w:szCs w:val="22"/>
              </w:rPr>
              <w:t>《聪明的投资者》本杰明</w:t>
            </w:r>
            <w:r w:rsidRPr="00F04D0A">
              <w:rPr>
                <w:rFonts w:asciiTheme="minorHAnsi" w:eastAsiaTheme="minorEastAsia" w:hAnsiTheme="minorHAnsi" w:cstheme="minorBidi"/>
                <w:b w:val="0"/>
                <w:bCs w:val="0"/>
                <w:color w:val="FF0000"/>
                <w:kern w:val="2"/>
                <w:sz w:val="21"/>
                <w:szCs w:val="22"/>
              </w:rPr>
              <w:t>·</w:t>
            </w:r>
            <w:r w:rsidRPr="00F04D0A">
              <w:rPr>
                <w:rFonts w:asciiTheme="minorHAnsi" w:eastAsiaTheme="minorEastAsia" w:hAnsiTheme="minorHAnsi" w:cstheme="minorBidi"/>
                <w:b w:val="0"/>
                <w:bCs w:val="0"/>
                <w:color w:val="FF0000"/>
                <w:kern w:val="2"/>
                <w:sz w:val="21"/>
                <w:szCs w:val="22"/>
              </w:rPr>
              <w:t>格雷厄姆</w:t>
            </w:r>
          </w:p>
        </w:tc>
        <w:tc>
          <w:tcPr>
            <w:tcW w:w="1766" w:type="dxa"/>
          </w:tcPr>
          <w:p w:rsidR="00180F80" w:rsidRDefault="00180F80">
            <w:r w:rsidRPr="00E67DB9">
              <w:t>《</w:t>
            </w:r>
            <w:r w:rsidRPr="00F04D0A">
              <w:rPr>
                <w:b/>
              </w:rPr>
              <w:t>金融炼金术</w:t>
            </w:r>
            <w:r w:rsidRPr="00E67DB9">
              <w:t>》乔治</w:t>
            </w:r>
            <w:r w:rsidRPr="00E67DB9">
              <w:t>·</w:t>
            </w:r>
            <w:r w:rsidRPr="00E67DB9">
              <w:t>索罗斯</w:t>
            </w:r>
          </w:p>
        </w:tc>
        <w:tc>
          <w:tcPr>
            <w:tcW w:w="1625" w:type="dxa"/>
          </w:tcPr>
          <w:p w:rsidR="00180F80" w:rsidRPr="00471846" w:rsidRDefault="00180F80">
            <w:r w:rsidRPr="00E67DB9">
              <w:t>《漫步华尔街》伯顿</w:t>
            </w:r>
            <w:r w:rsidRPr="00E67DB9">
              <w:t>·</w:t>
            </w:r>
            <w:r w:rsidRPr="00E67DB9">
              <w:t>马尔基尔</w:t>
            </w:r>
          </w:p>
        </w:tc>
        <w:tc>
          <w:tcPr>
            <w:tcW w:w="1766" w:type="dxa"/>
          </w:tcPr>
          <w:p w:rsidR="00180F80" w:rsidRDefault="00180F80">
            <w:r w:rsidRPr="00E67DB9">
              <w:t>《克罗淡投资策略》斯坦利</w:t>
            </w:r>
            <w:r w:rsidRPr="00E67DB9">
              <w:t>·</w:t>
            </w:r>
            <w:r w:rsidRPr="00E67DB9">
              <w:t>克罗</w:t>
            </w:r>
          </w:p>
        </w:tc>
      </w:tr>
      <w:tr w:rsidR="00180F80" w:rsidTr="005E7F7F">
        <w:tc>
          <w:tcPr>
            <w:tcW w:w="1599" w:type="dxa"/>
          </w:tcPr>
          <w:p w:rsidR="00180F80" w:rsidRPr="00E67DB9" w:rsidRDefault="00180F80"/>
        </w:tc>
        <w:tc>
          <w:tcPr>
            <w:tcW w:w="1766" w:type="dxa"/>
          </w:tcPr>
          <w:p w:rsidR="00180F80" w:rsidRPr="00E67DB9" w:rsidRDefault="00180F80" w:rsidP="00A91000">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《艾略特波浪理论》小罗伯特</w:t>
            </w:r>
            <w:r w:rsidRPr="00E67DB9">
              <w:rPr>
                <w:rFonts w:asciiTheme="minorHAnsi" w:eastAsiaTheme="minorEastAsia" w:hAnsiTheme="minorHAnsi" w:cstheme="minorBidi"/>
                <w:b w:val="0"/>
                <w:bCs w:val="0"/>
                <w:kern w:val="2"/>
                <w:sz w:val="21"/>
                <w:szCs w:val="22"/>
              </w:rPr>
              <w:t>·R·</w:t>
            </w:r>
            <w:r w:rsidRPr="00E67DB9">
              <w:rPr>
                <w:rFonts w:asciiTheme="minorHAnsi" w:eastAsiaTheme="minorEastAsia" w:hAnsiTheme="minorHAnsi" w:cstheme="minorBidi"/>
                <w:b w:val="0"/>
                <w:bCs w:val="0"/>
                <w:kern w:val="2"/>
                <w:sz w:val="21"/>
                <w:szCs w:val="22"/>
              </w:rPr>
              <w:t>普莱切特</w:t>
            </w:r>
          </w:p>
        </w:tc>
        <w:tc>
          <w:tcPr>
            <w:tcW w:w="1766" w:type="dxa"/>
          </w:tcPr>
          <w:p w:rsidR="00180F80" w:rsidRDefault="00180F80">
            <w:r w:rsidRPr="00E67DB9">
              <w:t>《怎样选择成长股》菲利普</w:t>
            </w:r>
            <w:r w:rsidRPr="00E67DB9">
              <w:t>·A·</w:t>
            </w:r>
            <w:r w:rsidRPr="00E67DB9">
              <w:t>费雪</w:t>
            </w:r>
          </w:p>
        </w:tc>
        <w:tc>
          <w:tcPr>
            <w:tcW w:w="1625" w:type="dxa"/>
          </w:tcPr>
          <w:p w:rsidR="00180F80" w:rsidRPr="00471846" w:rsidRDefault="00180F80">
            <w:r w:rsidRPr="00E67DB9">
              <w:t>《投资学精要》兹维</w:t>
            </w:r>
            <w:r w:rsidRPr="00E67DB9">
              <w:t>·</w:t>
            </w:r>
            <w:r w:rsidRPr="00E67DB9">
              <w:t>博迪</w:t>
            </w:r>
          </w:p>
        </w:tc>
        <w:tc>
          <w:tcPr>
            <w:tcW w:w="1766" w:type="dxa"/>
          </w:tcPr>
          <w:p w:rsidR="00180F80" w:rsidRDefault="00180F80">
            <w:r w:rsidRPr="00E67DB9">
              <w:t>《金融学》罗伯特</w:t>
            </w:r>
            <w:r w:rsidRPr="00E67DB9">
              <w:t>·C·</w:t>
            </w:r>
            <w:r w:rsidRPr="00E67DB9">
              <w:t>莫顿</w:t>
            </w:r>
          </w:p>
        </w:tc>
      </w:tr>
      <w:tr w:rsidR="00180F80" w:rsidTr="005E7F7F">
        <w:tc>
          <w:tcPr>
            <w:tcW w:w="1599" w:type="dxa"/>
          </w:tcPr>
          <w:p w:rsidR="00180F80" w:rsidRPr="00E67DB9" w:rsidRDefault="00180F80"/>
        </w:tc>
        <w:tc>
          <w:tcPr>
            <w:tcW w:w="1766" w:type="dxa"/>
          </w:tcPr>
          <w:p w:rsidR="00180F80" w:rsidRPr="00E67DB9" w:rsidRDefault="00180F80" w:rsidP="00A91000">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《笑傲股市》威廉</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欧奈尔</w:t>
            </w:r>
          </w:p>
        </w:tc>
        <w:tc>
          <w:tcPr>
            <w:tcW w:w="1766" w:type="dxa"/>
          </w:tcPr>
          <w:p w:rsidR="00180F80" w:rsidRPr="00E67DB9" w:rsidRDefault="00180F80">
            <w:r w:rsidRPr="00E67DB9">
              <w:t>《期货市场技术分析》约翰</w:t>
            </w:r>
            <w:r w:rsidRPr="00E67DB9">
              <w:t>·</w:t>
            </w:r>
            <w:r w:rsidRPr="00E67DB9">
              <w:t>墨菲</w:t>
            </w:r>
          </w:p>
        </w:tc>
        <w:tc>
          <w:tcPr>
            <w:tcW w:w="1625" w:type="dxa"/>
          </w:tcPr>
          <w:p w:rsidR="00180F80" w:rsidRPr="00E67DB9" w:rsidRDefault="00180F80">
            <w:r w:rsidRPr="00E67DB9">
              <w:t>《资本市场的混沌与秩序》埃德加</w:t>
            </w:r>
            <w:r w:rsidRPr="00E67DB9">
              <w:t>·E·</w:t>
            </w:r>
            <w:r w:rsidRPr="00E67DB9">
              <w:t>彼得斯</w:t>
            </w:r>
          </w:p>
        </w:tc>
        <w:tc>
          <w:tcPr>
            <w:tcW w:w="1766" w:type="dxa"/>
          </w:tcPr>
          <w:p w:rsidR="00180F80" w:rsidRPr="00E67DB9" w:rsidRDefault="00180F80">
            <w:r w:rsidRPr="00E67DB9">
              <w:t>《华尔街股市投资经典》詹姆斯</w:t>
            </w:r>
            <w:r w:rsidRPr="00E67DB9">
              <w:t>·P·</w:t>
            </w:r>
            <w:r w:rsidRPr="00E67DB9">
              <w:t>奥肖内西</w:t>
            </w:r>
          </w:p>
        </w:tc>
      </w:tr>
      <w:tr w:rsidR="00180F80" w:rsidTr="005E7F7F">
        <w:tc>
          <w:tcPr>
            <w:tcW w:w="1599" w:type="dxa"/>
          </w:tcPr>
          <w:p w:rsidR="00180F80" w:rsidRPr="00E67DB9" w:rsidRDefault="00180F80"/>
        </w:tc>
        <w:tc>
          <w:tcPr>
            <w:tcW w:w="1766" w:type="dxa"/>
          </w:tcPr>
          <w:p w:rsidR="00180F80" w:rsidRPr="00E67DB9" w:rsidRDefault="00180F80" w:rsidP="00A91000">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《战胜华尔街》彼得</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林奇</w:t>
            </w:r>
          </w:p>
        </w:tc>
        <w:tc>
          <w:tcPr>
            <w:tcW w:w="1766" w:type="dxa"/>
          </w:tcPr>
          <w:p w:rsidR="00180F80" w:rsidRPr="00E67DB9" w:rsidRDefault="00180F80">
            <w:r w:rsidRPr="00E67DB9">
              <w:t>《专业投机原理》维克多</w:t>
            </w:r>
            <w:r w:rsidRPr="00E67DB9">
              <w:t>·</w:t>
            </w:r>
            <w:r w:rsidRPr="00E67DB9">
              <w:t>斯波朗迪</w:t>
            </w:r>
          </w:p>
        </w:tc>
        <w:tc>
          <w:tcPr>
            <w:tcW w:w="1625" w:type="dxa"/>
          </w:tcPr>
          <w:p w:rsidR="00180F80" w:rsidRPr="00E67DB9" w:rsidRDefault="00180F80">
            <w:r w:rsidRPr="00E67DB9">
              <w:t>《巴菲特：从</w:t>
            </w:r>
            <w:r w:rsidRPr="00E67DB9">
              <w:t>100</w:t>
            </w:r>
            <w:r w:rsidRPr="00E67DB9">
              <w:t>元到</w:t>
            </w:r>
            <w:r w:rsidRPr="00E67DB9">
              <w:t>160</w:t>
            </w:r>
            <w:r w:rsidRPr="00E67DB9">
              <w:t>亿》沃伦</w:t>
            </w:r>
            <w:r w:rsidRPr="00E67DB9">
              <w:t>·</w:t>
            </w:r>
            <w:r w:rsidRPr="00E67DB9">
              <w:t>巴菲特</w:t>
            </w:r>
          </w:p>
        </w:tc>
        <w:tc>
          <w:tcPr>
            <w:tcW w:w="1766" w:type="dxa"/>
          </w:tcPr>
          <w:p w:rsidR="00180F80" w:rsidRPr="00E67DB9" w:rsidRDefault="00180F80">
            <w:r w:rsidRPr="00E67DB9">
              <w:t>《交易冠军》马丁</w:t>
            </w:r>
            <w:r w:rsidRPr="00E67DB9">
              <w:t>·</w:t>
            </w:r>
            <w:r w:rsidRPr="00E67DB9">
              <w:t>舒华兹</w:t>
            </w:r>
          </w:p>
        </w:tc>
      </w:tr>
      <w:tr w:rsidR="00180F80" w:rsidTr="005E7F7F">
        <w:tc>
          <w:tcPr>
            <w:tcW w:w="1599" w:type="dxa"/>
          </w:tcPr>
          <w:p w:rsidR="00180F80" w:rsidRPr="00E67DB9" w:rsidRDefault="00180F80"/>
        </w:tc>
        <w:tc>
          <w:tcPr>
            <w:tcW w:w="1766" w:type="dxa"/>
          </w:tcPr>
          <w:p w:rsidR="00180F80" w:rsidRPr="00E67DB9" w:rsidRDefault="00180F80" w:rsidP="00A91000">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《股票作手回忆录》爱德温</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李费佛</w:t>
            </w:r>
          </w:p>
        </w:tc>
        <w:tc>
          <w:tcPr>
            <w:tcW w:w="1766" w:type="dxa"/>
          </w:tcPr>
          <w:p w:rsidR="00180F80" w:rsidRPr="00E67DB9" w:rsidRDefault="00180F80">
            <w:r w:rsidRPr="00E67DB9">
              <w:t>《罗杰斯环球投资旅行》吉姆</w:t>
            </w:r>
            <w:r w:rsidRPr="00E67DB9">
              <w:t>·</w:t>
            </w:r>
            <w:r w:rsidRPr="00E67DB9">
              <w:t>罗杰斯</w:t>
            </w:r>
          </w:p>
        </w:tc>
        <w:tc>
          <w:tcPr>
            <w:tcW w:w="1625" w:type="dxa"/>
          </w:tcPr>
          <w:p w:rsidR="00180F80" w:rsidRPr="00E67DB9" w:rsidRDefault="00180F80">
            <w:r w:rsidRPr="00E67DB9">
              <w:t>《世纪炒股赢家》罗伊</w:t>
            </w:r>
            <w:r w:rsidRPr="00E67DB9">
              <w:t>·</w:t>
            </w:r>
            <w:r w:rsidRPr="00E67DB9">
              <w:t>纽伯格</w:t>
            </w:r>
          </w:p>
        </w:tc>
        <w:tc>
          <w:tcPr>
            <w:tcW w:w="1766" w:type="dxa"/>
          </w:tcPr>
          <w:p w:rsidR="00180F80" w:rsidRPr="00E67DB9" w:rsidRDefault="00180F80">
            <w:r w:rsidRPr="00E67DB9">
              <w:t>《一个投机者的告白》安德烈</w:t>
            </w:r>
            <w:r w:rsidRPr="00E67DB9">
              <w:t>·</w:t>
            </w:r>
            <w:r w:rsidRPr="00E67DB9">
              <w:t>科斯托兰尼</w:t>
            </w:r>
          </w:p>
        </w:tc>
      </w:tr>
      <w:tr w:rsidR="00180F80" w:rsidTr="005E7F7F">
        <w:tc>
          <w:tcPr>
            <w:tcW w:w="1599" w:type="dxa"/>
          </w:tcPr>
          <w:p w:rsidR="00180F80" w:rsidRPr="00E67DB9" w:rsidRDefault="00180F80"/>
        </w:tc>
        <w:tc>
          <w:tcPr>
            <w:tcW w:w="1766" w:type="dxa"/>
          </w:tcPr>
          <w:p w:rsidR="00180F80" w:rsidRPr="00E67DB9" w:rsidRDefault="00180F80" w:rsidP="00A91000">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《逆向思考的艺术》汉</w:t>
            </w:r>
            <w:proofErr w:type="gramStart"/>
            <w:r w:rsidRPr="00E67DB9">
              <w:rPr>
                <w:rFonts w:asciiTheme="minorHAnsi" w:eastAsiaTheme="minorEastAsia" w:hAnsiTheme="minorHAnsi" w:cstheme="minorBidi"/>
                <w:b w:val="0"/>
                <w:bCs w:val="0"/>
                <w:kern w:val="2"/>
                <w:sz w:val="21"/>
                <w:szCs w:val="22"/>
              </w:rPr>
              <w:t>弗</w:t>
            </w:r>
            <w:proofErr w:type="gramEnd"/>
            <w:r w:rsidRPr="00E67DB9">
              <w:rPr>
                <w:rFonts w:asciiTheme="minorHAnsi" w:eastAsiaTheme="minorEastAsia" w:hAnsiTheme="minorHAnsi" w:cstheme="minorBidi"/>
                <w:b w:val="0"/>
                <w:bCs w:val="0"/>
                <w:kern w:val="2"/>
                <w:sz w:val="21"/>
                <w:szCs w:val="22"/>
              </w:rPr>
              <w:t>菜</w:t>
            </w:r>
            <w:r w:rsidRPr="00E67DB9">
              <w:rPr>
                <w:rFonts w:asciiTheme="minorHAnsi" w:eastAsiaTheme="minorEastAsia" w:hAnsiTheme="minorHAnsi" w:cstheme="minorBidi"/>
                <w:b w:val="0"/>
                <w:bCs w:val="0"/>
                <w:kern w:val="2"/>
                <w:sz w:val="21"/>
                <w:szCs w:val="22"/>
              </w:rPr>
              <w:t>·B·</w:t>
            </w:r>
            <w:r w:rsidRPr="00E67DB9">
              <w:rPr>
                <w:rFonts w:asciiTheme="minorHAnsi" w:eastAsiaTheme="minorEastAsia" w:hAnsiTheme="minorHAnsi" w:cstheme="minorBidi"/>
                <w:b w:val="0"/>
                <w:bCs w:val="0"/>
                <w:kern w:val="2"/>
                <w:sz w:val="21"/>
                <w:szCs w:val="22"/>
              </w:rPr>
              <w:t>尼尔</w:t>
            </w:r>
          </w:p>
        </w:tc>
        <w:tc>
          <w:tcPr>
            <w:tcW w:w="1766" w:type="dxa"/>
          </w:tcPr>
          <w:p w:rsidR="00180F80" w:rsidRPr="00E67DB9" w:rsidRDefault="00180F80">
            <w:r w:rsidRPr="00E67DB9">
              <w:t>《通向金融王国的自由之路》</w:t>
            </w:r>
            <w:proofErr w:type="gramStart"/>
            <w:r w:rsidRPr="00E67DB9">
              <w:t>范</w:t>
            </w:r>
            <w:proofErr w:type="gramEnd"/>
            <w:r w:rsidRPr="00E67DB9">
              <w:t>·K·</w:t>
            </w:r>
            <w:proofErr w:type="gramStart"/>
            <w:r w:rsidRPr="00E67DB9">
              <w:t>撒普</w:t>
            </w:r>
            <w:proofErr w:type="gramEnd"/>
          </w:p>
        </w:tc>
        <w:tc>
          <w:tcPr>
            <w:tcW w:w="1625" w:type="dxa"/>
          </w:tcPr>
          <w:p w:rsidR="00180F80" w:rsidRPr="00E67DB9" w:rsidRDefault="00180F80">
            <w:r w:rsidRPr="00E67DB9">
              <w:t>《泥鸽靶》弗兰克</w:t>
            </w:r>
            <w:r w:rsidRPr="00E67DB9">
              <w:t>·</w:t>
            </w:r>
            <w:r w:rsidRPr="00E67DB9">
              <w:t>帕特诺伊</w:t>
            </w:r>
          </w:p>
        </w:tc>
        <w:tc>
          <w:tcPr>
            <w:tcW w:w="1766" w:type="dxa"/>
          </w:tcPr>
          <w:p w:rsidR="00180F80" w:rsidRPr="00E67DB9" w:rsidRDefault="00180F80">
            <w:r w:rsidRPr="00E67DB9">
              <w:t>《贼巢》詹姆斯</w:t>
            </w:r>
            <w:r w:rsidRPr="00E67DB9">
              <w:t>·B·</w:t>
            </w:r>
            <w:r w:rsidRPr="00E67DB9">
              <w:t>斯图尔特</w:t>
            </w:r>
          </w:p>
        </w:tc>
      </w:tr>
      <w:tr w:rsidR="00180F80" w:rsidTr="005E7F7F">
        <w:tc>
          <w:tcPr>
            <w:tcW w:w="1599" w:type="dxa"/>
          </w:tcPr>
          <w:p w:rsidR="00180F80" w:rsidRPr="00E67DB9" w:rsidRDefault="00180F80"/>
        </w:tc>
        <w:tc>
          <w:tcPr>
            <w:tcW w:w="1766" w:type="dxa"/>
          </w:tcPr>
          <w:p w:rsidR="00180F80" w:rsidRPr="00E67DB9" w:rsidRDefault="00180F80" w:rsidP="00A91000">
            <w:pPr>
              <w:pStyle w:val="4"/>
              <w:shd w:val="clear" w:color="auto" w:fill="F9F9F9"/>
              <w:spacing w:line="345" w:lineRule="atLeast"/>
              <w:rPr>
                <w:rFonts w:asciiTheme="minorHAnsi" w:eastAsiaTheme="minorEastAsia" w:hAnsiTheme="minorHAnsi" w:cstheme="minorBidi"/>
                <w:b w:val="0"/>
                <w:bCs w:val="0"/>
                <w:kern w:val="2"/>
                <w:sz w:val="21"/>
                <w:szCs w:val="22"/>
              </w:rPr>
            </w:pPr>
            <w:r w:rsidRPr="00E67DB9">
              <w:rPr>
                <w:rFonts w:asciiTheme="minorHAnsi" w:eastAsiaTheme="minorEastAsia" w:hAnsiTheme="minorHAnsi" w:cstheme="minorBidi"/>
                <w:b w:val="0"/>
                <w:bCs w:val="0"/>
                <w:kern w:val="2"/>
                <w:sz w:val="21"/>
                <w:szCs w:val="22"/>
              </w:rPr>
              <w:t>《非理性繁荣》罗伯特</w:t>
            </w:r>
            <w:r w:rsidRPr="00E67DB9">
              <w:rPr>
                <w:rFonts w:asciiTheme="minorHAnsi" w:eastAsiaTheme="minorEastAsia" w:hAnsiTheme="minorHAnsi" w:cstheme="minorBidi"/>
                <w:b w:val="0"/>
                <w:bCs w:val="0"/>
                <w:kern w:val="2"/>
                <w:sz w:val="21"/>
                <w:szCs w:val="22"/>
              </w:rPr>
              <w:t>·</w:t>
            </w:r>
            <w:r w:rsidRPr="00E67DB9">
              <w:rPr>
                <w:rFonts w:asciiTheme="minorHAnsi" w:eastAsiaTheme="minorEastAsia" w:hAnsiTheme="minorHAnsi" w:cstheme="minorBidi"/>
                <w:b w:val="0"/>
                <w:bCs w:val="0"/>
                <w:kern w:val="2"/>
                <w:sz w:val="21"/>
                <w:szCs w:val="22"/>
              </w:rPr>
              <w:t>希勒</w:t>
            </w:r>
          </w:p>
        </w:tc>
        <w:tc>
          <w:tcPr>
            <w:tcW w:w="1766" w:type="dxa"/>
          </w:tcPr>
          <w:p w:rsidR="00180F80" w:rsidRPr="00E67DB9" w:rsidRDefault="00180F80">
            <w:r w:rsidRPr="00E67DB9">
              <w:t>《伟大的博弈》约翰</w:t>
            </w:r>
            <w:r w:rsidRPr="00E67DB9">
              <w:t>·</w:t>
            </w:r>
            <w:r w:rsidRPr="00E67DB9">
              <w:t>斯蒂尔</w:t>
            </w:r>
            <w:r w:rsidRPr="00E67DB9">
              <w:t>·</w:t>
            </w:r>
            <w:r w:rsidRPr="00E67DB9">
              <w:t>戈登</w:t>
            </w:r>
          </w:p>
        </w:tc>
        <w:tc>
          <w:tcPr>
            <w:tcW w:w="1625" w:type="dxa"/>
          </w:tcPr>
          <w:p w:rsidR="00180F80" w:rsidRPr="00E67DB9" w:rsidRDefault="00180F80">
            <w:r w:rsidRPr="00E67DB9">
              <w:t>《散户至上》阿瑟</w:t>
            </w:r>
            <w:r w:rsidRPr="00E67DB9">
              <w:t>·</w:t>
            </w:r>
            <w:r w:rsidRPr="00E67DB9">
              <w:t>莱维特</w:t>
            </w:r>
          </w:p>
        </w:tc>
        <w:tc>
          <w:tcPr>
            <w:tcW w:w="1766" w:type="dxa"/>
          </w:tcPr>
          <w:p w:rsidR="00180F80" w:rsidRPr="00E67DB9" w:rsidRDefault="00180F80"/>
        </w:tc>
      </w:tr>
      <w:tr w:rsidR="00471846" w:rsidTr="005E7F7F">
        <w:tc>
          <w:tcPr>
            <w:tcW w:w="1599" w:type="dxa"/>
          </w:tcPr>
          <w:p w:rsidR="00471846" w:rsidRDefault="00471846"/>
        </w:tc>
        <w:tc>
          <w:tcPr>
            <w:tcW w:w="1766" w:type="dxa"/>
          </w:tcPr>
          <w:p w:rsidR="00471846" w:rsidRDefault="005E7F7F" w:rsidP="00180F80">
            <w:r w:rsidRPr="00E67DB9">
              <w:br/>
            </w:r>
          </w:p>
        </w:tc>
        <w:tc>
          <w:tcPr>
            <w:tcW w:w="1766" w:type="dxa"/>
          </w:tcPr>
          <w:p w:rsidR="00471846" w:rsidRDefault="00180F80">
            <w:r w:rsidRPr="00E67DB9">
              <w:t>《投资艺术》查尔斯</w:t>
            </w:r>
            <w:r w:rsidRPr="00E67DB9">
              <w:t>·</w:t>
            </w:r>
            <w:r w:rsidRPr="00E67DB9">
              <w:t>艾里斯</w:t>
            </w:r>
          </w:p>
        </w:tc>
        <w:tc>
          <w:tcPr>
            <w:tcW w:w="1625" w:type="dxa"/>
          </w:tcPr>
          <w:p w:rsidR="00471846" w:rsidRDefault="00180F80">
            <w:r w:rsidRPr="00E67DB9">
              <w:t>《华尔街</w:t>
            </w:r>
            <w:r w:rsidRPr="00E67DB9">
              <w:t>45</w:t>
            </w:r>
            <w:r w:rsidRPr="00E67DB9">
              <w:t>年》威廉</w:t>
            </w:r>
            <w:r w:rsidRPr="00E67DB9">
              <w:t>·</w:t>
            </w:r>
            <w:r w:rsidRPr="00E67DB9">
              <w:t>戴尔伯特</w:t>
            </w:r>
            <w:r w:rsidRPr="00E67DB9">
              <w:t>·</w:t>
            </w:r>
            <w:r w:rsidRPr="00E67DB9">
              <w:t>江恩</w:t>
            </w:r>
          </w:p>
        </w:tc>
        <w:tc>
          <w:tcPr>
            <w:tcW w:w="1766" w:type="dxa"/>
          </w:tcPr>
          <w:p w:rsidR="00471846" w:rsidRDefault="00180F80">
            <w:r w:rsidRPr="00E67DB9">
              <w:t>《股市趋势技术分析》约翰</w:t>
            </w:r>
            <w:r w:rsidRPr="00E67DB9">
              <w:t>·</w:t>
            </w:r>
            <w:r w:rsidRPr="00E67DB9">
              <w:t>迈占</w:t>
            </w:r>
          </w:p>
        </w:tc>
      </w:tr>
      <w:tr w:rsidR="00471846" w:rsidTr="005E7F7F">
        <w:tc>
          <w:tcPr>
            <w:tcW w:w="1599" w:type="dxa"/>
          </w:tcPr>
          <w:p w:rsidR="00471846" w:rsidRDefault="00471846">
            <w:r>
              <w:rPr>
                <w:rFonts w:hint="eastAsia"/>
              </w:rPr>
              <w:t>金融</w:t>
            </w:r>
          </w:p>
        </w:tc>
        <w:tc>
          <w:tcPr>
            <w:tcW w:w="1766" w:type="dxa"/>
          </w:tcPr>
          <w:p w:rsidR="00471846" w:rsidRDefault="00471846"/>
        </w:tc>
        <w:tc>
          <w:tcPr>
            <w:tcW w:w="1766" w:type="dxa"/>
          </w:tcPr>
          <w:p w:rsidR="00471846" w:rsidRDefault="00471846"/>
        </w:tc>
        <w:tc>
          <w:tcPr>
            <w:tcW w:w="1625" w:type="dxa"/>
          </w:tcPr>
          <w:p w:rsidR="00471846" w:rsidRDefault="00471846"/>
        </w:tc>
        <w:tc>
          <w:tcPr>
            <w:tcW w:w="1766" w:type="dxa"/>
          </w:tcPr>
          <w:p w:rsidR="00471846" w:rsidRDefault="00471846"/>
        </w:tc>
      </w:tr>
      <w:tr w:rsidR="00A91000" w:rsidTr="005E7F7F">
        <w:tc>
          <w:tcPr>
            <w:tcW w:w="1599" w:type="dxa"/>
          </w:tcPr>
          <w:p w:rsidR="00A91000" w:rsidRDefault="00180F80">
            <w:r>
              <w:rPr>
                <w:rFonts w:hint="eastAsia"/>
              </w:rPr>
              <w:t>经济</w:t>
            </w:r>
          </w:p>
        </w:tc>
        <w:tc>
          <w:tcPr>
            <w:tcW w:w="1766" w:type="dxa"/>
          </w:tcPr>
          <w:p w:rsidR="00A91000" w:rsidRPr="00F04D0A" w:rsidRDefault="00180F80">
            <w:pPr>
              <w:rPr>
                <w:b/>
              </w:rPr>
            </w:pPr>
            <w:r w:rsidRPr="00F04D0A">
              <w:rPr>
                <w:rFonts w:hint="eastAsia"/>
                <w:b/>
              </w:rPr>
              <w:t>《经济学原理》，</w:t>
            </w:r>
            <w:proofErr w:type="gramStart"/>
            <w:r w:rsidRPr="00F04D0A">
              <w:rPr>
                <w:rFonts w:hint="eastAsia"/>
                <w:b/>
              </w:rPr>
              <w:t>曼</w:t>
            </w:r>
            <w:proofErr w:type="gramEnd"/>
            <w:r w:rsidRPr="00F04D0A">
              <w:rPr>
                <w:rFonts w:hint="eastAsia"/>
                <w:b/>
              </w:rPr>
              <w:t>昆为大</w:t>
            </w:r>
            <w:proofErr w:type="gramStart"/>
            <w:r w:rsidRPr="00F04D0A">
              <w:rPr>
                <w:rFonts w:hint="eastAsia"/>
                <w:b/>
              </w:rPr>
              <w:t>一</w:t>
            </w:r>
            <w:proofErr w:type="gramEnd"/>
            <w:r w:rsidRPr="00F04D0A">
              <w:rPr>
                <w:rFonts w:hint="eastAsia"/>
                <w:b/>
              </w:rPr>
              <w:t>学生而写，</w:t>
            </w:r>
          </w:p>
        </w:tc>
        <w:tc>
          <w:tcPr>
            <w:tcW w:w="1766" w:type="dxa"/>
          </w:tcPr>
          <w:p w:rsidR="00A91000" w:rsidRDefault="00180F80">
            <w:r>
              <w:rPr>
                <w:rFonts w:hint="eastAsia"/>
              </w:rPr>
              <w:t>《当代中国经济改革：战略与实施》吴敬琏：</w:t>
            </w:r>
            <w:r>
              <w:rPr>
                <w:rFonts w:hint="eastAsia"/>
              </w:rPr>
              <w:t xml:space="preserve">. </w:t>
            </w:r>
            <w:r>
              <w:rPr>
                <w:rFonts w:hint="eastAsia"/>
              </w:rPr>
              <w:t>不可太杂，切记！</w:t>
            </w:r>
          </w:p>
        </w:tc>
        <w:tc>
          <w:tcPr>
            <w:tcW w:w="1625" w:type="dxa"/>
          </w:tcPr>
          <w:p w:rsidR="00A91000" w:rsidRDefault="00180F80">
            <w:r>
              <w:rPr>
                <w:rFonts w:hint="eastAsia"/>
              </w:rPr>
              <w:t>《只有偏执狂才能生存》，格罗夫著。</w:t>
            </w:r>
          </w:p>
        </w:tc>
        <w:tc>
          <w:tcPr>
            <w:tcW w:w="1766" w:type="dxa"/>
          </w:tcPr>
          <w:p w:rsidR="00A91000" w:rsidRDefault="00180F80">
            <w:r w:rsidRPr="00E67DB9">
              <w:t>《经济表》弗朗斯瓦</w:t>
            </w:r>
            <w:r w:rsidRPr="00E67DB9">
              <w:t>·</w:t>
            </w:r>
            <w:r w:rsidRPr="00E67DB9">
              <w:t>魁奈</w:t>
            </w:r>
          </w:p>
        </w:tc>
      </w:tr>
      <w:tr w:rsidR="00180F80" w:rsidTr="005E7F7F">
        <w:tc>
          <w:tcPr>
            <w:tcW w:w="1599" w:type="dxa"/>
          </w:tcPr>
          <w:p w:rsidR="00180F80" w:rsidRDefault="00180F80"/>
        </w:tc>
        <w:tc>
          <w:tcPr>
            <w:tcW w:w="1766" w:type="dxa"/>
          </w:tcPr>
          <w:p w:rsidR="00180F80" w:rsidRDefault="00180F80">
            <w:r>
              <w:rPr>
                <w:rFonts w:hint="eastAsia"/>
              </w:rPr>
              <w:t>《生涯管理》马士斌</w:t>
            </w:r>
          </w:p>
        </w:tc>
        <w:tc>
          <w:tcPr>
            <w:tcW w:w="1766" w:type="dxa"/>
          </w:tcPr>
          <w:p w:rsidR="00180F80" w:rsidRDefault="00180F80">
            <w:r>
              <w:rPr>
                <w:rFonts w:hint="eastAsia"/>
              </w:rPr>
              <w:t>《差距</w:t>
            </w:r>
            <w:r>
              <w:rPr>
                <w:rFonts w:hint="eastAsia"/>
              </w:rPr>
              <w:t>:</w:t>
            </w:r>
            <w:r>
              <w:rPr>
                <w:rFonts w:hint="eastAsia"/>
              </w:rPr>
              <w:t>中国一流企业离世界一流企业有多远》姜汝祥</w:t>
            </w:r>
          </w:p>
        </w:tc>
        <w:tc>
          <w:tcPr>
            <w:tcW w:w="1625" w:type="dxa"/>
          </w:tcPr>
          <w:p w:rsidR="00180F80" w:rsidRDefault="00180F80">
            <w:r>
              <w:rPr>
                <w:rFonts w:hint="eastAsia"/>
              </w:rPr>
              <w:t>《组织设计与管理》许玉林</w:t>
            </w:r>
          </w:p>
        </w:tc>
        <w:tc>
          <w:tcPr>
            <w:tcW w:w="1766" w:type="dxa"/>
          </w:tcPr>
          <w:p w:rsidR="00180F80" w:rsidRPr="00E67DB9" w:rsidRDefault="00180F80">
            <w:r>
              <w:rPr>
                <w:rFonts w:hint="eastAsia"/>
              </w:rPr>
              <w:t>《绩效管理》许玉林</w:t>
            </w:r>
          </w:p>
        </w:tc>
      </w:tr>
      <w:tr w:rsidR="00180F80" w:rsidTr="005E7F7F">
        <w:tc>
          <w:tcPr>
            <w:tcW w:w="1599" w:type="dxa"/>
          </w:tcPr>
          <w:p w:rsidR="00180F80" w:rsidRDefault="00180F80"/>
        </w:tc>
        <w:tc>
          <w:tcPr>
            <w:tcW w:w="1766" w:type="dxa"/>
          </w:tcPr>
          <w:p w:rsidR="00180F80" w:rsidRDefault="00180F80">
            <w:r>
              <w:rPr>
                <w:rFonts w:hint="eastAsia"/>
              </w:rPr>
              <w:t>《薪酬管理》，刘昕</w:t>
            </w:r>
          </w:p>
        </w:tc>
        <w:tc>
          <w:tcPr>
            <w:tcW w:w="1766" w:type="dxa"/>
          </w:tcPr>
          <w:p w:rsidR="00180F80" w:rsidRDefault="00180F80">
            <w:r>
              <w:rPr>
                <w:rFonts w:hint="eastAsia"/>
              </w:rPr>
              <w:t>《薪酬的最佳方案》，成华著</w:t>
            </w:r>
          </w:p>
        </w:tc>
        <w:tc>
          <w:tcPr>
            <w:tcW w:w="1625" w:type="dxa"/>
          </w:tcPr>
          <w:p w:rsidR="00180F80" w:rsidRDefault="00180F80">
            <w:r w:rsidRPr="00E67DB9">
              <w:t>《国富论》亚当</w:t>
            </w:r>
            <w:r w:rsidRPr="00E67DB9">
              <w:t>·</w:t>
            </w:r>
            <w:r w:rsidRPr="00E67DB9">
              <w:t>斯密</w:t>
            </w:r>
          </w:p>
        </w:tc>
        <w:tc>
          <w:tcPr>
            <w:tcW w:w="1766" w:type="dxa"/>
          </w:tcPr>
          <w:p w:rsidR="00180F80" w:rsidRPr="00E67DB9" w:rsidRDefault="00180F80">
            <w:r w:rsidRPr="00E67DB9">
              <w:t>《人口原理》托马斯</w:t>
            </w:r>
            <w:r w:rsidRPr="00E67DB9">
              <w:t>·</w:t>
            </w:r>
            <w:r w:rsidRPr="00E67DB9">
              <w:t>罗伯特</w:t>
            </w:r>
            <w:r w:rsidRPr="00E67DB9">
              <w:t>·</w:t>
            </w:r>
            <w:r w:rsidRPr="00E67DB9">
              <w:t>马尔萨斯</w:t>
            </w:r>
          </w:p>
        </w:tc>
      </w:tr>
      <w:tr w:rsidR="00180F80" w:rsidTr="005E7F7F">
        <w:tc>
          <w:tcPr>
            <w:tcW w:w="1599" w:type="dxa"/>
          </w:tcPr>
          <w:p w:rsidR="00180F80" w:rsidRDefault="00180F80"/>
        </w:tc>
        <w:tc>
          <w:tcPr>
            <w:tcW w:w="1766" w:type="dxa"/>
          </w:tcPr>
          <w:p w:rsidR="00180F80" w:rsidRDefault="00180F80">
            <w:r w:rsidRPr="00E67DB9">
              <w:t>《政治经济学概论》让</w:t>
            </w:r>
            <w:r w:rsidRPr="00E67DB9">
              <w:t>·</w:t>
            </w:r>
            <w:r w:rsidRPr="00E67DB9">
              <w:t>巴蒂斯特</w:t>
            </w:r>
            <w:r w:rsidRPr="00E67DB9">
              <w:t>·</w:t>
            </w:r>
            <w:r w:rsidRPr="00E67DB9">
              <w:t>萨伊</w:t>
            </w:r>
          </w:p>
        </w:tc>
        <w:tc>
          <w:tcPr>
            <w:tcW w:w="1766" w:type="dxa"/>
          </w:tcPr>
          <w:p w:rsidR="00180F80" w:rsidRDefault="00180F80">
            <w:r w:rsidRPr="00E67DB9">
              <w:t>《政治经济学及赋税原理》大卫</w:t>
            </w:r>
            <w:r w:rsidRPr="00E67DB9">
              <w:t>·</w:t>
            </w:r>
            <w:r w:rsidRPr="00E67DB9">
              <w:t>李嘉图</w:t>
            </w:r>
          </w:p>
        </w:tc>
        <w:tc>
          <w:tcPr>
            <w:tcW w:w="1625" w:type="dxa"/>
          </w:tcPr>
          <w:p w:rsidR="00180F80" w:rsidRDefault="00180F80">
            <w:r w:rsidRPr="00E67DB9">
              <w:t>《政治经济学新原理》西蒙</w:t>
            </w:r>
            <w:r w:rsidRPr="00E67DB9">
              <w:t>·</w:t>
            </w:r>
            <w:r w:rsidRPr="00E67DB9">
              <w:t>德</w:t>
            </w:r>
            <w:r w:rsidRPr="00E67DB9">
              <w:t>·</w:t>
            </w:r>
            <w:r w:rsidRPr="00E67DB9">
              <w:t>西斯蒙第</w:t>
            </w:r>
          </w:p>
        </w:tc>
        <w:tc>
          <w:tcPr>
            <w:tcW w:w="1766" w:type="dxa"/>
          </w:tcPr>
          <w:p w:rsidR="00180F80" w:rsidRPr="00E67DB9" w:rsidRDefault="00180F80">
            <w:r w:rsidRPr="00E67DB9">
              <w:t>《政治经济学的国民体系》弗里德利希</w:t>
            </w:r>
            <w:r w:rsidRPr="00E67DB9">
              <w:t>·</w:t>
            </w:r>
            <w:r w:rsidRPr="00E67DB9">
              <w:t>李斯特</w:t>
            </w:r>
          </w:p>
        </w:tc>
      </w:tr>
      <w:tr w:rsidR="00180F80" w:rsidTr="005E7F7F">
        <w:tc>
          <w:tcPr>
            <w:tcW w:w="1599" w:type="dxa"/>
          </w:tcPr>
          <w:p w:rsidR="00180F80" w:rsidRDefault="00180F80"/>
        </w:tc>
        <w:tc>
          <w:tcPr>
            <w:tcW w:w="1766" w:type="dxa"/>
          </w:tcPr>
          <w:p w:rsidR="00180F80" w:rsidRDefault="00180F80">
            <w:r w:rsidRPr="00E67DB9">
              <w:t>《政治经济学原理》约翰</w:t>
            </w:r>
            <w:r w:rsidRPr="00E67DB9">
              <w:t>·</w:t>
            </w:r>
            <w:r w:rsidRPr="00E67DB9">
              <w:t>斯图亚特</w:t>
            </w:r>
            <w:r w:rsidRPr="00E67DB9">
              <w:t>·</w:t>
            </w:r>
            <w:r w:rsidRPr="00E67DB9">
              <w:t>穆勒</w:t>
            </w:r>
          </w:p>
        </w:tc>
        <w:tc>
          <w:tcPr>
            <w:tcW w:w="1766" w:type="dxa"/>
          </w:tcPr>
          <w:p w:rsidR="00180F80" w:rsidRDefault="00180F80">
            <w:r w:rsidRPr="00E67DB9">
              <w:t>《资本论》卡尔</w:t>
            </w:r>
            <w:r w:rsidRPr="00E67DB9">
              <w:t>·</w:t>
            </w:r>
            <w:r w:rsidRPr="00E67DB9">
              <w:t>马克思</w:t>
            </w:r>
          </w:p>
        </w:tc>
        <w:tc>
          <w:tcPr>
            <w:tcW w:w="1625" w:type="dxa"/>
          </w:tcPr>
          <w:p w:rsidR="00180F80" w:rsidRDefault="00180F80">
            <w:r w:rsidRPr="00E67DB9">
              <w:t>《政治经济学理论》威廉</w:t>
            </w:r>
            <w:r w:rsidRPr="00E67DB9">
              <w:t>·</w:t>
            </w:r>
            <w:r w:rsidRPr="00E67DB9">
              <w:t>斯坦利</w:t>
            </w:r>
            <w:r w:rsidRPr="00E67DB9">
              <w:t>·</w:t>
            </w:r>
            <w:r w:rsidRPr="00E67DB9">
              <w:t>杰文斯</w:t>
            </w:r>
          </w:p>
        </w:tc>
        <w:tc>
          <w:tcPr>
            <w:tcW w:w="1766" w:type="dxa"/>
          </w:tcPr>
          <w:p w:rsidR="00180F80" w:rsidRPr="00E67DB9" w:rsidRDefault="00180F80">
            <w:r w:rsidRPr="00E67DB9">
              <w:t>《国民经济学原理》卡尔</w:t>
            </w:r>
            <w:r w:rsidRPr="00E67DB9">
              <w:t>·</w:t>
            </w:r>
            <w:r w:rsidRPr="00E67DB9">
              <w:t>门格尔</w:t>
            </w:r>
          </w:p>
        </w:tc>
      </w:tr>
      <w:tr w:rsidR="00471846" w:rsidTr="005E7F7F">
        <w:tc>
          <w:tcPr>
            <w:tcW w:w="1599" w:type="dxa"/>
          </w:tcPr>
          <w:p w:rsidR="00471846" w:rsidRDefault="00471846"/>
        </w:tc>
        <w:tc>
          <w:tcPr>
            <w:tcW w:w="1766" w:type="dxa"/>
          </w:tcPr>
          <w:p w:rsidR="00180F80" w:rsidRPr="00E67DB9" w:rsidRDefault="00180F80" w:rsidP="00180F80">
            <w:r w:rsidRPr="00E67DB9">
              <w:t>《纯粹政治经济学纲要》里昂</w:t>
            </w:r>
            <w:r w:rsidRPr="00E67DB9">
              <w:t>·</w:t>
            </w:r>
            <w:r w:rsidRPr="00E67DB9">
              <w:t>瓦</w:t>
            </w:r>
          </w:p>
          <w:p w:rsidR="00471846" w:rsidRDefault="00180F80" w:rsidP="00180F80">
            <w:r w:rsidRPr="00E67DB9">
              <w:t>尔拉斯</w:t>
            </w:r>
          </w:p>
        </w:tc>
        <w:tc>
          <w:tcPr>
            <w:tcW w:w="1766" w:type="dxa"/>
          </w:tcPr>
          <w:p w:rsidR="00471846" w:rsidRDefault="00180F80" w:rsidP="00180F80">
            <w:r w:rsidRPr="00E67DB9">
              <w:t>《资本与利息》欧根</w:t>
            </w:r>
            <w:r w:rsidRPr="00E67DB9">
              <w:t>·</w:t>
            </w:r>
            <w:r w:rsidRPr="00E67DB9">
              <w:t>冯</w:t>
            </w:r>
            <w:r w:rsidRPr="00E67DB9">
              <w:t>·</w:t>
            </w:r>
            <w:r w:rsidRPr="00E67DB9">
              <w:t>庞巴维克</w:t>
            </w:r>
          </w:p>
        </w:tc>
        <w:tc>
          <w:tcPr>
            <w:tcW w:w="1625" w:type="dxa"/>
          </w:tcPr>
          <w:p w:rsidR="00471846" w:rsidRDefault="00180F80" w:rsidP="00180F80">
            <w:r w:rsidRPr="00E67DB9">
              <w:t>《经济学原理》阿弗里德</w:t>
            </w:r>
            <w:r w:rsidRPr="00E67DB9">
              <w:t>·</w:t>
            </w:r>
            <w:r w:rsidRPr="00E67DB9">
              <w:t>马歇尔</w:t>
            </w:r>
          </w:p>
        </w:tc>
        <w:tc>
          <w:tcPr>
            <w:tcW w:w="1766" w:type="dxa"/>
          </w:tcPr>
          <w:p w:rsidR="00471846" w:rsidRDefault="00180F80" w:rsidP="00180F80">
            <w:r w:rsidRPr="00E67DB9">
              <w:t>《利息与价格》克努特</w:t>
            </w:r>
            <w:r w:rsidRPr="00E67DB9">
              <w:t>·</w:t>
            </w:r>
            <w:r w:rsidRPr="00E67DB9">
              <w:t>维克塞尔</w:t>
            </w:r>
          </w:p>
        </w:tc>
      </w:tr>
      <w:tr w:rsidR="005E7F7F" w:rsidTr="005E7F7F">
        <w:tc>
          <w:tcPr>
            <w:tcW w:w="1599" w:type="dxa"/>
          </w:tcPr>
          <w:p w:rsidR="005E7F7F" w:rsidRDefault="005E7F7F"/>
        </w:tc>
        <w:tc>
          <w:tcPr>
            <w:tcW w:w="1766" w:type="dxa"/>
          </w:tcPr>
          <w:p w:rsidR="005E7F7F" w:rsidRDefault="00180F80" w:rsidP="000B4BD0">
            <w:r w:rsidRPr="00E67DB9">
              <w:t>《财富的分配》约翰</w:t>
            </w:r>
            <w:r w:rsidRPr="00E67DB9">
              <w:t>·</w:t>
            </w:r>
            <w:r w:rsidRPr="00E67DB9">
              <w:t>贝茨</w:t>
            </w:r>
            <w:r w:rsidRPr="00E67DB9">
              <w:t>·</w:t>
            </w:r>
            <w:r w:rsidRPr="00E67DB9">
              <w:t>克拉</w:t>
            </w:r>
          </w:p>
        </w:tc>
        <w:tc>
          <w:tcPr>
            <w:tcW w:w="1766" w:type="dxa"/>
          </w:tcPr>
          <w:p w:rsidR="005E7F7F" w:rsidRDefault="00180F80" w:rsidP="000B4BD0">
            <w:r w:rsidRPr="00E67DB9">
              <w:t>《经济发展理论》约瑟夫</w:t>
            </w:r>
            <w:r w:rsidRPr="00E67DB9">
              <w:t>·</w:t>
            </w:r>
            <w:r w:rsidRPr="00E67DB9">
              <w:t>阿罗斯</w:t>
            </w:r>
            <w:r w:rsidRPr="00E67DB9">
              <w:t>·</w:t>
            </w:r>
            <w:r w:rsidRPr="00E67DB9">
              <w:t>熊彼特</w:t>
            </w:r>
          </w:p>
        </w:tc>
        <w:tc>
          <w:tcPr>
            <w:tcW w:w="1625" w:type="dxa"/>
          </w:tcPr>
          <w:p w:rsidR="005E7F7F" w:rsidRDefault="00180F80" w:rsidP="000B4BD0">
            <w:r w:rsidRPr="00E67DB9">
              <w:t>《福利经济学》阿瑟</w:t>
            </w:r>
            <w:r w:rsidRPr="00E67DB9">
              <w:t>·</w:t>
            </w:r>
            <w:r w:rsidRPr="00E67DB9">
              <w:t>赛西尔</w:t>
            </w:r>
            <w:r w:rsidRPr="00E67DB9">
              <w:t>·</w:t>
            </w:r>
            <w:r w:rsidRPr="00E67DB9">
              <w:t>庇古</w:t>
            </w:r>
          </w:p>
        </w:tc>
        <w:tc>
          <w:tcPr>
            <w:tcW w:w="1766" w:type="dxa"/>
          </w:tcPr>
          <w:p w:rsidR="005E7F7F" w:rsidRPr="00E67DB9" w:rsidRDefault="00180F80" w:rsidP="006A075E">
            <w:r w:rsidRPr="00E67DB9">
              <w:t>《不完全竞争经济学》琼</w:t>
            </w:r>
            <w:r w:rsidRPr="00E67DB9">
              <w:t>·</w:t>
            </w:r>
            <w:r w:rsidRPr="00E67DB9">
              <w:t>罗宾逊</w:t>
            </w:r>
          </w:p>
        </w:tc>
      </w:tr>
      <w:tr w:rsidR="00180F80" w:rsidTr="005E7F7F">
        <w:tc>
          <w:tcPr>
            <w:tcW w:w="1599" w:type="dxa"/>
          </w:tcPr>
          <w:p w:rsidR="00180F80" w:rsidRDefault="00180F80"/>
        </w:tc>
        <w:tc>
          <w:tcPr>
            <w:tcW w:w="1766" w:type="dxa"/>
          </w:tcPr>
          <w:p w:rsidR="00180F80" w:rsidRPr="00E67DB9" w:rsidRDefault="00180F80" w:rsidP="000B4BD0">
            <w:r w:rsidRPr="00E67DB9">
              <w:t>《价值与资本》约翰</w:t>
            </w:r>
            <w:r w:rsidRPr="00E67DB9">
              <w:t>·</w:t>
            </w:r>
            <w:r w:rsidRPr="00E67DB9">
              <w:t>理查德</w:t>
            </w:r>
            <w:r w:rsidRPr="00E67DB9">
              <w:t>·</w:t>
            </w:r>
            <w:r w:rsidRPr="00E67DB9">
              <w:t>希克斯</w:t>
            </w:r>
          </w:p>
        </w:tc>
        <w:tc>
          <w:tcPr>
            <w:tcW w:w="1766" w:type="dxa"/>
          </w:tcPr>
          <w:p w:rsidR="00180F80" w:rsidRPr="00E67DB9" w:rsidRDefault="00180F80" w:rsidP="000B4BD0">
            <w:r w:rsidRPr="00E67DB9">
              <w:t>《通往奴役之路》哈耶克</w:t>
            </w:r>
          </w:p>
        </w:tc>
        <w:tc>
          <w:tcPr>
            <w:tcW w:w="1625" w:type="dxa"/>
          </w:tcPr>
          <w:p w:rsidR="00180F80" w:rsidRPr="00E67DB9" w:rsidRDefault="00180F80" w:rsidP="000B4BD0">
            <w:r w:rsidRPr="00E67DB9">
              <w:t>《经济学》保罗</w:t>
            </w:r>
            <w:r w:rsidRPr="00E67DB9">
              <w:t>·</w:t>
            </w:r>
            <w:r w:rsidRPr="00E67DB9">
              <w:t>萨缪尔森</w:t>
            </w:r>
          </w:p>
        </w:tc>
        <w:tc>
          <w:tcPr>
            <w:tcW w:w="1766" w:type="dxa"/>
          </w:tcPr>
          <w:p w:rsidR="00180F80" w:rsidRPr="00E67DB9" w:rsidRDefault="00180F80" w:rsidP="006A075E">
            <w:r w:rsidRPr="00E67DB9">
              <w:t>《丰裕社会》约翰</w:t>
            </w:r>
            <w:r w:rsidRPr="00E67DB9">
              <w:t>·</w:t>
            </w:r>
            <w:r w:rsidRPr="00E67DB9">
              <w:t>肯尼斯</w:t>
            </w:r>
            <w:r w:rsidRPr="00E67DB9">
              <w:t>·</w:t>
            </w:r>
            <w:r w:rsidRPr="00E67DB9">
              <w:t>加尔布雷斯</w:t>
            </w:r>
          </w:p>
        </w:tc>
      </w:tr>
      <w:tr w:rsidR="00180F80" w:rsidTr="005E7F7F">
        <w:tc>
          <w:tcPr>
            <w:tcW w:w="1599" w:type="dxa"/>
          </w:tcPr>
          <w:p w:rsidR="00180F80" w:rsidRDefault="00180F80"/>
        </w:tc>
        <w:tc>
          <w:tcPr>
            <w:tcW w:w="1766" w:type="dxa"/>
          </w:tcPr>
          <w:p w:rsidR="00180F80" w:rsidRPr="00E67DB9" w:rsidRDefault="00180F80" w:rsidP="000B4BD0">
            <w:r w:rsidRPr="00E67DB9">
              <w:t>《人力资本投资》西奥多</w:t>
            </w:r>
            <w:r w:rsidRPr="00E67DB9">
              <w:t>·</w:t>
            </w:r>
            <w:r w:rsidRPr="00E67DB9">
              <w:t>威廉</w:t>
            </w:r>
            <w:r w:rsidRPr="00E67DB9">
              <w:t>·</w:t>
            </w:r>
            <w:r w:rsidRPr="00E67DB9">
              <w:t>舒尔茨</w:t>
            </w:r>
          </w:p>
        </w:tc>
        <w:tc>
          <w:tcPr>
            <w:tcW w:w="1766" w:type="dxa"/>
          </w:tcPr>
          <w:p w:rsidR="00180F80" w:rsidRPr="00E67DB9" w:rsidRDefault="00180F80" w:rsidP="000B4BD0">
            <w:r w:rsidRPr="00E67DB9">
              <w:t>《资本上义与自由》米尔顿</w:t>
            </w:r>
            <w:r w:rsidRPr="00E67DB9">
              <w:t>·</w:t>
            </w:r>
            <w:r w:rsidRPr="00E67DB9">
              <w:t>弗里德曼</w:t>
            </w:r>
          </w:p>
        </w:tc>
        <w:tc>
          <w:tcPr>
            <w:tcW w:w="1625" w:type="dxa"/>
          </w:tcPr>
          <w:p w:rsidR="00180F80" w:rsidRPr="00E67DB9" w:rsidRDefault="00180F80" w:rsidP="000B4BD0">
            <w:r w:rsidRPr="00E67DB9">
              <w:t>《经济学》约瑟夫</w:t>
            </w:r>
            <w:r w:rsidRPr="00E67DB9">
              <w:t>·</w:t>
            </w:r>
            <w:r w:rsidRPr="00E67DB9">
              <w:t>斯蒂格利茨</w:t>
            </w:r>
          </w:p>
        </w:tc>
        <w:tc>
          <w:tcPr>
            <w:tcW w:w="1766" w:type="dxa"/>
          </w:tcPr>
          <w:p w:rsidR="00180F80" w:rsidRPr="00E67DB9" w:rsidRDefault="00180F80" w:rsidP="006A075E"/>
        </w:tc>
      </w:tr>
      <w:tr w:rsidR="006A075E" w:rsidTr="005E7F7F">
        <w:tc>
          <w:tcPr>
            <w:tcW w:w="1599" w:type="dxa"/>
          </w:tcPr>
          <w:p w:rsidR="006A075E" w:rsidRDefault="006A075E"/>
        </w:tc>
        <w:tc>
          <w:tcPr>
            <w:tcW w:w="1766" w:type="dxa"/>
          </w:tcPr>
          <w:p w:rsidR="006A075E" w:rsidRDefault="006A075E" w:rsidP="007D2AB9">
            <w:r w:rsidRPr="00E67DB9">
              <w:t>《有闲阶级论》托尔斯坦</w:t>
            </w:r>
            <w:r w:rsidRPr="00E67DB9">
              <w:t>·</w:t>
            </w:r>
            <w:r w:rsidRPr="00E67DB9">
              <w:t>本德</w:t>
            </w:r>
            <w:r w:rsidRPr="00E67DB9">
              <w:t>·</w:t>
            </w:r>
            <w:r w:rsidRPr="00E67DB9">
              <w:t>凡勃伦</w:t>
            </w:r>
          </w:p>
        </w:tc>
        <w:tc>
          <w:tcPr>
            <w:tcW w:w="1766" w:type="dxa"/>
          </w:tcPr>
          <w:p w:rsidR="006A075E" w:rsidRDefault="006A075E" w:rsidP="00180F80">
            <w:r w:rsidRPr="00E67DB9">
              <w:t>《就业、利息和货币通论》约翰</w:t>
            </w:r>
            <w:r w:rsidRPr="00E67DB9">
              <w:t>·</w:t>
            </w:r>
            <w:r w:rsidRPr="00E67DB9">
              <w:t>梅纳德</w:t>
            </w:r>
            <w:r w:rsidRPr="00E67DB9">
              <w:t>·</w:t>
            </w:r>
            <w:r w:rsidRPr="00E67DB9">
              <w:t>凯恩斯</w:t>
            </w:r>
          </w:p>
        </w:tc>
        <w:tc>
          <w:tcPr>
            <w:tcW w:w="1625" w:type="dxa"/>
          </w:tcPr>
          <w:p w:rsidR="006A075E" w:rsidRDefault="00180F80" w:rsidP="00180F80">
            <w:r w:rsidRPr="00E67DB9">
              <w:t>《经济成长的阶段》沃尔特</w:t>
            </w:r>
            <w:r w:rsidRPr="00E67DB9">
              <w:t>·</w:t>
            </w:r>
            <w:r w:rsidRPr="00E67DB9">
              <w:t>罗斯托</w:t>
            </w:r>
          </w:p>
        </w:tc>
        <w:tc>
          <w:tcPr>
            <w:tcW w:w="1766" w:type="dxa"/>
          </w:tcPr>
          <w:p w:rsidR="006A075E" w:rsidRPr="00E67DB9" w:rsidRDefault="005E7F7F" w:rsidP="00180F80">
            <w:r w:rsidRPr="00E67DB9">
              <w:t>《经济学原理》格里高利</w:t>
            </w:r>
            <w:r w:rsidRPr="00E67DB9">
              <w:t>·</w:t>
            </w:r>
            <w:proofErr w:type="gramStart"/>
            <w:r w:rsidRPr="00E67DB9">
              <w:t>曼</w:t>
            </w:r>
            <w:proofErr w:type="gramEnd"/>
            <w:r w:rsidRPr="00E67DB9">
              <w:t>昆</w:t>
            </w:r>
            <w:r w:rsidRPr="00E67DB9">
              <w:br/>
            </w:r>
          </w:p>
        </w:tc>
      </w:tr>
      <w:tr w:rsidR="007D2AB9" w:rsidTr="005E7F7F">
        <w:tc>
          <w:tcPr>
            <w:tcW w:w="1599" w:type="dxa"/>
          </w:tcPr>
          <w:p w:rsidR="007D2AB9" w:rsidRDefault="007D2AB9" w:rsidP="007D2AB9">
            <w:r w:rsidRPr="00E67DB9">
              <w:rPr>
                <w:rFonts w:hint="eastAsia"/>
              </w:rPr>
              <w:t>证券</w:t>
            </w:r>
          </w:p>
          <w:p w:rsidR="007D2AB9" w:rsidRDefault="007D2AB9"/>
        </w:tc>
        <w:tc>
          <w:tcPr>
            <w:tcW w:w="1766" w:type="dxa"/>
          </w:tcPr>
          <w:p w:rsidR="007D2AB9" w:rsidRPr="00E67DB9" w:rsidRDefault="007D2AB9" w:rsidP="007D2AB9">
            <w:r w:rsidRPr="00E6571C">
              <w:rPr>
                <w:rFonts w:hint="eastAsia"/>
                <w:color w:val="FF0000"/>
              </w:rPr>
              <w:t>《格栅理论》小罗伯特·汉格斯特龙</w:t>
            </w:r>
          </w:p>
        </w:tc>
        <w:tc>
          <w:tcPr>
            <w:tcW w:w="1766" w:type="dxa"/>
          </w:tcPr>
          <w:p w:rsidR="007D2AB9" w:rsidRPr="00E67DB9" w:rsidRDefault="007D2AB9" w:rsidP="00180F80">
            <w:r w:rsidRPr="00E67DB9">
              <w:rPr>
                <w:rFonts w:hint="eastAsia"/>
              </w:rPr>
              <w:t>《漫步华尔街》伯顿·麦基尔</w:t>
            </w:r>
          </w:p>
        </w:tc>
        <w:tc>
          <w:tcPr>
            <w:tcW w:w="1625" w:type="dxa"/>
          </w:tcPr>
          <w:p w:rsidR="007D2AB9" w:rsidRPr="00E67DB9" w:rsidRDefault="007D2AB9" w:rsidP="00180F80">
            <w:r w:rsidRPr="00E67DB9">
              <w:rPr>
                <w:rFonts w:hint="eastAsia"/>
              </w:rPr>
              <w:t>《战胜华尔街》约翰·迈吉</w:t>
            </w:r>
          </w:p>
        </w:tc>
        <w:tc>
          <w:tcPr>
            <w:tcW w:w="1766" w:type="dxa"/>
          </w:tcPr>
          <w:p w:rsidR="007D2AB9" w:rsidRPr="00E67DB9" w:rsidRDefault="007D2AB9" w:rsidP="00180F80">
            <w:r w:rsidRPr="00E67DB9">
              <w:rPr>
                <w:rFonts w:hint="eastAsia"/>
              </w:rPr>
              <w:t>《股票作手回忆录》爱德温·李费佛</w:t>
            </w:r>
          </w:p>
        </w:tc>
      </w:tr>
      <w:tr w:rsidR="007D2AB9" w:rsidTr="005E7F7F">
        <w:tc>
          <w:tcPr>
            <w:tcW w:w="1599" w:type="dxa"/>
          </w:tcPr>
          <w:p w:rsidR="007D2AB9" w:rsidRDefault="007D2AB9"/>
        </w:tc>
        <w:tc>
          <w:tcPr>
            <w:tcW w:w="1766" w:type="dxa"/>
          </w:tcPr>
          <w:p w:rsidR="007D2AB9" w:rsidRPr="00E67DB9" w:rsidRDefault="007D2AB9" w:rsidP="007D2AB9">
            <w:r w:rsidRPr="00E67DB9">
              <w:rPr>
                <w:rFonts w:hint="eastAsia"/>
              </w:rPr>
              <w:t>股市晴雨表</w:t>
            </w:r>
            <w:proofErr w:type="gramStart"/>
            <w:r w:rsidRPr="00E67DB9">
              <w:rPr>
                <w:rFonts w:hint="eastAsia"/>
              </w:rPr>
              <w:t>》</w:t>
            </w:r>
            <w:proofErr w:type="gramEnd"/>
            <w:r w:rsidRPr="00E67DB9">
              <w:rPr>
                <w:rFonts w:hint="eastAsia"/>
              </w:rPr>
              <w:t>威廉·彼得·汉密尔顿</w:t>
            </w:r>
          </w:p>
        </w:tc>
        <w:tc>
          <w:tcPr>
            <w:tcW w:w="1766" w:type="dxa"/>
          </w:tcPr>
          <w:p w:rsidR="007D2AB9" w:rsidRPr="00E67DB9" w:rsidRDefault="007D2AB9" w:rsidP="00180F80">
            <w:r w:rsidRPr="00E67DB9">
              <w:rPr>
                <w:rFonts w:hint="eastAsia"/>
              </w:rPr>
              <w:t>《伟大的博弈》约翰·</w:t>
            </w:r>
            <w:r w:rsidRPr="00E67DB9">
              <w:rPr>
                <w:rFonts w:hint="eastAsia"/>
              </w:rPr>
              <w:t>S</w:t>
            </w:r>
            <w:r w:rsidRPr="00E67DB9">
              <w:rPr>
                <w:rFonts w:hint="eastAsia"/>
              </w:rPr>
              <w:t>·戈登</w:t>
            </w:r>
          </w:p>
        </w:tc>
        <w:tc>
          <w:tcPr>
            <w:tcW w:w="1625" w:type="dxa"/>
          </w:tcPr>
          <w:p w:rsidR="007D2AB9" w:rsidRPr="00E67DB9" w:rsidRDefault="007D2AB9" w:rsidP="00180F80">
            <w:r w:rsidRPr="00E67DB9">
              <w:rPr>
                <w:rFonts w:hint="eastAsia"/>
              </w:rPr>
              <w:t>.</w:t>
            </w:r>
            <w:r w:rsidRPr="00E67DB9">
              <w:rPr>
                <w:rFonts w:hint="eastAsia"/>
              </w:rPr>
              <w:t>《艾略特波浪理论》小罗伯特·普莱切特</w:t>
            </w:r>
          </w:p>
        </w:tc>
        <w:tc>
          <w:tcPr>
            <w:tcW w:w="1766" w:type="dxa"/>
          </w:tcPr>
          <w:p w:rsidR="007D2AB9" w:rsidRPr="00E67DB9" w:rsidRDefault="007D2AB9" w:rsidP="00180F80">
            <w:r w:rsidRPr="00E67DB9">
              <w:rPr>
                <w:rFonts w:hint="eastAsia"/>
              </w:rPr>
              <w:t>《艾略特名著集》小罗伯特·普莱切特</w:t>
            </w:r>
          </w:p>
        </w:tc>
      </w:tr>
      <w:tr w:rsidR="007D2AB9" w:rsidTr="005E7F7F">
        <w:tc>
          <w:tcPr>
            <w:tcW w:w="1599" w:type="dxa"/>
          </w:tcPr>
          <w:p w:rsidR="007D2AB9" w:rsidRDefault="007D2AB9"/>
        </w:tc>
        <w:tc>
          <w:tcPr>
            <w:tcW w:w="1766" w:type="dxa"/>
          </w:tcPr>
          <w:p w:rsidR="007D2AB9" w:rsidRPr="00E67DB9" w:rsidRDefault="007D2AB9" w:rsidP="007D2AB9">
            <w:r w:rsidRPr="00E67DB9">
              <w:rPr>
                <w:rFonts w:hint="eastAsia"/>
              </w:rPr>
              <w:t>《最佳金钱故事》安德烈·科斯托拉尼</w:t>
            </w:r>
          </w:p>
        </w:tc>
        <w:tc>
          <w:tcPr>
            <w:tcW w:w="1766" w:type="dxa"/>
          </w:tcPr>
          <w:p w:rsidR="007D2AB9" w:rsidRPr="00E67DB9" w:rsidRDefault="007D2AB9" w:rsidP="00180F80">
            <w:r w:rsidRPr="00E67DB9">
              <w:rPr>
                <w:rFonts w:hint="eastAsia"/>
              </w:rPr>
              <w:t>《投资圣经》安迪·基尔帕特里克</w:t>
            </w:r>
          </w:p>
        </w:tc>
        <w:tc>
          <w:tcPr>
            <w:tcW w:w="1625" w:type="dxa"/>
          </w:tcPr>
          <w:p w:rsidR="007D2AB9" w:rsidRPr="00E67DB9" w:rsidRDefault="007D2AB9" w:rsidP="00180F80">
            <w:r w:rsidRPr="00E67DB9">
              <w:rPr>
                <w:rFonts w:hint="eastAsia"/>
              </w:rPr>
              <w:t>《与天为敌》彼得·伯恩斯坦</w:t>
            </w:r>
          </w:p>
        </w:tc>
        <w:tc>
          <w:tcPr>
            <w:tcW w:w="1766" w:type="dxa"/>
          </w:tcPr>
          <w:p w:rsidR="007D2AB9" w:rsidRPr="00E67DB9" w:rsidRDefault="007D2AB9" w:rsidP="00180F80">
            <w:r w:rsidRPr="00E67DB9">
              <w:rPr>
                <w:rFonts w:hint="eastAsia"/>
              </w:rPr>
              <w:t>《超级金钱》亚当·史密斯</w:t>
            </w:r>
          </w:p>
        </w:tc>
      </w:tr>
      <w:tr w:rsidR="005E7F7F" w:rsidTr="005E7F7F">
        <w:tc>
          <w:tcPr>
            <w:tcW w:w="1599" w:type="dxa"/>
          </w:tcPr>
          <w:p w:rsidR="005E7F7F" w:rsidRDefault="005E7F7F" w:rsidP="007D2AB9"/>
        </w:tc>
        <w:tc>
          <w:tcPr>
            <w:tcW w:w="1766" w:type="dxa"/>
          </w:tcPr>
          <w:p w:rsidR="005E7F7F" w:rsidRPr="00E67DB9" w:rsidRDefault="005E7F7F" w:rsidP="007D2AB9">
            <w:pPr>
              <w:spacing w:line="0" w:lineRule="atLeast"/>
            </w:pPr>
          </w:p>
        </w:tc>
        <w:tc>
          <w:tcPr>
            <w:tcW w:w="1766" w:type="dxa"/>
          </w:tcPr>
          <w:p w:rsidR="005E7F7F" w:rsidRPr="00E67DB9" w:rsidRDefault="007D2AB9" w:rsidP="005E7F7F">
            <w:r w:rsidRPr="00E67DB9">
              <w:rPr>
                <w:rFonts w:hint="eastAsia"/>
              </w:rPr>
              <w:t>《投资者的未来》杰里米·希格尔</w:t>
            </w:r>
          </w:p>
        </w:tc>
        <w:tc>
          <w:tcPr>
            <w:tcW w:w="1625" w:type="dxa"/>
          </w:tcPr>
          <w:p w:rsidR="005E7F7F" w:rsidRPr="00E67DB9" w:rsidRDefault="007D2AB9" w:rsidP="000B4BD0">
            <w:r w:rsidRPr="00E67DB9">
              <w:rPr>
                <w:rFonts w:hint="eastAsia"/>
              </w:rPr>
              <w:t>《江恩华尔街四十五年》威廉·</w:t>
            </w:r>
            <w:r w:rsidRPr="00E67DB9">
              <w:rPr>
                <w:rFonts w:hint="eastAsia"/>
              </w:rPr>
              <w:t>D</w:t>
            </w:r>
            <w:r w:rsidRPr="00E67DB9">
              <w:rPr>
                <w:rFonts w:hint="eastAsia"/>
              </w:rPr>
              <w:t>·江恩</w:t>
            </w:r>
          </w:p>
        </w:tc>
        <w:tc>
          <w:tcPr>
            <w:tcW w:w="1766" w:type="dxa"/>
          </w:tcPr>
          <w:p w:rsidR="005E7F7F" w:rsidRPr="00E67DB9" w:rsidRDefault="007D2AB9" w:rsidP="006A075E">
            <w:r w:rsidRPr="00E67DB9">
              <w:rPr>
                <w:rFonts w:hint="eastAsia"/>
              </w:rPr>
              <w:t>《投资收益百年史》伦敦商学院合著</w:t>
            </w:r>
          </w:p>
        </w:tc>
      </w:tr>
      <w:tr w:rsidR="007D2AB9" w:rsidTr="005E7F7F">
        <w:tc>
          <w:tcPr>
            <w:tcW w:w="1599" w:type="dxa"/>
          </w:tcPr>
          <w:p w:rsidR="007D2AB9" w:rsidRDefault="007D2AB9" w:rsidP="007D2AB9"/>
          <w:p w:rsidR="007D2AB9" w:rsidRDefault="007D2AB9" w:rsidP="007D2AB9"/>
        </w:tc>
        <w:tc>
          <w:tcPr>
            <w:tcW w:w="1766" w:type="dxa"/>
          </w:tcPr>
          <w:p w:rsidR="007D2AB9" w:rsidRPr="00E67DB9" w:rsidRDefault="007D2AB9" w:rsidP="0091170B">
            <w:pPr>
              <w:spacing w:line="0" w:lineRule="atLeast"/>
            </w:pPr>
            <w:r w:rsidRPr="00E67DB9">
              <w:rPr>
                <w:rFonts w:hint="eastAsia"/>
              </w:rPr>
              <w:t>《共同基金常识》约翰•博格</w:t>
            </w:r>
          </w:p>
        </w:tc>
        <w:tc>
          <w:tcPr>
            <w:tcW w:w="1766" w:type="dxa"/>
          </w:tcPr>
          <w:p w:rsidR="007D2AB9" w:rsidRPr="00E67DB9" w:rsidRDefault="007D2AB9" w:rsidP="0091170B">
            <w:r w:rsidRPr="00E67DB9">
              <w:rPr>
                <w:rFonts w:hint="eastAsia"/>
              </w:rPr>
              <w:t>《金融炼金术》乔治•索罗斯</w:t>
            </w:r>
          </w:p>
        </w:tc>
        <w:tc>
          <w:tcPr>
            <w:tcW w:w="1625" w:type="dxa"/>
          </w:tcPr>
          <w:p w:rsidR="007D2AB9" w:rsidRPr="00E67DB9" w:rsidRDefault="007D2AB9" w:rsidP="0091170B">
            <w:r w:rsidRPr="00E67DB9">
              <w:rPr>
                <w:rFonts w:hint="eastAsia"/>
              </w:rPr>
              <w:t>《证券分析》本杰明•格雷厄姆</w:t>
            </w:r>
          </w:p>
        </w:tc>
        <w:tc>
          <w:tcPr>
            <w:tcW w:w="1766" w:type="dxa"/>
          </w:tcPr>
          <w:p w:rsidR="007D2AB9" w:rsidRPr="00E67DB9" w:rsidRDefault="007D2AB9" w:rsidP="0091170B">
            <w:r w:rsidRPr="00E67DB9">
              <w:rPr>
                <w:rFonts w:hint="eastAsia"/>
              </w:rPr>
              <w:t>《聪明的投资者》本杰明•格雷厄姆</w:t>
            </w:r>
          </w:p>
        </w:tc>
      </w:tr>
      <w:tr w:rsidR="007D2AB9" w:rsidTr="005E7F7F">
        <w:tc>
          <w:tcPr>
            <w:tcW w:w="1599" w:type="dxa"/>
          </w:tcPr>
          <w:p w:rsidR="007D2AB9" w:rsidRDefault="007D2AB9" w:rsidP="007D2AB9"/>
          <w:p w:rsidR="007D2AB9" w:rsidRDefault="007D2AB9" w:rsidP="007D2AB9"/>
        </w:tc>
        <w:tc>
          <w:tcPr>
            <w:tcW w:w="1766" w:type="dxa"/>
          </w:tcPr>
          <w:p w:rsidR="007D2AB9" w:rsidRPr="00E67DB9" w:rsidRDefault="007D2AB9" w:rsidP="007D2AB9">
            <w:pPr>
              <w:spacing w:line="0" w:lineRule="atLeast"/>
            </w:pPr>
            <w:r w:rsidRPr="00E67DB9">
              <w:rPr>
                <w:rFonts w:hint="eastAsia"/>
              </w:rPr>
              <w:t>《华尔街巨人》华尔街日报合著</w:t>
            </w:r>
          </w:p>
          <w:p w:rsidR="007D2AB9" w:rsidRPr="00E67DB9" w:rsidRDefault="007D2AB9" w:rsidP="007D2AB9">
            <w:pPr>
              <w:spacing w:line="0" w:lineRule="atLeast"/>
            </w:pPr>
          </w:p>
        </w:tc>
        <w:tc>
          <w:tcPr>
            <w:tcW w:w="1766" w:type="dxa"/>
          </w:tcPr>
          <w:p w:rsidR="007D2AB9" w:rsidRPr="00E67DB9" w:rsidRDefault="007D2AB9" w:rsidP="005E7F7F">
            <w:r w:rsidRPr="00E67DB9">
              <w:rPr>
                <w:rFonts w:hint="eastAsia"/>
              </w:rPr>
              <w:t>《客户的游艇在哪里》小</w:t>
            </w:r>
            <w:proofErr w:type="gramStart"/>
            <w:r w:rsidRPr="00E67DB9">
              <w:rPr>
                <w:rFonts w:hint="eastAsia"/>
              </w:rPr>
              <w:t>弗</w:t>
            </w:r>
            <w:proofErr w:type="gramEnd"/>
            <w:r w:rsidRPr="00E67DB9">
              <w:rPr>
                <w:rFonts w:hint="eastAsia"/>
              </w:rPr>
              <w:t>雷德</w:t>
            </w:r>
            <w:proofErr w:type="gramStart"/>
            <w:r w:rsidRPr="00E67DB9">
              <w:rPr>
                <w:rFonts w:hint="eastAsia"/>
              </w:rPr>
              <w:t>•施维德</w:t>
            </w:r>
            <w:proofErr w:type="gramEnd"/>
          </w:p>
        </w:tc>
        <w:tc>
          <w:tcPr>
            <w:tcW w:w="1625" w:type="dxa"/>
          </w:tcPr>
          <w:p w:rsidR="007D2AB9" w:rsidRPr="00E67DB9" w:rsidRDefault="007D2AB9" w:rsidP="000B4BD0">
            <w:r w:rsidRPr="00E67DB9">
              <w:rPr>
                <w:rFonts w:hint="eastAsia"/>
              </w:rPr>
              <w:t>《说谎者的扑克牌》麦克尔•刘易斯</w:t>
            </w:r>
          </w:p>
        </w:tc>
        <w:tc>
          <w:tcPr>
            <w:tcW w:w="1766" w:type="dxa"/>
          </w:tcPr>
          <w:p w:rsidR="007D2AB9" w:rsidRPr="00E67DB9" w:rsidRDefault="007D2AB9" w:rsidP="006A075E">
            <w:r w:rsidRPr="00E67DB9">
              <w:rPr>
                <w:rFonts w:hint="eastAsia"/>
              </w:rPr>
              <w:t>《彼得林奇的成功投资》彼得•林奇</w:t>
            </w:r>
          </w:p>
        </w:tc>
      </w:tr>
      <w:tr w:rsidR="007D2AB9" w:rsidTr="005E7F7F">
        <w:tc>
          <w:tcPr>
            <w:tcW w:w="1599" w:type="dxa"/>
          </w:tcPr>
          <w:p w:rsidR="007D2AB9" w:rsidRDefault="007D2AB9" w:rsidP="007D2AB9"/>
        </w:tc>
        <w:tc>
          <w:tcPr>
            <w:tcW w:w="1766" w:type="dxa"/>
          </w:tcPr>
          <w:p w:rsidR="007D2AB9" w:rsidRPr="00E67DB9" w:rsidRDefault="007D2AB9" w:rsidP="007D2AB9">
            <w:pPr>
              <w:spacing w:line="0" w:lineRule="atLeast"/>
            </w:pPr>
            <w:r w:rsidRPr="00E67DB9">
              <w:rPr>
                <w:rFonts w:hint="eastAsia"/>
              </w:rPr>
              <w:t>《沃伦巴菲特之路》罗伯特•汉格斯特龙</w:t>
            </w:r>
          </w:p>
        </w:tc>
        <w:tc>
          <w:tcPr>
            <w:tcW w:w="1766" w:type="dxa"/>
          </w:tcPr>
          <w:p w:rsidR="007D2AB9" w:rsidRPr="00E67DB9" w:rsidRDefault="007D2AB9" w:rsidP="005E7F7F">
            <w:r w:rsidRPr="00E67DB9">
              <w:rPr>
                <w:rFonts w:hint="eastAsia"/>
              </w:rPr>
              <w:t>《笑傲股市》威廉</w:t>
            </w:r>
            <w:proofErr w:type="gramStart"/>
            <w:r w:rsidRPr="00E67DB9">
              <w:rPr>
                <w:rFonts w:hint="eastAsia"/>
              </w:rPr>
              <w:t>•欧奈尔</w:t>
            </w:r>
            <w:proofErr w:type="gramEnd"/>
          </w:p>
        </w:tc>
        <w:tc>
          <w:tcPr>
            <w:tcW w:w="1625" w:type="dxa"/>
          </w:tcPr>
          <w:p w:rsidR="007D2AB9" w:rsidRPr="00E67DB9" w:rsidRDefault="007D2AB9" w:rsidP="000B4BD0">
            <w:r w:rsidRPr="00E67DB9">
              <w:rPr>
                <w:rFonts w:hint="eastAsia"/>
              </w:rPr>
              <w:t>《利润通行证》马克•默比乌斯</w:t>
            </w:r>
          </w:p>
        </w:tc>
        <w:tc>
          <w:tcPr>
            <w:tcW w:w="1766" w:type="dxa"/>
          </w:tcPr>
          <w:p w:rsidR="007D2AB9" w:rsidRPr="00E67DB9" w:rsidRDefault="007D2AB9" w:rsidP="006A075E">
            <w:r w:rsidRPr="00E67DB9">
              <w:rPr>
                <w:rFonts w:hint="eastAsia"/>
              </w:rPr>
              <w:t>《长线法宝》又名《股史风云话投资》杰里米•希格尔</w:t>
            </w:r>
          </w:p>
        </w:tc>
      </w:tr>
      <w:tr w:rsidR="007D2AB9" w:rsidTr="005E7F7F">
        <w:tc>
          <w:tcPr>
            <w:tcW w:w="1599" w:type="dxa"/>
          </w:tcPr>
          <w:p w:rsidR="007D2AB9" w:rsidRDefault="007D2AB9" w:rsidP="007D2AB9"/>
        </w:tc>
        <w:tc>
          <w:tcPr>
            <w:tcW w:w="1766" w:type="dxa"/>
          </w:tcPr>
          <w:p w:rsidR="007D2AB9" w:rsidRPr="00E67DB9" w:rsidRDefault="007D2AB9" w:rsidP="007D2AB9">
            <w:pPr>
              <w:spacing w:line="0" w:lineRule="atLeast"/>
            </w:pPr>
            <w:r w:rsidRPr="00E67DB9">
              <w:rPr>
                <w:rFonts w:hint="eastAsia"/>
              </w:rPr>
              <w:t>《投资骑士》吉</w:t>
            </w:r>
            <w:proofErr w:type="gramStart"/>
            <w:r w:rsidRPr="00E67DB9">
              <w:rPr>
                <w:rFonts w:hint="eastAsia"/>
              </w:rPr>
              <w:t>姆</w:t>
            </w:r>
            <w:proofErr w:type="gramEnd"/>
            <w:r w:rsidRPr="00E67DB9">
              <w:rPr>
                <w:rFonts w:hint="eastAsia"/>
              </w:rPr>
              <w:t>•罗杰斯</w:t>
            </w:r>
          </w:p>
        </w:tc>
        <w:tc>
          <w:tcPr>
            <w:tcW w:w="1766" w:type="dxa"/>
          </w:tcPr>
          <w:p w:rsidR="007D2AB9" w:rsidRPr="00E67DB9" w:rsidRDefault="007D2AB9" w:rsidP="005E7F7F">
            <w:r w:rsidRPr="00E67DB9">
              <w:rPr>
                <w:rFonts w:hint="eastAsia"/>
              </w:rPr>
              <w:t>《</w:t>
            </w:r>
            <w:r w:rsidRPr="00E67DB9">
              <w:rPr>
                <w:rFonts w:hint="eastAsia"/>
              </w:rPr>
              <w:t>1929</w:t>
            </w:r>
            <w:r w:rsidRPr="00E67DB9">
              <w:rPr>
                <w:rFonts w:hint="eastAsia"/>
              </w:rPr>
              <w:t>年股市大崩盘》约翰•肯尼斯•加尔布雷恩</w:t>
            </w:r>
          </w:p>
        </w:tc>
        <w:tc>
          <w:tcPr>
            <w:tcW w:w="1625" w:type="dxa"/>
          </w:tcPr>
          <w:p w:rsidR="007D2AB9" w:rsidRPr="00E67DB9" w:rsidRDefault="007D2AB9" w:rsidP="000B4BD0">
            <w:r w:rsidRPr="00E67DB9">
              <w:rPr>
                <w:rFonts w:hint="eastAsia"/>
              </w:rPr>
              <w:t>《查理芒格传》珍妮特•</w:t>
            </w:r>
            <w:proofErr w:type="gramStart"/>
            <w:r w:rsidRPr="00E67DB9">
              <w:rPr>
                <w:rFonts w:hint="eastAsia"/>
              </w:rPr>
              <w:t>洛</w:t>
            </w:r>
            <w:proofErr w:type="gramEnd"/>
            <w:r w:rsidRPr="00E67DB9">
              <w:rPr>
                <w:rFonts w:hint="eastAsia"/>
              </w:rPr>
              <w:t>尔</w:t>
            </w:r>
          </w:p>
        </w:tc>
        <w:tc>
          <w:tcPr>
            <w:tcW w:w="1766" w:type="dxa"/>
          </w:tcPr>
          <w:p w:rsidR="007D2AB9" w:rsidRPr="00E67DB9" w:rsidRDefault="007D2AB9" w:rsidP="006A075E">
            <w:r w:rsidRPr="00E67DB9">
              <w:rPr>
                <w:rFonts w:hint="eastAsia"/>
              </w:rPr>
              <w:t>《散户至上》阿瑟•莱维特</w:t>
            </w:r>
          </w:p>
        </w:tc>
      </w:tr>
      <w:tr w:rsidR="007D2AB9" w:rsidTr="005E7F7F">
        <w:tc>
          <w:tcPr>
            <w:tcW w:w="1599" w:type="dxa"/>
          </w:tcPr>
          <w:p w:rsidR="007D2AB9" w:rsidRDefault="007D2AB9" w:rsidP="007D2AB9"/>
        </w:tc>
        <w:tc>
          <w:tcPr>
            <w:tcW w:w="1766" w:type="dxa"/>
          </w:tcPr>
          <w:p w:rsidR="007D2AB9" w:rsidRPr="00E67DB9" w:rsidRDefault="007D2AB9" w:rsidP="007D2AB9">
            <w:pPr>
              <w:spacing w:line="0" w:lineRule="atLeast"/>
            </w:pPr>
          </w:p>
          <w:p w:rsidR="007D2AB9" w:rsidRPr="00E67DB9" w:rsidRDefault="007D2AB9" w:rsidP="007D2AB9">
            <w:pPr>
              <w:spacing w:line="0" w:lineRule="atLeast"/>
            </w:pPr>
            <w:r w:rsidRPr="00E67DB9">
              <w:rPr>
                <w:rFonts w:hint="eastAsia"/>
              </w:rPr>
              <w:t>《逆向思考的艺术》尼尔</w:t>
            </w:r>
          </w:p>
        </w:tc>
        <w:tc>
          <w:tcPr>
            <w:tcW w:w="1766" w:type="dxa"/>
          </w:tcPr>
          <w:p w:rsidR="007D2AB9" w:rsidRPr="00E67DB9" w:rsidRDefault="007D2AB9" w:rsidP="005E7F7F">
            <w:r w:rsidRPr="00E67DB9">
              <w:rPr>
                <w:rFonts w:hint="eastAsia"/>
              </w:rPr>
              <w:t>《投机与骗局》查尔斯•马凯</w:t>
            </w:r>
          </w:p>
        </w:tc>
        <w:tc>
          <w:tcPr>
            <w:tcW w:w="1625" w:type="dxa"/>
          </w:tcPr>
          <w:p w:rsidR="007D2AB9" w:rsidRPr="00E67DB9" w:rsidRDefault="007D2AB9" w:rsidP="000B4BD0">
            <w:r w:rsidRPr="00E67DB9">
              <w:rPr>
                <w:rFonts w:hint="eastAsia"/>
              </w:rPr>
              <w:t>《数字的谎言》亚历克斯•贝伦森</w:t>
            </w:r>
          </w:p>
        </w:tc>
        <w:tc>
          <w:tcPr>
            <w:tcW w:w="1766" w:type="dxa"/>
          </w:tcPr>
          <w:p w:rsidR="007D2AB9" w:rsidRPr="00E67DB9" w:rsidRDefault="007D2AB9" w:rsidP="006A075E">
            <w:r w:rsidRPr="00E67DB9">
              <w:rPr>
                <w:rFonts w:hint="eastAsia"/>
              </w:rPr>
              <w:t>《全面解读巴菲特》罗伯特•</w:t>
            </w:r>
            <w:r w:rsidRPr="00E67DB9">
              <w:rPr>
                <w:rFonts w:hint="eastAsia"/>
              </w:rPr>
              <w:t>P</w:t>
            </w:r>
            <w:r w:rsidRPr="00E67DB9">
              <w:rPr>
                <w:rFonts w:hint="eastAsia"/>
              </w:rPr>
              <w:t>•迈尔斯</w:t>
            </w:r>
          </w:p>
        </w:tc>
      </w:tr>
      <w:tr w:rsidR="007D2AB9" w:rsidTr="005E7F7F">
        <w:tc>
          <w:tcPr>
            <w:tcW w:w="1599" w:type="dxa"/>
          </w:tcPr>
          <w:p w:rsidR="007D2AB9" w:rsidRDefault="007D2AB9" w:rsidP="007D2AB9"/>
        </w:tc>
        <w:tc>
          <w:tcPr>
            <w:tcW w:w="1766" w:type="dxa"/>
          </w:tcPr>
          <w:p w:rsidR="007D2AB9" w:rsidRPr="00E67DB9" w:rsidRDefault="007D2AB9" w:rsidP="007D2AB9">
            <w:pPr>
              <w:spacing w:line="0" w:lineRule="atLeast"/>
            </w:pPr>
            <w:r w:rsidRPr="00E67DB9">
              <w:rPr>
                <w:rFonts w:hint="eastAsia"/>
              </w:rPr>
              <w:t>《投资心理学》约翰•诺夫辛格</w:t>
            </w:r>
          </w:p>
        </w:tc>
        <w:tc>
          <w:tcPr>
            <w:tcW w:w="1766" w:type="dxa"/>
          </w:tcPr>
          <w:p w:rsidR="007D2AB9" w:rsidRPr="00E67DB9" w:rsidRDefault="007D2AB9" w:rsidP="005E7F7F">
            <w:r w:rsidRPr="00E67DB9">
              <w:rPr>
                <w:rFonts w:hint="eastAsia"/>
              </w:rPr>
              <w:t>《战胜华尔街》彼得•林奇</w:t>
            </w:r>
          </w:p>
        </w:tc>
        <w:tc>
          <w:tcPr>
            <w:tcW w:w="1625" w:type="dxa"/>
          </w:tcPr>
          <w:p w:rsidR="007D2AB9" w:rsidRPr="00E67DB9" w:rsidRDefault="007D2AB9" w:rsidP="000B4BD0">
            <w:r w:rsidRPr="00E67DB9">
              <w:rPr>
                <w:rFonts w:hint="eastAsia"/>
              </w:rPr>
              <w:t>《统计陷阱》达赖尔•哈夫</w:t>
            </w:r>
          </w:p>
        </w:tc>
        <w:tc>
          <w:tcPr>
            <w:tcW w:w="1766" w:type="dxa"/>
          </w:tcPr>
          <w:p w:rsidR="007D2AB9" w:rsidRPr="00E67DB9" w:rsidRDefault="007D2AB9" w:rsidP="006A075E">
            <w:r w:rsidRPr="00E67DB9">
              <w:rPr>
                <w:rFonts w:hint="eastAsia"/>
              </w:rPr>
              <w:t>《专业投机原理》维克多•斯波朗迪</w:t>
            </w:r>
          </w:p>
        </w:tc>
      </w:tr>
      <w:tr w:rsidR="007D2AB9" w:rsidTr="005E7F7F">
        <w:tc>
          <w:tcPr>
            <w:tcW w:w="1599" w:type="dxa"/>
          </w:tcPr>
          <w:p w:rsidR="007D2AB9" w:rsidRDefault="007D2AB9" w:rsidP="007D2AB9"/>
        </w:tc>
        <w:tc>
          <w:tcPr>
            <w:tcW w:w="1766" w:type="dxa"/>
          </w:tcPr>
          <w:p w:rsidR="007D2AB9" w:rsidRPr="00E67DB9" w:rsidRDefault="007D2AB9" w:rsidP="007D2AB9">
            <w:pPr>
              <w:spacing w:line="0" w:lineRule="atLeast"/>
            </w:pPr>
            <w:r w:rsidRPr="00E67DB9">
              <w:rPr>
                <w:rFonts w:hint="eastAsia"/>
              </w:rPr>
              <w:t>《证券交易新空间》比尔•威廉</w:t>
            </w:r>
            <w:proofErr w:type="gramStart"/>
            <w:r w:rsidRPr="00E67DB9">
              <w:rPr>
                <w:rFonts w:hint="eastAsia"/>
              </w:rPr>
              <w:t>姆</w:t>
            </w:r>
            <w:proofErr w:type="gramEnd"/>
          </w:p>
        </w:tc>
        <w:tc>
          <w:tcPr>
            <w:tcW w:w="1766" w:type="dxa"/>
          </w:tcPr>
          <w:p w:rsidR="007D2AB9" w:rsidRPr="00E67DB9" w:rsidRDefault="007D2AB9" w:rsidP="005E7F7F">
            <w:r w:rsidRPr="00E67DB9">
              <w:rPr>
                <w:rFonts w:hint="eastAsia"/>
              </w:rPr>
              <w:t>《香港股史》黄绍伦</w:t>
            </w:r>
          </w:p>
        </w:tc>
        <w:tc>
          <w:tcPr>
            <w:tcW w:w="1625" w:type="dxa"/>
          </w:tcPr>
          <w:p w:rsidR="007D2AB9" w:rsidRPr="00E67DB9" w:rsidRDefault="007D2AB9" w:rsidP="000B4BD0">
            <w:r w:rsidRPr="00E67DB9">
              <w:rPr>
                <w:rFonts w:hint="eastAsia"/>
              </w:rPr>
              <w:t>《巴菲特与索罗斯的投资习惯》马克•泰尔</w:t>
            </w:r>
          </w:p>
        </w:tc>
        <w:tc>
          <w:tcPr>
            <w:tcW w:w="1766" w:type="dxa"/>
          </w:tcPr>
          <w:p w:rsidR="007D2AB9" w:rsidRPr="00E67DB9" w:rsidRDefault="007D2AB9" w:rsidP="006A075E">
            <w:r w:rsidRPr="00E67DB9">
              <w:rPr>
                <w:rFonts w:hint="eastAsia"/>
              </w:rPr>
              <w:t>《华尔街梦之队》妮姬•罗斯</w:t>
            </w:r>
          </w:p>
        </w:tc>
      </w:tr>
      <w:tr w:rsidR="007D2AB9" w:rsidTr="005E7F7F">
        <w:tc>
          <w:tcPr>
            <w:tcW w:w="1599" w:type="dxa"/>
          </w:tcPr>
          <w:p w:rsidR="007D2AB9" w:rsidRDefault="007D2AB9" w:rsidP="007D2AB9"/>
        </w:tc>
        <w:tc>
          <w:tcPr>
            <w:tcW w:w="1766" w:type="dxa"/>
          </w:tcPr>
          <w:p w:rsidR="007D2AB9" w:rsidRPr="00E67DB9" w:rsidRDefault="007D2AB9" w:rsidP="007D2AB9">
            <w:pPr>
              <w:spacing w:line="0" w:lineRule="atLeast"/>
            </w:pPr>
            <w:r w:rsidRPr="00E67DB9">
              <w:rPr>
                <w:rFonts w:hint="eastAsia"/>
              </w:rPr>
              <w:t>《巴菲特至股东的信》沃伦•巴菲特</w:t>
            </w:r>
          </w:p>
        </w:tc>
        <w:tc>
          <w:tcPr>
            <w:tcW w:w="1766" w:type="dxa"/>
          </w:tcPr>
          <w:p w:rsidR="007D2AB9" w:rsidRPr="00E67DB9" w:rsidRDefault="007D2AB9" w:rsidP="005E7F7F">
            <w:r w:rsidRPr="00E67DB9">
              <w:rPr>
                <w:rFonts w:hint="eastAsia"/>
              </w:rPr>
              <w:t>《沃伦巴菲特传》罗杰•洛文斯坦</w:t>
            </w:r>
          </w:p>
        </w:tc>
        <w:tc>
          <w:tcPr>
            <w:tcW w:w="1625" w:type="dxa"/>
          </w:tcPr>
          <w:p w:rsidR="007D2AB9" w:rsidRPr="00E67DB9" w:rsidRDefault="007D2AB9" w:rsidP="000B4BD0">
            <w:r w:rsidRPr="00E67DB9">
              <w:rPr>
                <w:rFonts w:hint="eastAsia"/>
              </w:rPr>
              <w:t>《股市博弈论》杨新宇</w:t>
            </w:r>
          </w:p>
        </w:tc>
        <w:tc>
          <w:tcPr>
            <w:tcW w:w="1766" w:type="dxa"/>
          </w:tcPr>
          <w:p w:rsidR="007D2AB9" w:rsidRPr="00E67DB9" w:rsidRDefault="007D2AB9" w:rsidP="006A075E">
            <w:r w:rsidRPr="00E67DB9">
              <w:rPr>
                <w:rFonts w:hint="eastAsia"/>
              </w:rPr>
              <w:t>《短线交易大师》奥利</w:t>
            </w:r>
            <w:proofErr w:type="gramStart"/>
            <w:r w:rsidRPr="00E67DB9">
              <w:rPr>
                <w:rFonts w:hint="eastAsia"/>
              </w:rPr>
              <w:t>弗</w:t>
            </w:r>
            <w:proofErr w:type="gramEnd"/>
            <w:r w:rsidRPr="00E67DB9">
              <w:rPr>
                <w:rFonts w:hint="eastAsia"/>
              </w:rPr>
              <w:t>•瓦</w:t>
            </w:r>
            <w:proofErr w:type="gramStart"/>
            <w:r w:rsidRPr="00E67DB9">
              <w:rPr>
                <w:rFonts w:hint="eastAsia"/>
              </w:rPr>
              <w:t>莱</w:t>
            </w:r>
            <w:proofErr w:type="gramEnd"/>
            <w:r w:rsidRPr="00E67DB9">
              <w:rPr>
                <w:rFonts w:hint="eastAsia"/>
              </w:rPr>
              <w:t>士</w:t>
            </w:r>
          </w:p>
        </w:tc>
      </w:tr>
      <w:tr w:rsidR="007D2AB9" w:rsidTr="005E7F7F">
        <w:tc>
          <w:tcPr>
            <w:tcW w:w="1599" w:type="dxa"/>
          </w:tcPr>
          <w:p w:rsidR="007D2AB9" w:rsidRDefault="007D2AB9" w:rsidP="007D2AB9"/>
        </w:tc>
        <w:tc>
          <w:tcPr>
            <w:tcW w:w="1766" w:type="dxa"/>
          </w:tcPr>
          <w:p w:rsidR="007D2AB9" w:rsidRPr="00E67DB9" w:rsidRDefault="007D2AB9" w:rsidP="007D2AB9">
            <w:pPr>
              <w:spacing w:line="0" w:lineRule="atLeast"/>
            </w:pPr>
            <w:r w:rsidRPr="00E67DB9">
              <w:rPr>
                <w:rFonts w:hint="eastAsia"/>
              </w:rPr>
              <w:t>《道氏理论》罗伯特•雷</w:t>
            </w:r>
          </w:p>
        </w:tc>
        <w:tc>
          <w:tcPr>
            <w:tcW w:w="1766" w:type="dxa"/>
          </w:tcPr>
          <w:p w:rsidR="007D2AB9" w:rsidRPr="00E67DB9" w:rsidRDefault="007D2AB9" w:rsidP="005E7F7F">
            <w:r w:rsidRPr="00E67DB9">
              <w:rPr>
                <w:rFonts w:hint="eastAsia"/>
              </w:rPr>
              <w:t>《市场群氓和暴乱—对群体狂热的现代观点》罗伯特•</w:t>
            </w:r>
            <w:proofErr w:type="gramStart"/>
            <w:r w:rsidRPr="00E67DB9">
              <w:rPr>
                <w:rFonts w:hint="eastAsia"/>
              </w:rPr>
              <w:t>门斯切</w:t>
            </w:r>
            <w:proofErr w:type="gramEnd"/>
          </w:p>
        </w:tc>
        <w:tc>
          <w:tcPr>
            <w:tcW w:w="1625" w:type="dxa"/>
          </w:tcPr>
          <w:p w:rsidR="007D2AB9" w:rsidRPr="00E67DB9" w:rsidRDefault="007D2AB9" w:rsidP="000B4BD0">
            <w:r w:rsidRPr="00E67DB9">
              <w:rPr>
                <w:rFonts w:hint="eastAsia"/>
              </w:rPr>
              <w:t>《至高无上—来自最为大证券交易者的经验》约翰</w:t>
            </w:r>
            <w:proofErr w:type="gramStart"/>
            <w:r w:rsidRPr="00E67DB9">
              <w:rPr>
                <w:rFonts w:hint="eastAsia"/>
              </w:rPr>
              <w:t>•波伊</w:t>
            </w:r>
            <w:proofErr w:type="gramEnd"/>
          </w:p>
        </w:tc>
        <w:tc>
          <w:tcPr>
            <w:tcW w:w="1766" w:type="dxa"/>
          </w:tcPr>
          <w:p w:rsidR="007D2AB9" w:rsidRPr="00E67DB9" w:rsidRDefault="007D2AB9" w:rsidP="006A075E">
            <w:r w:rsidRPr="00E67DB9">
              <w:rPr>
                <w:rFonts w:hint="eastAsia"/>
              </w:rPr>
              <w:t>《解读华尔街》杰</w:t>
            </w:r>
            <w:proofErr w:type="gramStart"/>
            <w:r w:rsidRPr="00E67DB9">
              <w:rPr>
                <w:rFonts w:hint="eastAsia"/>
              </w:rPr>
              <w:t>弗</w:t>
            </w:r>
            <w:proofErr w:type="gramEnd"/>
            <w:r w:rsidRPr="00E67DB9">
              <w:rPr>
                <w:rFonts w:hint="eastAsia"/>
              </w:rPr>
              <w:t>里•</w:t>
            </w:r>
            <w:r w:rsidRPr="00E67DB9">
              <w:rPr>
                <w:rFonts w:hint="eastAsia"/>
              </w:rPr>
              <w:t>B</w:t>
            </w:r>
            <w:r w:rsidRPr="00E67DB9">
              <w:rPr>
                <w:rFonts w:hint="eastAsia"/>
              </w:rPr>
              <w:t>•里特</w:t>
            </w:r>
          </w:p>
        </w:tc>
      </w:tr>
      <w:tr w:rsidR="007D2AB9" w:rsidTr="005E7F7F">
        <w:tc>
          <w:tcPr>
            <w:tcW w:w="1599" w:type="dxa"/>
          </w:tcPr>
          <w:p w:rsidR="007D2AB9" w:rsidRDefault="007D2AB9" w:rsidP="007D2AB9"/>
        </w:tc>
        <w:tc>
          <w:tcPr>
            <w:tcW w:w="1766" w:type="dxa"/>
          </w:tcPr>
          <w:p w:rsidR="007D2AB9" w:rsidRPr="00E67DB9" w:rsidRDefault="007D2AB9" w:rsidP="007D2AB9">
            <w:pPr>
              <w:spacing w:line="0" w:lineRule="atLeast"/>
            </w:pPr>
            <w:r w:rsidRPr="00E67DB9">
              <w:rPr>
                <w:rFonts w:hint="eastAsia"/>
              </w:rPr>
              <w:t>.</w:t>
            </w:r>
            <w:r w:rsidRPr="00E67DB9">
              <w:rPr>
                <w:rFonts w:hint="eastAsia"/>
              </w:rPr>
              <w:t>《绝境与生机》斯蒂芬•韦恩斯</w:t>
            </w:r>
          </w:p>
        </w:tc>
        <w:tc>
          <w:tcPr>
            <w:tcW w:w="1766" w:type="dxa"/>
          </w:tcPr>
          <w:p w:rsidR="007D2AB9" w:rsidRPr="00E67DB9" w:rsidRDefault="007D2AB9" w:rsidP="005E7F7F">
            <w:r w:rsidRPr="00E67DB9">
              <w:rPr>
                <w:rFonts w:hint="eastAsia"/>
              </w:rPr>
              <w:t>《股市十八岁》周焕涛</w:t>
            </w:r>
          </w:p>
        </w:tc>
        <w:tc>
          <w:tcPr>
            <w:tcW w:w="1625" w:type="dxa"/>
          </w:tcPr>
          <w:p w:rsidR="007D2AB9" w:rsidRPr="00E67DB9" w:rsidRDefault="007D2AB9" w:rsidP="000B4BD0">
            <w:r w:rsidRPr="00E67DB9">
              <w:rPr>
                <w:rFonts w:hint="eastAsia"/>
              </w:rPr>
              <w:t>《克罗谈投资策略》斯坦利•克罗</w:t>
            </w:r>
          </w:p>
        </w:tc>
        <w:tc>
          <w:tcPr>
            <w:tcW w:w="1766" w:type="dxa"/>
          </w:tcPr>
          <w:p w:rsidR="007D2AB9" w:rsidRPr="00E67DB9" w:rsidRDefault="007D2AB9" w:rsidP="006A075E">
            <w:r w:rsidRPr="00E67DB9">
              <w:rPr>
                <w:rFonts w:hint="eastAsia"/>
              </w:rPr>
              <w:t>《金融市场技术分析》约翰•墨菲</w:t>
            </w:r>
          </w:p>
        </w:tc>
      </w:tr>
      <w:tr w:rsidR="007D2AB9" w:rsidTr="005E7F7F">
        <w:tc>
          <w:tcPr>
            <w:tcW w:w="1599" w:type="dxa"/>
          </w:tcPr>
          <w:p w:rsidR="007D2AB9" w:rsidRDefault="007D2AB9" w:rsidP="007D2AB9"/>
        </w:tc>
        <w:tc>
          <w:tcPr>
            <w:tcW w:w="1766" w:type="dxa"/>
          </w:tcPr>
          <w:p w:rsidR="007D2AB9" w:rsidRPr="00E67DB9" w:rsidRDefault="007D2AB9" w:rsidP="007D2AB9">
            <w:pPr>
              <w:spacing w:line="0" w:lineRule="atLeast"/>
            </w:pPr>
            <w:r w:rsidRPr="00E67DB9">
              <w:rPr>
                <w:rFonts w:hint="eastAsia"/>
              </w:rPr>
              <w:t>《期货市场技术分析》约翰•墨菲</w:t>
            </w:r>
          </w:p>
        </w:tc>
        <w:tc>
          <w:tcPr>
            <w:tcW w:w="1766" w:type="dxa"/>
          </w:tcPr>
          <w:p w:rsidR="007D2AB9" w:rsidRPr="00E67DB9" w:rsidRDefault="007D2AB9" w:rsidP="005E7F7F">
            <w:r w:rsidRPr="00E67DB9">
              <w:rPr>
                <w:rFonts w:hint="eastAsia"/>
              </w:rPr>
              <w:t>《证券混沌操作法》比尔•威廉</w:t>
            </w:r>
            <w:proofErr w:type="gramStart"/>
            <w:r w:rsidRPr="00E67DB9">
              <w:rPr>
                <w:rFonts w:hint="eastAsia"/>
              </w:rPr>
              <w:t>姆</w:t>
            </w:r>
            <w:proofErr w:type="gramEnd"/>
          </w:p>
        </w:tc>
        <w:tc>
          <w:tcPr>
            <w:tcW w:w="1625" w:type="dxa"/>
          </w:tcPr>
          <w:p w:rsidR="007D2AB9" w:rsidRPr="00E67DB9" w:rsidRDefault="00E67DB9" w:rsidP="000B4BD0">
            <w:r w:rsidRPr="00E67DB9">
              <w:rPr>
                <w:rFonts w:hint="eastAsia"/>
              </w:rPr>
              <w:t>《格雷厄姆论价值投资》珍妮特•</w:t>
            </w:r>
            <w:proofErr w:type="gramStart"/>
            <w:r w:rsidRPr="00E67DB9">
              <w:rPr>
                <w:rFonts w:hint="eastAsia"/>
              </w:rPr>
              <w:t>洛</w:t>
            </w:r>
            <w:proofErr w:type="gramEnd"/>
            <w:r w:rsidRPr="00E67DB9">
              <w:rPr>
                <w:rFonts w:hint="eastAsia"/>
              </w:rPr>
              <w:t>尔</w:t>
            </w:r>
          </w:p>
        </w:tc>
        <w:tc>
          <w:tcPr>
            <w:tcW w:w="1766" w:type="dxa"/>
          </w:tcPr>
          <w:p w:rsidR="007D2AB9" w:rsidRPr="00E67DB9" w:rsidRDefault="00E67DB9" w:rsidP="006A075E">
            <w:r w:rsidRPr="00E67DB9">
              <w:rPr>
                <w:rFonts w:hint="eastAsia"/>
              </w:rPr>
              <w:t>《非理性繁荣》罗伯特•席勒</w:t>
            </w:r>
          </w:p>
        </w:tc>
      </w:tr>
      <w:tr w:rsidR="007D2AB9" w:rsidTr="005E7F7F">
        <w:tc>
          <w:tcPr>
            <w:tcW w:w="1599" w:type="dxa"/>
          </w:tcPr>
          <w:p w:rsidR="007D2AB9" w:rsidRDefault="007D2AB9" w:rsidP="007D2AB9"/>
        </w:tc>
        <w:tc>
          <w:tcPr>
            <w:tcW w:w="1766" w:type="dxa"/>
          </w:tcPr>
          <w:p w:rsidR="007D2AB9" w:rsidRPr="00E67DB9" w:rsidRDefault="007D2AB9" w:rsidP="007D2AB9">
            <w:pPr>
              <w:spacing w:line="0" w:lineRule="atLeast"/>
            </w:pPr>
            <w:r w:rsidRPr="00E67DB9">
              <w:rPr>
                <w:rFonts w:hint="eastAsia"/>
              </w:rPr>
              <w:t>《专业交易人士技术分析》康斯坦斯•布朗</w:t>
            </w:r>
          </w:p>
        </w:tc>
        <w:tc>
          <w:tcPr>
            <w:tcW w:w="1766" w:type="dxa"/>
          </w:tcPr>
          <w:p w:rsidR="007D2AB9" w:rsidRPr="00E67DB9" w:rsidRDefault="00E67DB9" w:rsidP="005E7F7F">
            <w:r w:rsidRPr="00E67DB9">
              <w:rPr>
                <w:rFonts w:hint="eastAsia"/>
              </w:rPr>
              <w:t>《亚当理论》威尔德</w:t>
            </w:r>
          </w:p>
        </w:tc>
        <w:tc>
          <w:tcPr>
            <w:tcW w:w="1625" w:type="dxa"/>
          </w:tcPr>
          <w:p w:rsidR="007D2AB9" w:rsidRPr="00E67DB9" w:rsidRDefault="00E67DB9" w:rsidP="00E67DB9">
            <w:r w:rsidRPr="00E67DB9">
              <w:rPr>
                <w:rFonts w:hint="eastAsia"/>
              </w:rPr>
              <w:t>《江恩股市法则》威廉•</w:t>
            </w:r>
            <w:r w:rsidRPr="00E67DB9">
              <w:rPr>
                <w:rFonts w:hint="eastAsia"/>
              </w:rPr>
              <w:t>D</w:t>
            </w:r>
            <w:r w:rsidRPr="00E67DB9">
              <w:rPr>
                <w:rFonts w:hint="eastAsia"/>
              </w:rPr>
              <w:t>•江恩</w:t>
            </w:r>
          </w:p>
        </w:tc>
        <w:tc>
          <w:tcPr>
            <w:tcW w:w="1766" w:type="dxa"/>
          </w:tcPr>
          <w:p w:rsidR="007D2AB9" w:rsidRPr="00E67DB9" w:rsidRDefault="00E67DB9" w:rsidP="006A075E">
            <w:r w:rsidRPr="00E67DB9">
              <w:rPr>
                <w:rFonts w:hint="eastAsia"/>
              </w:rPr>
              <w:t>《江恩股市定律》威廉•</w:t>
            </w:r>
            <w:r w:rsidRPr="00E67DB9">
              <w:rPr>
                <w:rFonts w:hint="eastAsia"/>
              </w:rPr>
              <w:t>D</w:t>
            </w:r>
            <w:r w:rsidRPr="00E67DB9">
              <w:rPr>
                <w:rFonts w:hint="eastAsia"/>
              </w:rPr>
              <w:t>•江恩</w:t>
            </w:r>
          </w:p>
        </w:tc>
      </w:tr>
      <w:tr w:rsidR="007D2AB9" w:rsidTr="005E7F7F">
        <w:tc>
          <w:tcPr>
            <w:tcW w:w="1599" w:type="dxa"/>
          </w:tcPr>
          <w:p w:rsidR="007D2AB9" w:rsidRDefault="007D2AB9" w:rsidP="007D2AB9"/>
        </w:tc>
        <w:tc>
          <w:tcPr>
            <w:tcW w:w="1766" w:type="dxa"/>
          </w:tcPr>
          <w:p w:rsidR="007D2AB9" w:rsidRPr="00E67DB9" w:rsidRDefault="00E67DB9" w:rsidP="007D2AB9">
            <w:pPr>
              <w:spacing w:line="0" w:lineRule="atLeast"/>
            </w:pPr>
            <w:r w:rsidRPr="00E67DB9">
              <w:rPr>
                <w:rFonts w:hint="eastAsia"/>
              </w:rPr>
              <w:t>《江恩选股方略》威廉•</w:t>
            </w:r>
            <w:r w:rsidRPr="00E67DB9">
              <w:rPr>
                <w:rFonts w:hint="eastAsia"/>
              </w:rPr>
              <w:t>D</w:t>
            </w:r>
            <w:r w:rsidRPr="00E67DB9">
              <w:rPr>
                <w:rFonts w:hint="eastAsia"/>
              </w:rPr>
              <w:t>•江恩</w:t>
            </w:r>
          </w:p>
        </w:tc>
        <w:tc>
          <w:tcPr>
            <w:tcW w:w="1766" w:type="dxa"/>
          </w:tcPr>
          <w:p w:rsidR="007D2AB9" w:rsidRPr="00E67DB9" w:rsidRDefault="00E67DB9" w:rsidP="005E7F7F">
            <w:r w:rsidRPr="00E67DB9">
              <w:rPr>
                <w:rFonts w:hint="eastAsia"/>
              </w:rPr>
              <w:t>《挚爱成就梦想》威廉•</w:t>
            </w:r>
            <w:r w:rsidRPr="00E67DB9">
              <w:rPr>
                <w:rFonts w:hint="eastAsia"/>
              </w:rPr>
              <w:t>D</w:t>
            </w:r>
            <w:r w:rsidRPr="00E67DB9">
              <w:rPr>
                <w:rFonts w:hint="eastAsia"/>
              </w:rPr>
              <w:t>•江恩</w:t>
            </w:r>
          </w:p>
        </w:tc>
        <w:tc>
          <w:tcPr>
            <w:tcW w:w="1625" w:type="dxa"/>
          </w:tcPr>
          <w:p w:rsidR="007D2AB9" w:rsidRPr="00E67DB9" w:rsidRDefault="00E67DB9" w:rsidP="000B4BD0">
            <w:r w:rsidRPr="00E67DB9">
              <w:rPr>
                <w:rFonts w:hint="eastAsia"/>
              </w:rPr>
              <w:t>《股市无敌》小理查德•阿</w:t>
            </w:r>
            <w:proofErr w:type="gramStart"/>
            <w:r w:rsidRPr="00E67DB9">
              <w:rPr>
                <w:rFonts w:hint="eastAsia"/>
              </w:rPr>
              <w:t>姆</w:t>
            </w:r>
            <w:proofErr w:type="gramEnd"/>
            <w:r w:rsidRPr="00E67DB9">
              <w:rPr>
                <w:rFonts w:hint="eastAsia"/>
              </w:rPr>
              <w:t>斯</w:t>
            </w:r>
          </w:p>
        </w:tc>
        <w:tc>
          <w:tcPr>
            <w:tcW w:w="1766" w:type="dxa"/>
          </w:tcPr>
          <w:p w:rsidR="007D2AB9" w:rsidRPr="00E67DB9" w:rsidRDefault="00E67DB9" w:rsidP="006A075E">
            <w:r w:rsidRPr="00E67DB9">
              <w:rPr>
                <w:rFonts w:hint="eastAsia"/>
              </w:rPr>
              <w:t>《股票投资就问两个问题》肯尼斯•费雪</w:t>
            </w:r>
          </w:p>
        </w:tc>
      </w:tr>
      <w:tr w:rsidR="007D2AB9" w:rsidTr="005E7F7F">
        <w:tc>
          <w:tcPr>
            <w:tcW w:w="1599" w:type="dxa"/>
          </w:tcPr>
          <w:p w:rsidR="007D2AB9" w:rsidRDefault="007D2AB9" w:rsidP="007D2AB9"/>
          <w:p w:rsidR="007D2AB9" w:rsidRDefault="007D2AB9" w:rsidP="007D2AB9"/>
          <w:p w:rsidR="007D2AB9" w:rsidRDefault="007D2AB9" w:rsidP="007D2AB9"/>
        </w:tc>
        <w:tc>
          <w:tcPr>
            <w:tcW w:w="1766" w:type="dxa"/>
          </w:tcPr>
          <w:p w:rsidR="00E67DB9" w:rsidRPr="007D2AB9" w:rsidRDefault="00E67DB9" w:rsidP="00E67DB9">
            <w:r w:rsidRPr="007D2AB9">
              <w:rPr>
                <w:rFonts w:hint="eastAsia"/>
              </w:rPr>
              <w:t>《操盘建议》</w:t>
            </w:r>
          </w:p>
          <w:p w:rsidR="00E67DB9" w:rsidRPr="00E67DB9" w:rsidRDefault="00E67DB9" w:rsidP="00E67DB9">
            <w:pPr>
              <w:spacing w:line="0" w:lineRule="atLeast"/>
            </w:pPr>
            <w:r w:rsidRPr="007D2AB9">
              <w:rPr>
                <w:rFonts w:hint="eastAsia"/>
              </w:rPr>
              <w:t>阿尔佩西•帕特尔</w:t>
            </w:r>
          </w:p>
          <w:p w:rsidR="00E67DB9" w:rsidRPr="00E67DB9" w:rsidRDefault="00E67DB9" w:rsidP="00E67DB9"/>
          <w:p w:rsidR="007D2AB9" w:rsidRPr="00E67DB9" w:rsidRDefault="007D2AB9" w:rsidP="00E67DB9">
            <w:pPr>
              <w:spacing w:line="0" w:lineRule="atLeast"/>
            </w:pPr>
          </w:p>
        </w:tc>
        <w:tc>
          <w:tcPr>
            <w:tcW w:w="1766" w:type="dxa"/>
          </w:tcPr>
          <w:p w:rsidR="00E67DB9" w:rsidRPr="007D2AB9" w:rsidRDefault="00E67DB9" w:rsidP="00E67DB9">
            <w:r w:rsidRPr="007D2AB9">
              <w:rPr>
                <w:rFonts w:hint="eastAsia"/>
              </w:rPr>
              <w:t>《技术分析》</w:t>
            </w:r>
          </w:p>
          <w:p w:rsidR="007D2AB9" w:rsidRPr="00E67DB9" w:rsidRDefault="00E67DB9" w:rsidP="00E67DB9">
            <w:r w:rsidRPr="007D2AB9">
              <w:rPr>
                <w:rFonts w:hint="eastAsia"/>
              </w:rPr>
              <w:t>马丁•普林格</w:t>
            </w:r>
          </w:p>
        </w:tc>
        <w:tc>
          <w:tcPr>
            <w:tcW w:w="1625" w:type="dxa"/>
          </w:tcPr>
          <w:p w:rsidR="007D2AB9" w:rsidRPr="00E67DB9" w:rsidRDefault="00E67DB9" w:rsidP="000B4BD0">
            <w:r w:rsidRPr="007D2AB9">
              <w:rPr>
                <w:rFonts w:hint="eastAsia"/>
              </w:rPr>
              <w:t>《华尔街史》查理斯•</w:t>
            </w:r>
            <w:r w:rsidRPr="007D2AB9">
              <w:rPr>
                <w:rFonts w:hint="eastAsia"/>
              </w:rPr>
              <w:t>R</w:t>
            </w:r>
            <w:r w:rsidRPr="007D2AB9">
              <w:rPr>
                <w:rFonts w:hint="eastAsia"/>
              </w:rPr>
              <w:t>•吉斯特</w:t>
            </w:r>
          </w:p>
        </w:tc>
        <w:tc>
          <w:tcPr>
            <w:tcW w:w="1766" w:type="dxa"/>
          </w:tcPr>
          <w:p w:rsidR="007D2AB9" w:rsidRPr="00E67DB9" w:rsidRDefault="00E67DB9" w:rsidP="006A075E">
            <w:r w:rsidRPr="007D2AB9">
              <w:rPr>
                <w:rFonts w:hint="eastAsia"/>
              </w:rPr>
              <w:t>《巴菲特年度报告》沃伦•巴菲特</w:t>
            </w:r>
          </w:p>
        </w:tc>
      </w:tr>
      <w:tr w:rsidR="007D2AB9" w:rsidTr="005E7F7F">
        <w:tc>
          <w:tcPr>
            <w:tcW w:w="1599" w:type="dxa"/>
          </w:tcPr>
          <w:p w:rsidR="007D2AB9" w:rsidRDefault="007D2AB9" w:rsidP="007D2AB9"/>
        </w:tc>
        <w:tc>
          <w:tcPr>
            <w:tcW w:w="1766" w:type="dxa"/>
          </w:tcPr>
          <w:p w:rsidR="007D2AB9" w:rsidRPr="00E67DB9" w:rsidRDefault="00E67DB9" w:rsidP="00E67DB9">
            <w:pPr>
              <w:spacing w:line="0" w:lineRule="atLeast"/>
            </w:pPr>
            <w:r w:rsidRPr="007D2AB9">
              <w:rPr>
                <w:rFonts w:hint="eastAsia"/>
              </w:rPr>
              <w:t>《华尔街股市投资经典》</w:t>
            </w:r>
            <w:proofErr w:type="gramStart"/>
            <w:r w:rsidRPr="007D2AB9">
              <w:rPr>
                <w:rFonts w:hint="eastAsia"/>
              </w:rPr>
              <w:t>詹姆</w:t>
            </w:r>
            <w:proofErr w:type="gramEnd"/>
            <w:r w:rsidRPr="007D2AB9">
              <w:rPr>
                <w:rFonts w:hint="eastAsia"/>
              </w:rPr>
              <w:t>斯•</w:t>
            </w:r>
            <w:r w:rsidRPr="007D2AB9">
              <w:rPr>
                <w:rFonts w:hint="eastAsia"/>
              </w:rPr>
              <w:t>P</w:t>
            </w:r>
            <w:r w:rsidRPr="007D2AB9">
              <w:rPr>
                <w:rFonts w:hint="eastAsia"/>
              </w:rPr>
              <w:t>•奥肖内西</w:t>
            </w:r>
          </w:p>
        </w:tc>
        <w:tc>
          <w:tcPr>
            <w:tcW w:w="1766" w:type="dxa"/>
          </w:tcPr>
          <w:p w:rsidR="007D2AB9" w:rsidRPr="00E67DB9" w:rsidRDefault="00E67DB9" w:rsidP="005E7F7F">
            <w:r w:rsidRPr="007D2AB9">
              <w:rPr>
                <w:rFonts w:hint="eastAsia"/>
              </w:rPr>
              <w:t>《投资的艺术》亚历克•埃灵</w:t>
            </w:r>
            <w:proofErr w:type="gramStart"/>
            <w:r w:rsidRPr="007D2AB9">
              <w:rPr>
                <w:rFonts w:hint="eastAsia"/>
              </w:rPr>
              <w:t>厄</w:t>
            </w:r>
            <w:proofErr w:type="gramEnd"/>
          </w:p>
        </w:tc>
        <w:tc>
          <w:tcPr>
            <w:tcW w:w="1625" w:type="dxa"/>
          </w:tcPr>
          <w:p w:rsidR="007D2AB9" w:rsidRPr="00E67DB9" w:rsidRDefault="00E67DB9" w:rsidP="000B4BD0">
            <w:r w:rsidRPr="007D2AB9">
              <w:rPr>
                <w:rFonts w:hint="eastAsia"/>
              </w:rPr>
              <w:t>随机致富的傻瓜</w:t>
            </w:r>
            <w:proofErr w:type="gramStart"/>
            <w:r w:rsidRPr="007D2AB9">
              <w:rPr>
                <w:rFonts w:hint="eastAsia"/>
              </w:rPr>
              <w:t>》</w:t>
            </w:r>
            <w:proofErr w:type="gramEnd"/>
            <w:r w:rsidRPr="007D2AB9">
              <w:rPr>
                <w:rFonts w:hint="eastAsia"/>
              </w:rPr>
              <w:t>纳西</w:t>
            </w:r>
            <w:proofErr w:type="gramStart"/>
            <w:r w:rsidRPr="007D2AB9">
              <w:rPr>
                <w:rFonts w:hint="eastAsia"/>
              </w:rPr>
              <w:t>姆</w:t>
            </w:r>
            <w:proofErr w:type="gramEnd"/>
            <w:r w:rsidRPr="007D2AB9">
              <w:rPr>
                <w:rFonts w:hint="eastAsia"/>
              </w:rPr>
              <w:t>•</w:t>
            </w:r>
            <w:proofErr w:type="gramStart"/>
            <w:r w:rsidRPr="007D2AB9">
              <w:rPr>
                <w:rFonts w:hint="eastAsia"/>
              </w:rPr>
              <w:t>塔勒布</w:t>
            </w:r>
            <w:proofErr w:type="gramEnd"/>
          </w:p>
        </w:tc>
        <w:tc>
          <w:tcPr>
            <w:tcW w:w="1766" w:type="dxa"/>
          </w:tcPr>
          <w:p w:rsidR="007D2AB9" w:rsidRPr="00E67DB9" w:rsidRDefault="00E67DB9" w:rsidP="006A075E">
            <w:r w:rsidRPr="007D2AB9">
              <w:rPr>
                <w:rFonts w:hint="eastAsia"/>
              </w:rPr>
              <w:t>《像巴菲特那样管理资金》又《沃伦•巴菲特全传》</w:t>
            </w:r>
            <w:proofErr w:type="gramStart"/>
            <w:r w:rsidRPr="007D2AB9">
              <w:rPr>
                <w:rFonts w:hint="eastAsia"/>
              </w:rPr>
              <w:t>詹姆</w:t>
            </w:r>
            <w:proofErr w:type="gramEnd"/>
            <w:r w:rsidRPr="007D2AB9">
              <w:rPr>
                <w:rFonts w:hint="eastAsia"/>
              </w:rPr>
              <w:t>斯•奥洛克林</w:t>
            </w:r>
          </w:p>
        </w:tc>
      </w:tr>
      <w:tr w:rsidR="007D2AB9" w:rsidTr="005E7F7F">
        <w:tc>
          <w:tcPr>
            <w:tcW w:w="1599" w:type="dxa"/>
          </w:tcPr>
          <w:p w:rsidR="007D2AB9" w:rsidRDefault="007D2AB9" w:rsidP="007D2AB9"/>
        </w:tc>
        <w:tc>
          <w:tcPr>
            <w:tcW w:w="1766" w:type="dxa"/>
          </w:tcPr>
          <w:p w:rsidR="007D2AB9" w:rsidRPr="00E67DB9" w:rsidRDefault="00E67DB9" w:rsidP="007D2AB9">
            <w:pPr>
              <w:spacing w:line="0" w:lineRule="atLeast"/>
            </w:pPr>
            <w:r w:rsidRPr="007D2AB9">
              <w:rPr>
                <w:rFonts w:hint="eastAsia"/>
              </w:rPr>
              <w:t>《华尔街的恶魔天才》小爱德华•</w:t>
            </w:r>
            <w:r w:rsidRPr="007D2AB9">
              <w:rPr>
                <w:rFonts w:hint="eastAsia"/>
              </w:rPr>
              <w:t>J</w:t>
            </w:r>
            <w:r w:rsidRPr="007D2AB9">
              <w:rPr>
                <w:rFonts w:hint="eastAsia"/>
              </w:rPr>
              <w:t>•</w:t>
            </w:r>
            <w:proofErr w:type="gramStart"/>
            <w:r w:rsidRPr="007D2AB9">
              <w:rPr>
                <w:rFonts w:hint="eastAsia"/>
              </w:rPr>
              <w:t>勒内汉</w:t>
            </w:r>
            <w:proofErr w:type="gramEnd"/>
          </w:p>
        </w:tc>
        <w:tc>
          <w:tcPr>
            <w:tcW w:w="1766" w:type="dxa"/>
          </w:tcPr>
          <w:p w:rsidR="007D2AB9" w:rsidRPr="00E67DB9" w:rsidRDefault="00E67DB9" w:rsidP="005E7F7F">
            <w:r w:rsidRPr="007D2AB9">
              <w:rPr>
                <w:rFonts w:hint="eastAsia"/>
              </w:rPr>
              <w:t>《对冲基金风云录》比格斯</w:t>
            </w:r>
          </w:p>
        </w:tc>
        <w:tc>
          <w:tcPr>
            <w:tcW w:w="1625" w:type="dxa"/>
          </w:tcPr>
          <w:p w:rsidR="007D2AB9" w:rsidRPr="00E67DB9" w:rsidRDefault="00E67DB9" w:rsidP="000B4BD0">
            <w:r w:rsidRPr="007D2AB9">
              <w:rPr>
                <w:rFonts w:hint="eastAsia"/>
              </w:rPr>
              <w:t>《如何从商品期货中获利》威廉•</w:t>
            </w:r>
            <w:r w:rsidRPr="007D2AB9">
              <w:rPr>
                <w:rFonts w:hint="eastAsia"/>
              </w:rPr>
              <w:t>D</w:t>
            </w:r>
            <w:r w:rsidRPr="007D2AB9">
              <w:rPr>
                <w:rFonts w:hint="eastAsia"/>
              </w:rPr>
              <w:t>•江恩</w:t>
            </w:r>
          </w:p>
        </w:tc>
        <w:tc>
          <w:tcPr>
            <w:tcW w:w="1766" w:type="dxa"/>
          </w:tcPr>
          <w:p w:rsidR="007D2AB9" w:rsidRPr="00E67DB9" w:rsidRDefault="00E67DB9" w:rsidP="006A075E">
            <w:r w:rsidRPr="007D2AB9">
              <w:rPr>
                <w:rFonts w:hint="eastAsia"/>
              </w:rPr>
              <w:t>《华尔街</w:t>
            </w:r>
            <w:r w:rsidRPr="007D2AB9">
              <w:rPr>
                <w:rFonts w:hint="eastAsia"/>
              </w:rPr>
              <w:t>50</w:t>
            </w:r>
            <w:r w:rsidRPr="007D2AB9">
              <w:rPr>
                <w:rFonts w:hint="eastAsia"/>
              </w:rPr>
              <w:t>年》亨利•克鲁斯</w:t>
            </w:r>
          </w:p>
        </w:tc>
      </w:tr>
      <w:tr w:rsidR="00E67DB9" w:rsidTr="005E7F7F">
        <w:tc>
          <w:tcPr>
            <w:tcW w:w="1599" w:type="dxa"/>
          </w:tcPr>
          <w:p w:rsidR="00E67DB9" w:rsidRDefault="00E67DB9" w:rsidP="007D2AB9"/>
        </w:tc>
        <w:tc>
          <w:tcPr>
            <w:tcW w:w="1766" w:type="dxa"/>
          </w:tcPr>
          <w:p w:rsidR="00E67DB9" w:rsidRPr="007D2AB9" w:rsidRDefault="00E67DB9" w:rsidP="007D2AB9">
            <w:pPr>
              <w:spacing w:line="0" w:lineRule="atLeast"/>
            </w:pPr>
            <w:r w:rsidRPr="007D2AB9">
              <w:rPr>
                <w:rFonts w:hint="eastAsia"/>
              </w:rPr>
              <w:t>《蜡烛图方法》斯蒂芬•</w:t>
            </w:r>
            <w:r w:rsidRPr="007D2AB9">
              <w:rPr>
                <w:rFonts w:hint="eastAsia"/>
              </w:rPr>
              <w:t>W</w:t>
            </w:r>
            <w:r w:rsidRPr="007D2AB9">
              <w:rPr>
                <w:rFonts w:hint="eastAsia"/>
              </w:rPr>
              <w:t>•比加</w:t>
            </w:r>
            <w:proofErr w:type="gramStart"/>
            <w:r w:rsidRPr="007D2AB9">
              <w:rPr>
                <w:rFonts w:hint="eastAsia"/>
              </w:rPr>
              <w:t>洛</w:t>
            </w:r>
            <w:proofErr w:type="gramEnd"/>
          </w:p>
        </w:tc>
        <w:tc>
          <w:tcPr>
            <w:tcW w:w="1766" w:type="dxa"/>
          </w:tcPr>
          <w:p w:rsidR="00E67DB9" w:rsidRPr="007D2AB9" w:rsidRDefault="00E67DB9" w:rsidP="005E7F7F">
            <w:r w:rsidRPr="007D2AB9">
              <w:rPr>
                <w:rFonts w:hint="eastAsia"/>
              </w:rPr>
              <w:t>《像格雷厄姆学思考，像巴菲特学投资》</w:t>
            </w:r>
            <w:proofErr w:type="gramStart"/>
            <w:r w:rsidRPr="007D2AB9">
              <w:rPr>
                <w:rFonts w:hint="eastAsia"/>
              </w:rPr>
              <w:t>劳</w:t>
            </w:r>
            <w:proofErr w:type="gramEnd"/>
            <w:r w:rsidRPr="007D2AB9">
              <w:rPr>
                <w:rFonts w:hint="eastAsia"/>
              </w:rPr>
              <w:t>伦斯•科尼厄姆</w:t>
            </w:r>
          </w:p>
        </w:tc>
        <w:tc>
          <w:tcPr>
            <w:tcW w:w="1625" w:type="dxa"/>
          </w:tcPr>
          <w:p w:rsidR="00E67DB9" w:rsidRPr="007D2AB9" w:rsidRDefault="00E67DB9" w:rsidP="000B4BD0">
            <w:r w:rsidRPr="007D2AB9">
              <w:rPr>
                <w:rFonts w:hint="eastAsia"/>
              </w:rPr>
              <w:t>《技术分析原理》黄柏中</w:t>
            </w:r>
          </w:p>
        </w:tc>
        <w:tc>
          <w:tcPr>
            <w:tcW w:w="1766" w:type="dxa"/>
          </w:tcPr>
          <w:p w:rsidR="00E67DB9" w:rsidRPr="007D2AB9" w:rsidRDefault="00E67DB9" w:rsidP="0091170B">
            <w:r w:rsidRPr="007D2AB9">
              <w:rPr>
                <w:rFonts w:hint="eastAsia"/>
              </w:rPr>
              <w:t>84.</w:t>
            </w:r>
            <w:r w:rsidRPr="007D2AB9">
              <w:rPr>
                <w:rFonts w:hint="eastAsia"/>
              </w:rPr>
              <w:t>《蜡烛图方法》斯蒂芬•</w:t>
            </w:r>
            <w:r w:rsidRPr="007D2AB9">
              <w:rPr>
                <w:rFonts w:hint="eastAsia"/>
              </w:rPr>
              <w:t>W</w:t>
            </w:r>
            <w:r w:rsidRPr="007D2AB9">
              <w:rPr>
                <w:rFonts w:hint="eastAsia"/>
              </w:rPr>
              <w:t>•比加</w:t>
            </w:r>
            <w:proofErr w:type="gramStart"/>
            <w:r w:rsidRPr="007D2AB9">
              <w:rPr>
                <w:rFonts w:hint="eastAsia"/>
              </w:rPr>
              <w:t>洛</w:t>
            </w:r>
            <w:proofErr w:type="gramEnd"/>
          </w:p>
        </w:tc>
      </w:tr>
      <w:tr w:rsidR="00E67DB9" w:rsidTr="005E7F7F">
        <w:tc>
          <w:tcPr>
            <w:tcW w:w="1599" w:type="dxa"/>
          </w:tcPr>
          <w:p w:rsidR="00E67DB9" w:rsidRDefault="00E67DB9" w:rsidP="007D2AB9"/>
        </w:tc>
        <w:tc>
          <w:tcPr>
            <w:tcW w:w="1766" w:type="dxa"/>
          </w:tcPr>
          <w:p w:rsidR="00E67DB9" w:rsidRPr="007D2AB9" w:rsidRDefault="00E67DB9" w:rsidP="0091170B">
            <w:r w:rsidRPr="007D2AB9">
              <w:rPr>
                <w:rFonts w:hint="eastAsia"/>
              </w:rPr>
              <w:t>85.</w:t>
            </w:r>
            <w:r w:rsidRPr="007D2AB9">
              <w:rPr>
                <w:rFonts w:hint="eastAsia"/>
              </w:rPr>
              <w:t>《技术分析原理》黄柏中</w:t>
            </w:r>
          </w:p>
        </w:tc>
        <w:tc>
          <w:tcPr>
            <w:tcW w:w="1766" w:type="dxa"/>
          </w:tcPr>
          <w:p w:rsidR="00E67DB9" w:rsidRPr="007D2AB9" w:rsidRDefault="00E67DB9" w:rsidP="0091170B">
            <w:r w:rsidRPr="007D2AB9">
              <w:rPr>
                <w:rFonts w:hint="eastAsia"/>
              </w:rPr>
              <w:t>90.</w:t>
            </w:r>
            <w:r w:rsidRPr="007D2AB9">
              <w:rPr>
                <w:rFonts w:hint="eastAsia"/>
              </w:rPr>
              <w:t>《高盛文化》里</w:t>
            </w:r>
            <w:proofErr w:type="gramStart"/>
            <w:r w:rsidRPr="007D2AB9">
              <w:rPr>
                <w:rFonts w:hint="eastAsia"/>
              </w:rPr>
              <w:t>莎</w:t>
            </w:r>
            <w:proofErr w:type="gramEnd"/>
            <w:r w:rsidRPr="007D2AB9">
              <w:rPr>
                <w:rFonts w:hint="eastAsia"/>
              </w:rPr>
              <w:t>•埃迪里奇</w:t>
            </w:r>
          </w:p>
        </w:tc>
        <w:tc>
          <w:tcPr>
            <w:tcW w:w="1625" w:type="dxa"/>
          </w:tcPr>
          <w:p w:rsidR="00E67DB9" w:rsidRPr="007D2AB9" w:rsidRDefault="00E67DB9" w:rsidP="000B4BD0">
            <w:r w:rsidRPr="007D2AB9">
              <w:rPr>
                <w:rFonts w:hint="eastAsia"/>
              </w:rPr>
              <w:t>89.</w:t>
            </w:r>
            <w:r w:rsidRPr="007D2AB9">
              <w:rPr>
                <w:rFonts w:hint="eastAsia"/>
              </w:rPr>
              <w:t>《股市技术分析》雪峰</w:t>
            </w:r>
          </w:p>
        </w:tc>
        <w:tc>
          <w:tcPr>
            <w:tcW w:w="1766" w:type="dxa"/>
          </w:tcPr>
          <w:p w:rsidR="00E67DB9" w:rsidRPr="007D2AB9" w:rsidRDefault="00E67DB9" w:rsidP="0091170B">
            <w:r w:rsidRPr="007D2AB9">
              <w:rPr>
                <w:rFonts w:hint="eastAsia"/>
              </w:rPr>
              <w:t>97.</w:t>
            </w:r>
            <w:r w:rsidRPr="007D2AB9">
              <w:rPr>
                <w:rFonts w:hint="eastAsia"/>
              </w:rPr>
              <w:t>《长赢投资》约翰•博格</w:t>
            </w:r>
          </w:p>
        </w:tc>
      </w:tr>
      <w:tr w:rsidR="00E67DB9" w:rsidTr="005E7F7F">
        <w:tc>
          <w:tcPr>
            <w:tcW w:w="1599" w:type="dxa"/>
          </w:tcPr>
          <w:p w:rsidR="00E67DB9" w:rsidRDefault="00E67DB9" w:rsidP="007D2AB9"/>
        </w:tc>
        <w:tc>
          <w:tcPr>
            <w:tcW w:w="1766" w:type="dxa"/>
          </w:tcPr>
          <w:p w:rsidR="00E67DB9" w:rsidRPr="007D2AB9" w:rsidRDefault="00E67DB9" w:rsidP="0091170B">
            <w:r w:rsidRPr="007D2AB9">
              <w:rPr>
                <w:rFonts w:hint="eastAsia"/>
              </w:rPr>
              <w:t>86.</w:t>
            </w:r>
            <w:r w:rsidRPr="007D2AB9">
              <w:rPr>
                <w:rFonts w:hint="eastAsia"/>
              </w:rPr>
              <w:t>《像格雷厄姆学思考，像巴菲特学投资》</w:t>
            </w:r>
            <w:proofErr w:type="gramStart"/>
            <w:r w:rsidRPr="007D2AB9">
              <w:rPr>
                <w:rFonts w:hint="eastAsia"/>
              </w:rPr>
              <w:t>劳</w:t>
            </w:r>
            <w:proofErr w:type="gramEnd"/>
            <w:r w:rsidRPr="007D2AB9">
              <w:rPr>
                <w:rFonts w:hint="eastAsia"/>
              </w:rPr>
              <w:t>伦</w:t>
            </w:r>
            <w:r w:rsidRPr="007D2AB9">
              <w:rPr>
                <w:rFonts w:hint="eastAsia"/>
              </w:rPr>
              <w:lastRenderedPageBreak/>
              <w:t>斯•科尼厄姆</w:t>
            </w:r>
          </w:p>
        </w:tc>
        <w:tc>
          <w:tcPr>
            <w:tcW w:w="1766" w:type="dxa"/>
          </w:tcPr>
          <w:p w:rsidR="00E67DB9" w:rsidRPr="007D2AB9" w:rsidRDefault="00E67DB9" w:rsidP="0091170B">
            <w:r w:rsidRPr="007D2AB9">
              <w:rPr>
                <w:rFonts w:hint="eastAsia"/>
              </w:rPr>
              <w:lastRenderedPageBreak/>
              <w:t>91.</w:t>
            </w:r>
            <w:r w:rsidRPr="007D2AB9">
              <w:rPr>
                <w:rFonts w:hint="eastAsia"/>
              </w:rPr>
              <w:t>《摩根传》琼•斯特劳斯</w:t>
            </w:r>
          </w:p>
        </w:tc>
        <w:tc>
          <w:tcPr>
            <w:tcW w:w="1625" w:type="dxa"/>
          </w:tcPr>
          <w:p w:rsidR="00E67DB9" w:rsidRPr="007D2AB9" w:rsidRDefault="00E67DB9" w:rsidP="0091170B">
            <w:r w:rsidRPr="007D2AB9">
              <w:rPr>
                <w:rFonts w:hint="eastAsia"/>
              </w:rPr>
              <w:t>96.</w:t>
            </w:r>
            <w:r w:rsidRPr="007D2AB9">
              <w:rPr>
                <w:rFonts w:hint="eastAsia"/>
              </w:rPr>
              <w:t>《储备与稳定》本杰明•格雷厄姆</w:t>
            </w:r>
          </w:p>
        </w:tc>
        <w:tc>
          <w:tcPr>
            <w:tcW w:w="1766" w:type="dxa"/>
          </w:tcPr>
          <w:p w:rsidR="00E67DB9" w:rsidRPr="007D2AB9" w:rsidRDefault="00E67DB9" w:rsidP="0091170B">
            <w:r w:rsidRPr="007D2AB9">
              <w:rPr>
                <w:rFonts w:hint="eastAsia"/>
              </w:rPr>
              <w:t>98.</w:t>
            </w:r>
            <w:r w:rsidRPr="007D2AB9">
              <w:rPr>
                <w:rFonts w:hint="eastAsia"/>
              </w:rPr>
              <w:t>《伯格投资》约翰•伯格</w:t>
            </w:r>
          </w:p>
        </w:tc>
      </w:tr>
      <w:tr w:rsidR="00E67DB9" w:rsidTr="005E7F7F">
        <w:tc>
          <w:tcPr>
            <w:tcW w:w="1599" w:type="dxa"/>
          </w:tcPr>
          <w:p w:rsidR="00E67DB9" w:rsidRDefault="00E67DB9" w:rsidP="007D2AB9"/>
        </w:tc>
        <w:tc>
          <w:tcPr>
            <w:tcW w:w="1766" w:type="dxa"/>
          </w:tcPr>
          <w:p w:rsidR="00E67DB9" w:rsidRPr="007D2AB9" w:rsidRDefault="00E67DB9" w:rsidP="0091170B">
            <w:r w:rsidRPr="007D2AB9">
              <w:rPr>
                <w:rFonts w:hint="eastAsia"/>
              </w:rPr>
              <w:t>87.</w:t>
            </w:r>
            <w:r w:rsidRPr="007D2AB9">
              <w:rPr>
                <w:rFonts w:hint="eastAsia"/>
              </w:rPr>
              <w:t>《花旗帝国》莫尼卡•兰利</w:t>
            </w:r>
          </w:p>
        </w:tc>
        <w:tc>
          <w:tcPr>
            <w:tcW w:w="1766" w:type="dxa"/>
          </w:tcPr>
          <w:p w:rsidR="00E67DB9" w:rsidRPr="007D2AB9" w:rsidRDefault="00E67DB9" w:rsidP="0091170B">
            <w:r w:rsidRPr="007D2AB9">
              <w:rPr>
                <w:rFonts w:hint="eastAsia"/>
              </w:rPr>
              <w:t>94.</w:t>
            </w:r>
            <w:r w:rsidRPr="007D2AB9">
              <w:rPr>
                <w:rFonts w:hint="eastAsia"/>
              </w:rPr>
              <w:t>《卖空的艺术》</w:t>
            </w:r>
            <w:proofErr w:type="gramStart"/>
            <w:r w:rsidRPr="007D2AB9">
              <w:rPr>
                <w:rFonts w:hint="eastAsia"/>
              </w:rPr>
              <w:t>凯</w:t>
            </w:r>
            <w:proofErr w:type="gramEnd"/>
            <w:r w:rsidRPr="007D2AB9">
              <w:rPr>
                <w:rFonts w:hint="eastAsia"/>
              </w:rPr>
              <w:t>思琳•斯泰</w:t>
            </w:r>
            <w:proofErr w:type="gramStart"/>
            <w:r w:rsidRPr="007D2AB9">
              <w:rPr>
                <w:rFonts w:hint="eastAsia"/>
              </w:rPr>
              <w:t>莱</w:t>
            </w:r>
            <w:proofErr w:type="gramEnd"/>
          </w:p>
        </w:tc>
        <w:tc>
          <w:tcPr>
            <w:tcW w:w="1625" w:type="dxa"/>
          </w:tcPr>
          <w:p w:rsidR="00E67DB9" w:rsidRPr="007D2AB9" w:rsidRDefault="00E67DB9" w:rsidP="0091170B">
            <w:r w:rsidRPr="007D2AB9">
              <w:rPr>
                <w:rFonts w:hint="eastAsia"/>
              </w:rPr>
              <w:t>92.</w:t>
            </w:r>
            <w:r w:rsidRPr="007D2AB9">
              <w:rPr>
                <w:rFonts w:hint="eastAsia"/>
              </w:rPr>
              <w:t>《股票培训班》安德烈•科斯托拉尼</w:t>
            </w:r>
          </w:p>
        </w:tc>
        <w:tc>
          <w:tcPr>
            <w:tcW w:w="1766" w:type="dxa"/>
          </w:tcPr>
          <w:p w:rsidR="00E67DB9" w:rsidRPr="007D2AB9" w:rsidRDefault="00E67DB9" w:rsidP="0091170B">
            <w:r w:rsidRPr="007D2AB9">
              <w:rPr>
                <w:rFonts w:hint="eastAsia"/>
              </w:rPr>
              <w:t>99.</w:t>
            </w:r>
            <w:r w:rsidRPr="007D2AB9">
              <w:rPr>
                <w:rFonts w:hint="eastAsia"/>
              </w:rPr>
              <w:t>《伯格谈共同基金》约翰•伯格</w:t>
            </w:r>
          </w:p>
        </w:tc>
      </w:tr>
      <w:tr w:rsidR="00E67DB9" w:rsidTr="005E7F7F">
        <w:tc>
          <w:tcPr>
            <w:tcW w:w="1599" w:type="dxa"/>
          </w:tcPr>
          <w:p w:rsidR="00E67DB9" w:rsidRDefault="00E67DB9" w:rsidP="007D2AB9"/>
        </w:tc>
        <w:tc>
          <w:tcPr>
            <w:tcW w:w="1766" w:type="dxa"/>
          </w:tcPr>
          <w:p w:rsidR="00E67DB9" w:rsidRPr="007D2AB9" w:rsidRDefault="00E67DB9" w:rsidP="0091170B">
            <w:r w:rsidRPr="007D2AB9">
              <w:rPr>
                <w:rFonts w:hint="eastAsia"/>
              </w:rPr>
              <w:t>88.</w:t>
            </w:r>
            <w:r w:rsidRPr="007D2AB9">
              <w:rPr>
                <w:rFonts w:hint="eastAsia"/>
              </w:rPr>
              <w:t>《桑迪韦尔自传》桑迪•韦尔</w:t>
            </w:r>
          </w:p>
        </w:tc>
        <w:tc>
          <w:tcPr>
            <w:tcW w:w="1766" w:type="dxa"/>
          </w:tcPr>
          <w:p w:rsidR="00E67DB9" w:rsidRPr="007D2AB9" w:rsidRDefault="00E67DB9" w:rsidP="0091170B">
            <w:r w:rsidRPr="007D2AB9">
              <w:rPr>
                <w:rFonts w:hint="eastAsia"/>
              </w:rPr>
              <w:t>95.</w:t>
            </w:r>
            <w:r w:rsidRPr="007D2AB9">
              <w:rPr>
                <w:rFonts w:hint="eastAsia"/>
              </w:rPr>
              <w:t>《技术分析精解》</w:t>
            </w:r>
            <w:proofErr w:type="gramStart"/>
            <w:r w:rsidRPr="007D2AB9">
              <w:rPr>
                <w:rFonts w:hint="eastAsia"/>
              </w:rPr>
              <w:t>林康史</w:t>
            </w:r>
            <w:proofErr w:type="gramEnd"/>
          </w:p>
        </w:tc>
        <w:tc>
          <w:tcPr>
            <w:tcW w:w="1625" w:type="dxa"/>
          </w:tcPr>
          <w:p w:rsidR="00E67DB9" w:rsidRPr="007D2AB9" w:rsidRDefault="00E67DB9" w:rsidP="0091170B">
            <w:r w:rsidRPr="007D2AB9">
              <w:rPr>
                <w:rFonts w:hint="eastAsia"/>
              </w:rPr>
              <w:t>93.</w:t>
            </w:r>
            <w:r w:rsidRPr="007D2AB9">
              <w:rPr>
                <w:rFonts w:hint="eastAsia"/>
              </w:rPr>
              <w:t>《沸腾的岁月》布鲁克斯</w:t>
            </w:r>
          </w:p>
        </w:tc>
        <w:tc>
          <w:tcPr>
            <w:tcW w:w="1766" w:type="dxa"/>
          </w:tcPr>
          <w:p w:rsidR="00E67DB9" w:rsidRPr="007D2AB9" w:rsidRDefault="00E67DB9" w:rsidP="0091170B">
            <w:r w:rsidRPr="007D2AB9">
              <w:rPr>
                <w:rFonts w:hint="eastAsia"/>
              </w:rPr>
              <w:t>100.</w:t>
            </w:r>
            <w:r w:rsidRPr="007D2AB9">
              <w:rPr>
                <w:rFonts w:hint="eastAsia"/>
              </w:rPr>
              <w:t>《约翰•聂夫的成功投资》约翰•聂夫</w:t>
            </w:r>
          </w:p>
        </w:tc>
      </w:tr>
      <w:tr w:rsidR="00E67DB9" w:rsidTr="005E7F7F">
        <w:tc>
          <w:tcPr>
            <w:tcW w:w="1599" w:type="dxa"/>
          </w:tcPr>
          <w:p w:rsidR="00E67DB9" w:rsidRDefault="00E67DB9" w:rsidP="007D2AB9"/>
        </w:tc>
        <w:tc>
          <w:tcPr>
            <w:tcW w:w="1766" w:type="dxa"/>
          </w:tcPr>
          <w:p w:rsidR="00E67DB9" w:rsidRPr="007D2AB9" w:rsidRDefault="00E67DB9" w:rsidP="0091170B"/>
        </w:tc>
        <w:tc>
          <w:tcPr>
            <w:tcW w:w="1766" w:type="dxa"/>
          </w:tcPr>
          <w:p w:rsidR="00E67DB9" w:rsidRPr="007D2AB9" w:rsidRDefault="00E67DB9" w:rsidP="0091170B"/>
        </w:tc>
        <w:tc>
          <w:tcPr>
            <w:tcW w:w="1625" w:type="dxa"/>
          </w:tcPr>
          <w:p w:rsidR="00E67DB9" w:rsidRPr="007D2AB9" w:rsidRDefault="00E67DB9" w:rsidP="0091170B"/>
        </w:tc>
        <w:tc>
          <w:tcPr>
            <w:tcW w:w="1766" w:type="dxa"/>
          </w:tcPr>
          <w:p w:rsidR="00E67DB9" w:rsidRPr="007D2AB9" w:rsidRDefault="00E67DB9" w:rsidP="0091170B"/>
        </w:tc>
      </w:tr>
      <w:tr w:rsidR="00E67DB9" w:rsidTr="005E7F7F">
        <w:tc>
          <w:tcPr>
            <w:tcW w:w="1599" w:type="dxa"/>
          </w:tcPr>
          <w:p w:rsidR="00E67DB9" w:rsidRDefault="00E67DB9" w:rsidP="007D2AB9"/>
        </w:tc>
        <w:tc>
          <w:tcPr>
            <w:tcW w:w="1766" w:type="dxa"/>
          </w:tcPr>
          <w:p w:rsidR="00E67DB9" w:rsidRPr="007D2AB9" w:rsidRDefault="00E67DB9" w:rsidP="0091170B"/>
        </w:tc>
        <w:tc>
          <w:tcPr>
            <w:tcW w:w="1766" w:type="dxa"/>
          </w:tcPr>
          <w:p w:rsidR="00E67DB9" w:rsidRPr="007D2AB9" w:rsidRDefault="00E67DB9" w:rsidP="0091170B"/>
        </w:tc>
        <w:tc>
          <w:tcPr>
            <w:tcW w:w="1625" w:type="dxa"/>
          </w:tcPr>
          <w:p w:rsidR="00E67DB9" w:rsidRPr="007D2AB9" w:rsidRDefault="00E67DB9" w:rsidP="0091170B"/>
        </w:tc>
        <w:tc>
          <w:tcPr>
            <w:tcW w:w="1766" w:type="dxa"/>
          </w:tcPr>
          <w:p w:rsidR="00E67DB9" w:rsidRPr="007D2AB9" w:rsidRDefault="00E67DB9" w:rsidP="0091170B"/>
        </w:tc>
      </w:tr>
    </w:tbl>
    <w:p w:rsidR="007D2AB9" w:rsidRDefault="007D2AB9" w:rsidP="005E7F7F"/>
    <w:p w:rsidR="00174D8D" w:rsidRDefault="00174D8D" w:rsidP="005E7F7F"/>
    <w:p w:rsidR="00174D8D" w:rsidRDefault="00174D8D" w:rsidP="005E7F7F">
      <w:pPr>
        <w:rPr>
          <w:rStyle w:val="apple-converted-space"/>
          <w:rFonts w:ascii="Tahoma" w:hAnsi="Tahoma" w:cs="Tahoma"/>
          <w:color w:val="000000"/>
          <w:shd w:val="clear" w:color="auto" w:fill="FFFFFF"/>
        </w:rPr>
      </w:pPr>
      <w:r>
        <w:rPr>
          <w:rStyle w:val="a6"/>
          <w:rFonts w:hint="eastAsia"/>
          <w:color w:val="0000FF"/>
          <w:shd w:val="clear" w:color="auto" w:fill="FFFFFF"/>
        </w:rPr>
        <w:t>《追寻生命的意义》</w:t>
      </w:r>
      <w:r>
        <w:rPr>
          <w:rFonts w:hint="eastAsia"/>
          <w:b/>
          <w:bCs/>
          <w:color w:val="000000"/>
          <w:shd w:val="clear" w:color="auto" w:fill="FFFFFF"/>
        </w:rPr>
        <w:br/>
      </w:r>
      <w:r>
        <w:rPr>
          <w:rFonts w:hint="eastAsia"/>
          <w:b/>
          <w:bCs/>
          <w:color w:val="000000"/>
          <w:shd w:val="clear" w:color="auto" w:fill="FFFFFF"/>
        </w:rPr>
        <w:br/>
      </w:r>
      <w:r>
        <w:rPr>
          <w:rFonts w:hint="eastAsia"/>
          <w:color w:val="000000"/>
          <w:shd w:val="clear" w:color="auto" w:fill="FFFFFF"/>
        </w:rPr>
        <w:t>作者：弗兰克尔</w:t>
      </w:r>
      <w:r>
        <w:rPr>
          <w:rFonts w:hint="eastAsia"/>
          <w:color w:val="000000"/>
        </w:rPr>
        <w:br/>
      </w:r>
      <w:r>
        <w:rPr>
          <w:rFonts w:hint="eastAsia"/>
          <w:color w:val="000000"/>
        </w:rPr>
        <w:br/>
      </w:r>
      <w:r>
        <w:rPr>
          <w:rFonts w:hint="eastAsia"/>
          <w:color w:val="000000"/>
          <w:shd w:val="clear" w:color="auto" w:fill="FFFFFF"/>
        </w:rPr>
        <w:t>弗兰克尔是</w:t>
      </w:r>
      <w:r>
        <w:rPr>
          <w:rFonts w:hint="eastAsia"/>
          <w:color w:val="000000"/>
          <w:shd w:val="clear" w:color="auto" w:fill="FFFFFF"/>
        </w:rPr>
        <w:t>20</w:t>
      </w:r>
      <w:r>
        <w:rPr>
          <w:rFonts w:hint="eastAsia"/>
          <w:color w:val="000000"/>
          <w:shd w:val="clear" w:color="auto" w:fill="FFFFFF"/>
        </w:rPr>
        <w:t>世纪著名的心理学家，纳粹时期，作为犹太人，他的全家都被关进了奥斯威辛集中营，他的父母、妻子、哥哥，全都死于毒气室中，只有他和妹妹幸存。弗兰克尔不但超越了这炼狱般的痛苦，更将自己的经验与学术结合，开创了意义疗法，替人们找到绝处再生的意义。本书第一部分叙述了弗兰克尔的集中营经历，第二部分阐述了他的“意义疗法”。本书不仅适合于心理学爱好者，也适合面临挑战希望寻找生活意义的人们。</w:t>
      </w:r>
      <w:r>
        <w:rPr>
          <w:rFonts w:hint="eastAsia"/>
          <w:color w:val="000000"/>
        </w:rPr>
        <w:br/>
      </w:r>
      <w:r>
        <w:rPr>
          <w:rFonts w:hint="eastAsia"/>
          <w:color w:val="000000"/>
        </w:rPr>
        <w:br/>
      </w:r>
      <w:r>
        <w:rPr>
          <w:rStyle w:val="a6"/>
          <w:rFonts w:hint="eastAsia"/>
          <w:color w:val="0000FF"/>
          <w:shd w:val="clear" w:color="auto" w:fill="FFFFFF"/>
        </w:rPr>
        <w:t>2</w:t>
      </w:r>
      <w:r>
        <w:rPr>
          <w:rStyle w:val="a6"/>
          <w:rFonts w:hint="eastAsia"/>
          <w:color w:val="0000FF"/>
          <w:shd w:val="clear" w:color="auto" w:fill="FFFFFF"/>
        </w:rPr>
        <w:t>、《拖延心理学》</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简·博克</w:t>
      </w:r>
      <w:r>
        <w:rPr>
          <w:rFonts w:hint="eastAsia"/>
          <w:color w:val="000000"/>
          <w:shd w:val="clear" w:color="auto" w:fill="FFFFFF"/>
        </w:rPr>
        <w:t>/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莱诺拉·</w:t>
      </w:r>
      <w:proofErr w:type="gramStart"/>
      <w:r>
        <w:rPr>
          <w:rFonts w:hint="eastAsia"/>
          <w:color w:val="000000"/>
          <w:shd w:val="clear" w:color="auto" w:fill="FFFFFF"/>
        </w:rPr>
        <w:t>袁</w:t>
      </w:r>
      <w:proofErr w:type="gramEnd"/>
      <w:r>
        <w:rPr>
          <w:rFonts w:hint="eastAsia"/>
          <w:color w:val="000000"/>
        </w:rPr>
        <w:br/>
      </w:r>
      <w:r>
        <w:rPr>
          <w:rFonts w:hint="eastAsia"/>
          <w:color w:val="000000"/>
        </w:rPr>
        <w:br/>
      </w:r>
      <w:r>
        <w:rPr>
          <w:rFonts w:hint="eastAsia"/>
          <w:color w:val="000000"/>
          <w:shd w:val="clear" w:color="auto" w:fill="FFFFFF"/>
        </w:rPr>
        <w:t>你想要向拖延的恶习开刀吗？这两位加利福尼亚心理学家在她们治疗拖延者的实践中精准地捕捉到了拖延的根本原因。这本书可以帮助读者减轻拖延，更好地享受生活。</w:t>
      </w:r>
      <w:r>
        <w:rPr>
          <w:rFonts w:hint="eastAsia"/>
          <w:color w:val="000000"/>
        </w:rPr>
        <w:br/>
      </w:r>
      <w:r>
        <w:rPr>
          <w:rFonts w:hint="eastAsia"/>
          <w:color w:val="000000"/>
        </w:rPr>
        <w:br/>
      </w:r>
      <w:r>
        <w:rPr>
          <w:rStyle w:val="a6"/>
          <w:rFonts w:hint="eastAsia"/>
          <w:color w:val="0000FF"/>
          <w:shd w:val="clear" w:color="auto" w:fill="FFFFFF"/>
        </w:rPr>
        <w:t>3</w:t>
      </w:r>
      <w:r>
        <w:rPr>
          <w:rStyle w:val="a6"/>
          <w:rFonts w:hint="eastAsia"/>
          <w:color w:val="0000FF"/>
          <w:shd w:val="clear" w:color="auto" w:fill="FFFFFF"/>
        </w:rPr>
        <w:t>、《梦的解析》</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奥地利</w:t>
      </w:r>
      <w:r>
        <w:rPr>
          <w:rFonts w:hint="eastAsia"/>
          <w:color w:val="000000"/>
          <w:shd w:val="clear" w:color="auto" w:fill="FFFFFF"/>
        </w:rPr>
        <w:t>]</w:t>
      </w:r>
      <w:r>
        <w:rPr>
          <w:rFonts w:hint="eastAsia"/>
          <w:color w:val="000000"/>
          <w:shd w:val="clear" w:color="auto" w:fill="FFFFFF"/>
        </w:rPr>
        <w:t>弗洛伊德</w:t>
      </w:r>
      <w:r>
        <w:rPr>
          <w:rFonts w:hint="eastAsia"/>
          <w:color w:val="000000"/>
        </w:rPr>
        <w:br/>
      </w:r>
      <w:r>
        <w:rPr>
          <w:rFonts w:hint="eastAsia"/>
          <w:color w:val="000000"/>
        </w:rPr>
        <w:br/>
      </w:r>
      <w:r>
        <w:rPr>
          <w:rFonts w:hint="eastAsia"/>
          <w:color w:val="000000"/>
          <w:shd w:val="clear" w:color="auto" w:fill="FFFFFF"/>
        </w:rPr>
        <w:t>弗洛伊德的《梦的解析》被誉为精神分析的第一名著。它通过对梦境的科学探索和解释，</w:t>
      </w:r>
      <w:proofErr w:type="gramStart"/>
      <w:r>
        <w:rPr>
          <w:rFonts w:hint="eastAsia"/>
          <w:color w:val="000000"/>
          <w:shd w:val="clear" w:color="auto" w:fill="FFFFFF"/>
        </w:rPr>
        <w:t>找破了</w:t>
      </w:r>
      <w:proofErr w:type="gramEnd"/>
      <w:r>
        <w:rPr>
          <w:rFonts w:hint="eastAsia"/>
          <w:color w:val="000000"/>
          <w:shd w:val="clear" w:color="auto" w:fill="FFFFFF"/>
        </w:rPr>
        <w:t>几千年来人类对梦的无知、迷信和</w:t>
      </w:r>
      <w:proofErr w:type="gramStart"/>
      <w:r>
        <w:rPr>
          <w:rFonts w:hint="eastAsia"/>
          <w:color w:val="000000"/>
          <w:shd w:val="clear" w:color="auto" w:fill="FFFFFF"/>
        </w:rPr>
        <w:t>秘感</w:t>
      </w:r>
      <w:proofErr w:type="gramEnd"/>
      <w:r>
        <w:rPr>
          <w:rFonts w:hint="eastAsia"/>
          <w:color w:val="000000"/>
          <w:shd w:val="clear" w:color="auto" w:fill="FFFFFF"/>
        </w:rPr>
        <w:t>，同时揭示了左右人们思想和行为的潜意识的奥秘。不管你是否对心理学感兴趣，这本书都会带给你看待人的精神世界的一个新的视角。</w:t>
      </w:r>
      <w:r>
        <w:rPr>
          <w:rFonts w:hint="eastAsia"/>
          <w:color w:val="000000"/>
        </w:rPr>
        <w:br/>
      </w:r>
      <w:r>
        <w:rPr>
          <w:rFonts w:hint="eastAsia"/>
          <w:color w:val="000000"/>
        </w:rPr>
        <w:br/>
      </w:r>
      <w:r>
        <w:rPr>
          <w:rStyle w:val="a6"/>
          <w:rFonts w:hint="eastAsia"/>
          <w:color w:val="0000FF"/>
          <w:shd w:val="clear" w:color="auto" w:fill="FFFFFF"/>
        </w:rPr>
        <w:t>4</w:t>
      </w:r>
      <w:r>
        <w:rPr>
          <w:rStyle w:val="a6"/>
          <w:rFonts w:hint="eastAsia"/>
          <w:color w:val="0000FF"/>
          <w:shd w:val="clear" w:color="auto" w:fill="FFFFFF"/>
        </w:rPr>
        <w:t>、《宽容》</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房龙</w:t>
      </w:r>
      <w:r>
        <w:rPr>
          <w:rFonts w:hint="eastAsia"/>
          <w:color w:val="000000"/>
        </w:rPr>
        <w:br/>
      </w:r>
      <w:r>
        <w:rPr>
          <w:rFonts w:hint="eastAsia"/>
          <w:color w:val="000000"/>
        </w:rPr>
        <w:br/>
      </w:r>
      <w:r>
        <w:rPr>
          <w:rFonts w:hint="eastAsia"/>
          <w:color w:val="000000"/>
          <w:shd w:val="clear" w:color="auto" w:fill="FFFFFF"/>
        </w:rPr>
        <w:t>在宽容与不宽容之间，宗教以血腥和</w:t>
      </w:r>
      <w:proofErr w:type="gramStart"/>
      <w:r>
        <w:rPr>
          <w:rFonts w:hint="eastAsia"/>
          <w:color w:val="000000"/>
          <w:shd w:val="clear" w:color="auto" w:fill="FFFFFF"/>
        </w:rPr>
        <w:t>仁慈维护</w:t>
      </w:r>
      <w:proofErr w:type="gramEnd"/>
      <w:r>
        <w:rPr>
          <w:rFonts w:hint="eastAsia"/>
          <w:color w:val="000000"/>
          <w:shd w:val="clear" w:color="auto" w:fill="FFFFFF"/>
        </w:rPr>
        <w:t>着它几千年的统治，更迭变幻、</w:t>
      </w:r>
      <w:proofErr w:type="gramStart"/>
      <w:r>
        <w:rPr>
          <w:rFonts w:hint="eastAsia"/>
          <w:color w:val="000000"/>
          <w:shd w:val="clear" w:color="auto" w:fill="FFFFFF"/>
        </w:rPr>
        <w:t>不</w:t>
      </w:r>
      <w:proofErr w:type="gramEnd"/>
      <w:r>
        <w:rPr>
          <w:rFonts w:hint="eastAsia"/>
          <w:color w:val="000000"/>
          <w:shd w:val="clear" w:color="auto" w:fill="FFFFFF"/>
        </w:rPr>
        <w:t>滞不流。从众神的黄昏到好奇的人，从宗教裁判所到新天堂，从耶稣基督到布鲁诺……历史席卷一切，也记忆一切。而在这一切之后，始终不离其左右，是利益抑或是人性？这是一部宗教的历史，一部宽容与不宽容的历史，也是一</w:t>
      </w:r>
      <w:proofErr w:type="gramStart"/>
      <w:r>
        <w:rPr>
          <w:rFonts w:hint="eastAsia"/>
          <w:color w:val="000000"/>
          <w:shd w:val="clear" w:color="auto" w:fill="FFFFFF"/>
        </w:rPr>
        <w:t>郜</w:t>
      </w:r>
      <w:proofErr w:type="gramEnd"/>
      <w:r>
        <w:rPr>
          <w:rFonts w:hint="eastAsia"/>
          <w:color w:val="000000"/>
          <w:shd w:val="clear" w:color="auto" w:fill="FFFFFF"/>
        </w:rPr>
        <w:t>人性血腥与进步的历史。文图之间，《宽容》生动地再</w:t>
      </w:r>
      <w:r>
        <w:rPr>
          <w:rFonts w:hint="eastAsia"/>
          <w:color w:val="000000"/>
          <w:shd w:val="clear" w:color="auto" w:fill="FFFFFF"/>
        </w:rPr>
        <w:lastRenderedPageBreak/>
        <w:t>现了这一历史。</w:t>
      </w:r>
      <w:r>
        <w:rPr>
          <w:rFonts w:hint="eastAsia"/>
          <w:color w:val="000000"/>
        </w:rPr>
        <w:br/>
      </w:r>
      <w:r>
        <w:rPr>
          <w:rFonts w:hint="eastAsia"/>
          <w:color w:val="000000"/>
        </w:rPr>
        <w:br/>
      </w:r>
      <w:r>
        <w:rPr>
          <w:rStyle w:val="a6"/>
          <w:rFonts w:hint="eastAsia"/>
          <w:color w:val="0000FF"/>
          <w:shd w:val="clear" w:color="auto" w:fill="FFFFFF"/>
        </w:rPr>
        <w:t>5</w:t>
      </w:r>
      <w:r>
        <w:rPr>
          <w:rStyle w:val="a6"/>
          <w:rFonts w:hint="eastAsia"/>
          <w:color w:val="0000FF"/>
          <w:shd w:val="clear" w:color="auto" w:fill="FFFFFF"/>
        </w:rPr>
        <w:t>、《如何阅读一本书》</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莫提默·艾德勒</w:t>
      </w:r>
      <w:r>
        <w:rPr>
          <w:rFonts w:hint="eastAsia"/>
          <w:color w:val="000000"/>
          <w:shd w:val="clear" w:color="auto" w:fill="FFFFFF"/>
        </w:rPr>
        <w:t xml:space="preserve"> /</w:t>
      </w:r>
      <w:r>
        <w:rPr>
          <w:rFonts w:hint="eastAsia"/>
          <w:color w:val="000000"/>
          <w:shd w:val="clear" w:color="auto" w:fill="FFFFFF"/>
        </w:rPr>
        <w:t>查尔斯·范多</w:t>
      </w:r>
      <w:r>
        <w:rPr>
          <w:rFonts w:hint="eastAsia"/>
          <w:color w:val="000000"/>
        </w:rPr>
        <w:br/>
      </w:r>
      <w:r>
        <w:rPr>
          <w:rFonts w:hint="eastAsia"/>
          <w:color w:val="000000"/>
        </w:rPr>
        <w:br/>
      </w:r>
      <w:r>
        <w:rPr>
          <w:rFonts w:hint="eastAsia"/>
          <w:color w:val="000000"/>
          <w:shd w:val="clear" w:color="auto" w:fill="FFFFFF"/>
        </w:rPr>
        <w:t>你会阅读吗？莫提默·艾德勒告诉你，阅读并非那么简单。不懂阅读的人，初探阅读的人，读这本书可以少走冤枉路。对阅读有所体会的人，读这本书可以有更深的印证和领悟。本书介绍了阅读的三个层次，对每个层次都进行了细致的指导，是一本非常实用的读书用手册。</w:t>
      </w:r>
      <w:r>
        <w:rPr>
          <w:rFonts w:hint="eastAsia"/>
          <w:color w:val="000000"/>
        </w:rPr>
        <w:br/>
      </w:r>
      <w:r>
        <w:rPr>
          <w:rFonts w:hint="eastAsia"/>
          <w:color w:val="000000"/>
        </w:rPr>
        <w:br/>
      </w:r>
      <w:r>
        <w:rPr>
          <w:rStyle w:val="a6"/>
          <w:rFonts w:hint="eastAsia"/>
          <w:color w:val="0000FF"/>
          <w:shd w:val="clear" w:color="auto" w:fill="FFFFFF"/>
        </w:rPr>
        <w:t>6</w:t>
      </w:r>
      <w:r>
        <w:rPr>
          <w:rStyle w:val="a6"/>
          <w:rFonts w:hint="eastAsia"/>
          <w:color w:val="0000FF"/>
          <w:shd w:val="clear" w:color="auto" w:fill="FFFFFF"/>
        </w:rPr>
        <w:t>、《影响力》</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罗伯特·</w:t>
      </w:r>
      <w:r>
        <w:rPr>
          <w:rFonts w:hint="eastAsia"/>
          <w:color w:val="000000"/>
          <w:shd w:val="clear" w:color="auto" w:fill="FFFFFF"/>
        </w:rPr>
        <w:t>B</w:t>
      </w:r>
      <w:r>
        <w:rPr>
          <w:rFonts w:hint="eastAsia"/>
          <w:color w:val="000000"/>
          <w:shd w:val="clear" w:color="auto" w:fill="FFFFFF"/>
        </w:rPr>
        <w:t>·西奥迪尼</w:t>
      </w:r>
      <w:r>
        <w:rPr>
          <w:rFonts w:hint="eastAsia"/>
          <w:color w:val="000000"/>
        </w:rPr>
        <w:br/>
      </w:r>
      <w:r>
        <w:rPr>
          <w:rFonts w:hint="eastAsia"/>
          <w:color w:val="000000"/>
        </w:rPr>
        <w:br/>
      </w:r>
      <w:r>
        <w:rPr>
          <w:rFonts w:hint="eastAsia"/>
          <w:color w:val="000000"/>
          <w:shd w:val="clear" w:color="auto" w:fill="FFFFFF"/>
        </w:rPr>
        <w:t>影响力是改变他人思想和行动的能力。政治家运用影响力来赢得选举，商人运用影响力来兜售商品，推销员运用影响力诱惑你乖乖地把金钱捧上…人们对影响力的运用存在于社会的每个角落，当一个要求用不同的方式提出来时，你的反应就会不知不觉地从负面抵抗变成积极合作，你为什么会说“是”，这一转变中究竟蕴涵着怎样的心理策略？《影响力》这本妙趣横生的书可以告诉你。</w:t>
      </w:r>
      <w:r>
        <w:rPr>
          <w:rFonts w:hint="eastAsia"/>
          <w:color w:val="000000"/>
        </w:rPr>
        <w:br/>
      </w:r>
      <w:r>
        <w:rPr>
          <w:rFonts w:hint="eastAsia"/>
          <w:color w:val="000000"/>
        </w:rPr>
        <w:br/>
      </w:r>
      <w:r>
        <w:rPr>
          <w:rStyle w:val="a6"/>
          <w:rFonts w:hint="eastAsia"/>
          <w:color w:val="0000FF"/>
          <w:shd w:val="clear" w:color="auto" w:fill="FFFFFF"/>
        </w:rPr>
        <w:t>7</w:t>
      </w:r>
      <w:r>
        <w:rPr>
          <w:rStyle w:val="a6"/>
          <w:rFonts w:hint="eastAsia"/>
          <w:color w:val="0000FF"/>
          <w:shd w:val="clear" w:color="auto" w:fill="FFFFFF"/>
        </w:rPr>
        <w:t>、《政府论》</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英</w:t>
      </w:r>
      <w:r>
        <w:rPr>
          <w:rFonts w:hint="eastAsia"/>
          <w:color w:val="000000"/>
          <w:shd w:val="clear" w:color="auto" w:fill="FFFFFF"/>
        </w:rPr>
        <w:t>]</w:t>
      </w:r>
      <w:proofErr w:type="gramStart"/>
      <w:r>
        <w:rPr>
          <w:rFonts w:hint="eastAsia"/>
          <w:color w:val="000000"/>
          <w:shd w:val="clear" w:color="auto" w:fill="FFFFFF"/>
        </w:rPr>
        <w:t>洛</w:t>
      </w:r>
      <w:proofErr w:type="gramEnd"/>
      <w:r>
        <w:rPr>
          <w:rFonts w:hint="eastAsia"/>
          <w:color w:val="000000"/>
          <w:shd w:val="clear" w:color="auto" w:fill="FFFFFF"/>
        </w:rPr>
        <w:t>克</w:t>
      </w:r>
      <w:r>
        <w:rPr>
          <w:rFonts w:hint="eastAsia"/>
          <w:color w:val="000000"/>
        </w:rPr>
        <w:br/>
      </w:r>
      <w:r>
        <w:rPr>
          <w:rFonts w:hint="eastAsia"/>
          <w:color w:val="000000"/>
        </w:rPr>
        <w:br/>
      </w:r>
      <w:r>
        <w:rPr>
          <w:rFonts w:hint="eastAsia"/>
          <w:color w:val="000000"/>
          <w:shd w:val="clear" w:color="auto" w:fill="FFFFFF"/>
        </w:rPr>
        <w:t>《政府论》英国约翰·洛克的政治著作，出版于</w:t>
      </w:r>
      <w:r>
        <w:rPr>
          <w:rFonts w:hint="eastAsia"/>
          <w:color w:val="000000"/>
          <w:shd w:val="clear" w:color="auto" w:fill="FFFFFF"/>
        </w:rPr>
        <w:t>1690</w:t>
      </w:r>
      <w:r>
        <w:rPr>
          <w:rFonts w:hint="eastAsia"/>
          <w:color w:val="000000"/>
          <w:shd w:val="clear" w:color="auto" w:fill="FFFFFF"/>
        </w:rPr>
        <w:t>年。本书可视为政治学的研究范畴，但对法学研究而言，此书亦属必读之列。《政府论》汇集了洛克的主要政治哲学思想，不仅使洛克成为古典自由主义思想的集大成者，而且对于后世的现实政治产生了深远的影响</w:t>
      </w:r>
      <w:r>
        <w:rPr>
          <w:rFonts w:hint="eastAsia"/>
          <w:color w:val="000000"/>
          <w:shd w:val="clear" w:color="auto" w:fill="FFFFFF"/>
        </w:rPr>
        <w:t>.</w:t>
      </w:r>
      <w:r>
        <w:rPr>
          <w:rFonts w:hint="eastAsia"/>
          <w:color w:val="000000"/>
        </w:rPr>
        <w:br/>
      </w:r>
      <w:r>
        <w:rPr>
          <w:rFonts w:hint="eastAsia"/>
          <w:color w:val="000000"/>
        </w:rPr>
        <w:br/>
      </w:r>
      <w:r>
        <w:rPr>
          <w:rStyle w:val="a6"/>
          <w:rFonts w:hint="eastAsia"/>
          <w:color w:val="0000FF"/>
          <w:shd w:val="clear" w:color="auto" w:fill="FFFFFF"/>
        </w:rPr>
        <w:t>8</w:t>
      </w:r>
      <w:r>
        <w:rPr>
          <w:rStyle w:val="a6"/>
          <w:rFonts w:hint="eastAsia"/>
          <w:color w:val="0000FF"/>
          <w:shd w:val="clear" w:color="auto" w:fill="FFFFFF"/>
        </w:rPr>
        <w:t>、《人的潜能和价值》</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马斯洛等</w:t>
      </w:r>
      <w:r>
        <w:rPr>
          <w:rFonts w:hint="eastAsia"/>
          <w:color w:val="000000"/>
        </w:rPr>
        <w:br/>
      </w:r>
      <w:r>
        <w:rPr>
          <w:rFonts w:hint="eastAsia"/>
          <w:color w:val="000000"/>
        </w:rPr>
        <w:br/>
      </w:r>
      <w:r>
        <w:rPr>
          <w:rFonts w:hint="eastAsia"/>
          <w:color w:val="000000"/>
          <w:shd w:val="clear" w:color="auto" w:fill="FFFFFF"/>
        </w:rPr>
        <w:t>一个广为人知的理论认为，人脑有上千亿个细胞，其中</w:t>
      </w:r>
      <w:r>
        <w:rPr>
          <w:rFonts w:hint="eastAsia"/>
          <w:color w:val="000000"/>
          <w:shd w:val="clear" w:color="auto" w:fill="FFFFFF"/>
        </w:rPr>
        <w:t>98.5</w:t>
      </w:r>
      <w:r>
        <w:rPr>
          <w:rFonts w:hint="eastAsia"/>
          <w:color w:val="000000"/>
          <w:shd w:val="clear" w:color="auto" w:fill="FFFFFF"/>
        </w:rPr>
        <w:t>％－</w:t>
      </w:r>
      <w:r>
        <w:rPr>
          <w:rFonts w:hint="eastAsia"/>
          <w:color w:val="000000"/>
          <w:shd w:val="clear" w:color="auto" w:fill="FFFFFF"/>
        </w:rPr>
        <w:t>99</w:t>
      </w:r>
      <w:r>
        <w:rPr>
          <w:rFonts w:hint="eastAsia"/>
          <w:color w:val="000000"/>
          <w:shd w:val="clear" w:color="auto" w:fill="FFFFFF"/>
        </w:rPr>
        <w:t>％的细胞处于休眠状态，大约有</w:t>
      </w:r>
      <w:r>
        <w:rPr>
          <w:rFonts w:hint="eastAsia"/>
          <w:color w:val="000000"/>
          <w:shd w:val="clear" w:color="auto" w:fill="FFFFFF"/>
        </w:rPr>
        <w:t>1</w:t>
      </w:r>
      <w:r>
        <w:rPr>
          <w:rFonts w:hint="eastAsia"/>
          <w:color w:val="000000"/>
          <w:shd w:val="clear" w:color="auto" w:fill="FFFFFF"/>
        </w:rPr>
        <w:t>％－</w:t>
      </w:r>
      <w:r>
        <w:rPr>
          <w:rFonts w:hint="eastAsia"/>
          <w:color w:val="000000"/>
          <w:shd w:val="clear" w:color="auto" w:fill="FFFFFF"/>
        </w:rPr>
        <w:t>1.5</w:t>
      </w:r>
      <w:r>
        <w:rPr>
          <w:rFonts w:hint="eastAsia"/>
          <w:color w:val="000000"/>
          <w:shd w:val="clear" w:color="auto" w:fill="FFFFFF"/>
        </w:rPr>
        <w:t>％的细胞参加脑的神经功能活动，这说明人的潜能有极大的发挥空间。《人的潜能和价值》是人本主义心理学有关“人的潜能和价值”讨论的论文集。主要选录了马斯洛等有关人心理学价值观点的文章。这本书中收录了著名的马斯洛需求层次理论，该理论在心理学、管理学等众多领域影响很大。本书是希望开发自身潜能和价值的同学所必读的一本好书。</w:t>
      </w:r>
      <w:r>
        <w:rPr>
          <w:rFonts w:hint="eastAsia"/>
          <w:color w:val="000000"/>
        </w:rPr>
        <w:br/>
      </w:r>
      <w:r>
        <w:rPr>
          <w:rFonts w:hint="eastAsia"/>
          <w:color w:val="000000"/>
        </w:rPr>
        <w:br/>
      </w:r>
      <w:r>
        <w:rPr>
          <w:rStyle w:val="a6"/>
          <w:rFonts w:hint="eastAsia"/>
          <w:color w:val="0000FF"/>
          <w:shd w:val="clear" w:color="auto" w:fill="FFFFFF"/>
        </w:rPr>
        <w:t>9</w:t>
      </w:r>
      <w:r>
        <w:rPr>
          <w:rStyle w:val="a6"/>
          <w:rFonts w:hint="eastAsia"/>
          <w:color w:val="0000FF"/>
          <w:shd w:val="clear" w:color="auto" w:fill="FFFFFF"/>
        </w:rPr>
        <w:t>、《设计心理学》</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唐纳德·</w:t>
      </w:r>
      <w:r>
        <w:rPr>
          <w:rFonts w:hint="eastAsia"/>
          <w:color w:val="000000"/>
          <w:shd w:val="clear" w:color="auto" w:fill="FFFFFF"/>
        </w:rPr>
        <w:t>A</w:t>
      </w:r>
      <w:r>
        <w:rPr>
          <w:rFonts w:hint="eastAsia"/>
          <w:color w:val="000000"/>
          <w:shd w:val="clear" w:color="auto" w:fill="FFFFFF"/>
        </w:rPr>
        <w:t>·诺</w:t>
      </w:r>
      <w:proofErr w:type="gramStart"/>
      <w:r>
        <w:rPr>
          <w:rFonts w:hint="eastAsia"/>
          <w:color w:val="000000"/>
          <w:shd w:val="clear" w:color="auto" w:fill="FFFFFF"/>
        </w:rPr>
        <w:t>曼</w:t>
      </w:r>
      <w:proofErr w:type="gramEnd"/>
      <w:r>
        <w:rPr>
          <w:rFonts w:hint="eastAsia"/>
          <w:color w:val="000000"/>
        </w:rPr>
        <w:br/>
      </w:r>
      <w:r>
        <w:rPr>
          <w:rFonts w:hint="eastAsia"/>
          <w:color w:val="000000"/>
        </w:rPr>
        <w:br/>
      </w:r>
      <w:r>
        <w:rPr>
          <w:rFonts w:hint="eastAsia"/>
          <w:color w:val="000000"/>
          <w:shd w:val="clear" w:color="auto" w:fill="FFFFFF"/>
        </w:rPr>
        <w:t>本书是对产品设计感兴趣同学的必读书。诺曼博士本书中强调以使用者为中心的设计哲学，</w:t>
      </w:r>
      <w:r>
        <w:rPr>
          <w:rFonts w:hint="eastAsia"/>
          <w:color w:val="000000"/>
          <w:shd w:val="clear" w:color="auto" w:fill="FFFFFF"/>
        </w:rPr>
        <w:lastRenderedPageBreak/>
        <w:t>提醒消费者在挑选的物品，必须要方便好用，易于理解，希望设计师在注重设计美感的同时，不要忽略设计的一些必要因素，因为对于产品设计来说，安全好用永远是竞争的关键。虽然本书讨论的是日常用品的设计，但是其思想同样适合于互联网产品的设计，建议计算机相关专业的同学阅读。</w:t>
      </w:r>
      <w:r>
        <w:rPr>
          <w:rFonts w:hint="eastAsia"/>
          <w:color w:val="000000"/>
        </w:rPr>
        <w:br/>
      </w:r>
      <w:r>
        <w:rPr>
          <w:rFonts w:hint="eastAsia"/>
          <w:color w:val="000000"/>
        </w:rPr>
        <w:br/>
      </w:r>
      <w:r>
        <w:rPr>
          <w:rStyle w:val="a6"/>
          <w:rFonts w:hint="eastAsia"/>
          <w:color w:val="0000FF"/>
          <w:shd w:val="clear" w:color="auto" w:fill="FFFFFF"/>
        </w:rPr>
        <w:t>10</w:t>
      </w:r>
      <w:r>
        <w:rPr>
          <w:rStyle w:val="a6"/>
          <w:rFonts w:hint="eastAsia"/>
          <w:color w:val="0000FF"/>
          <w:shd w:val="clear" w:color="auto" w:fill="FFFFFF"/>
        </w:rPr>
        <w:t>、《小王子》</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w:t>
      </w:r>
      <w:r>
        <w:rPr>
          <w:rFonts w:hint="eastAsia"/>
          <w:color w:val="000000"/>
          <w:shd w:val="clear" w:color="auto" w:fill="FFFFFF"/>
        </w:rPr>
        <w:t>法</w:t>
      </w:r>
      <w:r>
        <w:rPr>
          <w:rFonts w:hint="eastAsia"/>
          <w:color w:val="000000"/>
          <w:shd w:val="clear" w:color="auto" w:fill="FFFFFF"/>
        </w:rPr>
        <w:t>]</w:t>
      </w:r>
      <w:r>
        <w:rPr>
          <w:rFonts w:hint="eastAsia"/>
          <w:color w:val="000000"/>
          <w:shd w:val="clear" w:color="auto" w:fill="FFFFFF"/>
        </w:rPr>
        <w:t>圣埃克苏佩里</w:t>
      </w:r>
      <w:r>
        <w:rPr>
          <w:rFonts w:hint="eastAsia"/>
          <w:color w:val="000000"/>
        </w:rPr>
        <w:br/>
      </w:r>
      <w:r>
        <w:rPr>
          <w:rFonts w:hint="eastAsia"/>
          <w:color w:val="000000"/>
        </w:rPr>
        <w:br/>
      </w:r>
      <w:r>
        <w:rPr>
          <w:rFonts w:hint="eastAsia"/>
          <w:color w:val="000000"/>
          <w:shd w:val="clear" w:color="auto" w:fill="FFFFFF"/>
        </w:rPr>
        <w:t>圣埃克苏佩里是一个传奇飞行家，他的书中以一位飞行员作为故事叙述者，讲述了小王子从自己星球出发前往地球的过程中，所经历的各种历险。小王子的孩子式的眼光，看到了成人的空虚、盲目和愚妄，记下了人类的孤独寂寞、没有根基随风流浪的命运。本质的言语、本真的视角，也带给许许多多人感动和向往。</w:t>
      </w:r>
      <w:r>
        <w:rPr>
          <w:rFonts w:hint="eastAsia"/>
          <w:color w:val="000000"/>
        </w:rPr>
        <w:br/>
      </w:r>
      <w:r>
        <w:rPr>
          <w:rFonts w:hint="eastAsia"/>
          <w:color w:val="000000"/>
        </w:rPr>
        <w:br/>
      </w:r>
      <w:r>
        <w:rPr>
          <w:rStyle w:val="a6"/>
          <w:rFonts w:hint="eastAsia"/>
          <w:color w:val="0000FF"/>
          <w:shd w:val="clear" w:color="auto" w:fill="FFFFFF"/>
        </w:rPr>
        <w:t>11</w:t>
      </w:r>
      <w:r>
        <w:rPr>
          <w:rStyle w:val="a6"/>
          <w:rFonts w:hint="eastAsia"/>
          <w:color w:val="0000FF"/>
          <w:shd w:val="clear" w:color="auto" w:fill="FFFFFF"/>
        </w:rPr>
        <w:t>、《策略思维》</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作者：迪克西特</w:t>
      </w:r>
      <w:r>
        <w:rPr>
          <w:rFonts w:hint="eastAsia"/>
          <w:color w:val="000000"/>
          <w:shd w:val="clear" w:color="auto" w:fill="FFFFFF"/>
        </w:rPr>
        <w:t xml:space="preserve"> /</w:t>
      </w:r>
      <w:r>
        <w:rPr>
          <w:rFonts w:hint="eastAsia"/>
          <w:color w:val="000000"/>
          <w:shd w:val="clear" w:color="auto" w:fill="FFFFFF"/>
        </w:rPr>
        <w:t>奈尔伯夫</w:t>
      </w:r>
      <w:r>
        <w:rPr>
          <w:rFonts w:hint="eastAsia"/>
          <w:color w:val="000000"/>
        </w:rPr>
        <w:br/>
      </w:r>
      <w:r>
        <w:rPr>
          <w:rFonts w:hint="eastAsia"/>
          <w:color w:val="000000"/>
        </w:rPr>
        <w:br/>
      </w:r>
      <w:r>
        <w:rPr>
          <w:rFonts w:hint="eastAsia"/>
          <w:color w:val="000000"/>
          <w:shd w:val="clear" w:color="auto" w:fill="FFFFFF"/>
        </w:rPr>
        <w:t>耶鲁大学教授奈尔伯夫和普林斯顿大学教授迪克西特的这本著作，用许多活生生的例子，向没有经济学基础的读者展示了博弈论策略思维的道理。人生是一个永不停息的决策过程。从事什么样的工作，怎样打理一宗生意，该和谁结婚，怎样将孩子抚养成人，要不要竞争总裁的位置，都是这类决策的例子。这本书不仅适合对博弈论感兴趣的同学，也同样适合所有希望让生活决策更有条理的同学。</w:t>
      </w:r>
      <w:r>
        <w:rPr>
          <w:rFonts w:hint="eastAsia"/>
          <w:color w:val="000000"/>
        </w:rPr>
        <w:br/>
      </w:r>
      <w:r>
        <w:rPr>
          <w:rFonts w:hint="eastAsia"/>
          <w:color w:val="000000"/>
        </w:rPr>
        <w:br/>
      </w:r>
      <w:r>
        <w:rPr>
          <w:rStyle w:val="a6"/>
          <w:rFonts w:hint="eastAsia"/>
          <w:color w:val="0000FF"/>
          <w:shd w:val="clear" w:color="auto" w:fill="FFFFFF"/>
        </w:rPr>
        <w:t>12</w:t>
      </w:r>
      <w:r>
        <w:rPr>
          <w:rStyle w:val="a6"/>
          <w:rFonts w:hint="eastAsia"/>
          <w:color w:val="0000FF"/>
          <w:shd w:val="clear" w:color="auto" w:fill="FFFFFF"/>
        </w:rPr>
        <w:t>、《无价》</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威廉·庞德斯通</w:t>
      </w:r>
      <w:r>
        <w:rPr>
          <w:rFonts w:hint="eastAsia"/>
          <w:color w:val="000000"/>
        </w:rPr>
        <w:br/>
      </w:r>
      <w:r>
        <w:rPr>
          <w:rFonts w:hint="eastAsia"/>
          <w:color w:val="000000"/>
        </w:rPr>
        <w:br/>
      </w:r>
      <w:r>
        <w:rPr>
          <w:rFonts w:hint="eastAsia"/>
          <w:color w:val="000000"/>
          <w:shd w:val="clear" w:color="auto" w:fill="FFFFFF"/>
        </w:rPr>
        <w:t>为什么免费的巧克力让我们疯狂？为什么百老汇剧场里价格越高的位置卖得越火？为什么</w:t>
      </w:r>
      <w:r>
        <w:rPr>
          <w:rFonts w:hint="eastAsia"/>
          <w:color w:val="000000"/>
          <w:shd w:val="clear" w:color="auto" w:fill="FFFFFF"/>
        </w:rPr>
        <w:t>100</w:t>
      </w:r>
      <w:r>
        <w:rPr>
          <w:rFonts w:hint="eastAsia"/>
          <w:color w:val="000000"/>
          <w:shd w:val="clear" w:color="auto" w:fill="FFFFFF"/>
        </w:rPr>
        <w:t>万美元带来的愉悦感，</w:t>
      </w:r>
      <w:r>
        <w:rPr>
          <w:rFonts w:hint="eastAsia"/>
          <w:color w:val="000000"/>
          <w:shd w:val="clear" w:color="auto" w:fill="FFFFFF"/>
        </w:rPr>
        <w:t>400</w:t>
      </w:r>
      <w:r>
        <w:rPr>
          <w:rFonts w:hint="eastAsia"/>
          <w:color w:val="000000"/>
          <w:shd w:val="clear" w:color="auto" w:fill="FFFFFF"/>
        </w:rPr>
        <w:t>万美元才能让它翻倍？为什么议价时，一定要抢先报价，而且一定要狮子大开口？威廉·庞德斯通告诉我们答案：价格只是一场集体幻觉。如果你想了解价格的奥秘，就来读这本书吧！</w:t>
      </w:r>
      <w:r>
        <w:rPr>
          <w:rFonts w:hint="eastAsia"/>
          <w:color w:val="000000"/>
        </w:rPr>
        <w:br/>
      </w:r>
      <w:r>
        <w:rPr>
          <w:rFonts w:hint="eastAsia"/>
          <w:color w:val="000000"/>
        </w:rPr>
        <w:br/>
      </w:r>
      <w:r>
        <w:rPr>
          <w:rStyle w:val="a6"/>
          <w:rFonts w:hint="eastAsia"/>
          <w:color w:val="0000FF"/>
          <w:shd w:val="clear" w:color="auto" w:fill="FFFFFF"/>
        </w:rPr>
        <w:t>13</w:t>
      </w:r>
      <w:r>
        <w:rPr>
          <w:rStyle w:val="a6"/>
          <w:rFonts w:hint="eastAsia"/>
          <w:color w:val="0000FF"/>
          <w:shd w:val="clear" w:color="auto" w:fill="FFFFFF"/>
        </w:rPr>
        <w:t>、《浅薄》</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尼古拉斯·卡尔</w:t>
      </w:r>
      <w:r>
        <w:rPr>
          <w:rFonts w:hint="eastAsia"/>
          <w:color w:val="000000"/>
        </w:rPr>
        <w:br/>
      </w:r>
      <w:r>
        <w:rPr>
          <w:rFonts w:hint="eastAsia"/>
          <w:color w:val="000000"/>
        </w:rPr>
        <w:br/>
      </w:r>
      <w:r>
        <w:rPr>
          <w:rFonts w:hint="eastAsia"/>
          <w:color w:val="000000"/>
          <w:shd w:val="clear" w:color="auto" w:fill="FFFFFF"/>
        </w:rPr>
        <w:t>“谷歌在把我们变傻吗？”当尼古拉斯卡尔在发表于《大西洋月刊》上赫赫有名的那篇封面文章中提出这个问题的时候，他就开启了人们热切渴望的期盼源泉，让人急于弄清楚互联网是在如何改变我们的。卡尔在本书中阐述了他对互联网时代的看法：互联网会在现代人的心智中打下深深的烙印。这本书会让你看到互联网对我们的影响的另一面。</w:t>
      </w:r>
      <w:r>
        <w:rPr>
          <w:rFonts w:hint="eastAsia"/>
          <w:color w:val="000000"/>
        </w:rPr>
        <w:br/>
      </w:r>
      <w:r>
        <w:rPr>
          <w:rFonts w:hint="eastAsia"/>
          <w:color w:val="000000"/>
        </w:rPr>
        <w:br/>
      </w:r>
      <w:r>
        <w:rPr>
          <w:rStyle w:val="a6"/>
          <w:rFonts w:hint="eastAsia"/>
          <w:color w:val="0000FF"/>
          <w:shd w:val="clear" w:color="auto" w:fill="FFFFFF"/>
        </w:rPr>
        <w:t>14</w:t>
      </w:r>
      <w:r>
        <w:rPr>
          <w:rStyle w:val="a6"/>
          <w:rFonts w:hint="eastAsia"/>
          <w:color w:val="0000FF"/>
          <w:shd w:val="clear" w:color="auto" w:fill="FFFFFF"/>
        </w:rPr>
        <w:t>、《定位》</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lastRenderedPageBreak/>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艾·里斯</w:t>
      </w:r>
      <w:r>
        <w:rPr>
          <w:rFonts w:hint="eastAsia"/>
          <w:color w:val="000000"/>
          <w:shd w:val="clear" w:color="auto" w:fill="FFFFFF"/>
        </w:rPr>
        <w:t>/</w:t>
      </w:r>
      <w:r>
        <w:rPr>
          <w:rFonts w:hint="eastAsia"/>
          <w:color w:val="000000"/>
          <w:shd w:val="clear" w:color="auto" w:fill="FFFFFF"/>
        </w:rPr>
        <w:t>杰克·特劳特</w:t>
      </w:r>
      <w:r>
        <w:rPr>
          <w:rFonts w:hint="eastAsia"/>
          <w:color w:val="000000"/>
        </w:rPr>
        <w:br/>
      </w:r>
      <w:r>
        <w:rPr>
          <w:rFonts w:hint="eastAsia"/>
          <w:color w:val="000000"/>
        </w:rPr>
        <w:br/>
      </w:r>
      <w:r>
        <w:rPr>
          <w:rFonts w:hint="eastAsia"/>
          <w:color w:val="000000"/>
          <w:shd w:val="clear" w:color="auto" w:fill="FFFFFF"/>
        </w:rPr>
        <w:t>20</w:t>
      </w:r>
      <w:r>
        <w:rPr>
          <w:rFonts w:hint="eastAsia"/>
          <w:color w:val="000000"/>
          <w:shd w:val="clear" w:color="auto" w:fill="FFFFFF"/>
        </w:rPr>
        <w:t>多年前，美国《广告时代》杂志约请年轻的营销专家里斯和特劳特撰写一系列有关营销和广告新思维的文章，总标题就是“定位的时代”。系列文章刊载之后，引起全行业的轰动，定位成了营销界人人谈论的热闹话题，经作者之手送出的文章就达</w:t>
      </w:r>
      <w:r>
        <w:rPr>
          <w:rFonts w:hint="eastAsia"/>
          <w:color w:val="000000"/>
          <w:shd w:val="clear" w:color="auto" w:fill="FFFFFF"/>
        </w:rPr>
        <w:t>12</w:t>
      </w:r>
      <w:r>
        <w:rPr>
          <w:rFonts w:hint="eastAsia"/>
          <w:color w:val="000000"/>
          <w:shd w:val="clear" w:color="auto" w:fill="FFFFFF"/>
        </w:rPr>
        <w:t>万份之多，由此开创了营销理论全面创新的时代。</w:t>
      </w:r>
      <w:r>
        <w:rPr>
          <w:rFonts w:hint="eastAsia"/>
          <w:color w:val="000000"/>
          <w:shd w:val="clear" w:color="auto" w:fill="FFFFFF"/>
        </w:rPr>
        <w:t>20</w:t>
      </w:r>
      <w:r>
        <w:rPr>
          <w:rFonts w:hint="eastAsia"/>
          <w:color w:val="000000"/>
          <w:shd w:val="clear" w:color="auto" w:fill="FFFFFF"/>
        </w:rPr>
        <w:t>年过去，定位思想已经深入人心，成为营销中必须考虑的要素。本书适合所有对商业感兴趣的同学阅读。</w:t>
      </w:r>
      <w:r>
        <w:rPr>
          <w:rFonts w:hint="eastAsia"/>
          <w:color w:val="000000"/>
        </w:rPr>
        <w:br/>
      </w:r>
      <w:r>
        <w:rPr>
          <w:rFonts w:hint="eastAsia"/>
          <w:color w:val="000000"/>
        </w:rPr>
        <w:br/>
      </w:r>
      <w:r>
        <w:rPr>
          <w:rStyle w:val="a6"/>
          <w:rFonts w:hint="eastAsia"/>
          <w:color w:val="0000FF"/>
          <w:shd w:val="clear" w:color="auto" w:fill="FFFFFF"/>
        </w:rPr>
        <w:t>15</w:t>
      </w:r>
      <w:r>
        <w:rPr>
          <w:rStyle w:val="a6"/>
          <w:rFonts w:hint="eastAsia"/>
          <w:color w:val="0000FF"/>
          <w:shd w:val="clear" w:color="auto" w:fill="FFFFFF"/>
        </w:rPr>
        <w:t>、《麦肯锡方法》</w:t>
      </w:r>
      <w:r>
        <w:rPr>
          <w:rFonts w:hint="eastAsia"/>
          <w:color w:val="000000"/>
        </w:rPr>
        <w:br/>
      </w:r>
      <w:r>
        <w:rPr>
          <w:rFonts w:hint="eastAsia"/>
          <w:color w:val="000000"/>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埃森</w:t>
      </w:r>
      <w:r>
        <w:rPr>
          <w:rFonts w:hint="eastAsia"/>
          <w:color w:val="000000"/>
          <w:shd w:val="clear" w:color="auto" w:fill="FFFFFF"/>
        </w:rPr>
        <w:t>M</w:t>
      </w:r>
      <w:r>
        <w:rPr>
          <w:rFonts w:hint="eastAsia"/>
          <w:color w:val="000000"/>
          <w:shd w:val="clear" w:color="auto" w:fill="FFFFFF"/>
        </w:rPr>
        <w:t>拉塞尔</w:t>
      </w:r>
      <w:r>
        <w:rPr>
          <w:rFonts w:hint="eastAsia"/>
          <w:color w:val="000000"/>
        </w:rPr>
        <w:br/>
      </w:r>
      <w:r>
        <w:rPr>
          <w:rFonts w:hint="eastAsia"/>
          <w:color w:val="000000"/>
        </w:rPr>
        <w:br/>
      </w:r>
      <w:r>
        <w:rPr>
          <w:rFonts w:hint="eastAsia"/>
          <w:color w:val="000000"/>
          <w:shd w:val="clear" w:color="auto" w:fill="FFFFFF"/>
        </w:rPr>
        <w:t>《麦肯锡方法》披露了麦肯锡小心守护的一系列管理技巧——那些可以帮助任何水平的任何人像麦肯锡顾问一样思考的工具。这是一套你可以应用在任何社工、实习、团队管理中的方法，像你的咨询顾问一样，为你指出通向成功的解决方案。这是从事咨询行业的必读书，也是希望丰富管理素养、提升自身领导力的同学的良好参考。</w:t>
      </w:r>
      <w:r>
        <w:rPr>
          <w:rStyle w:val="apple-converted-space"/>
          <w:rFonts w:ascii="Tahoma" w:hAnsi="Tahoma" w:cs="Tahoma"/>
          <w:color w:val="000000"/>
          <w:shd w:val="clear" w:color="auto" w:fill="FFFFFF"/>
        </w:rPr>
        <w:t> </w:t>
      </w:r>
      <w:r>
        <w:rPr>
          <w:rFonts w:ascii="Tahoma" w:hAnsi="Tahoma" w:cs="Tahoma"/>
          <w:color w:val="000000"/>
        </w:rPr>
        <w:br/>
      </w:r>
      <w:r>
        <w:rPr>
          <w:rStyle w:val="a6"/>
          <w:rFonts w:hint="eastAsia"/>
          <w:color w:val="0000FF"/>
          <w:shd w:val="clear" w:color="auto" w:fill="FFFFFF"/>
        </w:rPr>
        <w:t>16</w:t>
      </w:r>
      <w:r>
        <w:rPr>
          <w:rStyle w:val="a6"/>
          <w:rFonts w:hint="eastAsia"/>
          <w:color w:val="0000FF"/>
          <w:shd w:val="clear" w:color="auto" w:fill="FFFFFF"/>
        </w:rPr>
        <w:t>、《社会契约论》</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法</w:t>
      </w:r>
      <w:r>
        <w:rPr>
          <w:rFonts w:hint="eastAsia"/>
          <w:color w:val="000000"/>
          <w:shd w:val="clear" w:color="auto" w:fill="FFFFFF"/>
        </w:rPr>
        <w:t>]</w:t>
      </w:r>
      <w:proofErr w:type="gramStart"/>
      <w:r>
        <w:rPr>
          <w:rFonts w:hint="eastAsia"/>
          <w:color w:val="000000"/>
          <w:shd w:val="clear" w:color="auto" w:fill="FFFFFF"/>
        </w:rPr>
        <w:t>卢</w:t>
      </w:r>
      <w:proofErr w:type="gramEnd"/>
      <w:r>
        <w:rPr>
          <w:rFonts w:hint="eastAsia"/>
          <w:color w:val="000000"/>
          <w:shd w:val="clear" w:color="auto" w:fill="FFFFFF"/>
        </w:rPr>
        <w:t>梭</w:t>
      </w:r>
      <w:r>
        <w:rPr>
          <w:rFonts w:hint="eastAsia"/>
          <w:color w:val="000000"/>
        </w:rPr>
        <w:br/>
      </w:r>
      <w:r>
        <w:rPr>
          <w:rFonts w:hint="eastAsia"/>
          <w:color w:val="000000"/>
        </w:rPr>
        <w:br/>
      </w:r>
      <w:r>
        <w:rPr>
          <w:rFonts w:hint="eastAsia"/>
          <w:color w:val="000000"/>
          <w:shd w:val="clear" w:color="auto" w:fill="FFFFFF"/>
        </w:rPr>
        <w:t>《社会契约论》是法国思想家让雅克卢梭于</w:t>
      </w:r>
      <w:r>
        <w:rPr>
          <w:rFonts w:hint="eastAsia"/>
          <w:color w:val="000000"/>
          <w:shd w:val="clear" w:color="auto" w:fill="FFFFFF"/>
        </w:rPr>
        <w:t>1762</w:t>
      </w:r>
      <w:r>
        <w:rPr>
          <w:rFonts w:hint="eastAsia"/>
          <w:color w:val="000000"/>
          <w:shd w:val="clear" w:color="auto" w:fill="FFFFFF"/>
        </w:rPr>
        <w:t>年写成的一本书。《社会契约论》</w:t>
      </w:r>
      <w:proofErr w:type="gramStart"/>
      <w:r>
        <w:rPr>
          <w:rFonts w:hint="eastAsia"/>
          <w:color w:val="000000"/>
          <w:shd w:val="clear" w:color="auto" w:fill="FFFFFF"/>
        </w:rPr>
        <w:t>中主权</w:t>
      </w:r>
      <w:proofErr w:type="gramEnd"/>
      <w:r>
        <w:rPr>
          <w:rFonts w:hint="eastAsia"/>
          <w:color w:val="000000"/>
          <w:shd w:val="clear" w:color="auto" w:fill="FFFFFF"/>
        </w:rPr>
        <w:t>在民的思想，是现代民主制度的基石，深刻地影响了逐步废除欧洲君主绝对权力的运动，和</w:t>
      </w:r>
      <w:r>
        <w:rPr>
          <w:rFonts w:hint="eastAsia"/>
          <w:color w:val="000000"/>
          <w:shd w:val="clear" w:color="auto" w:fill="FFFFFF"/>
        </w:rPr>
        <w:t>18</w:t>
      </w:r>
      <w:r>
        <w:rPr>
          <w:rFonts w:hint="eastAsia"/>
          <w:color w:val="000000"/>
          <w:shd w:val="clear" w:color="auto" w:fill="FFFFFF"/>
        </w:rPr>
        <w:t>世纪末北美殖民地摆脱英帝国统治、建立民主制度的斗争。美国的《独立宣言》和法国的《人权宣言》及两国的宪法均体现了《社会契约论》的民主思想。</w:t>
      </w:r>
      <w:r>
        <w:rPr>
          <w:rFonts w:hint="eastAsia"/>
          <w:color w:val="000000"/>
        </w:rPr>
        <w:br/>
      </w:r>
      <w:r>
        <w:rPr>
          <w:rFonts w:hint="eastAsia"/>
          <w:color w:val="000000"/>
        </w:rPr>
        <w:br/>
      </w:r>
      <w:r>
        <w:rPr>
          <w:rStyle w:val="a6"/>
          <w:rFonts w:hint="eastAsia"/>
          <w:color w:val="0000FF"/>
          <w:shd w:val="clear" w:color="auto" w:fill="FFFFFF"/>
        </w:rPr>
        <w:t>17</w:t>
      </w:r>
      <w:r>
        <w:rPr>
          <w:rStyle w:val="a6"/>
          <w:rFonts w:hint="eastAsia"/>
          <w:color w:val="0000FF"/>
          <w:shd w:val="clear" w:color="auto" w:fill="FFFFFF"/>
        </w:rPr>
        <w:t>、《人月神话》</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弗雷德里克·布鲁克斯</w:t>
      </w:r>
      <w:r>
        <w:rPr>
          <w:rFonts w:hint="eastAsia"/>
          <w:color w:val="000000"/>
        </w:rPr>
        <w:br/>
      </w:r>
      <w:r>
        <w:rPr>
          <w:rFonts w:hint="eastAsia"/>
          <w:color w:val="000000"/>
        </w:rPr>
        <w:br/>
      </w:r>
      <w:r>
        <w:rPr>
          <w:rFonts w:hint="eastAsia"/>
          <w:color w:val="000000"/>
          <w:shd w:val="clear" w:color="auto" w:fill="FFFFFF"/>
        </w:rPr>
        <w:t>本书是软件工程领域的名著，为人们管理复杂项目提供了颇具洞察力的见解，既有很多发人深省的观点，也有大量的软件工程实践。如果你有志从事技术领域的管理工作，或者面临领导团队的工作，本书是你的必读之书。</w:t>
      </w:r>
      <w:r>
        <w:rPr>
          <w:rFonts w:hint="eastAsia"/>
          <w:color w:val="000000"/>
        </w:rPr>
        <w:br/>
      </w:r>
      <w:r>
        <w:rPr>
          <w:rFonts w:hint="eastAsia"/>
          <w:color w:val="000000"/>
        </w:rPr>
        <w:br/>
      </w:r>
      <w:r>
        <w:rPr>
          <w:rStyle w:val="a6"/>
          <w:rFonts w:hint="eastAsia"/>
          <w:color w:val="0000FF"/>
          <w:shd w:val="clear" w:color="auto" w:fill="FFFFFF"/>
        </w:rPr>
        <w:t>18</w:t>
      </w:r>
      <w:r>
        <w:rPr>
          <w:rStyle w:val="a6"/>
          <w:rFonts w:hint="eastAsia"/>
          <w:color w:val="0000FF"/>
          <w:shd w:val="clear" w:color="auto" w:fill="FFFFFF"/>
        </w:rPr>
        <w:t>、《伦理学》</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作者：斯宾诺莎</w:t>
      </w:r>
      <w:r>
        <w:rPr>
          <w:rFonts w:hint="eastAsia"/>
          <w:color w:val="000000"/>
        </w:rPr>
        <w:br/>
      </w:r>
      <w:r>
        <w:rPr>
          <w:rFonts w:hint="eastAsia"/>
          <w:color w:val="000000"/>
        </w:rPr>
        <w:br/>
      </w:r>
      <w:r>
        <w:rPr>
          <w:rFonts w:hint="eastAsia"/>
          <w:color w:val="000000"/>
          <w:shd w:val="clear" w:color="auto" w:fill="FFFFFF"/>
        </w:rPr>
        <w:t>《伦理学》一书是斯宾诺莎一生哲学思想的结晶。该书所阐述的实体、属性和样式的学说，是</w:t>
      </w:r>
      <w:r>
        <w:rPr>
          <w:rFonts w:hint="eastAsia"/>
          <w:color w:val="000000"/>
          <w:shd w:val="clear" w:color="auto" w:fill="FFFFFF"/>
        </w:rPr>
        <w:t>17</w:t>
      </w:r>
      <w:r>
        <w:rPr>
          <w:rFonts w:hint="eastAsia"/>
          <w:color w:val="000000"/>
          <w:shd w:val="clear" w:color="auto" w:fill="FFFFFF"/>
        </w:rPr>
        <w:t>世纪西欧先进的唯物主义哲学思想发展的总结。它肯定了唯一独立存在的自然物质实体是各种物体相互联系的整体，更精彩</w:t>
      </w:r>
      <w:proofErr w:type="gramStart"/>
      <w:r>
        <w:rPr>
          <w:rFonts w:hint="eastAsia"/>
          <w:color w:val="000000"/>
          <w:shd w:val="clear" w:color="auto" w:fill="FFFFFF"/>
        </w:rPr>
        <w:t>分享请</w:t>
      </w:r>
      <w:proofErr w:type="gramEnd"/>
      <w:r>
        <w:rPr>
          <w:rFonts w:hint="eastAsia"/>
          <w:color w:val="000000"/>
          <w:shd w:val="clear" w:color="auto" w:fill="FFFFFF"/>
        </w:rPr>
        <w:t>加扣</w:t>
      </w:r>
      <w:proofErr w:type="gramStart"/>
      <w:r>
        <w:rPr>
          <w:rFonts w:hint="eastAsia"/>
          <w:color w:val="000000"/>
          <w:shd w:val="clear" w:color="auto" w:fill="FFFFFF"/>
        </w:rPr>
        <w:t>扣</w:t>
      </w:r>
      <w:proofErr w:type="gramEnd"/>
      <w:r>
        <w:rPr>
          <w:rFonts w:hint="eastAsia"/>
          <w:color w:val="000000"/>
          <w:shd w:val="clear" w:color="auto" w:fill="FFFFFF"/>
        </w:rPr>
        <w:t>：七六三一二八三九二！坚持了从世界本身来说明世界的唯物主义观点。斯宾诺莎《伦理学》一书所阐发的哲学思想在近现代欧洲哲学史上产生了多方面的影响。黑格尔就曾经明确地提出，要研究哲学，就必须首先作一个斯宾诺莎主义者。马克思在他的哲学著作中，也经常把斯宾诺莎作为近代哲学史上唯物主义和辩证法的杰出代表。</w:t>
      </w:r>
      <w:r>
        <w:rPr>
          <w:rFonts w:hint="eastAsia"/>
          <w:color w:val="000000"/>
        </w:rPr>
        <w:br/>
      </w:r>
      <w:r>
        <w:rPr>
          <w:rFonts w:hint="eastAsia"/>
          <w:color w:val="000000"/>
        </w:rPr>
        <w:lastRenderedPageBreak/>
        <w:br/>
      </w:r>
      <w:r>
        <w:rPr>
          <w:rStyle w:val="a6"/>
          <w:rFonts w:hint="eastAsia"/>
          <w:color w:val="0000FF"/>
          <w:shd w:val="clear" w:color="auto" w:fill="FFFFFF"/>
        </w:rPr>
        <w:t>19</w:t>
      </w:r>
      <w:r>
        <w:rPr>
          <w:rStyle w:val="a6"/>
          <w:rFonts w:hint="eastAsia"/>
          <w:color w:val="0000FF"/>
          <w:shd w:val="clear" w:color="auto" w:fill="FFFFFF"/>
        </w:rPr>
        <w:t>、《目送》</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作者：龙应台</w:t>
      </w:r>
      <w:r>
        <w:rPr>
          <w:rFonts w:hint="eastAsia"/>
          <w:color w:val="000000"/>
        </w:rPr>
        <w:br/>
      </w:r>
      <w:r>
        <w:rPr>
          <w:rFonts w:hint="eastAsia"/>
          <w:color w:val="000000"/>
        </w:rPr>
        <w:br/>
      </w:r>
      <w:r>
        <w:rPr>
          <w:rFonts w:hint="eastAsia"/>
          <w:color w:val="000000"/>
          <w:shd w:val="clear" w:color="auto" w:fill="FFFFFF"/>
        </w:rPr>
        <w:t>《目送》共由七十四篇散文组成，是为一本极具亲情、感人至深的文集。由父亲的逝世、母亲的苍老、儿子的离开、朋友的牵挂、兄弟的携手共行，写出失败和脆弱、失落和放手，写出缠绵不舍和绝然的虚无。作者平淡朴实的文笔、真诚深挚的情感和传统现代的思考，都让人感觉身心放松、恍若相通，值得一读。</w:t>
      </w:r>
      <w:r>
        <w:rPr>
          <w:rFonts w:hint="eastAsia"/>
          <w:color w:val="000000"/>
        </w:rPr>
        <w:br/>
      </w:r>
      <w:r>
        <w:rPr>
          <w:rFonts w:hint="eastAsia"/>
          <w:color w:val="000000"/>
        </w:rPr>
        <w:br/>
      </w:r>
      <w:r>
        <w:rPr>
          <w:rStyle w:val="a6"/>
          <w:rFonts w:hint="eastAsia"/>
          <w:color w:val="0000FF"/>
          <w:shd w:val="clear" w:color="auto" w:fill="FFFFFF"/>
        </w:rPr>
        <w:t>20</w:t>
      </w:r>
      <w:r>
        <w:rPr>
          <w:rStyle w:val="a6"/>
          <w:rFonts w:hint="eastAsia"/>
          <w:color w:val="0000FF"/>
          <w:shd w:val="clear" w:color="auto" w:fill="FFFFFF"/>
        </w:rPr>
        <w:t>、《欢乐的经济学》</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作者：戴维·亨德森</w:t>
      </w:r>
      <w:r>
        <w:rPr>
          <w:rFonts w:hint="eastAsia"/>
          <w:color w:val="000000"/>
        </w:rPr>
        <w:br/>
      </w:r>
      <w:r>
        <w:rPr>
          <w:rFonts w:hint="eastAsia"/>
          <w:color w:val="000000"/>
        </w:rPr>
        <w:br/>
      </w:r>
      <w:r>
        <w:rPr>
          <w:rFonts w:hint="eastAsia"/>
          <w:color w:val="000000"/>
          <w:shd w:val="clear" w:color="auto" w:fill="FFFFFF"/>
        </w:rPr>
        <w:t>这是一本通过对作者亲身经历进行生动有趣的分析，向读者普及经济学思维、传达自由至上理念的书。本书的作者是一名专业经济学家，致力于传播自由经济与市场经济的理念。</w:t>
      </w:r>
      <w:r>
        <w:rPr>
          <w:rFonts w:hint="eastAsia"/>
          <w:color w:val="000000"/>
        </w:rPr>
        <w:br/>
      </w:r>
      <w:r>
        <w:rPr>
          <w:rFonts w:hint="eastAsia"/>
          <w:color w:val="000000"/>
        </w:rPr>
        <w:br/>
      </w:r>
      <w:r>
        <w:rPr>
          <w:rStyle w:val="a6"/>
          <w:rFonts w:hint="eastAsia"/>
          <w:color w:val="0000FF"/>
          <w:shd w:val="clear" w:color="auto" w:fill="FFFFFF"/>
        </w:rPr>
        <w:t>21</w:t>
      </w:r>
      <w:r>
        <w:rPr>
          <w:rStyle w:val="a6"/>
          <w:rFonts w:hint="eastAsia"/>
          <w:color w:val="0000FF"/>
          <w:shd w:val="clear" w:color="auto" w:fill="FFFFFF"/>
        </w:rPr>
        <w:t>、《一九八四》</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英</w:t>
      </w:r>
      <w:r>
        <w:rPr>
          <w:rFonts w:hint="eastAsia"/>
          <w:color w:val="000000"/>
          <w:shd w:val="clear" w:color="auto" w:fill="FFFFFF"/>
        </w:rPr>
        <w:t>]</w:t>
      </w:r>
      <w:r>
        <w:rPr>
          <w:rFonts w:hint="eastAsia"/>
          <w:color w:val="000000"/>
          <w:shd w:val="clear" w:color="auto" w:fill="FFFFFF"/>
        </w:rPr>
        <w:t>乔治·奥威尔</w:t>
      </w:r>
      <w:r>
        <w:rPr>
          <w:rFonts w:hint="eastAsia"/>
          <w:color w:val="000000"/>
        </w:rPr>
        <w:br/>
      </w:r>
      <w:r>
        <w:rPr>
          <w:rFonts w:hint="eastAsia"/>
          <w:color w:val="000000"/>
        </w:rPr>
        <w:br/>
      </w:r>
      <w:r>
        <w:rPr>
          <w:rFonts w:hint="eastAsia"/>
          <w:color w:val="000000"/>
          <w:shd w:val="clear" w:color="auto" w:fill="FFFFFF"/>
        </w:rPr>
        <w:t>这一部奥威尔的传世之作，堪称世界文坛上最著名的政治讽喻小说。他在小说中他创造的“老大哥”、“双重思想”、“新话”等词汇都已收入权威的英语词典，甚至由他的姓衍生了一个形容词“奥威尔式”不断出现在报道国际新闻的记者笔下，足见其在英语国家影响之深远。</w:t>
      </w:r>
      <w:r>
        <w:rPr>
          <w:rFonts w:hint="eastAsia"/>
          <w:color w:val="000000"/>
        </w:rPr>
        <w:br/>
      </w:r>
      <w:r>
        <w:rPr>
          <w:rFonts w:hint="eastAsia"/>
          <w:color w:val="000000"/>
        </w:rPr>
        <w:br/>
      </w:r>
      <w:r>
        <w:rPr>
          <w:rStyle w:val="a6"/>
          <w:rFonts w:hint="eastAsia"/>
          <w:color w:val="0000FF"/>
          <w:shd w:val="clear" w:color="auto" w:fill="FFFFFF"/>
        </w:rPr>
        <w:t>22</w:t>
      </w:r>
      <w:r>
        <w:rPr>
          <w:rStyle w:val="a6"/>
          <w:rFonts w:hint="eastAsia"/>
          <w:color w:val="0000FF"/>
          <w:shd w:val="clear" w:color="auto" w:fill="FFFFFF"/>
        </w:rPr>
        <w:t>、《雪国》</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日</w:t>
      </w:r>
      <w:r>
        <w:rPr>
          <w:rFonts w:hint="eastAsia"/>
          <w:color w:val="000000"/>
          <w:shd w:val="clear" w:color="auto" w:fill="FFFFFF"/>
        </w:rPr>
        <w:t>]</w:t>
      </w:r>
      <w:r>
        <w:rPr>
          <w:rFonts w:hint="eastAsia"/>
          <w:color w:val="000000"/>
          <w:shd w:val="clear" w:color="auto" w:fill="FFFFFF"/>
        </w:rPr>
        <w:t>川端康成</w:t>
      </w:r>
      <w:r>
        <w:rPr>
          <w:rFonts w:hint="eastAsia"/>
          <w:color w:val="000000"/>
        </w:rPr>
        <w:br/>
      </w:r>
      <w:r>
        <w:rPr>
          <w:rFonts w:hint="eastAsia"/>
          <w:color w:val="000000"/>
        </w:rPr>
        <w:br/>
      </w:r>
      <w:r>
        <w:rPr>
          <w:rFonts w:hint="eastAsia"/>
          <w:color w:val="000000"/>
          <w:shd w:val="clear" w:color="auto" w:fill="FFFFFF"/>
        </w:rPr>
        <w:t>年轻的少年在多雪的岛国与两个女子，发生了平淡的故事，然而川端康成笔下唯美的情景与诗意的语言，让这本书打动无数人心灵。空灵境界，遥远人物，哀伤故事，是川端康成的永恒主题。《雪国》中东方式的虚无充满了日本古典文学传统，而人物的描绘又带给人强烈的真实感。</w:t>
      </w:r>
      <w:r>
        <w:rPr>
          <w:rFonts w:hint="eastAsia"/>
          <w:color w:val="000000"/>
        </w:rPr>
        <w:br/>
      </w:r>
      <w:r>
        <w:rPr>
          <w:rFonts w:hint="eastAsia"/>
          <w:color w:val="000000"/>
        </w:rPr>
        <w:br/>
      </w:r>
      <w:r>
        <w:rPr>
          <w:rStyle w:val="a6"/>
          <w:rFonts w:hint="eastAsia"/>
          <w:color w:val="0000FF"/>
          <w:shd w:val="clear" w:color="auto" w:fill="FFFFFF"/>
        </w:rPr>
        <w:t>23</w:t>
      </w:r>
      <w:r>
        <w:rPr>
          <w:rStyle w:val="a6"/>
          <w:rFonts w:hint="eastAsia"/>
          <w:color w:val="0000FF"/>
          <w:shd w:val="clear" w:color="auto" w:fill="FFFFFF"/>
        </w:rPr>
        <w:t>、《自私的基因》</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w:t>
      </w:r>
      <w:r>
        <w:rPr>
          <w:rFonts w:hint="eastAsia"/>
          <w:color w:val="000000"/>
          <w:shd w:val="clear" w:color="auto" w:fill="FFFFFF"/>
        </w:rPr>
        <w:t>英</w:t>
      </w:r>
      <w:r>
        <w:rPr>
          <w:rFonts w:hint="eastAsia"/>
          <w:color w:val="000000"/>
          <w:shd w:val="clear" w:color="auto" w:fill="FFFFFF"/>
        </w:rPr>
        <w:t>]</w:t>
      </w:r>
      <w:r>
        <w:rPr>
          <w:rFonts w:hint="eastAsia"/>
          <w:color w:val="000000"/>
          <w:shd w:val="clear" w:color="auto" w:fill="FFFFFF"/>
        </w:rPr>
        <w:t>里查德·道金斯</w:t>
      </w:r>
      <w:r>
        <w:rPr>
          <w:rFonts w:hint="eastAsia"/>
          <w:color w:val="000000"/>
        </w:rPr>
        <w:br/>
      </w:r>
      <w:r>
        <w:rPr>
          <w:rFonts w:hint="eastAsia"/>
          <w:color w:val="000000"/>
        </w:rPr>
        <w:br/>
      </w:r>
      <w:r>
        <w:rPr>
          <w:rFonts w:hint="eastAsia"/>
          <w:color w:val="000000"/>
          <w:shd w:val="clear" w:color="auto" w:fill="FFFFFF"/>
        </w:rPr>
        <w:t>这是一本关于进化论的书，但是从这本书中读者可以获得关于人类行为的许多启发。道金斯使用“自私的基因”来表达基因中心的进化论观点。这种观点和基于物种或生物体的进化论观点不同，能够解释生物体之间的各种利他行为。</w:t>
      </w:r>
      <w:r>
        <w:rPr>
          <w:rFonts w:hint="eastAsia"/>
          <w:color w:val="000000"/>
        </w:rPr>
        <w:br/>
      </w:r>
      <w:r>
        <w:rPr>
          <w:rFonts w:hint="eastAsia"/>
          <w:color w:val="000000"/>
        </w:rPr>
        <w:br/>
      </w:r>
      <w:r>
        <w:rPr>
          <w:rStyle w:val="a6"/>
          <w:rFonts w:hint="eastAsia"/>
          <w:color w:val="0000FF"/>
          <w:shd w:val="clear" w:color="auto" w:fill="FFFFFF"/>
        </w:rPr>
        <w:t>24</w:t>
      </w:r>
      <w:r>
        <w:rPr>
          <w:rStyle w:val="a6"/>
          <w:rFonts w:hint="eastAsia"/>
          <w:color w:val="0000FF"/>
          <w:shd w:val="clear" w:color="auto" w:fill="FFFFFF"/>
        </w:rPr>
        <w:t>、《</w:t>
      </w:r>
      <w:r>
        <w:rPr>
          <w:rStyle w:val="a6"/>
          <w:rFonts w:hint="eastAsia"/>
          <w:color w:val="0000FF"/>
          <w:shd w:val="clear" w:color="auto" w:fill="FFFFFF"/>
        </w:rPr>
        <w:t>Facebook</w:t>
      </w:r>
      <w:r>
        <w:rPr>
          <w:rStyle w:val="a6"/>
          <w:rFonts w:hint="eastAsia"/>
          <w:color w:val="0000FF"/>
          <w:shd w:val="clear" w:color="auto" w:fill="FFFFFF"/>
        </w:rPr>
        <w:t>效应》</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lastRenderedPageBreak/>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大卫·柯克帕特里克</w:t>
      </w:r>
      <w:r>
        <w:rPr>
          <w:rFonts w:hint="eastAsia"/>
          <w:color w:val="000000"/>
        </w:rPr>
        <w:br/>
      </w:r>
      <w:r>
        <w:rPr>
          <w:rFonts w:hint="eastAsia"/>
          <w:color w:val="000000"/>
        </w:rPr>
        <w:br/>
      </w:r>
      <w:r>
        <w:rPr>
          <w:rFonts w:hint="eastAsia"/>
          <w:color w:val="000000"/>
          <w:shd w:val="clear" w:color="auto" w:fill="FFFFFF"/>
        </w:rPr>
        <w:t>本书叙述了</w:t>
      </w:r>
      <w:r>
        <w:rPr>
          <w:rFonts w:hint="eastAsia"/>
          <w:color w:val="000000"/>
          <w:shd w:val="clear" w:color="auto" w:fill="FFFFFF"/>
        </w:rPr>
        <w:t>Facebook</w:t>
      </w:r>
      <w:r>
        <w:rPr>
          <w:rFonts w:hint="eastAsia"/>
          <w:color w:val="000000"/>
          <w:shd w:val="clear" w:color="auto" w:fill="FFFFFF"/>
        </w:rPr>
        <w:t>如何从哈佛的宿舍里萌发，创始人的内讧，权力之争，如何放弃华盛顿邮报的投资，怎样争取到第一个广告客户，而第一轮融资又如何获得一亿美元的估值……作者近距离地采访了与</w:t>
      </w:r>
      <w:r>
        <w:rPr>
          <w:rFonts w:hint="eastAsia"/>
          <w:color w:val="000000"/>
          <w:shd w:val="clear" w:color="auto" w:fill="FFFFFF"/>
        </w:rPr>
        <w:t>Facebook</w:t>
      </w:r>
      <w:r>
        <w:rPr>
          <w:rFonts w:hint="eastAsia"/>
          <w:color w:val="000000"/>
          <w:shd w:val="clear" w:color="auto" w:fill="FFFFFF"/>
        </w:rPr>
        <w:t>相关的人士，更精彩</w:t>
      </w:r>
      <w:proofErr w:type="gramStart"/>
      <w:r>
        <w:rPr>
          <w:rFonts w:hint="eastAsia"/>
          <w:color w:val="000000"/>
          <w:shd w:val="clear" w:color="auto" w:fill="FFFFFF"/>
        </w:rPr>
        <w:t>分享请</w:t>
      </w:r>
      <w:proofErr w:type="gramEnd"/>
      <w:r>
        <w:rPr>
          <w:rFonts w:hint="eastAsia"/>
          <w:color w:val="000000"/>
          <w:shd w:val="clear" w:color="auto" w:fill="FFFFFF"/>
        </w:rPr>
        <w:t>加扣</w:t>
      </w:r>
      <w:proofErr w:type="gramStart"/>
      <w:r>
        <w:rPr>
          <w:rFonts w:hint="eastAsia"/>
          <w:color w:val="000000"/>
          <w:shd w:val="clear" w:color="auto" w:fill="FFFFFF"/>
        </w:rPr>
        <w:t>扣</w:t>
      </w:r>
      <w:proofErr w:type="gramEnd"/>
      <w:r>
        <w:rPr>
          <w:rFonts w:hint="eastAsia"/>
          <w:color w:val="000000"/>
          <w:shd w:val="clear" w:color="auto" w:fill="FFFFFF"/>
        </w:rPr>
        <w:t>：七六三一二八三九二！其中包括</w:t>
      </w:r>
      <w:r>
        <w:rPr>
          <w:rFonts w:hint="eastAsia"/>
          <w:color w:val="000000"/>
          <w:shd w:val="clear" w:color="auto" w:fill="FFFFFF"/>
        </w:rPr>
        <w:t>Facebook</w:t>
      </w:r>
      <w:r>
        <w:rPr>
          <w:rFonts w:hint="eastAsia"/>
          <w:color w:val="000000"/>
          <w:shd w:val="clear" w:color="auto" w:fill="FFFFFF"/>
        </w:rPr>
        <w:t>的创始人、员工、投资人、意向投资人以及合作伙伴，加起来超过了</w:t>
      </w:r>
      <w:r>
        <w:rPr>
          <w:rFonts w:hint="eastAsia"/>
          <w:color w:val="000000"/>
          <w:shd w:val="clear" w:color="auto" w:fill="FFFFFF"/>
        </w:rPr>
        <w:t>130</w:t>
      </w:r>
      <w:r>
        <w:rPr>
          <w:rFonts w:hint="eastAsia"/>
          <w:color w:val="000000"/>
          <w:shd w:val="clear" w:color="auto" w:fill="FFFFFF"/>
        </w:rPr>
        <w:t>人。这是真切详实的访谈，更是超级精彩的故事。</w:t>
      </w:r>
      <w:r>
        <w:rPr>
          <w:rFonts w:hint="eastAsia"/>
          <w:color w:val="000000"/>
          <w:shd w:val="clear" w:color="auto" w:fill="FFFFFF"/>
        </w:rPr>
        <w:t xml:space="preserve">Facebook </w:t>
      </w:r>
      <w:r>
        <w:rPr>
          <w:rFonts w:hint="eastAsia"/>
          <w:color w:val="000000"/>
          <w:shd w:val="clear" w:color="auto" w:fill="FFFFFF"/>
        </w:rPr>
        <w:t>作为一个传奇企业，值得所有希望了解互联网和新媒体的同学深入了解。</w:t>
      </w:r>
      <w:r>
        <w:rPr>
          <w:rFonts w:hint="eastAsia"/>
          <w:color w:val="000000"/>
        </w:rPr>
        <w:br/>
      </w:r>
      <w:r>
        <w:rPr>
          <w:rFonts w:hint="eastAsia"/>
          <w:color w:val="000000"/>
        </w:rPr>
        <w:br/>
      </w:r>
      <w:r>
        <w:rPr>
          <w:rStyle w:val="a6"/>
          <w:rFonts w:hint="eastAsia"/>
          <w:color w:val="0000FF"/>
          <w:shd w:val="clear" w:color="auto" w:fill="FFFFFF"/>
        </w:rPr>
        <w:t>25</w:t>
      </w:r>
      <w:r>
        <w:rPr>
          <w:rStyle w:val="a6"/>
          <w:rFonts w:hint="eastAsia"/>
          <w:color w:val="0000FF"/>
          <w:shd w:val="clear" w:color="auto" w:fill="FFFFFF"/>
        </w:rPr>
        <w:t>、《历史研究》</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作者：汤因比</w:t>
      </w:r>
      <w:r>
        <w:rPr>
          <w:rFonts w:hint="eastAsia"/>
          <w:color w:val="000000"/>
        </w:rPr>
        <w:br/>
      </w:r>
      <w:r>
        <w:rPr>
          <w:rFonts w:hint="eastAsia"/>
          <w:color w:val="000000"/>
        </w:rPr>
        <w:br/>
      </w:r>
      <w:r>
        <w:rPr>
          <w:rFonts w:hint="eastAsia"/>
          <w:color w:val="000000"/>
          <w:shd w:val="clear" w:color="auto" w:fill="FFFFFF"/>
        </w:rPr>
        <w:t>汤因比在本书中将人类史作为一个整体来加以考察，以极其宏大的视角展现了诸多文明的成长、碰撞、融合的历程，在这一令人着迷的历史画卷中，作者以其博大精深的历史学知识和哲学睿智为读者带来了吸收知识和进行思考的快乐——这本书或许言辞难懂，但并不晦涩，对于一个想借上帝之眼来看人类古今历史的人，这本书是最合适的选择之一。</w:t>
      </w:r>
      <w:r>
        <w:rPr>
          <w:rFonts w:hint="eastAsia"/>
          <w:color w:val="000000"/>
        </w:rPr>
        <w:br/>
      </w:r>
      <w:r>
        <w:rPr>
          <w:rFonts w:hint="eastAsia"/>
          <w:color w:val="000000"/>
        </w:rPr>
        <w:br/>
      </w:r>
      <w:r>
        <w:rPr>
          <w:rStyle w:val="a6"/>
          <w:rFonts w:hint="eastAsia"/>
          <w:color w:val="0000FF"/>
          <w:shd w:val="clear" w:color="auto" w:fill="FFFFFF"/>
        </w:rPr>
        <w:t>26</w:t>
      </w:r>
      <w:r>
        <w:rPr>
          <w:rStyle w:val="a6"/>
          <w:rFonts w:hint="eastAsia"/>
          <w:color w:val="0000FF"/>
          <w:shd w:val="clear" w:color="auto" w:fill="FFFFFF"/>
        </w:rPr>
        <w:t>、《论美国的民主》</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法</w:t>
      </w:r>
      <w:r>
        <w:rPr>
          <w:rFonts w:hint="eastAsia"/>
          <w:color w:val="000000"/>
          <w:shd w:val="clear" w:color="auto" w:fill="FFFFFF"/>
        </w:rPr>
        <w:t>]</w:t>
      </w:r>
      <w:r>
        <w:rPr>
          <w:rFonts w:hint="eastAsia"/>
          <w:color w:val="000000"/>
          <w:shd w:val="clear" w:color="auto" w:fill="FFFFFF"/>
        </w:rPr>
        <w:t>托克维尔</w:t>
      </w:r>
      <w:r>
        <w:rPr>
          <w:rFonts w:hint="eastAsia"/>
          <w:color w:val="000000"/>
        </w:rPr>
        <w:br/>
      </w:r>
      <w:r>
        <w:rPr>
          <w:rFonts w:hint="eastAsia"/>
          <w:color w:val="000000"/>
        </w:rPr>
        <w:br/>
      </w:r>
      <w:r>
        <w:rPr>
          <w:rFonts w:hint="eastAsia"/>
          <w:color w:val="000000"/>
          <w:shd w:val="clear" w:color="auto" w:fill="FFFFFF"/>
        </w:rPr>
        <w:t>《论美国的民主》这本书是世界学术界第一部对美国社会、政治制度和民情进行社会学研究的著作，也是第一部论述民主制度的专著，</w:t>
      </w:r>
      <w:r>
        <w:rPr>
          <w:rFonts w:hint="eastAsia"/>
          <w:color w:val="000000"/>
          <w:shd w:val="clear" w:color="auto" w:fill="FFFFFF"/>
        </w:rPr>
        <w:t>19</w:t>
      </w:r>
      <w:r>
        <w:rPr>
          <w:rFonts w:hint="eastAsia"/>
          <w:color w:val="000000"/>
          <w:shd w:val="clear" w:color="auto" w:fill="FFFFFF"/>
        </w:rPr>
        <w:t>世纪最著名的社会学著作之一，同时，它也是当代青年不可不读的经典名著之一。</w:t>
      </w:r>
      <w:r>
        <w:rPr>
          <w:rFonts w:hint="eastAsia"/>
          <w:color w:val="000000"/>
        </w:rPr>
        <w:br/>
      </w:r>
      <w:r>
        <w:rPr>
          <w:rFonts w:hint="eastAsia"/>
          <w:color w:val="000000"/>
        </w:rPr>
        <w:br/>
      </w:r>
      <w:r>
        <w:rPr>
          <w:rStyle w:val="a6"/>
          <w:rFonts w:hint="eastAsia"/>
          <w:color w:val="0000FF"/>
          <w:shd w:val="clear" w:color="auto" w:fill="FFFFFF"/>
        </w:rPr>
        <w:t>27</w:t>
      </w:r>
      <w:r>
        <w:rPr>
          <w:rStyle w:val="a6"/>
          <w:rFonts w:hint="eastAsia"/>
          <w:color w:val="0000FF"/>
          <w:shd w:val="clear" w:color="auto" w:fill="FFFFFF"/>
        </w:rPr>
        <w:t>、《西方美学史》</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作者：朱光潜</w:t>
      </w:r>
      <w:r>
        <w:rPr>
          <w:rFonts w:hint="eastAsia"/>
          <w:color w:val="000000"/>
        </w:rPr>
        <w:br/>
      </w:r>
      <w:r>
        <w:rPr>
          <w:rFonts w:hint="eastAsia"/>
          <w:color w:val="000000"/>
        </w:rPr>
        <w:br/>
      </w:r>
      <w:r>
        <w:rPr>
          <w:rFonts w:hint="eastAsia"/>
          <w:color w:val="000000"/>
          <w:shd w:val="clear" w:color="auto" w:fill="FFFFFF"/>
        </w:rPr>
        <w:t>一部美学</w:t>
      </w:r>
      <w:proofErr w:type="gramStart"/>
      <w:r>
        <w:rPr>
          <w:rFonts w:hint="eastAsia"/>
          <w:color w:val="000000"/>
          <w:shd w:val="clear" w:color="auto" w:fill="FFFFFF"/>
        </w:rPr>
        <w:t>史并不</w:t>
      </w:r>
      <w:proofErr w:type="gramEnd"/>
      <w:r>
        <w:rPr>
          <w:rFonts w:hint="eastAsia"/>
          <w:color w:val="000000"/>
          <w:shd w:val="clear" w:color="auto" w:fill="FFFFFF"/>
        </w:rPr>
        <w:t>单一的只是纯粹美学理论的历史，而且还是人类心灵自我展现的历史，或者说，在那些看似抽象的理论背后，我们所感受到的乃是各个时代人类精神</w:t>
      </w:r>
      <w:proofErr w:type="gramStart"/>
      <w:r>
        <w:rPr>
          <w:rFonts w:hint="eastAsia"/>
          <w:color w:val="000000"/>
          <w:shd w:val="clear" w:color="auto" w:fill="FFFFFF"/>
        </w:rPr>
        <w:t>脉博</w:t>
      </w:r>
      <w:proofErr w:type="gramEnd"/>
      <w:r>
        <w:rPr>
          <w:rFonts w:hint="eastAsia"/>
          <w:color w:val="000000"/>
          <w:shd w:val="clear" w:color="auto" w:fill="FFFFFF"/>
        </w:rPr>
        <w:t>的跳动，这是一种精神的还乡历程——请跟随朱光潜先生来一次西方美学的精神漫游吧。</w:t>
      </w:r>
      <w:r>
        <w:rPr>
          <w:rFonts w:hint="eastAsia"/>
          <w:color w:val="000000"/>
        </w:rPr>
        <w:br/>
      </w:r>
      <w:r>
        <w:rPr>
          <w:rFonts w:hint="eastAsia"/>
          <w:color w:val="000000"/>
        </w:rPr>
        <w:br/>
      </w:r>
      <w:r>
        <w:rPr>
          <w:rStyle w:val="a6"/>
          <w:rFonts w:hint="eastAsia"/>
          <w:color w:val="0000FF"/>
          <w:shd w:val="clear" w:color="auto" w:fill="FFFFFF"/>
        </w:rPr>
        <w:t>28</w:t>
      </w:r>
      <w:r>
        <w:rPr>
          <w:rStyle w:val="a6"/>
          <w:rFonts w:hint="eastAsia"/>
          <w:color w:val="0000FF"/>
          <w:shd w:val="clear" w:color="auto" w:fill="FFFFFF"/>
        </w:rPr>
        <w:t>、《长尾理论》</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克里斯·安德森</w:t>
      </w:r>
      <w:r>
        <w:rPr>
          <w:rFonts w:hint="eastAsia"/>
          <w:color w:val="000000"/>
        </w:rPr>
        <w:br/>
      </w:r>
      <w:r>
        <w:rPr>
          <w:rFonts w:hint="eastAsia"/>
          <w:color w:val="000000"/>
        </w:rPr>
        <w:br/>
      </w:r>
      <w:r>
        <w:rPr>
          <w:rFonts w:hint="eastAsia"/>
          <w:color w:val="000000"/>
          <w:shd w:val="clear" w:color="auto" w:fill="FFFFFF"/>
        </w:rPr>
        <w:t>本书讲述了互联网时代如何改变了长尾的经济价值。本书中阐述，商业和文化的未来不在于传统需求曲线上那个代表“畅销商品”（</w:t>
      </w:r>
      <w:r>
        <w:rPr>
          <w:rFonts w:hint="eastAsia"/>
          <w:color w:val="000000"/>
          <w:shd w:val="clear" w:color="auto" w:fill="FFFFFF"/>
        </w:rPr>
        <w:t>hits</w:t>
      </w:r>
      <w:r>
        <w:rPr>
          <w:rFonts w:hint="eastAsia"/>
          <w:color w:val="000000"/>
          <w:shd w:val="clear" w:color="auto" w:fill="FFFFFF"/>
        </w:rPr>
        <w:t>）的头部；而是那条代表“冷门商品”（</w:t>
      </w:r>
      <w:r>
        <w:rPr>
          <w:rFonts w:hint="eastAsia"/>
          <w:color w:val="000000"/>
          <w:shd w:val="clear" w:color="auto" w:fill="FFFFFF"/>
        </w:rPr>
        <w:t>misses</w:t>
      </w:r>
      <w:r>
        <w:rPr>
          <w:rFonts w:hint="eastAsia"/>
          <w:color w:val="000000"/>
          <w:shd w:val="clear" w:color="auto" w:fill="FFFFFF"/>
        </w:rPr>
        <w:t>）经常为人遗忘的长尾。比如，亚马</w:t>
      </w:r>
      <w:proofErr w:type="gramStart"/>
      <w:r>
        <w:rPr>
          <w:rFonts w:hint="eastAsia"/>
          <w:color w:val="000000"/>
          <w:shd w:val="clear" w:color="auto" w:fill="FFFFFF"/>
        </w:rPr>
        <w:t>逊网络</w:t>
      </w:r>
      <w:proofErr w:type="gramEnd"/>
      <w:r>
        <w:rPr>
          <w:rFonts w:hint="eastAsia"/>
          <w:color w:val="000000"/>
          <w:shd w:val="clear" w:color="auto" w:fill="FFFFFF"/>
        </w:rPr>
        <w:t>书店的销售额有四分之一来自于排名</w:t>
      </w:r>
      <w:r>
        <w:rPr>
          <w:rFonts w:hint="eastAsia"/>
          <w:color w:val="000000"/>
          <w:shd w:val="clear" w:color="auto" w:fill="FFFFFF"/>
        </w:rPr>
        <w:t>10</w:t>
      </w:r>
      <w:r>
        <w:rPr>
          <w:rFonts w:hint="eastAsia"/>
          <w:color w:val="000000"/>
          <w:shd w:val="clear" w:color="auto" w:fill="FFFFFF"/>
        </w:rPr>
        <w:t>万之后的书籍。本书适合所有希望了解产品与市场的同学阅读。</w:t>
      </w:r>
      <w:r>
        <w:rPr>
          <w:rFonts w:hint="eastAsia"/>
          <w:color w:val="000000"/>
        </w:rPr>
        <w:br/>
      </w:r>
      <w:r>
        <w:rPr>
          <w:rFonts w:hint="eastAsia"/>
          <w:color w:val="000000"/>
        </w:rPr>
        <w:br/>
      </w:r>
      <w:r>
        <w:rPr>
          <w:rStyle w:val="a6"/>
          <w:rFonts w:hint="eastAsia"/>
          <w:color w:val="0000FF"/>
          <w:shd w:val="clear" w:color="auto" w:fill="FFFFFF"/>
        </w:rPr>
        <w:t>29</w:t>
      </w:r>
      <w:r>
        <w:rPr>
          <w:rStyle w:val="a6"/>
          <w:rFonts w:hint="eastAsia"/>
          <w:color w:val="0000FF"/>
          <w:shd w:val="clear" w:color="auto" w:fill="FFFFFF"/>
        </w:rPr>
        <w:t>、《理想国》</w:t>
      </w:r>
      <w:r>
        <w:rPr>
          <w:rFonts w:hint="eastAsia"/>
          <w:b/>
          <w:bCs/>
          <w:color w:val="0000FF"/>
          <w:shd w:val="clear" w:color="auto" w:fill="FFFFFF"/>
        </w:rPr>
        <w:br/>
      </w:r>
      <w:r>
        <w:rPr>
          <w:rFonts w:hint="eastAsia"/>
          <w:b/>
          <w:bCs/>
          <w:color w:val="0000FF"/>
          <w:shd w:val="clear" w:color="auto" w:fill="FFFFFF"/>
        </w:rPr>
        <w:lastRenderedPageBreak/>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古希腊</w:t>
      </w:r>
      <w:r>
        <w:rPr>
          <w:rFonts w:hint="eastAsia"/>
          <w:color w:val="000000"/>
          <w:shd w:val="clear" w:color="auto" w:fill="FFFFFF"/>
        </w:rPr>
        <w:t>]</w:t>
      </w:r>
      <w:r>
        <w:rPr>
          <w:rFonts w:hint="eastAsia"/>
          <w:color w:val="000000"/>
          <w:shd w:val="clear" w:color="auto" w:fill="FFFFFF"/>
        </w:rPr>
        <w:t>柏拉图</w:t>
      </w:r>
      <w:r>
        <w:rPr>
          <w:rFonts w:hint="eastAsia"/>
          <w:color w:val="000000"/>
        </w:rPr>
        <w:br/>
      </w:r>
      <w:r>
        <w:rPr>
          <w:rFonts w:hint="eastAsia"/>
          <w:color w:val="000000"/>
        </w:rPr>
        <w:br/>
      </w:r>
      <w:r>
        <w:rPr>
          <w:rFonts w:hint="eastAsia"/>
          <w:color w:val="000000"/>
          <w:shd w:val="clear" w:color="auto" w:fill="FFFFFF"/>
        </w:rPr>
        <w:t>柏拉图认为，正义的城邦城理想国必须具备三个条件。第一，统治者应从有才能的人中挑选出来，可以是男人，也可以是女人。第地</w:t>
      </w:r>
      <w:proofErr w:type="gramStart"/>
      <w:r>
        <w:rPr>
          <w:rFonts w:hint="eastAsia"/>
          <w:color w:val="000000"/>
          <w:shd w:val="clear" w:color="auto" w:fill="FFFFFF"/>
        </w:rPr>
        <w:t>一</w:t>
      </w:r>
      <w:proofErr w:type="gramEnd"/>
      <w:r>
        <w:rPr>
          <w:rFonts w:hint="eastAsia"/>
          <w:color w:val="000000"/>
          <w:shd w:val="clear" w:color="auto" w:fill="FFFFFF"/>
        </w:rPr>
        <w:t>，统治者阶层应过公社生活。第三，国王应该是哲学家，或应该让哲学家做国王。</w:t>
      </w:r>
      <w:r>
        <w:rPr>
          <w:rFonts w:hint="eastAsia"/>
          <w:color w:val="000000"/>
        </w:rPr>
        <w:br/>
      </w:r>
      <w:r>
        <w:rPr>
          <w:rFonts w:hint="eastAsia"/>
          <w:color w:val="000000"/>
        </w:rPr>
        <w:br/>
      </w:r>
      <w:r>
        <w:rPr>
          <w:rStyle w:val="a6"/>
          <w:rFonts w:hint="eastAsia"/>
          <w:color w:val="0000FF"/>
          <w:shd w:val="clear" w:color="auto" w:fill="FFFFFF"/>
        </w:rPr>
        <w:t>30</w:t>
      </w:r>
      <w:r>
        <w:rPr>
          <w:rStyle w:val="a6"/>
          <w:rFonts w:hint="eastAsia"/>
          <w:color w:val="0000FF"/>
          <w:shd w:val="clear" w:color="auto" w:fill="FFFFFF"/>
        </w:rPr>
        <w:t>、《菊花与刀》</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鲁斯·本尼迪克特</w:t>
      </w:r>
      <w:r>
        <w:rPr>
          <w:rFonts w:hint="eastAsia"/>
          <w:color w:val="000000"/>
        </w:rPr>
        <w:br/>
      </w:r>
      <w:r>
        <w:rPr>
          <w:rFonts w:hint="eastAsia"/>
          <w:color w:val="000000"/>
        </w:rPr>
        <w:br/>
      </w:r>
      <w:r>
        <w:rPr>
          <w:rFonts w:hint="eastAsia"/>
          <w:color w:val="000000"/>
          <w:shd w:val="clear" w:color="auto" w:fill="FFFFFF"/>
        </w:rPr>
        <w:t>《菊花与刀》的前身是一份研究报告——作者受美国战时情报局委托写的有关日本的研究报告。后来在原报告基础上加上前后两章，即成此书。此书于</w:t>
      </w:r>
      <w:r>
        <w:rPr>
          <w:rFonts w:hint="eastAsia"/>
          <w:color w:val="000000"/>
          <w:shd w:val="clear" w:color="auto" w:fill="FFFFFF"/>
        </w:rPr>
        <w:t>1946</w:t>
      </w:r>
      <w:r>
        <w:rPr>
          <w:rFonts w:hint="eastAsia"/>
          <w:color w:val="000000"/>
          <w:shd w:val="clear" w:color="auto" w:fill="FFFFFF"/>
        </w:rPr>
        <w:t>年发表后反响巨大，亦成为日本最畅销的图书之一，因其学术价值和借鉴意义，</w:t>
      </w:r>
      <w:r>
        <w:rPr>
          <w:rFonts w:hint="eastAsia"/>
          <w:color w:val="000000"/>
          <w:shd w:val="clear" w:color="auto" w:fill="FFFFFF"/>
        </w:rPr>
        <w:t>60</w:t>
      </w:r>
      <w:r>
        <w:rPr>
          <w:rFonts w:hint="eastAsia"/>
          <w:color w:val="000000"/>
          <w:shd w:val="clear" w:color="auto" w:fill="FFFFFF"/>
        </w:rPr>
        <w:t>多年后依然长销不衰，成为文化人类学的典范之作，是了解我们一衣带水的近邻——日本民族的绕不过的经典读本。</w:t>
      </w:r>
      <w:r>
        <w:rPr>
          <w:rStyle w:val="apple-converted-space"/>
          <w:rFonts w:ascii="Tahoma" w:hAnsi="Tahoma" w:cs="Tahoma"/>
          <w:color w:val="000000"/>
          <w:shd w:val="clear" w:color="auto" w:fill="FFFFFF"/>
        </w:rPr>
        <w:t> </w:t>
      </w:r>
      <w:r>
        <w:rPr>
          <w:rFonts w:ascii="Tahoma" w:hAnsi="Tahoma" w:cs="Tahoma"/>
          <w:color w:val="000000"/>
        </w:rPr>
        <w:br/>
      </w:r>
      <w:r>
        <w:rPr>
          <w:rStyle w:val="a6"/>
          <w:rFonts w:hint="eastAsia"/>
          <w:color w:val="0000FF"/>
          <w:shd w:val="clear" w:color="auto" w:fill="FFFFFF"/>
        </w:rPr>
        <w:t>31</w:t>
      </w:r>
      <w:r>
        <w:rPr>
          <w:rStyle w:val="a6"/>
          <w:rFonts w:hint="eastAsia"/>
          <w:color w:val="0000FF"/>
          <w:shd w:val="clear" w:color="auto" w:fill="FFFFFF"/>
        </w:rPr>
        <w:t>、《激荡三十年》</w:t>
      </w:r>
      <w:r>
        <w:rPr>
          <w:rFonts w:hint="eastAsia"/>
          <w:color w:val="000000"/>
        </w:rPr>
        <w:br/>
      </w:r>
      <w:r>
        <w:rPr>
          <w:rFonts w:hint="eastAsia"/>
          <w:color w:val="000000"/>
        </w:rPr>
        <w:br/>
      </w:r>
      <w:r>
        <w:rPr>
          <w:rFonts w:hint="eastAsia"/>
          <w:color w:val="000000"/>
          <w:shd w:val="clear" w:color="auto" w:fill="FFFFFF"/>
        </w:rPr>
        <w:t>作者：吴晓波</w:t>
      </w:r>
      <w:r>
        <w:rPr>
          <w:rFonts w:hint="eastAsia"/>
          <w:color w:val="000000"/>
        </w:rPr>
        <w:br/>
      </w:r>
      <w:r>
        <w:rPr>
          <w:rFonts w:hint="eastAsia"/>
          <w:color w:val="000000"/>
        </w:rPr>
        <w:br/>
      </w:r>
      <w:r>
        <w:rPr>
          <w:rFonts w:hint="eastAsia"/>
          <w:color w:val="000000"/>
          <w:shd w:val="clear" w:color="auto" w:fill="FFFFFF"/>
        </w:rPr>
        <w:t>本书记载了</w:t>
      </w:r>
      <w:r>
        <w:rPr>
          <w:rFonts w:hint="eastAsia"/>
          <w:color w:val="000000"/>
          <w:shd w:val="clear" w:color="auto" w:fill="FFFFFF"/>
        </w:rPr>
        <w:t>1978-2008</w:t>
      </w:r>
      <w:r>
        <w:rPr>
          <w:rFonts w:hint="eastAsia"/>
          <w:color w:val="000000"/>
          <w:shd w:val="clear" w:color="auto" w:fill="FFFFFF"/>
        </w:rPr>
        <w:t>年间中国的企业变革，作者没有用传统的教科书或历史书的方式来写作这部作品，而是站在民间的角度，以真切而激扬的写作手法描绘了中国企业在改革开放年代走向市场、走向世界的成长、发展之路。</w:t>
      </w:r>
      <w:r>
        <w:rPr>
          <w:rFonts w:hint="eastAsia"/>
          <w:color w:val="000000"/>
        </w:rPr>
        <w:br/>
      </w:r>
      <w:r>
        <w:rPr>
          <w:rFonts w:hint="eastAsia"/>
          <w:color w:val="000000"/>
        </w:rPr>
        <w:br/>
      </w:r>
      <w:r>
        <w:rPr>
          <w:rStyle w:val="a6"/>
          <w:rFonts w:hint="eastAsia"/>
          <w:color w:val="0000FF"/>
          <w:shd w:val="clear" w:color="auto" w:fill="FFFFFF"/>
        </w:rPr>
        <w:t>32</w:t>
      </w:r>
      <w:r>
        <w:rPr>
          <w:rStyle w:val="a6"/>
          <w:rFonts w:hint="eastAsia"/>
          <w:color w:val="0000FF"/>
          <w:shd w:val="clear" w:color="auto" w:fill="FFFFFF"/>
        </w:rPr>
        <w:t>、《经济学原理》</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 N.</w:t>
      </w:r>
      <w:r>
        <w:rPr>
          <w:rFonts w:hint="eastAsia"/>
          <w:color w:val="000000"/>
          <w:shd w:val="clear" w:color="auto" w:fill="FFFFFF"/>
        </w:rPr>
        <w:t>格里高利·</w:t>
      </w:r>
      <w:proofErr w:type="gramStart"/>
      <w:r>
        <w:rPr>
          <w:rFonts w:hint="eastAsia"/>
          <w:color w:val="000000"/>
          <w:shd w:val="clear" w:color="auto" w:fill="FFFFFF"/>
        </w:rPr>
        <w:t>曼</w:t>
      </w:r>
      <w:proofErr w:type="gramEnd"/>
      <w:r>
        <w:rPr>
          <w:rFonts w:hint="eastAsia"/>
          <w:color w:val="000000"/>
          <w:shd w:val="clear" w:color="auto" w:fill="FFFFFF"/>
        </w:rPr>
        <w:t>昆</w:t>
      </w:r>
      <w:r>
        <w:rPr>
          <w:rFonts w:hint="eastAsia"/>
          <w:color w:val="000000"/>
        </w:rPr>
        <w:br/>
      </w:r>
      <w:r>
        <w:rPr>
          <w:rFonts w:hint="eastAsia"/>
          <w:color w:val="000000"/>
        </w:rPr>
        <w:br/>
      </w:r>
      <w:proofErr w:type="gramStart"/>
      <w:r>
        <w:rPr>
          <w:rFonts w:hint="eastAsia"/>
          <w:color w:val="000000"/>
          <w:shd w:val="clear" w:color="auto" w:fill="FFFFFF"/>
        </w:rPr>
        <w:t>曼</w:t>
      </w:r>
      <w:proofErr w:type="gramEnd"/>
      <w:r>
        <w:rPr>
          <w:rFonts w:hint="eastAsia"/>
          <w:color w:val="000000"/>
          <w:shd w:val="clear" w:color="auto" w:fill="FFFFFF"/>
        </w:rPr>
        <w:t>昆的《经济学原理》是世界上最流行的经济学教材。现代社会中经济与每个人的生活都密切相关，所有的大学生都该懂点经济学，而这本书无疑是最受欢迎的经济学入门经典。</w:t>
      </w:r>
      <w:r>
        <w:rPr>
          <w:rFonts w:hint="eastAsia"/>
          <w:color w:val="000000"/>
        </w:rPr>
        <w:br/>
      </w:r>
      <w:r>
        <w:rPr>
          <w:rFonts w:hint="eastAsia"/>
          <w:color w:val="000000"/>
        </w:rPr>
        <w:br/>
      </w:r>
      <w:r>
        <w:rPr>
          <w:rStyle w:val="a6"/>
          <w:rFonts w:hint="eastAsia"/>
          <w:color w:val="0000FF"/>
          <w:shd w:val="clear" w:color="auto" w:fill="FFFFFF"/>
        </w:rPr>
        <w:t>33</w:t>
      </w:r>
      <w:r>
        <w:rPr>
          <w:rStyle w:val="a6"/>
          <w:rFonts w:hint="eastAsia"/>
          <w:color w:val="0000FF"/>
          <w:shd w:val="clear" w:color="auto" w:fill="FFFFFF"/>
        </w:rPr>
        <w:t>、《悲惨世界》</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法</w:t>
      </w:r>
      <w:r>
        <w:rPr>
          <w:rFonts w:hint="eastAsia"/>
          <w:color w:val="000000"/>
          <w:shd w:val="clear" w:color="auto" w:fill="FFFFFF"/>
        </w:rPr>
        <w:t>]</w:t>
      </w:r>
      <w:r>
        <w:rPr>
          <w:rFonts w:hint="eastAsia"/>
          <w:color w:val="000000"/>
          <w:shd w:val="clear" w:color="auto" w:fill="FFFFFF"/>
        </w:rPr>
        <w:t>雨果</w:t>
      </w:r>
      <w:r>
        <w:rPr>
          <w:rFonts w:hint="eastAsia"/>
          <w:color w:val="000000"/>
        </w:rPr>
        <w:br/>
      </w:r>
      <w:r>
        <w:rPr>
          <w:rFonts w:hint="eastAsia"/>
          <w:color w:val="000000"/>
        </w:rPr>
        <w:br/>
      </w:r>
      <w:r>
        <w:rPr>
          <w:rFonts w:hint="eastAsia"/>
          <w:color w:val="000000"/>
          <w:shd w:val="clear" w:color="auto" w:fill="FFFFFF"/>
        </w:rPr>
        <w:t>故事的主线围绕主人公获释罪犯冉阿让试图赎罪的历程，融进了法国的历史、建筑、政治、道德哲学、法律、正义、宗教信仰。文中真实的故事，丰富的人物内心和故事包涵的深刻意义，使读者们都体会到作品有一种深远的分量感，也让一代</w:t>
      </w:r>
      <w:proofErr w:type="gramStart"/>
      <w:r>
        <w:rPr>
          <w:rFonts w:hint="eastAsia"/>
          <w:color w:val="000000"/>
          <w:shd w:val="clear" w:color="auto" w:fill="FFFFFF"/>
        </w:rPr>
        <w:t>代</w:t>
      </w:r>
      <w:proofErr w:type="gramEnd"/>
      <w:r>
        <w:rPr>
          <w:rFonts w:hint="eastAsia"/>
          <w:color w:val="000000"/>
          <w:shd w:val="clear" w:color="auto" w:fill="FFFFFF"/>
        </w:rPr>
        <w:t>的人深深感动。</w:t>
      </w:r>
      <w:r>
        <w:rPr>
          <w:rFonts w:hint="eastAsia"/>
          <w:color w:val="000000"/>
        </w:rPr>
        <w:br/>
      </w:r>
      <w:r>
        <w:rPr>
          <w:rFonts w:hint="eastAsia"/>
          <w:color w:val="000000"/>
        </w:rPr>
        <w:br/>
      </w:r>
      <w:r>
        <w:rPr>
          <w:rStyle w:val="a6"/>
          <w:rFonts w:hint="eastAsia"/>
          <w:color w:val="0000FF"/>
          <w:shd w:val="clear" w:color="auto" w:fill="FFFFFF"/>
        </w:rPr>
        <w:t>34</w:t>
      </w:r>
      <w:r>
        <w:rPr>
          <w:rStyle w:val="a6"/>
          <w:rFonts w:hint="eastAsia"/>
          <w:color w:val="0000FF"/>
          <w:shd w:val="clear" w:color="auto" w:fill="FFFFFF"/>
        </w:rPr>
        <w:t>、《芙蓉镇》</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作者：古华</w:t>
      </w:r>
      <w:r>
        <w:rPr>
          <w:rFonts w:hint="eastAsia"/>
          <w:color w:val="000000"/>
        </w:rPr>
        <w:br/>
      </w:r>
      <w:r>
        <w:rPr>
          <w:rFonts w:hint="eastAsia"/>
          <w:color w:val="000000"/>
        </w:rPr>
        <w:br/>
      </w:r>
      <w:r>
        <w:rPr>
          <w:rFonts w:hint="eastAsia"/>
          <w:color w:val="000000"/>
          <w:shd w:val="clear" w:color="auto" w:fill="FFFFFF"/>
        </w:rPr>
        <w:t>古华借位于湘、粤、桂三省交界处的芙蓉镇上，一个人称“芙蓉姐”的漂亮女人胡玉音在“四清运动”及“文化大革命”中的坎坷遭遇，向我们展示了特定历史时期人民生活的升迁沉浮。</w:t>
      </w:r>
      <w:r>
        <w:rPr>
          <w:rFonts w:hint="eastAsia"/>
          <w:color w:val="000000"/>
          <w:shd w:val="clear" w:color="auto" w:fill="FFFFFF"/>
        </w:rPr>
        <w:lastRenderedPageBreak/>
        <w:t>数十年间整个国家的人所承受的痛苦和欢乐，更重要的是后来人对这些事情痛苦和欢乐的思考，教会我们不要忘记。</w:t>
      </w:r>
      <w:r>
        <w:rPr>
          <w:rFonts w:hint="eastAsia"/>
          <w:color w:val="000000"/>
        </w:rPr>
        <w:br/>
      </w:r>
      <w:r>
        <w:rPr>
          <w:rFonts w:hint="eastAsia"/>
          <w:color w:val="000000"/>
        </w:rPr>
        <w:br/>
      </w:r>
      <w:r>
        <w:rPr>
          <w:rStyle w:val="a6"/>
          <w:rFonts w:hint="eastAsia"/>
          <w:color w:val="0000FF"/>
          <w:shd w:val="clear" w:color="auto" w:fill="FFFFFF"/>
        </w:rPr>
        <w:t>35</w:t>
      </w:r>
      <w:r>
        <w:rPr>
          <w:rStyle w:val="a6"/>
          <w:rFonts w:hint="eastAsia"/>
          <w:color w:val="0000FF"/>
          <w:shd w:val="clear" w:color="auto" w:fill="FFFFFF"/>
        </w:rPr>
        <w:t>、《平凡的世界》</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作者：路遥</w:t>
      </w:r>
      <w:r>
        <w:rPr>
          <w:rFonts w:hint="eastAsia"/>
          <w:color w:val="000000"/>
        </w:rPr>
        <w:br/>
      </w:r>
      <w:r>
        <w:rPr>
          <w:rFonts w:hint="eastAsia"/>
          <w:color w:val="000000"/>
        </w:rPr>
        <w:br/>
      </w:r>
      <w:r>
        <w:rPr>
          <w:rFonts w:hint="eastAsia"/>
          <w:color w:val="000000"/>
          <w:shd w:val="clear" w:color="auto" w:fill="FFFFFF"/>
        </w:rPr>
        <w:t>这一本呕心沥血写成的百万字的长篇巨著全景式地表现中国当代城乡社会生活。路遥在中国</w:t>
      </w:r>
      <w:r>
        <w:rPr>
          <w:rFonts w:hint="eastAsia"/>
          <w:color w:val="000000"/>
          <w:shd w:val="clear" w:color="auto" w:fill="FFFFFF"/>
        </w:rPr>
        <w:t>70</w:t>
      </w:r>
      <w:r>
        <w:rPr>
          <w:rFonts w:hint="eastAsia"/>
          <w:color w:val="000000"/>
          <w:shd w:val="clear" w:color="auto" w:fill="FFFFFF"/>
        </w:rPr>
        <w:t>年代中期到</w:t>
      </w:r>
      <w:r>
        <w:rPr>
          <w:rFonts w:hint="eastAsia"/>
          <w:color w:val="000000"/>
          <w:shd w:val="clear" w:color="auto" w:fill="FFFFFF"/>
        </w:rPr>
        <w:t>80</w:t>
      </w:r>
      <w:r>
        <w:rPr>
          <w:rFonts w:hint="eastAsia"/>
          <w:color w:val="000000"/>
          <w:shd w:val="clear" w:color="auto" w:fill="FFFFFF"/>
        </w:rPr>
        <w:t>年代中期近十年间的广阔背景上，通过复杂的矛盾纠葛，以孙少安和孙少平两兄弟为代表展开了劳动与爱情、挫折与追求、痛苦与欢乐、日常生活与巨大社会冲突纷繁地交织在一起，深刻地展示了普通人在大时代历史进程中所走过的艰难曲折的道路，故事的广阔和深刻可谓是改革开放以来最可读的书之一。</w:t>
      </w:r>
      <w:r>
        <w:rPr>
          <w:rFonts w:hint="eastAsia"/>
          <w:color w:val="000000"/>
        </w:rPr>
        <w:br/>
      </w:r>
      <w:r>
        <w:rPr>
          <w:rFonts w:hint="eastAsia"/>
          <w:color w:val="000000"/>
        </w:rPr>
        <w:br/>
      </w:r>
      <w:r>
        <w:rPr>
          <w:rStyle w:val="a6"/>
          <w:rFonts w:hint="eastAsia"/>
          <w:color w:val="0000FF"/>
          <w:shd w:val="clear" w:color="auto" w:fill="FFFFFF"/>
        </w:rPr>
        <w:t>36</w:t>
      </w:r>
      <w:r>
        <w:rPr>
          <w:rStyle w:val="a6"/>
          <w:rFonts w:hint="eastAsia"/>
          <w:color w:val="0000FF"/>
          <w:shd w:val="clear" w:color="auto" w:fill="FFFFFF"/>
        </w:rPr>
        <w:t>、《老人与海》</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海明威</w:t>
      </w:r>
      <w:r>
        <w:rPr>
          <w:rFonts w:hint="eastAsia"/>
          <w:color w:val="000000"/>
        </w:rPr>
        <w:br/>
      </w:r>
      <w:r>
        <w:rPr>
          <w:rFonts w:hint="eastAsia"/>
          <w:color w:val="000000"/>
        </w:rPr>
        <w:br/>
      </w:r>
      <w:r>
        <w:rPr>
          <w:rFonts w:hint="eastAsia"/>
          <w:color w:val="000000"/>
          <w:shd w:val="clear" w:color="auto" w:fill="FFFFFF"/>
        </w:rPr>
        <w:t>《老人与海》是海</w:t>
      </w:r>
      <w:proofErr w:type="gramStart"/>
      <w:r>
        <w:rPr>
          <w:rFonts w:hint="eastAsia"/>
          <w:color w:val="000000"/>
          <w:shd w:val="clear" w:color="auto" w:fill="FFFFFF"/>
        </w:rPr>
        <w:t>明威最著名</w:t>
      </w:r>
      <w:proofErr w:type="gramEnd"/>
      <w:r>
        <w:rPr>
          <w:rFonts w:hint="eastAsia"/>
          <w:color w:val="000000"/>
          <w:shd w:val="clear" w:color="auto" w:fill="FFFFFF"/>
        </w:rPr>
        <w:t>的作品之一，它围绕一位老年古巴渔夫，与一条巨大的马林鱼在离岸很远的湾流中搏斗的故事。海明威电报式的简洁有力的写作风格，“冰山”原则指导下的荡人心魄描写，都在这片文章中得到了淋漓尽致的展现。海上捕鱼老人的拼搏、勇毅、不屈服，让每个人心中都波涛汹涌。</w:t>
      </w:r>
      <w:r>
        <w:rPr>
          <w:rFonts w:hint="eastAsia"/>
          <w:color w:val="000000"/>
        </w:rPr>
        <w:br/>
      </w:r>
      <w:r>
        <w:rPr>
          <w:rFonts w:hint="eastAsia"/>
          <w:color w:val="000000"/>
        </w:rPr>
        <w:br/>
      </w:r>
      <w:r>
        <w:rPr>
          <w:rStyle w:val="a6"/>
          <w:rFonts w:hint="eastAsia"/>
          <w:color w:val="0000FF"/>
          <w:shd w:val="clear" w:color="auto" w:fill="FFFFFF"/>
        </w:rPr>
        <w:t>37</w:t>
      </w:r>
      <w:r>
        <w:rPr>
          <w:rStyle w:val="a6"/>
          <w:rFonts w:hint="eastAsia"/>
          <w:color w:val="0000FF"/>
          <w:shd w:val="clear" w:color="auto" w:fill="FFFFFF"/>
        </w:rPr>
        <w:t>、《乌合之众：大众心理研究》</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法</w:t>
      </w:r>
      <w:r>
        <w:rPr>
          <w:rFonts w:hint="eastAsia"/>
          <w:color w:val="000000"/>
          <w:shd w:val="clear" w:color="auto" w:fill="FFFFFF"/>
        </w:rPr>
        <w:t>]</w:t>
      </w:r>
      <w:r>
        <w:rPr>
          <w:rFonts w:hint="eastAsia"/>
          <w:color w:val="000000"/>
          <w:shd w:val="clear" w:color="auto" w:fill="FFFFFF"/>
        </w:rPr>
        <w:t>古斯塔夫·勒庞</w:t>
      </w:r>
      <w:r>
        <w:rPr>
          <w:rFonts w:hint="eastAsia"/>
          <w:color w:val="000000"/>
        </w:rPr>
        <w:br/>
      </w:r>
      <w:r>
        <w:rPr>
          <w:rFonts w:hint="eastAsia"/>
          <w:color w:val="000000"/>
        </w:rPr>
        <w:br/>
      </w:r>
      <w:r>
        <w:rPr>
          <w:rFonts w:hint="eastAsia"/>
          <w:color w:val="000000"/>
          <w:shd w:val="clear" w:color="auto" w:fill="FFFFFF"/>
        </w:rPr>
        <w:t>这本书是社会心理学领域的经典著作，至今已被翻译成近</w:t>
      </w:r>
      <w:r>
        <w:rPr>
          <w:rFonts w:hint="eastAsia"/>
          <w:color w:val="000000"/>
          <w:shd w:val="clear" w:color="auto" w:fill="FFFFFF"/>
        </w:rPr>
        <w:t>20</w:t>
      </w:r>
      <w:r>
        <w:rPr>
          <w:rFonts w:hint="eastAsia"/>
          <w:color w:val="000000"/>
          <w:shd w:val="clear" w:color="auto" w:fill="FFFFFF"/>
        </w:rPr>
        <w:t>种语言出版。在书中，作者以十分简约的方式，考察了群体的特殊心理与思维方式，尤其对个人与群体的迥异心理进行了精辟分析。二战中日本普通民众如何变成丧尽天良的战争机器，更精彩</w:t>
      </w:r>
      <w:proofErr w:type="gramStart"/>
      <w:r>
        <w:rPr>
          <w:rFonts w:hint="eastAsia"/>
          <w:color w:val="000000"/>
          <w:shd w:val="clear" w:color="auto" w:fill="FFFFFF"/>
        </w:rPr>
        <w:t>分享请</w:t>
      </w:r>
      <w:proofErr w:type="gramEnd"/>
      <w:r>
        <w:rPr>
          <w:rFonts w:hint="eastAsia"/>
          <w:color w:val="000000"/>
          <w:shd w:val="clear" w:color="auto" w:fill="FFFFFF"/>
        </w:rPr>
        <w:t>加扣</w:t>
      </w:r>
      <w:proofErr w:type="gramStart"/>
      <w:r>
        <w:rPr>
          <w:rFonts w:hint="eastAsia"/>
          <w:color w:val="000000"/>
          <w:shd w:val="clear" w:color="auto" w:fill="FFFFFF"/>
        </w:rPr>
        <w:t>扣</w:t>
      </w:r>
      <w:proofErr w:type="gramEnd"/>
      <w:r>
        <w:rPr>
          <w:rFonts w:hint="eastAsia"/>
          <w:color w:val="000000"/>
          <w:shd w:val="clear" w:color="auto" w:fill="FFFFFF"/>
        </w:rPr>
        <w:t>：七六三一二八三九二！“文革”中的单纯学生又为何会</w:t>
      </w:r>
      <w:proofErr w:type="gramStart"/>
      <w:r>
        <w:rPr>
          <w:rFonts w:hint="eastAsia"/>
          <w:color w:val="000000"/>
          <w:shd w:val="clear" w:color="auto" w:fill="FFFFFF"/>
        </w:rPr>
        <w:t>作出</w:t>
      </w:r>
      <w:proofErr w:type="gramEnd"/>
      <w:r>
        <w:rPr>
          <w:rFonts w:hint="eastAsia"/>
          <w:color w:val="000000"/>
          <w:shd w:val="clear" w:color="auto" w:fill="FFFFFF"/>
        </w:rPr>
        <w:t>那许多丧心病狂的举动？个人到群体的变化总是叫人难以理解、难以置信，此书的解释，或能稍解你的困惑。</w:t>
      </w:r>
      <w:r>
        <w:rPr>
          <w:rFonts w:hint="eastAsia"/>
          <w:color w:val="000000"/>
        </w:rPr>
        <w:br/>
      </w:r>
      <w:r>
        <w:rPr>
          <w:rFonts w:hint="eastAsia"/>
          <w:color w:val="000000"/>
        </w:rPr>
        <w:br/>
      </w:r>
      <w:r>
        <w:rPr>
          <w:rStyle w:val="a6"/>
          <w:rFonts w:hint="eastAsia"/>
          <w:color w:val="0000FF"/>
          <w:shd w:val="clear" w:color="auto" w:fill="FFFFFF"/>
        </w:rPr>
        <w:t>38</w:t>
      </w:r>
      <w:r>
        <w:rPr>
          <w:rStyle w:val="a6"/>
          <w:rFonts w:hint="eastAsia"/>
          <w:color w:val="0000FF"/>
          <w:shd w:val="clear" w:color="auto" w:fill="FFFFFF"/>
        </w:rPr>
        <w:t>、《红与黑》</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w:t>
      </w:r>
      <w:r>
        <w:rPr>
          <w:rFonts w:hint="eastAsia"/>
          <w:color w:val="000000"/>
          <w:shd w:val="clear" w:color="auto" w:fill="FFFFFF"/>
        </w:rPr>
        <w:t>法</w:t>
      </w:r>
      <w:r>
        <w:rPr>
          <w:rFonts w:hint="eastAsia"/>
          <w:color w:val="000000"/>
          <w:shd w:val="clear" w:color="auto" w:fill="FFFFFF"/>
        </w:rPr>
        <w:t>]</w:t>
      </w:r>
      <w:r>
        <w:rPr>
          <w:rFonts w:hint="eastAsia"/>
          <w:color w:val="000000"/>
          <w:shd w:val="clear" w:color="auto" w:fill="FFFFFF"/>
        </w:rPr>
        <w:t>司汤达</w:t>
      </w:r>
      <w:r>
        <w:rPr>
          <w:rFonts w:hint="eastAsia"/>
          <w:color w:val="000000"/>
        </w:rPr>
        <w:br/>
      </w:r>
      <w:r>
        <w:rPr>
          <w:rFonts w:hint="eastAsia"/>
          <w:color w:val="000000"/>
        </w:rPr>
        <w:br/>
      </w:r>
      <w:r>
        <w:rPr>
          <w:rFonts w:hint="eastAsia"/>
          <w:color w:val="000000"/>
          <w:shd w:val="clear" w:color="auto" w:fill="FFFFFF"/>
        </w:rPr>
        <w:t>年轻人于连一步步向上爬却最终跌落谷底，法国批判现实主义之父司汤达借此批判法国封建贵族与新兴资产阶级的赤裸裸的斗争。与此同时，小说以深刻细腻的笔调充分展示了主人公的心灵空间，广泛运用了独白和自由联想等多种艺术手法挖掘出了于连深层意识的活动，开创了现代小说的写作风格。</w:t>
      </w:r>
      <w:r>
        <w:rPr>
          <w:rFonts w:hint="eastAsia"/>
          <w:color w:val="000000"/>
        </w:rPr>
        <w:br/>
      </w:r>
      <w:r>
        <w:rPr>
          <w:rFonts w:hint="eastAsia"/>
          <w:color w:val="000000"/>
        </w:rPr>
        <w:br/>
      </w:r>
      <w:r>
        <w:rPr>
          <w:rStyle w:val="a6"/>
          <w:rFonts w:hint="eastAsia"/>
          <w:color w:val="0000FF"/>
          <w:shd w:val="clear" w:color="auto" w:fill="FFFFFF"/>
        </w:rPr>
        <w:t>39</w:t>
      </w:r>
      <w:r>
        <w:rPr>
          <w:rStyle w:val="a6"/>
          <w:rFonts w:hint="eastAsia"/>
          <w:color w:val="0000FF"/>
          <w:shd w:val="clear" w:color="auto" w:fill="FFFFFF"/>
        </w:rPr>
        <w:t>、《人间词话》</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作者：王国维</w:t>
      </w:r>
      <w:r>
        <w:rPr>
          <w:rFonts w:hint="eastAsia"/>
          <w:color w:val="000000"/>
        </w:rPr>
        <w:br/>
      </w:r>
      <w:r>
        <w:rPr>
          <w:rFonts w:hint="eastAsia"/>
          <w:color w:val="000000"/>
        </w:rPr>
        <w:lastRenderedPageBreak/>
        <w:br/>
      </w:r>
      <w:r>
        <w:rPr>
          <w:rFonts w:hint="eastAsia"/>
          <w:color w:val="000000"/>
          <w:shd w:val="clear" w:color="auto" w:fill="FFFFFF"/>
        </w:rPr>
        <w:t>清末文史学和考证学的大师王国维先生留给了我们的《人间词话》是晚清以来最有影响的著作之一。这是一部接受了西洋美学思想之洗礼后，以崭新的眼光对中国旧文学所作的文学批评著作，在旧日诗词论著中，称得上一部屈指可数的作品。在以往词论界里，许多人把它奉为圭臬，把它的论点作为词学、美学的根据，影响很是深远。</w:t>
      </w:r>
      <w:r>
        <w:rPr>
          <w:rFonts w:hint="eastAsia"/>
          <w:color w:val="000000"/>
        </w:rPr>
        <w:br/>
      </w:r>
      <w:r>
        <w:rPr>
          <w:rFonts w:hint="eastAsia"/>
          <w:color w:val="000000"/>
        </w:rPr>
        <w:br/>
      </w:r>
      <w:r>
        <w:rPr>
          <w:rStyle w:val="a6"/>
          <w:rFonts w:hint="eastAsia"/>
          <w:color w:val="0000FF"/>
          <w:shd w:val="clear" w:color="auto" w:fill="FFFFFF"/>
        </w:rPr>
        <w:t>40</w:t>
      </w:r>
      <w:r>
        <w:rPr>
          <w:rStyle w:val="a6"/>
          <w:rFonts w:hint="eastAsia"/>
          <w:color w:val="0000FF"/>
          <w:shd w:val="clear" w:color="auto" w:fill="FFFFFF"/>
        </w:rPr>
        <w:t>、《战争论》</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德</w:t>
      </w:r>
      <w:r>
        <w:rPr>
          <w:rFonts w:hint="eastAsia"/>
          <w:color w:val="000000"/>
          <w:shd w:val="clear" w:color="auto" w:fill="FFFFFF"/>
        </w:rPr>
        <w:t>]</w:t>
      </w:r>
      <w:r>
        <w:rPr>
          <w:rFonts w:hint="eastAsia"/>
          <w:color w:val="000000"/>
          <w:shd w:val="clear" w:color="auto" w:fill="FFFFFF"/>
        </w:rPr>
        <w:t>克劳塞维茨</w:t>
      </w:r>
      <w:r>
        <w:rPr>
          <w:rFonts w:hint="eastAsia"/>
          <w:color w:val="000000"/>
        </w:rPr>
        <w:br/>
      </w:r>
      <w:r>
        <w:rPr>
          <w:rFonts w:hint="eastAsia"/>
          <w:color w:val="000000"/>
        </w:rPr>
        <w:br/>
      </w:r>
      <w:r>
        <w:rPr>
          <w:rFonts w:hint="eastAsia"/>
          <w:color w:val="000000"/>
          <w:shd w:val="clear" w:color="auto" w:fill="FFFFFF"/>
        </w:rPr>
        <w:t>本书作者亲身参加过普法战争和法俄战争，积累了丰富的作战经验。他的思想还受到德国古典哲学的很大影响，这为他研究战争理论和写作此书提供了有利的主客观条件。作为西方军事史上的理论名著，它甚至受到过恩格斯和列宁的好评。正是这</w:t>
      </w:r>
      <w:proofErr w:type="gramStart"/>
      <w:r>
        <w:rPr>
          <w:rFonts w:hint="eastAsia"/>
          <w:color w:val="000000"/>
          <w:shd w:val="clear" w:color="auto" w:fill="FFFFFF"/>
        </w:rPr>
        <w:t>部著</w:t>
      </w:r>
      <w:proofErr w:type="gramEnd"/>
      <w:r>
        <w:rPr>
          <w:rFonts w:hint="eastAsia"/>
          <w:color w:val="000000"/>
          <w:shd w:val="clear" w:color="auto" w:fill="FFFFFF"/>
        </w:rPr>
        <w:t>作最早提出了“战争是政治通过另一种手段（即暴力）的继续”这一著名的公理。</w:t>
      </w:r>
      <w:r>
        <w:rPr>
          <w:rFonts w:hint="eastAsia"/>
          <w:color w:val="000000"/>
        </w:rPr>
        <w:br/>
      </w:r>
      <w:r>
        <w:rPr>
          <w:rFonts w:hint="eastAsia"/>
          <w:color w:val="000000"/>
        </w:rPr>
        <w:br/>
      </w:r>
      <w:r>
        <w:rPr>
          <w:rStyle w:val="a6"/>
          <w:rFonts w:hint="eastAsia"/>
          <w:color w:val="0000FF"/>
          <w:shd w:val="clear" w:color="auto" w:fill="FFFFFF"/>
        </w:rPr>
        <w:t>41</w:t>
      </w:r>
      <w:r>
        <w:rPr>
          <w:rStyle w:val="a6"/>
          <w:rFonts w:hint="eastAsia"/>
          <w:color w:val="0000FF"/>
          <w:shd w:val="clear" w:color="auto" w:fill="FFFFFF"/>
        </w:rPr>
        <w:t>、《惠普之道》</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戴维·帕卡德</w:t>
      </w:r>
      <w:r>
        <w:rPr>
          <w:rFonts w:hint="eastAsia"/>
          <w:color w:val="000000"/>
        </w:rPr>
        <w:br/>
      </w:r>
      <w:r>
        <w:rPr>
          <w:rFonts w:hint="eastAsia"/>
          <w:color w:val="000000"/>
        </w:rPr>
        <w:br/>
      </w:r>
      <w:r>
        <w:rPr>
          <w:rFonts w:hint="eastAsia"/>
          <w:color w:val="000000"/>
          <w:shd w:val="clear" w:color="auto" w:fill="FFFFFF"/>
        </w:rPr>
        <w:t>《惠普之道》是惠普公司创始人戴维·帕卡德所写的创立惠普公司的故事，本书文笔通俗简练，前半部分叙述惠普公司的创业经历，后半部分阐释惠普公司的价值观、宗旨与做法。惠普公司是硅谷的纪念碑和常春藤，惠普公司以其健康的绩效、良好的企业环境得到了长足的发展。本书阐释的“惠普之道”被许多卓越的企业所效仿，本书是所有对创业和企业管理感兴趣的同学的必读书。</w:t>
      </w:r>
      <w:r>
        <w:rPr>
          <w:rFonts w:hint="eastAsia"/>
          <w:color w:val="000000"/>
        </w:rPr>
        <w:br/>
      </w:r>
      <w:r>
        <w:rPr>
          <w:rFonts w:hint="eastAsia"/>
          <w:color w:val="000000"/>
        </w:rPr>
        <w:br/>
      </w:r>
      <w:r>
        <w:rPr>
          <w:rStyle w:val="a6"/>
          <w:rFonts w:hint="eastAsia"/>
          <w:color w:val="0000FF"/>
          <w:shd w:val="clear" w:color="auto" w:fill="FFFFFF"/>
        </w:rPr>
        <w:t>42</w:t>
      </w:r>
      <w:r>
        <w:rPr>
          <w:rStyle w:val="a6"/>
          <w:rFonts w:hint="eastAsia"/>
          <w:color w:val="0000FF"/>
          <w:shd w:val="clear" w:color="auto" w:fill="FFFFFF"/>
        </w:rPr>
        <w:t>、《非暴力沟通》</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马歇尔·卢森堡</w:t>
      </w:r>
      <w:r>
        <w:rPr>
          <w:rFonts w:hint="eastAsia"/>
          <w:color w:val="000000"/>
        </w:rPr>
        <w:br/>
      </w:r>
      <w:r>
        <w:rPr>
          <w:rFonts w:hint="eastAsia"/>
          <w:color w:val="000000"/>
        </w:rPr>
        <w:br/>
      </w:r>
      <w:r>
        <w:rPr>
          <w:rFonts w:hint="eastAsia"/>
          <w:color w:val="000000"/>
          <w:shd w:val="clear" w:color="auto" w:fill="FFFFFF"/>
        </w:rPr>
        <w:t>良言一句三冬暖，恶语伤人二月寒。不正确的沟通方式不仅会导致对他人的伤害，也会导致无法进行有效的沟通。卢森堡博士在本书中揭示了那些长久被人忽视的沟通障碍，并总结了和谐有效的沟通方式。无论是同学之间、恋人之间、师生之间、同事之间，非暴力沟通方式都能帮助你进行有效的沟通。本书的内容非常易懂和实用，穿插出现的沟通练习帮助你随时</w:t>
      </w:r>
      <w:proofErr w:type="gramStart"/>
      <w:r>
        <w:rPr>
          <w:rFonts w:hint="eastAsia"/>
          <w:color w:val="000000"/>
          <w:shd w:val="clear" w:color="auto" w:fill="FFFFFF"/>
        </w:rPr>
        <w:t>演练书</w:t>
      </w:r>
      <w:proofErr w:type="gramEnd"/>
      <w:r>
        <w:rPr>
          <w:rFonts w:hint="eastAsia"/>
          <w:color w:val="000000"/>
          <w:shd w:val="clear" w:color="auto" w:fill="FFFFFF"/>
        </w:rPr>
        <w:t>中的沟通原则，对于困扰于沟通的同学们，本书是不可不读的好书。</w:t>
      </w:r>
      <w:r>
        <w:rPr>
          <w:rFonts w:hint="eastAsia"/>
          <w:color w:val="000000"/>
        </w:rPr>
        <w:br/>
      </w:r>
      <w:r>
        <w:rPr>
          <w:rFonts w:hint="eastAsia"/>
          <w:color w:val="000000"/>
        </w:rPr>
        <w:br/>
      </w:r>
      <w:r>
        <w:rPr>
          <w:rStyle w:val="a6"/>
          <w:rFonts w:hint="eastAsia"/>
          <w:color w:val="0000FF"/>
          <w:shd w:val="clear" w:color="auto" w:fill="FFFFFF"/>
        </w:rPr>
        <w:t>43</w:t>
      </w:r>
      <w:r>
        <w:rPr>
          <w:rStyle w:val="a6"/>
          <w:rFonts w:hint="eastAsia"/>
          <w:color w:val="0000FF"/>
          <w:shd w:val="clear" w:color="auto" w:fill="FFFFFF"/>
        </w:rPr>
        <w:t>、《人性的弱点》</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戴尔·卡内基</w:t>
      </w:r>
      <w:r>
        <w:rPr>
          <w:rFonts w:hint="eastAsia"/>
          <w:color w:val="000000"/>
        </w:rPr>
        <w:br/>
      </w:r>
      <w:r>
        <w:rPr>
          <w:rFonts w:hint="eastAsia"/>
          <w:color w:val="000000"/>
        </w:rPr>
        <w:br/>
      </w:r>
      <w:r>
        <w:rPr>
          <w:rFonts w:hint="eastAsia"/>
          <w:color w:val="000000"/>
          <w:shd w:val="clear" w:color="auto" w:fill="FFFFFF"/>
        </w:rPr>
        <w:t>“世界成功学第一书”，戴尔·卡耐基被称为美国“成人教育之父”，他运用社会学和心理学知识，对人性进行了深刻的探讨和分析。他讲述的许多普通人通过奋斗获得成功的真实故事，激励了无数陷入迷茫和困境的人，帮助他们重新找到了自己的人生。不管成功学有怎样的缺陷，这些故事对于处于迷茫中的同学无疑是一种指引和帮助。</w:t>
      </w:r>
      <w:r>
        <w:rPr>
          <w:rFonts w:hint="eastAsia"/>
          <w:color w:val="000000"/>
        </w:rPr>
        <w:br/>
      </w:r>
      <w:r>
        <w:rPr>
          <w:rFonts w:hint="eastAsia"/>
          <w:color w:val="000000"/>
        </w:rPr>
        <w:br/>
      </w:r>
      <w:r w:rsidRPr="00FA0912">
        <w:rPr>
          <w:rStyle w:val="a6"/>
          <w:rFonts w:hint="eastAsia"/>
          <w:color w:val="BFBFBF" w:themeColor="background1" w:themeShade="BF"/>
          <w:shd w:val="clear" w:color="auto" w:fill="FFFFFF"/>
        </w:rPr>
        <w:lastRenderedPageBreak/>
        <w:t>44</w:t>
      </w:r>
      <w:r w:rsidRPr="00FA0912">
        <w:rPr>
          <w:rStyle w:val="a6"/>
          <w:rFonts w:hint="eastAsia"/>
          <w:color w:val="BFBFBF" w:themeColor="background1" w:themeShade="BF"/>
          <w:shd w:val="clear" w:color="auto" w:fill="FFFFFF"/>
        </w:rPr>
        <w:t>、《爱的艺术》</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w:t>
      </w:r>
      <w:r>
        <w:rPr>
          <w:rFonts w:hint="eastAsia"/>
          <w:color w:val="000000"/>
          <w:shd w:val="clear" w:color="auto" w:fill="FFFFFF"/>
        </w:rPr>
        <w:t>美</w:t>
      </w:r>
      <w:r>
        <w:rPr>
          <w:rFonts w:hint="eastAsia"/>
          <w:color w:val="000000"/>
          <w:shd w:val="clear" w:color="auto" w:fill="FFFFFF"/>
        </w:rPr>
        <w:t>]</w:t>
      </w:r>
      <w:proofErr w:type="gramStart"/>
      <w:r>
        <w:rPr>
          <w:rFonts w:hint="eastAsia"/>
          <w:color w:val="000000"/>
          <w:shd w:val="clear" w:color="auto" w:fill="FFFFFF"/>
        </w:rPr>
        <w:t>弗洛姆</w:t>
      </w:r>
      <w:proofErr w:type="gramEnd"/>
      <w:r>
        <w:rPr>
          <w:rFonts w:hint="eastAsia"/>
          <w:color w:val="000000"/>
        </w:rPr>
        <w:br/>
      </w:r>
      <w:r>
        <w:rPr>
          <w:rFonts w:hint="eastAsia"/>
          <w:color w:val="000000"/>
        </w:rPr>
        <w:br/>
      </w:r>
      <w:r>
        <w:rPr>
          <w:rFonts w:hint="eastAsia"/>
          <w:color w:val="000000"/>
          <w:shd w:val="clear" w:color="auto" w:fill="FFFFFF"/>
        </w:rPr>
        <w:t>爱情是大学期间一门重要的必修课，心理学家</w:t>
      </w:r>
      <w:proofErr w:type="gramStart"/>
      <w:r>
        <w:rPr>
          <w:rFonts w:hint="eastAsia"/>
          <w:color w:val="000000"/>
          <w:shd w:val="clear" w:color="auto" w:fill="FFFFFF"/>
        </w:rPr>
        <w:t>弗洛姆</w:t>
      </w:r>
      <w:proofErr w:type="gramEnd"/>
      <w:r>
        <w:rPr>
          <w:rFonts w:hint="eastAsia"/>
          <w:color w:val="000000"/>
          <w:shd w:val="clear" w:color="auto" w:fill="FFFFFF"/>
        </w:rPr>
        <w:t>这本著名的《爱的艺术》一定能够对你有所帮助。</w:t>
      </w:r>
      <w:proofErr w:type="gramStart"/>
      <w:r>
        <w:rPr>
          <w:rFonts w:hint="eastAsia"/>
          <w:color w:val="000000"/>
          <w:shd w:val="clear" w:color="auto" w:fill="FFFFFF"/>
        </w:rPr>
        <w:t>弗洛姆</w:t>
      </w:r>
      <w:proofErr w:type="gramEnd"/>
      <w:r>
        <w:rPr>
          <w:rFonts w:hint="eastAsia"/>
          <w:color w:val="000000"/>
          <w:shd w:val="clear" w:color="auto" w:fill="FFFFFF"/>
        </w:rPr>
        <w:t>认为，不成熟的、幼稚的爱是“我爱你，因为我需要你。”，而成熟的爱是“我需要你，因为我爱你。”。希望从这本书中得到追求攻略的同学往往会失望，但是</w:t>
      </w:r>
      <w:proofErr w:type="gramStart"/>
      <w:r>
        <w:rPr>
          <w:rFonts w:hint="eastAsia"/>
          <w:color w:val="000000"/>
          <w:shd w:val="clear" w:color="auto" w:fill="FFFFFF"/>
        </w:rPr>
        <w:t>如果你静下</w:t>
      </w:r>
      <w:proofErr w:type="gramEnd"/>
      <w:r>
        <w:rPr>
          <w:rFonts w:hint="eastAsia"/>
          <w:color w:val="000000"/>
          <w:shd w:val="clear" w:color="auto" w:fill="FFFFFF"/>
        </w:rPr>
        <w:t>心，就可以从本书中</w:t>
      </w:r>
      <w:proofErr w:type="gramStart"/>
      <w:r>
        <w:rPr>
          <w:rFonts w:hint="eastAsia"/>
          <w:color w:val="000000"/>
          <w:shd w:val="clear" w:color="auto" w:fill="FFFFFF"/>
        </w:rPr>
        <w:t>读出爱</w:t>
      </w:r>
      <w:proofErr w:type="gramEnd"/>
      <w:r>
        <w:rPr>
          <w:rFonts w:hint="eastAsia"/>
          <w:color w:val="000000"/>
          <w:shd w:val="clear" w:color="auto" w:fill="FFFFFF"/>
        </w:rPr>
        <w:t>的艺术的真谛。</w:t>
      </w:r>
      <w:r>
        <w:rPr>
          <w:rFonts w:hint="eastAsia"/>
          <w:color w:val="000000"/>
        </w:rPr>
        <w:br/>
      </w:r>
      <w:r>
        <w:rPr>
          <w:rFonts w:hint="eastAsia"/>
          <w:color w:val="000000"/>
        </w:rPr>
        <w:br/>
      </w:r>
      <w:r>
        <w:rPr>
          <w:rStyle w:val="a6"/>
          <w:rFonts w:hint="eastAsia"/>
          <w:color w:val="0000FF"/>
          <w:shd w:val="clear" w:color="auto" w:fill="FFFFFF"/>
        </w:rPr>
        <w:t>45</w:t>
      </w:r>
      <w:r>
        <w:rPr>
          <w:rStyle w:val="a6"/>
          <w:rFonts w:hint="eastAsia"/>
          <w:color w:val="0000FF"/>
          <w:shd w:val="clear" w:color="auto" w:fill="FFFFFF"/>
        </w:rPr>
        <w:t>、《正义论》</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约翰·罗尔斯</w:t>
      </w:r>
      <w:r>
        <w:rPr>
          <w:rFonts w:hint="eastAsia"/>
          <w:color w:val="000000"/>
        </w:rPr>
        <w:br/>
      </w:r>
      <w:r>
        <w:rPr>
          <w:rFonts w:hint="eastAsia"/>
          <w:color w:val="000000"/>
        </w:rPr>
        <w:br/>
      </w:r>
      <w:r>
        <w:rPr>
          <w:rFonts w:hint="eastAsia"/>
          <w:color w:val="000000"/>
          <w:shd w:val="clear" w:color="auto" w:fill="FFFFFF"/>
        </w:rPr>
        <w:t>罗尔斯在《正义论》当中提出了关于正义的两条原则：第一条是所谓平等的自由原则，即每个人应该在社会中享有平等的自由权利；第二条原则包括差别原则与机会平等原则。前者要求在进行分配的时候，如果不得不产生某种不平等的话，这种不平等应该有利于境遇最差的人们的最大利益，就是说，利益分配应该像处于不利地位的人们倾斜；后者要求将机会平等的原则应用于社会经济的不平等，使具有同等能力、技术与动机的人们享有平等的获得职位的机会。</w:t>
      </w:r>
      <w:r>
        <w:rPr>
          <w:rFonts w:hint="eastAsia"/>
          <w:color w:val="000000"/>
        </w:rPr>
        <w:br/>
      </w:r>
      <w:r>
        <w:rPr>
          <w:rFonts w:hint="eastAsia"/>
          <w:color w:val="000000"/>
        </w:rPr>
        <w:br/>
      </w:r>
      <w:r>
        <w:rPr>
          <w:rStyle w:val="a6"/>
          <w:rFonts w:hint="eastAsia"/>
          <w:color w:val="0000FF"/>
          <w:shd w:val="clear" w:color="auto" w:fill="FFFFFF"/>
        </w:rPr>
        <w:t>46</w:t>
      </w:r>
      <w:r>
        <w:rPr>
          <w:rStyle w:val="a6"/>
          <w:rFonts w:hint="eastAsia"/>
          <w:color w:val="0000FF"/>
          <w:shd w:val="clear" w:color="auto" w:fill="FFFFFF"/>
        </w:rPr>
        <w:t>、《心理学与生活》</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美</w:t>
      </w:r>
      <w:r>
        <w:rPr>
          <w:rFonts w:hint="eastAsia"/>
          <w:color w:val="000000"/>
          <w:shd w:val="clear" w:color="auto" w:fill="FFFFFF"/>
        </w:rPr>
        <w:t>]</w:t>
      </w:r>
      <w:r>
        <w:rPr>
          <w:rFonts w:hint="eastAsia"/>
          <w:color w:val="000000"/>
          <w:shd w:val="clear" w:color="auto" w:fill="FFFFFF"/>
        </w:rPr>
        <w:t>理查德·格里格</w:t>
      </w:r>
      <w:r>
        <w:rPr>
          <w:rFonts w:hint="eastAsia"/>
          <w:color w:val="000000"/>
        </w:rPr>
        <w:br/>
      </w:r>
      <w:r>
        <w:rPr>
          <w:rFonts w:hint="eastAsia"/>
          <w:color w:val="000000"/>
        </w:rPr>
        <w:br/>
      </w:r>
      <w:r>
        <w:rPr>
          <w:rFonts w:hint="eastAsia"/>
          <w:color w:val="000000"/>
          <w:shd w:val="clear" w:color="auto" w:fill="FFFFFF"/>
        </w:rPr>
        <w:t>本书是心理学的入门经典，是美国斯坦福大学多年来使用的教材，也是在美国许多大学里推广使用的经典教材，被</w:t>
      </w:r>
      <w:r>
        <w:rPr>
          <w:rFonts w:hint="eastAsia"/>
          <w:color w:val="000000"/>
          <w:shd w:val="clear" w:color="auto" w:fill="FFFFFF"/>
        </w:rPr>
        <w:t>ETS</w:t>
      </w:r>
      <w:r>
        <w:rPr>
          <w:rFonts w:hint="eastAsia"/>
          <w:color w:val="000000"/>
          <w:shd w:val="clear" w:color="auto" w:fill="FFFFFF"/>
        </w:rPr>
        <w:t>推荐为</w:t>
      </w:r>
      <w:r>
        <w:rPr>
          <w:rFonts w:hint="eastAsia"/>
          <w:color w:val="000000"/>
          <w:shd w:val="clear" w:color="auto" w:fill="FFFFFF"/>
        </w:rPr>
        <w:t>GRE</w:t>
      </w:r>
      <w:r>
        <w:rPr>
          <w:rFonts w:hint="eastAsia"/>
          <w:color w:val="000000"/>
          <w:shd w:val="clear" w:color="auto" w:fill="FFFFFF"/>
        </w:rPr>
        <w:t>心理学专项考试的主要参考用书。这本书写作流畅，通俗易懂，深入生活，把心理学理论与知识联系人们的日常生活与工作，使它同样也成为一般人了解心理学与自己的极好的读物。</w:t>
      </w:r>
      <w:r>
        <w:rPr>
          <w:rFonts w:hint="eastAsia"/>
          <w:color w:val="000000"/>
        </w:rPr>
        <w:br/>
      </w:r>
      <w:r>
        <w:rPr>
          <w:rFonts w:hint="eastAsia"/>
          <w:color w:val="000000"/>
        </w:rPr>
        <w:br/>
      </w:r>
      <w:r>
        <w:rPr>
          <w:rStyle w:val="a6"/>
          <w:rFonts w:hint="eastAsia"/>
          <w:color w:val="0000FF"/>
          <w:shd w:val="clear" w:color="auto" w:fill="FFFFFF"/>
        </w:rPr>
        <w:t>47</w:t>
      </w:r>
      <w:r>
        <w:rPr>
          <w:rStyle w:val="a6"/>
          <w:rFonts w:hint="eastAsia"/>
          <w:color w:val="0000FF"/>
          <w:shd w:val="clear" w:color="auto" w:fill="FFFFFF"/>
        </w:rPr>
        <w:t>、《玩偶之家》</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 xml:space="preserve"> [</w:t>
      </w:r>
      <w:r>
        <w:rPr>
          <w:rFonts w:hint="eastAsia"/>
          <w:color w:val="000000"/>
          <w:shd w:val="clear" w:color="auto" w:fill="FFFFFF"/>
        </w:rPr>
        <w:t>挪威</w:t>
      </w:r>
      <w:r>
        <w:rPr>
          <w:rFonts w:hint="eastAsia"/>
          <w:color w:val="000000"/>
          <w:shd w:val="clear" w:color="auto" w:fill="FFFFFF"/>
        </w:rPr>
        <w:t>]</w:t>
      </w:r>
      <w:r>
        <w:rPr>
          <w:rFonts w:hint="eastAsia"/>
          <w:color w:val="000000"/>
          <w:shd w:val="clear" w:color="auto" w:fill="FFFFFF"/>
        </w:rPr>
        <w:t>易卜生</w:t>
      </w:r>
      <w:r>
        <w:rPr>
          <w:rFonts w:hint="eastAsia"/>
          <w:color w:val="000000"/>
        </w:rPr>
        <w:br/>
      </w:r>
      <w:r>
        <w:rPr>
          <w:rFonts w:hint="eastAsia"/>
          <w:color w:val="000000"/>
        </w:rPr>
        <w:br/>
      </w:r>
      <w:proofErr w:type="gramStart"/>
      <w:r>
        <w:rPr>
          <w:rFonts w:hint="eastAsia"/>
          <w:color w:val="000000"/>
          <w:shd w:val="clear" w:color="auto" w:fill="FFFFFF"/>
        </w:rPr>
        <w:t>娜</w:t>
      </w:r>
      <w:proofErr w:type="gramEnd"/>
      <w:r>
        <w:rPr>
          <w:rFonts w:hint="eastAsia"/>
          <w:color w:val="000000"/>
          <w:shd w:val="clear" w:color="auto" w:fill="FFFFFF"/>
        </w:rPr>
        <w:t>拉是个具有资产阶级</w:t>
      </w:r>
      <w:proofErr w:type="gramStart"/>
      <w:r>
        <w:rPr>
          <w:rFonts w:hint="eastAsia"/>
          <w:color w:val="000000"/>
          <w:shd w:val="clear" w:color="auto" w:fill="FFFFFF"/>
        </w:rPr>
        <w:t>个</w:t>
      </w:r>
      <w:proofErr w:type="gramEnd"/>
      <w:r>
        <w:rPr>
          <w:rFonts w:hint="eastAsia"/>
          <w:color w:val="000000"/>
          <w:shd w:val="clear" w:color="auto" w:fill="FFFFFF"/>
        </w:rPr>
        <w:t>性解放思想的叛逆女性，伴随着一系列事件，她与丈夫海尔茂的矛盾逐渐激化直至两个人分手。她对社会的背叛和弃家出走，被誉为妇女解放的“独立宣言”，易卜生高超的戏剧创作手法也在这</w:t>
      </w:r>
      <w:proofErr w:type="gramStart"/>
      <w:r>
        <w:rPr>
          <w:rFonts w:hint="eastAsia"/>
          <w:color w:val="000000"/>
          <w:shd w:val="clear" w:color="auto" w:fill="FFFFFF"/>
        </w:rPr>
        <w:t>部著</w:t>
      </w:r>
      <w:proofErr w:type="gramEnd"/>
      <w:r>
        <w:rPr>
          <w:rFonts w:hint="eastAsia"/>
          <w:color w:val="000000"/>
          <w:shd w:val="clear" w:color="auto" w:fill="FFFFFF"/>
        </w:rPr>
        <w:t>作中得到体现。</w:t>
      </w:r>
      <w:r>
        <w:rPr>
          <w:rFonts w:hint="eastAsia"/>
          <w:color w:val="000000"/>
        </w:rPr>
        <w:br/>
      </w:r>
      <w:r>
        <w:rPr>
          <w:rFonts w:hint="eastAsia"/>
          <w:color w:val="000000"/>
        </w:rPr>
        <w:br/>
      </w:r>
      <w:r>
        <w:rPr>
          <w:rStyle w:val="a6"/>
          <w:rFonts w:hint="eastAsia"/>
          <w:color w:val="0000FF"/>
          <w:shd w:val="clear" w:color="auto" w:fill="FFFFFF"/>
        </w:rPr>
        <w:t>48</w:t>
      </w:r>
      <w:r>
        <w:rPr>
          <w:rStyle w:val="a6"/>
          <w:rFonts w:hint="eastAsia"/>
          <w:color w:val="0000FF"/>
          <w:shd w:val="clear" w:color="auto" w:fill="FFFFFF"/>
        </w:rPr>
        <w:t>、《生命是什么》</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w:t>
      </w:r>
      <w:r>
        <w:rPr>
          <w:rFonts w:hint="eastAsia"/>
          <w:color w:val="000000"/>
          <w:shd w:val="clear" w:color="auto" w:fill="FFFFFF"/>
        </w:rPr>
        <w:t>奥</w:t>
      </w:r>
      <w:r>
        <w:rPr>
          <w:rFonts w:hint="eastAsia"/>
          <w:color w:val="000000"/>
          <w:shd w:val="clear" w:color="auto" w:fill="FFFFFF"/>
        </w:rPr>
        <w:t>]</w:t>
      </w:r>
      <w:r>
        <w:rPr>
          <w:rFonts w:hint="eastAsia"/>
          <w:color w:val="000000"/>
          <w:shd w:val="clear" w:color="auto" w:fill="FFFFFF"/>
        </w:rPr>
        <w:t>埃尔温·薛定</w:t>
      </w:r>
      <w:proofErr w:type="gramStart"/>
      <w:r>
        <w:rPr>
          <w:rFonts w:hint="eastAsia"/>
          <w:color w:val="000000"/>
          <w:shd w:val="clear" w:color="auto" w:fill="FFFFFF"/>
        </w:rPr>
        <w:t>谔</w:t>
      </w:r>
      <w:proofErr w:type="gramEnd"/>
      <w:r>
        <w:rPr>
          <w:rFonts w:hint="eastAsia"/>
          <w:color w:val="000000"/>
        </w:rPr>
        <w:br/>
      </w:r>
      <w:r>
        <w:rPr>
          <w:rFonts w:hint="eastAsia"/>
          <w:color w:val="000000"/>
        </w:rPr>
        <w:br/>
      </w:r>
      <w:r>
        <w:rPr>
          <w:rFonts w:hint="eastAsia"/>
          <w:color w:val="000000"/>
          <w:shd w:val="clear" w:color="auto" w:fill="FFFFFF"/>
        </w:rPr>
        <w:t>理工科学生大概都对薛定</w:t>
      </w:r>
      <w:proofErr w:type="gramStart"/>
      <w:r>
        <w:rPr>
          <w:rFonts w:hint="eastAsia"/>
          <w:color w:val="000000"/>
          <w:shd w:val="clear" w:color="auto" w:fill="FFFFFF"/>
        </w:rPr>
        <w:t>谔</w:t>
      </w:r>
      <w:proofErr w:type="gramEnd"/>
      <w:r>
        <w:rPr>
          <w:rFonts w:hint="eastAsia"/>
          <w:color w:val="000000"/>
          <w:shd w:val="clear" w:color="auto" w:fill="FFFFFF"/>
        </w:rPr>
        <w:t>耳熟能详，这位诺贝尔奖获得者撰写的《生命是什么》更是一本伟大的科学人文经典。这本书专为生命科学的门外汉书写，内容通俗易懂，历史证明这本书成为了推动分子生物学诞生的激励者和推动者。本书适合于任何希望增进科学素养的同学阅</w:t>
      </w:r>
      <w:r>
        <w:rPr>
          <w:rFonts w:hint="eastAsia"/>
          <w:color w:val="000000"/>
          <w:shd w:val="clear" w:color="auto" w:fill="FFFFFF"/>
        </w:rPr>
        <w:lastRenderedPageBreak/>
        <w:t>读。</w:t>
      </w:r>
      <w:r>
        <w:rPr>
          <w:rFonts w:hint="eastAsia"/>
          <w:color w:val="000000"/>
        </w:rPr>
        <w:br/>
      </w:r>
      <w:r>
        <w:rPr>
          <w:rFonts w:hint="eastAsia"/>
          <w:color w:val="000000"/>
        </w:rPr>
        <w:br/>
      </w:r>
      <w:r>
        <w:rPr>
          <w:rStyle w:val="a6"/>
          <w:rFonts w:hint="eastAsia"/>
          <w:color w:val="0000FF"/>
          <w:shd w:val="clear" w:color="auto" w:fill="FFFFFF"/>
        </w:rPr>
        <w:t>49.</w:t>
      </w:r>
      <w:r>
        <w:rPr>
          <w:rStyle w:val="a6"/>
          <w:rFonts w:hint="eastAsia"/>
          <w:color w:val="0000FF"/>
          <w:shd w:val="clear" w:color="auto" w:fill="FFFFFF"/>
        </w:rPr>
        <w:t>《西方的没落》</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w:t>
      </w:r>
      <w:r>
        <w:rPr>
          <w:rFonts w:hint="eastAsia"/>
          <w:color w:val="000000"/>
          <w:shd w:val="clear" w:color="auto" w:fill="FFFFFF"/>
        </w:rPr>
        <w:t>德</w:t>
      </w:r>
      <w:r>
        <w:rPr>
          <w:rFonts w:hint="eastAsia"/>
          <w:color w:val="000000"/>
          <w:shd w:val="clear" w:color="auto" w:fill="FFFFFF"/>
        </w:rPr>
        <w:t>]</w:t>
      </w:r>
      <w:r>
        <w:rPr>
          <w:rFonts w:hint="eastAsia"/>
          <w:color w:val="000000"/>
          <w:shd w:val="clear" w:color="auto" w:fill="FFFFFF"/>
        </w:rPr>
        <w:t>奥斯瓦尔德·斯宾格勒</w:t>
      </w:r>
      <w:r>
        <w:rPr>
          <w:rFonts w:hint="eastAsia"/>
          <w:color w:val="000000"/>
        </w:rPr>
        <w:br/>
      </w:r>
      <w:r>
        <w:rPr>
          <w:rFonts w:hint="eastAsia"/>
          <w:color w:val="000000"/>
        </w:rPr>
        <w:br/>
      </w:r>
      <w:r>
        <w:rPr>
          <w:rFonts w:hint="eastAsia"/>
          <w:color w:val="000000"/>
          <w:shd w:val="clear" w:color="auto" w:fill="FFFFFF"/>
        </w:rPr>
        <w:t>《西方的没落》是著名史学家斯宾格勒上世纪初创作的一部史学巨著，素有“历史博物馆”之称。在书中斯宾格勒从宏大的文化比较形态学的角度以生物生长过程的观念进行历史研究，把世界历史分成八个完全发展的文化，细致考察其各个时期的不同现象，揭示其共同具有的产生、发展、衰亡及毁灭的过程，通过对西方文化的精神逻辑和时代症状的描述，预言西方文化终将走向没落。</w:t>
      </w:r>
      <w:r>
        <w:rPr>
          <w:rFonts w:hint="eastAsia"/>
          <w:color w:val="000000"/>
        </w:rPr>
        <w:br/>
      </w:r>
      <w:r>
        <w:rPr>
          <w:rFonts w:hint="eastAsia"/>
          <w:color w:val="000000"/>
        </w:rPr>
        <w:br/>
      </w:r>
      <w:r>
        <w:rPr>
          <w:rStyle w:val="a6"/>
          <w:rFonts w:hint="eastAsia"/>
          <w:color w:val="0000FF"/>
          <w:shd w:val="clear" w:color="auto" w:fill="FFFFFF"/>
        </w:rPr>
        <w:t>50.</w:t>
      </w:r>
      <w:r>
        <w:rPr>
          <w:rStyle w:val="a6"/>
          <w:rFonts w:hint="eastAsia"/>
          <w:color w:val="0000FF"/>
          <w:shd w:val="clear" w:color="auto" w:fill="FFFFFF"/>
        </w:rPr>
        <w:t>《论法的精神》</w:t>
      </w:r>
      <w:r>
        <w:rPr>
          <w:rFonts w:hint="eastAsia"/>
          <w:b/>
          <w:bCs/>
          <w:color w:val="0000FF"/>
          <w:shd w:val="clear" w:color="auto" w:fill="FFFFFF"/>
        </w:rPr>
        <w:br/>
      </w:r>
      <w:r>
        <w:rPr>
          <w:rFonts w:hint="eastAsia"/>
          <w:b/>
          <w:bCs/>
          <w:color w:val="0000FF"/>
          <w:shd w:val="clear" w:color="auto" w:fill="FFFFFF"/>
        </w:rPr>
        <w:br/>
      </w:r>
      <w:r>
        <w:rPr>
          <w:rFonts w:hint="eastAsia"/>
          <w:color w:val="000000"/>
          <w:shd w:val="clear" w:color="auto" w:fill="FFFFFF"/>
        </w:rPr>
        <w:t>作者：</w:t>
      </w:r>
      <w:r>
        <w:rPr>
          <w:rFonts w:hint="eastAsia"/>
          <w:color w:val="000000"/>
          <w:shd w:val="clear" w:color="auto" w:fill="FFFFFF"/>
        </w:rPr>
        <w:t>[</w:t>
      </w:r>
      <w:r>
        <w:rPr>
          <w:rFonts w:hint="eastAsia"/>
          <w:color w:val="000000"/>
          <w:shd w:val="clear" w:color="auto" w:fill="FFFFFF"/>
        </w:rPr>
        <w:t>法</w:t>
      </w:r>
      <w:r>
        <w:rPr>
          <w:rFonts w:hint="eastAsia"/>
          <w:color w:val="000000"/>
          <w:shd w:val="clear" w:color="auto" w:fill="FFFFFF"/>
        </w:rPr>
        <w:t>]</w:t>
      </w:r>
      <w:r>
        <w:rPr>
          <w:rFonts w:hint="eastAsia"/>
          <w:color w:val="000000"/>
          <w:shd w:val="clear" w:color="auto" w:fill="FFFFFF"/>
        </w:rPr>
        <w:t>孟德斯鸠</w:t>
      </w:r>
      <w:r>
        <w:rPr>
          <w:rFonts w:hint="eastAsia"/>
          <w:color w:val="000000"/>
        </w:rPr>
        <w:br/>
      </w:r>
      <w:r>
        <w:rPr>
          <w:rFonts w:hint="eastAsia"/>
          <w:color w:val="000000"/>
        </w:rPr>
        <w:br/>
      </w:r>
      <w:r>
        <w:rPr>
          <w:rFonts w:hint="eastAsia"/>
          <w:color w:val="000000"/>
          <w:shd w:val="clear" w:color="auto" w:fill="FFFFFF"/>
        </w:rPr>
        <w:t>公认的十八世纪最伟大的、最深远地影响了历史的作品是哪几部？人们可以很轻易地说出亚当施密的《国富论》、</w:t>
      </w:r>
      <w:proofErr w:type="gramStart"/>
      <w:r>
        <w:rPr>
          <w:rFonts w:hint="eastAsia"/>
          <w:color w:val="000000"/>
          <w:shd w:val="clear" w:color="auto" w:fill="FFFFFF"/>
        </w:rPr>
        <w:t>卢</w:t>
      </w:r>
      <w:proofErr w:type="gramEnd"/>
      <w:r>
        <w:rPr>
          <w:rFonts w:hint="eastAsia"/>
          <w:color w:val="000000"/>
          <w:shd w:val="clear" w:color="auto" w:fill="FFFFFF"/>
        </w:rPr>
        <w:t>梭的《社会契约论》和孟德斯鸠的《论法的精神》。《论法的精神》以法律为中心，又遍涉经济、政治、宗教、历史、地理等领域，内容极为丰富。《论法的精神》中提出的“追求自由”、“主张法制”、“三权分立”等理论，极大地影响了人类社会的发展进程，成为了美、英、法等国的立国之本。</w:t>
      </w:r>
      <w:r>
        <w:rPr>
          <w:rStyle w:val="apple-converted-space"/>
          <w:rFonts w:ascii="Tahoma" w:hAnsi="Tahoma" w:cs="Tahoma"/>
          <w:color w:val="000000"/>
          <w:shd w:val="clear" w:color="auto" w:fill="FFFFFF"/>
        </w:rPr>
        <w:t> </w:t>
      </w:r>
    </w:p>
    <w:p w:rsidR="004D144C" w:rsidRDefault="004D144C" w:rsidP="005E7F7F">
      <w:pPr>
        <w:rPr>
          <w:rStyle w:val="apple-converted-space"/>
          <w:rFonts w:ascii="Tahoma" w:hAnsi="Tahoma" w:cs="Tahoma" w:hint="eastAsia"/>
          <w:color w:val="000000"/>
          <w:shd w:val="clear" w:color="auto" w:fill="FFFFFF"/>
        </w:rPr>
      </w:pPr>
    </w:p>
    <w:p w:rsidR="00056174" w:rsidRDefault="00056174" w:rsidP="00056174">
      <w:pPr>
        <w:pStyle w:val="1"/>
        <w:rPr>
          <w:rStyle w:val="apple-converted-space"/>
          <w:rFonts w:ascii="Tahoma" w:hAnsi="Tahoma" w:cs="Tahoma" w:hint="eastAsia"/>
          <w:color w:val="000000"/>
          <w:shd w:val="clear" w:color="auto" w:fill="FFFFFF"/>
        </w:rPr>
      </w:pPr>
      <w:r>
        <w:rPr>
          <w:rStyle w:val="apple-converted-space"/>
          <w:rFonts w:ascii="Tahoma" w:hAnsi="Tahoma" w:cs="Tahoma" w:hint="eastAsia"/>
          <w:color w:val="000000"/>
          <w:shd w:val="clear" w:color="auto" w:fill="FFFFFF"/>
        </w:rPr>
        <w:t>CY</w:t>
      </w:r>
    </w:p>
    <w:tbl>
      <w:tblPr>
        <w:tblStyle w:val="a3"/>
        <w:tblW w:w="0" w:type="auto"/>
        <w:tblLook w:val="04A0" w:firstRow="1" w:lastRow="0" w:firstColumn="1" w:lastColumn="0" w:noHBand="0" w:noVBand="1"/>
      </w:tblPr>
      <w:tblGrid>
        <w:gridCol w:w="8522"/>
      </w:tblGrid>
      <w:tr w:rsidR="00056174" w:rsidTr="00056174">
        <w:tc>
          <w:tcPr>
            <w:tcW w:w="8522" w:type="dxa"/>
          </w:tcPr>
          <w:p w:rsidR="00056174" w:rsidRDefault="00056174" w:rsidP="00056174">
            <w:pPr>
              <w:rPr>
                <w:rFonts w:ascii="Arial" w:hAnsi="Arial" w:cs="Arial" w:hint="eastAsia"/>
                <w:color w:val="454545"/>
                <w:szCs w:val="21"/>
                <w:shd w:val="clear" w:color="auto" w:fill="FFFFFF"/>
              </w:rPr>
            </w:pPr>
            <w:r>
              <w:rPr>
                <w:rFonts w:ascii="Arial" w:hAnsi="Arial" w:cs="Arial" w:hint="eastAsia"/>
                <w:color w:val="454545"/>
                <w:szCs w:val="21"/>
                <w:shd w:val="clear" w:color="auto" w:fill="FFFFFF"/>
              </w:rPr>
              <w:t>法律：</w:t>
            </w:r>
            <w:r>
              <w:rPr>
                <w:rFonts w:ascii="Arial" w:hAnsi="Arial" w:cs="Arial"/>
                <w:color w:val="454545"/>
                <w:szCs w:val="21"/>
                <w:shd w:val="clear" w:color="auto" w:fill="FFFFFF"/>
              </w:rPr>
              <w:t>开公司必须掌握或了解的相关法律法规有</w:t>
            </w:r>
            <w:r>
              <w:rPr>
                <w:rFonts w:ascii="Arial" w:hAnsi="Arial" w:cs="Arial"/>
                <w:color w:val="454545"/>
                <w:szCs w:val="21"/>
                <w:shd w:val="clear" w:color="auto" w:fill="FFFFFF"/>
              </w:rPr>
              <w:t>&lt;&lt;</w:t>
            </w:r>
            <w:r>
              <w:rPr>
                <w:rFonts w:ascii="Arial" w:hAnsi="Arial" w:cs="Arial"/>
                <w:color w:val="454545"/>
                <w:szCs w:val="21"/>
                <w:shd w:val="clear" w:color="auto" w:fill="FFFFFF"/>
              </w:rPr>
              <w:t>公司法</w:t>
            </w:r>
            <w:r>
              <w:rPr>
                <w:rFonts w:ascii="Arial" w:hAnsi="Arial" w:cs="Arial"/>
                <w:color w:val="454545"/>
                <w:szCs w:val="21"/>
                <w:shd w:val="clear" w:color="auto" w:fill="FFFFFF"/>
              </w:rPr>
              <w:t>&gt;&gt;</w:t>
            </w:r>
            <w:r>
              <w:rPr>
                <w:rFonts w:ascii="Arial" w:hAnsi="Arial" w:cs="Arial"/>
                <w:color w:val="454545"/>
                <w:szCs w:val="21"/>
                <w:shd w:val="clear" w:color="auto" w:fill="FFFFFF"/>
              </w:rPr>
              <w:t>、</w:t>
            </w:r>
            <w:r>
              <w:rPr>
                <w:rFonts w:ascii="Arial" w:hAnsi="Arial" w:cs="Arial"/>
                <w:color w:val="454545"/>
                <w:szCs w:val="21"/>
                <w:shd w:val="clear" w:color="auto" w:fill="FFFFFF"/>
              </w:rPr>
              <w:t>&lt;&lt;</w:t>
            </w:r>
            <w:r>
              <w:rPr>
                <w:rFonts w:ascii="Arial" w:hAnsi="Arial" w:cs="Arial"/>
                <w:color w:val="454545"/>
                <w:szCs w:val="21"/>
                <w:shd w:val="clear" w:color="auto" w:fill="FFFFFF"/>
              </w:rPr>
              <w:t>公司登记管理条例</w:t>
            </w:r>
            <w:r>
              <w:rPr>
                <w:rFonts w:ascii="Arial" w:hAnsi="Arial" w:cs="Arial"/>
                <w:color w:val="454545"/>
                <w:szCs w:val="21"/>
                <w:shd w:val="clear" w:color="auto" w:fill="FFFFFF"/>
              </w:rPr>
              <w:t>&gt;</w:t>
            </w:r>
            <w:r>
              <w:rPr>
                <w:rFonts w:ascii="Arial" w:hAnsi="Arial" w:cs="Arial"/>
                <w:color w:val="454545"/>
                <w:szCs w:val="21"/>
                <w:shd w:val="clear" w:color="auto" w:fill="FFFFFF"/>
              </w:rPr>
              <w:t>、</w:t>
            </w:r>
            <w:r>
              <w:rPr>
                <w:rFonts w:ascii="Arial" w:hAnsi="Arial" w:cs="Arial"/>
                <w:color w:val="454545"/>
                <w:szCs w:val="21"/>
                <w:shd w:val="clear" w:color="auto" w:fill="FFFFFF"/>
              </w:rPr>
              <w:t>&lt;&lt;</w:t>
            </w:r>
            <w:bookmarkStart w:id="10" w:name="_GoBack"/>
            <w:r>
              <w:rPr>
                <w:rFonts w:ascii="Arial" w:hAnsi="Arial" w:cs="Arial"/>
                <w:color w:val="454545"/>
                <w:szCs w:val="21"/>
                <w:shd w:val="clear" w:color="auto" w:fill="FFFFFF"/>
              </w:rPr>
              <w:t>合同法</w:t>
            </w:r>
            <w:bookmarkEnd w:id="10"/>
            <w:r>
              <w:rPr>
                <w:rFonts w:ascii="Arial" w:hAnsi="Arial" w:cs="Arial"/>
                <w:color w:val="454545"/>
                <w:szCs w:val="21"/>
                <w:shd w:val="clear" w:color="auto" w:fill="FFFFFF"/>
              </w:rPr>
              <w:t>&gt;&gt;</w:t>
            </w:r>
            <w:r>
              <w:rPr>
                <w:rFonts w:ascii="Arial" w:hAnsi="Arial" w:cs="Arial"/>
                <w:color w:val="454545"/>
                <w:szCs w:val="21"/>
                <w:shd w:val="clear" w:color="auto" w:fill="FFFFFF"/>
              </w:rPr>
              <w:t>、</w:t>
            </w:r>
            <w:r>
              <w:rPr>
                <w:rFonts w:ascii="Arial" w:hAnsi="Arial" w:cs="Arial"/>
                <w:color w:val="454545"/>
                <w:szCs w:val="21"/>
                <w:shd w:val="clear" w:color="auto" w:fill="FFFFFF"/>
              </w:rPr>
              <w:t>&lt;&lt;</w:t>
            </w:r>
            <w:r>
              <w:rPr>
                <w:rFonts w:ascii="Arial" w:hAnsi="Arial" w:cs="Arial"/>
                <w:color w:val="454545"/>
                <w:szCs w:val="21"/>
                <w:shd w:val="clear" w:color="auto" w:fill="FFFFFF"/>
              </w:rPr>
              <w:t>经济合同法</w:t>
            </w:r>
            <w:r>
              <w:rPr>
                <w:rFonts w:ascii="Arial" w:hAnsi="Arial" w:cs="Arial"/>
                <w:color w:val="454545"/>
                <w:szCs w:val="21"/>
                <w:shd w:val="clear" w:color="auto" w:fill="FFFFFF"/>
              </w:rPr>
              <w:t>&gt;&gt;</w:t>
            </w:r>
            <w:r>
              <w:rPr>
                <w:rFonts w:ascii="Arial" w:hAnsi="Arial" w:cs="Arial"/>
                <w:color w:val="454545"/>
                <w:szCs w:val="21"/>
                <w:shd w:val="clear" w:color="auto" w:fill="FFFFFF"/>
              </w:rPr>
              <w:t>、《中华人民共和国税收征收管理法》、《质量管理法》、《质量管理法》、《破产法》、《票据法》、《证券法》、《消费者权益保护法》、《消防安全法》</w:t>
            </w:r>
          </w:p>
          <w:p w:rsidR="00056174" w:rsidRDefault="00056174" w:rsidP="00056174"/>
        </w:tc>
      </w:tr>
    </w:tbl>
    <w:p w:rsidR="00056174" w:rsidRPr="00056174" w:rsidRDefault="00056174" w:rsidP="00056174"/>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1 </w:t>
      </w:r>
      <w:r>
        <w:rPr>
          <w:rFonts w:ascii="Tahoma" w:hAnsi="Tahoma" w:cs="Tahoma"/>
          <w:color w:val="D0D0D0"/>
          <w:sz w:val="21"/>
          <w:szCs w:val="21"/>
        </w:rPr>
        <w:t>《一百分妈妈》马以工</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2 </w:t>
      </w:r>
      <w:r>
        <w:rPr>
          <w:rFonts w:ascii="Tahoma" w:hAnsi="Tahoma" w:cs="Tahoma"/>
          <w:color w:val="D0D0D0"/>
          <w:sz w:val="21"/>
          <w:szCs w:val="21"/>
        </w:rPr>
        <w:t>《一路走来一路读》林达</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3 </w:t>
      </w:r>
      <w:r>
        <w:rPr>
          <w:rFonts w:ascii="Tahoma" w:hAnsi="Tahoma" w:cs="Tahoma"/>
          <w:color w:val="D0D0D0"/>
          <w:sz w:val="21"/>
          <w:szCs w:val="21"/>
        </w:rPr>
        <w:t>《二胡》陈若曦</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4 </w:t>
      </w:r>
      <w:r>
        <w:rPr>
          <w:rFonts w:ascii="Tahoma" w:hAnsi="Tahoma" w:cs="Tahoma"/>
          <w:color w:val="D0D0D0"/>
          <w:sz w:val="21"/>
          <w:szCs w:val="21"/>
        </w:rPr>
        <w:t>《人在欧洲》龙应台</w:t>
      </w:r>
    </w:p>
    <w:p w:rsidR="004D144C" w:rsidRDefault="004D144C" w:rsidP="004D144C">
      <w:pPr>
        <w:pStyle w:val="a7"/>
        <w:shd w:val="clear" w:color="auto" w:fill="4B5A39"/>
        <w:spacing w:before="0" w:beforeAutospacing="0" w:after="0" w:afterAutospacing="0" w:line="375" w:lineRule="atLeast"/>
        <w:rPr>
          <w:rFonts w:ascii="Tahoma" w:hAnsi="Tahoma" w:cs="Tahoma"/>
          <w:color w:val="D0D0D0"/>
          <w:sz w:val="21"/>
          <w:szCs w:val="21"/>
        </w:rPr>
      </w:pPr>
      <w:r>
        <w:rPr>
          <w:rFonts w:ascii="Tahoma" w:hAnsi="Tahoma" w:cs="Tahoma"/>
          <w:color w:val="D0D0D0"/>
          <w:sz w:val="21"/>
          <w:szCs w:val="21"/>
        </w:rPr>
        <w:t xml:space="preserve">6 </w:t>
      </w:r>
      <w:r>
        <w:rPr>
          <w:rFonts w:ascii="Tahoma" w:hAnsi="Tahoma" w:cs="Tahoma"/>
          <w:color w:val="D0D0D0"/>
          <w:sz w:val="21"/>
          <w:szCs w:val="21"/>
        </w:rPr>
        <w:t>《三十五年的新闻追踪</w:t>
      </w:r>
      <w:r>
        <w:rPr>
          <w:rFonts w:ascii="Tahoma" w:hAnsi="Tahoma" w:cs="Tahoma"/>
          <w:color w:val="D0D0D0"/>
          <w:sz w:val="21"/>
          <w:szCs w:val="21"/>
        </w:rPr>
        <w:t xml:space="preserve">: </w:t>
      </w:r>
      <w:r>
        <w:rPr>
          <w:rFonts w:ascii="Tahoma" w:hAnsi="Tahoma" w:cs="Tahoma"/>
          <w:color w:val="D0D0D0"/>
          <w:sz w:val="21"/>
          <w:szCs w:val="21"/>
        </w:rPr>
        <w:t>一个日本记者眼中的</w:t>
      </w:r>
      <w:hyperlink r:id="rId8" w:anchor="tc_qz_original=408168549" w:tgtFrame="_blank" w:history="1">
        <w:r>
          <w:rPr>
            <w:rStyle w:val="a8"/>
            <w:rFonts w:ascii="Tahoma" w:hAnsi="Tahoma" w:cs="Tahoma"/>
            <w:color w:val="D9D188"/>
            <w:sz w:val="21"/>
            <w:szCs w:val="21"/>
          </w:rPr>
          <w:t>中国</w:t>
        </w:r>
      </w:hyperlink>
      <w:r>
        <w:rPr>
          <w:rFonts w:ascii="Tahoma" w:hAnsi="Tahoma" w:cs="Tahoma"/>
          <w:color w:val="D0D0D0"/>
          <w:sz w:val="21"/>
          <w:szCs w:val="21"/>
        </w:rPr>
        <w:t>》吉</w:t>
      </w:r>
      <w:proofErr w:type="gramStart"/>
      <w:r>
        <w:rPr>
          <w:rFonts w:ascii="Tahoma" w:hAnsi="Tahoma" w:cs="Tahoma"/>
          <w:color w:val="D0D0D0"/>
          <w:sz w:val="21"/>
          <w:szCs w:val="21"/>
        </w:rPr>
        <w:t>田实著</w:t>
      </w:r>
      <w:proofErr w:type="gramEnd"/>
      <w:r>
        <w:rPr>
          <w:rFonts w:ascii="Tahoma" w:hAnsi="Tahoma" w:cs="Tahoma"/>
          <w:color w:val="D0D0D0"/>
          <w:sz w:val="21"/>
          <w:szCs w:val="21"/>
        </w:rPr>
        <w:t>；王武云、朱新建译</w:t>
      </w:r>
    </w:p>
    <w:p w:rsidR="004D144C" w:rsidRDefault="004D144C" w:rsidP="000659FE">
      <w:pPr>
        <w:pStyle w:val="a7"/>
        <w:shd w:val="clear" w:color="auto" w:fill="4B5A39"/>
        <w:spacing w:before="270" w:beforeAutospacing="0" w:after="270" w:afterAutospacing="0" w:line="375" w:lineRule="atLeast"/>
        <w:outlineLvl w:val="0"/>
        <w:rPr>
          <w:rFonts w:ascii="Tahoma" w:hAnsi="Tahoma" w:cs="Tahoma"/>
          <w:color w:val="D0D0D0"/>
          <w:sz w:val="21"/>
          <w:szCs w:val="21"/>
        </w:rPr>
      </w:pPr>
      <w:r>
        <w:rPr>
          <w:rFonts w:ascii="Tahoma" w:hAnsi="Tahoma" w:cs="Tahoma"/>
          <w:color w:val="D0D0D0"/>
          <w:sz w:val="21"/>
          <w:szCs w:val="21"/>
        </w:rPr>
        <w:t xml:space="preserve">7 </w:t>
      </w:r>
      <w:r>
        <w:rPr>
          <w:rFonts w:ascii="Tahoma" w:hAnsi="Tahoma" w:cs="Tahoma"/>
          <w:color w:val="D0D0D0"/>
          <w:sz w:val="21"/>
          <w:szCs w:val="21"/>
        </w:rPr>
        <w:t>《小</w:t>
      </w:r>
      <w:r>
        <w:rPr>
          <w:rFonts w:ascii="Tahoma" w:hAnsi="Tahoma" w:cs="Tahoma"/>
          <w:color w:val="D0D0D0"/>
          <w:sz w:val="21"/>
          <w:szCs w:val="21"/>
        </w:rPr>
        <w:t>​​</w:t>
      </w:r>
      <w:r>
        <w:rPr>
          <w:rFonts w:ascii="Tahoma" w:hAnsi="Tahoma" w:cs="Tahoma"/>
          <w:color w:val="D0D0D0"/>
          <w:sz w:val="21"/>
          <w:szCs w:val="21"/>
        </w:rPr>
        <w:t>王子》圣</w:t>
      </w:r>
      <w:r>
        <w:rPr>
          <w:rFonts w:ascii="Tahoma" w:hAnsi="Tahoma" w:cs="Tahoma"/>
          <w:color w:val="D0D0D0"/>
          <w:sz w:val="21"/>
          <w:szCs w:val="21"/>
        </w:rPr>
        <w:t>·</w:t>
      </w:r>
      <w:r>
        <w:rPr>
          <w:rFonts w:ascii="Tahoma" w:hAnsi="Tahoma" w:cs="Tahoma"/>
          <w:color w:val="D0D0D0"/>
          <w:sz w:val="21"/>
          <w:szCs w:val="21"/>
        </w:rPr>
        <w:t>修伯理</w:t>
      </w:r>
    </w:p>
    <w:p w:rsidR="004D144C" w:rsidRDefault="004D144C" w:rsidP="004D144C">
      <w:pPr>
        <w:pStyle w:val="a7"/>
        <w:shd w:val="clear" w:color="auto" w:fill="4B5A39"/>
        <w:spacing w:before="0" w:beforeAutospacing="0" w:after="0" w:afterAutospacing="0" w:line="375" w:lineRule="atLeast"/>
        <w:rPr>
          <w:rFonts w:ascii="Tahoma" w:hAnsi="Tahoma" w:cs="Tahoma"/>
          <w:color w:val="D0D0D0"/>
          <w:sz w:val="21"/>
          <w:szCs w:val="21"/>
        </w:rPr>
      </w:pPr>
      <w:r>
        <w:rPr>
          <w:rFonts w:ascii="Tahoma" w:hAnsi="Tahoma" w:cs="Tahoma"/>
          <w:color w:val="D0D0D0"/>
          <w:sz w:val="21"/>
          <w:szCs w:val="21"/>
        </w:rPr>
        <w:lastRenderedPageBreak/>
        <w:t xml:space="preserve">9 </w:t>
      </w:r>
      <w:r>
        <w:rPr>
          <w:rFonts w:ascii="Tahoma" w:hAnsi="Tahoma" w:cs="Tahoma"/>
          <w:color w:val="D0D0D0"/>
          <w:sz w:val="21"/>
          <w:szCs w:val="21"/>
        </w:rPr>
        <w:t>《大汗之国：西方眼中的</w:t>
      </w:r>
      <w:hyperlink r:id="rId9" w:anchor="tc_qz_original=408168549" w:tgtFrame="_blank" w:history="1">
        <w:r>
          <w:rPr>
            <w:rStyle w:val="a8"/>
            <w:rFonts w:ascii="Tahoma" w:hAnsi="Tahoma" w:cs="Tahoma"/>
            <w:color w:val="D9D188"/>
            <w:sz w:val="21"/>
            <w:szCs w:val="21"/>
          </w:rPr>
          <w:t>中国</w:t>
        </w:r>
      </w:hyperlink>
      <w:r>
        <w:rPr>
          <w:rFonts w:ascii="Tahoma" w:hAnsi="Tahoma" w:cs="Tahoma"/>
          <w:color w:val="D0D0D0"/>
          <w:sz w:val="21"/>
          <w:szCs w:val="21"/>
        </w:rPr>
        <w:t>》（</w:t>
      </w:r>
      <w:r>
        <w:rPr>
          <w:rFonts w:ascii="Tahoma" w:hAnsi="Tahoma" w:cs="Tahoma"/>
          <w:color w:val="D0D0D0"/>
          <w:sz w:val="21"/>
          <w:szCs w:val="21"/>
        </w:rPr>
        <w:t>The Chan</w:t>
      </w:r>
      <w:proofErr w:type="gramStart"/>
      <w:r>
        <w:rPr>
          <w:rFonts w:ascii="Tahoma" w:hAnsi="Tahoma" w:cs="Tahoma"/>
          <w:color w:val="D0D0D0"/>
          <w:sz w:val="21"/>
          <w:szCs w:val="21"/>
        </w:rPr>
        <w:t>’</w:t>
      </w:r>
      <w:proofErr w:type="gramEnd"/>
      <w:r>
        <w:rPr>
          <w:rFonts w:ascii="Tahoma" w:hAnsi="Tahoma" w:cs="Tahoma"/>
          <w:color w:val="D0D0D0"/>
          <w:sz w:val="21"/>
          <w:szCs w:val="21"/>
        </w:rPr>
        <w:t>s Great Continent</w:t>
      </w:r>
      <w:r>
        <w:rPr>
          <w:rFonts w:ascii="Tahoma" w:hAnsi="Tahoma" w:cs="Tahoma"/>
          <w:color w:val="D0D0D0"/>
          <w:sz w:val="21"/>
          <w:szCs w:val="21"/>
        </w:rPr>
        <w:t>）</w:t>
      </w:r>
      <w:r>
        <w:rPr>
          <w:rFonts w:ascii="Tahoma" w:hAnsi="Tahoma" w:cs="Tahoma"/>
          <w:color w:val="D0D0D0"/>
          <w:sz w:val="21"/>
          <w:szCs w:val="21"/>
        </w:rPr>
        <w:t xml:space="preserve"> Jonathan D. Spence</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10 </w:t>
      </w:r>
      <w:r>
        <w:rPr>
          <w:rFonts w:ascii="Tahoma" w:hAnsi="Tahoma" w:cs="Tahoma"/>
          <w:color w:val="D0D0D0"/>
          <w:sz w:val="21"/>
          <w:szCs w:val="21"/>
        </w:rPr>
        <w:t>《大学之理念》金耀基</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11 </w:t>
      </w:r>
      <w:r>
        <w:rPr>
          <w:rFonts w:ascii="Tahoma" w:hAnsi="Tahoma" w:cs="Tahoma"/>
          <w:color w:val="D0D0D0"/>
          <w:sz w:val="21"/>
          <w:szCs w:val="21"/>
        </w:rPr>
        <w:t>《大学道上：教育理想与实践的反思》郭少棠</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12 </w:t>
      </w:r>
      <w:r>
        <w:rPr>
          <w:rFonts w:ascii="Tahoma" w:hAnsi="Tahoma" w:cs="Tahoma"/>
          <w:color w:val="D0D0D0"/>
          <w:sz w:val="21"/>
          <w:szCs w:val="21"/>
        </w:rPr>
        <w:t>《文华集》林太乙</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14 </w:t>
      </w:r>
      <w:r>
        <w:rPr>
          <w:rFonts w:ascii="Tahoma" w:hAnsi="Tahoma" w:cs="Tahoma"/>
          <w:color w:val="D0D0D0"/>
          <w:sz w:val="21"/>
          <w:szCs w:val="21"/>
        </w:rPr>
        <w:t>《少年凯歌（龙血树）》陈凯歌</w:t>
      </w:r>
    </w:p>
    <w:p w:rsidR="004D144C" w:rsidRDefault="004D144C" w:rsidP="004D144C">
      <w:pPr>
        <w:pStyle w:val="a7"/>
        <w:shd w:val="clear" w:color="auto" w:fill="4B5A39"/>
        <w:spacing w:before="0" w:beforeAutospacing="0" w:after="0" w:afterAutospacing="0" w:line="375" w:lineRule="atLeast"/>
        <w:rPr>
          <w:rFonts w:ascii="Tahoma" w:hAnsi="Tahoma" w:cs="Tahoma"/>
          <w:color w:val="D0D0D0"/>
          <w:sz w:val="21"/>
          <w:szCs w:val="21"/>
        </w:rPr>
      </w:pPr>
      <w:r>
        <w:rPr>
          <w:rFonts w:ascii="Tahoma" w:hAnsi="Tahoma" w:cs="Tahoma"/>
          <w:color w:val="D0D0D0"/>
          <w:sz w:val="21"/>
          <w:szCs w:val="21"/>
        </w:rPr>
        <w:t xml:space="preserve">15 </w:t>
      </w:r>
      <w:r>
        <w:rPr>
          <w:rFonts w:ascii="Tahoma" w:hAnsi="Tahoma" w:cs="Tahoma"/>
          <w:color w:val="D0D0D0"/>
          <w:sz w:val="21"/>
          <w:szCs w:val="21"/>
        </w:rPr>
        <w:t>《</w:t>
      </w:r>
      <w:hyperlink r:id="rId10" w:anchor="tc_qz_original=408168549" w:tgtFrame="_blank" w:history="1">
        <w:r>
          <w:rPr>
            <w:rStyle w:val="a8"/>
            <w:rFonts w:ascii="Tahoma" w:hAnsi="Tahoma" w:cs="Tahoma"/>
            <w:color w:val="D9D188"/>
            <w:sz w:val="21"/>
            <w:szCs w:val="21"/>
          </w:rPr>
          <w:t>中国</w:t>
        </w:r>
      </w:hyperlink>
      <w:r>
        <w:rPr>
          <w:rFonts w:ascii="Tahoma" w:hAnsi="Tahoma" w:cs="Tahoma"/>
          <w:color w:val="D0D0D0"/>
          <w:sz w:val="21"/>
          <w:szCs w:val="21"/>
        </w:rPr>
        <w:t>大历史》</w:t>
      </w:r>
      <w:r>
        <w:rPr>
          <w:rFonts w:ascii="Tahoma" w:hAnsi="Tahoma" w:cs="Tahoma"/>
          <w:color w:val="D0D0D0"/>
          <w:sz w:val="21"/>
          <w:szCs w:val="21"/>
        </w:rPr>
        <w:t xml:space="preserve">(China—A Macro History) </w:t>
      </w:r>
      <w:r>
        <w:rPr>
          <w:rFonts w:ascii="Tahoma" w:hAnsi="Tahoma" w:cs="Tahoma"/>
          <w:color w:val="D0D0D0"/>
          <w:sz w:val="21"/>
          <w:szCs w:val="21"/>
        </w:rPr>
        <w:t>黄仁宇</w:t>
      </w:r>
    </w:p>
    <w:p w:rsidR="004D144C" w:rsidRDefault="004D144C" w:rsidP="004D144C">
      <w:pPr>
        <w:pStyle w:val="a7"/>
        <w:shd w:val="clear" w:color="auto" w:fill="4B5A39"/>
        <w:spacing w:before="0" w:beforeAutospacing="0" w:after="0" w:afterAutospacing="0" w:line="375" w:lineRule="atLeast"/>
        <w:rPr>
          <w:rFonts w:ascii="Tahoma" w:hAnsi="Tahoma" w:cs="Tahoma"/>
          <w:color w:val="D0D0D0"/>
          <w:sz w:val="21"/>
          <w:szCs w:val="21"/>
        </w:rPr>
      </w:pPr>
      <w:r>
        <w:rPr>
          <w:rFonts w:ascii="Tahoma" w:hAnsi="Tahoma" w:cs="Tahoma"/>
          <w:color w:val="D0D0D0"/>
          <w:sz w:val="21"/>
          <w:szCs w:val="21"/>
        </w:rPr>
        <w:t xml:space="preserve">16 </w:t>
      </w:r>
      <w:r>
        <w:rPr>
          <w:rFonts w:ascii="Tahoma" w:hAnsi="Tahoma" w:cs="Tahoma"/>
          <w:color w:val="D0D0D0"/>
          <w:sz w:val="21"/>
          <w:szCs w:val="21"/>
        </w:rPr>
        <w:t>《</w:t>
      </w:r>
      <w:hyperlink r:id="rId11" w:anchor="tc_qz_original=408168549" w:tgtFrame="_blank" w:history="1">
        <w:r>
          <w:rPr>
            <w:rStyle w:val="a8"/>
            <w:rFonts w:ascii="Tahoma" w:hAnsi="Tahoma" w:cs="Tahoma"/>
            <w:color w:val="D9D188"/>
            <w:sz w:val="21"/>
            <w:szCs w:val="21"/>
          </w:rPr>
          <w:t>中国</w:t>
        </w:r>
      </w:hyperlink>
      <w:r>
        <w:rPr>
          <w:rFonts w:ascii="Tahoma" w:hAnsi="Tahoma" w:cs="Tahoma"/>
          <w:color w:val="D0D0D0"/>
          <w:sz w:val="21"/>
          <w:szCs w:val="21"/>
        </w:rPr>
        <w:t>文化要义》梁漱溟</w:t>
      </w:r>
    </w:p>
    <w:p w:rsidR="004D144C" w:rsidRDefault="004D144C" w:rsidP="004D144C">
      <w:pPr>
        <w:pStyle w:val="a7"/>
        <w:shd w:val="clear" w:color="auto" w:fill="4B5A39"/>
        <w:spacing w:before="0" w:beforeAutospacing="0" w:after="0" w:afterAutospacing="0" w:line="375" w:lineRule="atLeast"/>
        <w:rPr>
          <w:rFonts w:ascii="Tahoma" w:hAnsi="Tahoma" w:cs="Tahoma"/>
          <w:color w:val="D0D0D0"/>
          <w:sz w:val="21"/>
          <w:szCs w:val="21"/>
        </w:rPr>
      </w:pPr>
      <w:r>
        <w:rPr>
          <w:rFonts w:ascii="Tahoma" w:hAnsi="Tahoma" w:cs="Tahoma"/>
          <w:color w:val="D0D0D0"/>
          <w:sz w:val="21"/>
          <w:szCs w:val="21"/>
        </w:rPr>
        <w:t xml:space="preserve">17 </w:t>
      </w:r>
      <w:r>
        <w:rPr>
          <w:rFonts w:ascii="Tahoma" w:hAnsi="Tahoma" w:cs="Tahoma"/>
          <w:color w:val="D0D0D0"/>
          <w:sz w:val="21"/>
          <w:szCs w:val="21"/>
        </w:rPr>
        <w:t>《</w:t>
      </w:r>
      <w:hyperlink r:id="rId12" w:anchor="tc_qz_original=408168549" w:tgtFrame="_blank" w:history="1">
        <w:r>
          <w:rPr>
            <w:rStyle w:val="a8"/>
            <w:rFonts w:ascii="Tahoma" w:hAnsi="Tahoma" w:cs="Tahoma"/>
            <w:color w:val="D9D188"/>
            <w:sz w:val="21"/>
            <w:szCs w:val="21"/>
          </w:rPr>
          <w:t>中国</w:t>
        </w:r>
      </w:hyperlink>
      <w:r>
        <w:rPr>
          <w:rFonts w:ascii="Tahoma" w:hAnsi="Tahoma" w:cs="Tahoma"/>
          <w:color w:val="D0D0D0"/>
          <w:sz w:val="21"/>
          <w:szCs w:val="21"/>
        </w:rPr>
        <w:t>美术史百题》谭天</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18 </w:t>
      </w:r>
      <w:r>
        <w:rPr>
          <w:rFonts w:ascii="Tahoma" w:hAnsi="Tahoma" w:cs="Tahoma"/>
          <w:color w:val="D0D0D0"/>
          <w:sz w:val="21"/>
          <w:szCs w:val="21"/>
        </w:rPr>
        <w:t>《分成两半的子爵》（</w:t>
      </w:r>
      <w:r>
        <w:rPr>
          <w:rFonts w:ascii="Tahoma" w:hAnsi="Tahoma" w:cs="Tahoma"/>
          <w:color w:val="D0D0D0"/>
          <w:sz w:val="21"/>
          <w:szCs w:val="21"/>
        </w:rPr>
        <w:t>II Visconte Dimezzato</w:t>
      </w:r>
      <w:r>
        <w:rPr>
          <w:rFonts w:ascii="Tahoma" w:hAnsi="Tahoma" w:cs="Tahoma"/>
          <w:color w:val="D0D0D0"/>
          <w:sz w:val="21"/>
          <w:szCs w:val="21"/>
        </w:rPr>
        <w:t>）卡尔维诺</w:t>
      </w:r>
    </w:p>
    <w:p w:rsidR="004D144C" w:rsidRDefault="004D144C" w:rsidP="000659FE">
      <w:pPr>
        <w:pStyle w:val="a7"/>
        <w:shd w:val="clear" w:color="auto" w:fill="4B5A39"/>
        <w:spacing w:before="270" w:beforeAutospacing="0" w:after="270" w:afterAutospacing="0" w:line="375" w:lineRule="atLeast"/>
        <w:outlineLvl w:val="0"/>
        <w:rPr>
          <w:rFonts w:ascii="Tahoma" w:hAnsi="Tahoma" w:cs="Tahoma"/>
          <w:color w:val="D0D0D0"/>
          <w:sz w:val="21"/>
          <w:szCs w:val="21"/>
        </w:rPr>
      </w:pPr>
      <w:r>
        <w:rPr>
          <w:rFonts w:ascii="Tahoma" w:hAnsi="Tahoma" w:cs="Tahoma"/>
          <w:color w:val="D0D0D0"/>
          <w:sz w:val="21"/>
          <w:szCs w:val="21"/>
        </w:rPr>
        <w:t xml:space="preserve">19 </w:t>
      </w:r>
      <w:r>
        <w:rPr>
          <w:rFonts w:ascii="Tahoma" w:hAnsi="Tahoma" w:cs="Tahoma"/>
          <w:color w:val="D0D0D0"/>
          <w:sz w:val="21"/>
          <w:szCs w:val="21"/>
        </w:rPr>
        <w:t>《未来城》（</w:t>
      </w:r>
      <w:r>
        <w:rPr>
          <w:rFonts w:ascii="Tahoma" w:hAnsi="Tahoma" w:cs="Tahoma"/>
          <w:color w:val="D0D0D0"/>
          <w:sz w:val="21"/>
          <w:szCs w:val="21"/>
        </w:rPr>
        <w:t>A Scientist in The City</w:t>
      </w:r>
      <w:r>
        <w:rPr>
          <w:rFonts w:ascii="Tahoma" w:hAnsi="Tahoma" w:cs="Tahoma"/>
          <w:color w:val="D0D0D0"/>
          <w:sz w:val="21"/>
          <w:szCs w:val="21"/>
        </w:rPr>
        <w:t>）詹姆斯</w:t>
      </w:r>
      <w:r>
        <w:rPr>
          <w:rFonts w:ascii="Tahoma" w:hAnsi="Tahoma" w:cs="Tahoma"/>
          <w:color w:val="D0D0D0"/>
          <w:sz w:val="21"/>
          <w:szCs w:val="21"/>
        </w:rPr>
        <w:t>·</w:t>
      </w:r>
      <w:r>
        <w:rPr>
          <w:rFonts w:ascii="Tahoma" w:hAnsi="Tahoma" w:cs="Tahoma"/>
          <w:color w:val="D0D0D0"/>
          <w:sz w:val="21"/>
          <w:szCs w:val="21"/>
        </w:rPr>
        <w:t>特菲尔</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20 </w:t>
      </w:r>
      <w:r>
        <w:rPr>
          <w:rFonts w:ascii="Tahoma" w:hAnsi="Tahoma" w:cs="Tahoma"/>
          <w:color w:val="D0D0D0"/>
          <w:sz w:val="21"/>
          <w:szCs w:val="21"/>
        </w:rPr>
        <w:t>《失窃的未来：生命的隐形浩劫》（</w:t>
      </w:r>
      <w:r>
        <w:rPr>
          <w:rFonts w:ascii="Tahoma" w:hAnsi="Tahoma" w:cs="Tahoma"/>
          <w:color w:val="D0D0D0"/>
          <w:sz w:val="21"/>
          <w:szCs w:val="21"/>
        </w:rPr>
        <w:t>Our Stolen Future</w:t>
      </w:r>
      <w:r>
        <w:rPr>
          <w:rFonts w:ascii="Tahoma" w:hAnsi="Tahoma" w:cs="Tahoma"/>
          <w:color w:val="D0D0D0"/>
          <w:sz w:val="21"/>
          <w:szCs w:val="21"/>
        </w:rPr>
        <w:t>）</w:t>
      </w:r>
      <w:r>
        <w:rPr>
          <w:rFonts w:ascii="Tahoma" w:hAnsi="Tahoma" w:cs="Tahoma"/>
          <w:color w:val="D0D0D0"/>
          <w:sz w:val="21"/>
          <w:szCs w:val="21"/>
        </w:rPr>
        <w:t xml:space="preserve"> Theo Colborn, Dianne Dumanoski, John Peterson Myers</w:t>
      </w:r>
    </w:p>
    <w:p w:rsidR="004D144C" w:rsidRDefault="004D144C" w:rsidP="000659FE">
      <w:pPr>
        <w:pStyle w:val="a7"/>
        <w:shd w:val="clear" w:color="auto" w:fill="4B5A39"/>
        <w:spacing w:before="270" w:beforeAutospacing="0" w:after="270" w:afterAutospacing="0" w:line="375" w:lineRule="atLeast"/>
        <w:outlineLvl w:val="0"/>
        <w:rPr>
          <w:rFonts w:ascii="Tahoma" w:hAnsi="Tahoma" w:cs="Tahoma"/>
          <w:color w:val="D0D0D0"/>
          <w:sz w:val="21"/>
          <w:szCs w:val="21"/>
        </w:rPr>
      </w:pPr>
      <w:r>
        <w:rPr>
          <w:rFonts w:ascii="Tahoma" w:hAnsi="Tahoma" w:cs="Tahoma"/>
          <w:color w:val="D0D0D0"/>
          <w:sz w:val="21"/>
          <w:szCs w:val="21"/>
        </w:rPr>
        <w:t xml:space="preserve">21 </w:t>
      </w:r>
      <w:r>
        <w:rPr>
          <w:rFonts w:ascii="Tahoma" w:hAnsi="Tahoma" w:cs="Tahoma"/>
          <w:color w:val="D0D0D0"/>
          <w:sz w:val="21"/>
          <w:szCs w:val="21"/>
        </w:rPr>
        <w:t>《生命的奋进》梁漱溟、牟宗三、唐君毅、徐复观</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22 </w:t>
      </w:r>
      <w:r>
        <w:rPr>
          <w:rFonts w:ascii="Tahoma" w:hAnsi="Tahoma" w:cs="Tahoma"/>
          <w:color w:val="D0D0D0"/>
          <w:sz w:val="21"/>
          <w:szCs w:val="21"/>
        </w:rPr>
        <w:t>《失明给我的挑战》程文辉</w:t>
      </w:r>
    </w:p>
    <w:p w:rsidR="004D144C" w:rsidRDefault="004D144C" w:rsidP="000659FE">
      <w:pPr>
        <w:pStyle w:val="a7"/>
        <w:shd w:val="clear" w:color="auto" w:fill="4B5A39"/>
        <w:spacing w:before="270" w:beforeAutospacing="0" w:after="270" w:afterAutospacing="0" w:line="375" w:lineRule="atLeast"/>
        <w:outlineLvl w:val="0"/>
        <w:rPr>
          <w:rFonts w:ascii="Tahoma" w:hAnsi="Tahoma" w:cs="Tahoma"/>
          <w:color w:val="D0D0D0"/>
          <w:sz w:val="21"/>
          <w:szCs w:val="21"/>
        </w:rPr>
      </w:pPr>
      <w:r>
        <w:rPr>
          <w:rFonts w:ascii="Tahoma" w:hAnsi="Tahoma" w:cs="Tahoma"/>
          <w:color w:val="D0D0D0"/>
          <w:sz w:val="21"/>
          <w:szCs w:val="21"/>
        </w:rPr>
        <w:t xml:space="preserve">23 </w:t>
      </w:r>
      <w:r>
        <w:rPr>
          <w:rFonts w:ascii="Tahoma" w:hAnsi="Tahoma" w:cs="Tahoma"/>
          <w:color w:val="D0D0D0"/>
          <w:sz w:val="21"/>
          <w:szCs w:val="21"/>
        </w:rPr>
        <w:t>《生活简单就是享受》（</w:t>
      </w:r>
      <w:r>
        <w:rPr>
          <w:rFonts w:ascii="Tahoma" w:hAnsi="Tahoma" w:cs="Tahoma"/>
          <w:color w:val="D0D0D0"/>
          <w:sz w:val="21"/>
          <w:szCs w:val="21"/>
        </w:rPr>
        <w:t>Simplify Your Life</w:t>
      </w:r>
      <w:r>
        <w:rPr>
          <w:rFonts w:ascii="Tahoma" w:hAnsi="Tahoma" w:cs="Tahoma"/>
          <w:color w:val="D0D0D0"/>
          <w:sz w:val="21"/>
          <w:szCs w:val="21"/>
        </w:rPr>
        <w:t>）</w:t>
      </w:r>
      <w:r>
        <w:rPr>
          <w:rFonts w:ascii="Tahoma" w:hAnsi="Tahoma" w:cs="Tahoma"/>
          <w:color w:val="D0D0D0"/>
          <w:sz w:val="21"/>
          <w:szCs w:val="21"/>
        </w:rPr>
        <w:t xml:space="preserve"> Elaine St. James</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24 </w:t>
      </w:r>
      <w:r>
        <w:rPr>
          <w:rFonts w:ascii="Tahoma" w:hAnsi="Tahoma" w:cs="Tahoma"/>
          <w:color w:val="D0D0D0"/>
          <w:sz w:val="21"/>
          <w:szCs w:val="21"/>
        </w:rPr>
        <w:t>《生命中不能承受之轻》米兰</w:t>
      </w:r>
      <w:r>
        <w:rPr>
          <w:rFonts w:ascii="Tahoma" w:hAnsi="Tahoma" w:cs="Tahoma"/>
          <w:color w:val="D0D0D0"/>
          <w:sz w:val="21"/>
          <w:szCs w:val="21"/>
        </w:rPr>
        <w:t>·</w:t>
      </w:r>
      <w:r>
        <w:rPr>
          <w:rFonts w:ascii="Tahoma" w:hAnsi="Tahoma" w:cs="Tahoma"/>
          <w:color w:val="D0D0D0"/>
          <w:sz w:val="21"/>
          <w:szCs w:val="21"/>
        </w:rPr>
        <w:t>昆德拉</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25 </w:t>
      </w:r>
      <w:r>
        <w:rPr>
          <w:rFonts w:ascii="Tahoma" w:hAnsi="Tahoma" w:cs="Tahoma"/>
          <w:color w:val="D0D0D0"/>
          <w:sz w:val="21"/>
          <w:szCs w:val="21"/>
        </w:rPr>
        <w:t>《生命中不可错过的智慧》（</w:t>
      </w:r>
      <w:r>
        <w:rPr>
          <w:rFonts w:ascii="Tahoma" w:hAnsi="Tahoma" w:cs="Tahoma"/>
          <w:color w:val="D0D0D0"/>
          <w:sz w:val="21"/>
          <w:szCs w:val="21"/>
        </w:rPr>
        <w:t>All I Really Need to Know I Learned in Kindergarten</w:t>
      </w:r>
      <w:r>
        <w:rPr>
          <w:rFonts w:ascii="Tahoma" w:hAnsi="Tahoma" w:cs="Tahoma"/>
          <w:color w:val="D0D0D0"/>
          <w:sz w:val="21"/>
          <w:szCs w:val="21"/>
        </w:rPr>
        <w:t>）罗勃</w:t>
      </w:r>
      <w:r>
        <w:rPr>
          <w:rFonts w:ascii="Tahoma" w:hAnsi="Tahoma" w:cs="Tahoma"/>
          <w:color w:val="D0D0D0"/>
          <w:sz w:val="21"/>
          <w:szCs w:val="21"/>
        </w:rPr>
        <w:t>·</w:t>
      </w:r>
      <w:r>
        <w:rPr>
          <w:rFonts w:ascii="Tahoma" w:hAnsi="Tahoma" w:cs="Tahoma"/>
          <w:color w:val="D0D0D0"/>
          <w:sz w:val="21"/>
          <w:szCs w:val="21"/>
        </w:rPr>
        <w:t>傅刚</w:t>
      </w:r>
      <w:r>
        <w:rPr>
          <w:rFonts w:ascii="Tahoma" w:hAnsi="Tahoma" w:cs="Tahoma"/>
          <w:color w:val="D0D0D0"/>
          <w:sz w:val="21"/>
          <w:szCs w:val="21"/>
        </w:rPr>
        <w:t xml:space="preserve"> (Robert Fulghum)</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26 </w:t>
      </w:r>
      <w:r>
        <w:rPr>
          <w:rFonts w:ascii="Tahoma" w:hAnsi="Tahoma" w:cs="Tahoma"/>
          <w:color w:val="D0D0D0"/>
          <w:sz w:val="21"/>
          <w:szCs w:val="21"/>
        </w:rPr>
        <w:t>《世界著名科学家演说精粹》朱长超</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27 </w:t>
      </w:r>
      <w:r>
        <w:rPr>
          <w:rFonts w:ascii="Tahoma" w:hAnsi="Tahoma" w:cs="Tahoma"/>
          <w:color w:val="D0D0D0"/>
          <w:sz w:val="21"/>
          <w:szCs w:val="21"/>
        </w:rPr>
        <w:t>《打倒符碌</w:t>
      </w:r>
      <w:r>
        <w:rPr>
          <w:rFonts w:hint="eastAsia"/>
          <w:color w:val="D0D0D0"/>
          <w:sz w:val="21"/>
          <w:szCs w:val="21"/>
        </w:rPr>
        <w:t>──</w:t>
      </w:r>
      <w:r>
        <w:rPr>
          <w:rFonts w:ascii="Tahoma" w:hAnsi="Tahoma" w:cs="Tahoma"/>
          <w:color w:val="D0D0D0"/>
          <w:sz w:val="21"/>
          <w:szCs w:val="21"/>
        </w:rPr>
        <w:t>做个有料的大学生》刘绍麟</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28 </w:t>
      </w:r>
      <w:r>
        <w:rPr>
          <w:rFonts w:ascii="Tahoma" w:hAnsi="Tahoma" w:cs="Tahoma"/>
          <w:color w:val="D0D0D0"/>
          <w:sz w:val="21"/>
          <w:szCs w:val="21"/>
        </w:rPr>
        <w:t>《西潮》蒋梦麟</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29 </w:t>
      </w:r>
      <w:r>
        <w:rPr>
          <w:rFonts w:ascii="Tahoma" w:hAnsi="Tahoma" w:cs="Tahoma"/>
          <w:color w:val="D0D0D0"/>
          <w:sz w:val="21"/>
          <w:szCs w:val="21"/>
        </w:rPr>
        <w:t>《共悟人间：父女两地书》刘再复、刘剑梅</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30 </w:t>
      </w:r>
      <w:r>
        <w:rPr>
          <w:rFonts w:ascii="Tahoma" w:hAnsi="Tahoma" w:cs="Tahoma"/>
          <w:color w:val="D0D0D0"/>
          <w:sz w:val="21"/>
          <w:szCs w:val="21"/>
        </w:rPr>
        <w:t>《朱元璋传》吴</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lastRenderedPageBreak/>
        <w:t xml:space="preserve">31 </w:t>
      </w:r>
      <w:r>
        <w:rPr>
          <w:rFonts w:ascii="Tahoma" w:hAnsi="Tahoma" w:cs="Tahoma"/>
          <w:color w:val="D0D0D0"/>
          <w:sz w:val="21"/>
          <w:szCs w:val="21"/>
        </w:rPr>
        <w:t>《成功，你敢吗？》周融</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32 </w:t>
      </w:r>
      <w:r>
        <w:rPr>
          <w:rFonts w:ascii="Tahoma" w:hAnsi="Tahoma" w:cs="Tahoma"/>
          <w:color w:val="D0D0D0"/>
          <w:sz w:val="21"/>
          <w:szCs w:val="21"/>
        </w:rPr>
        <w:t>《成长</w:t>
      </w:r>
      <w:r>
        <w:rPr>
          <w:rFonts w:ascii="Tahoma" w:hAnsi="Tahoma" w:cs="Tahoma"/>
          <w:color w:val="D0D0D0"/>
          <w:sz w:val="21"/>
          <w:szCs w:val="21"/>
        </w:rPr>
        <w:t>——</w:t>
      </w:r>
      <w:r>
        <w:rPr>
          <w:rFonts w:ascii="Tahoma" w:hAnsi="Tahoma" w:cs="Tahoma"/>
          <w:color w:val="D0D0D0"/>
          <w:sz w:val="21"/>
          <w:szCs w:val="21"/>
        </w:rPr>
        <w:t>发现最好的自己》凌志军</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33 </w:t>
      </w:r>
      <w:r>
        <w:rPr>
          <w:rFonts w:ascii="Tahoma" w:hAnsi="Tahoma" w:cs="Tahoma"/>
          <w:color w:val="D0D0D0"/>
          <w:sz w:val="21"/>
          <w:szCs w:val="21"/>
        </w:rPr>
        <w:t>《老虎</w:t>
      </w:r>
      <w:r>
        <w:rPr>
          <w:rFonts w:ascii="Tahoma" w:hAnsi="Tahoma" w:cs="Tahoma"/>
          <w:color w:val="D0D0D0"/>
          <w:sz w:val="21"/>
          <w:szCs w:val="21"/>
        </w:rPr>
        <w:t>·</w:t>
      </w:r>
      <w:r>
        <w:rPr>
          <w:rFonts w:ascii="Tahoma" w:hAnsi="Tahoma" w:cs="Tahoma"/>
          <w:color w:val="D0D0D0"/>
          <w:sz w:val="21"/>
          <w:szCs w:val="21"/>
        </w:rPr>
        <w:t>伍兹传奇》（</w:t>
      </w:r>
      <w:r>
        <w:rPr>
          <w:rFonts w:ascii="Tahoma" w:hAnsi="Tahoma" w:cs="Tahoma"/>
          <w:color w:val="D0D0D0"/>
          <w:sz w:val="21"/>
          <w:szCs w:val="21"/>
        </w:rPr>
        <w:t>A Biography of Tiger Woods</w:t>
      </w:r>
      <w:r>
        <w:rPr>
          <w:rFonts w:ascii="Tahoma" w:hAnsi="Tahoma" w:cs="Tahoma"/>
          <w:color w:val="D0D0D0"/>
          <w:sz w:val="21"/>
          <w:szCs w:val="21"/>
        </w:rPr>
        <w:t>）史崔吉</w:t>
      </w:r>
    </w:p>
    <w:p w:rsidR="004D144C" w:rsidRDefault="004D144C" w:rsidP="000659FE">
      <w:pPr>
        <w:pStyle w:val="a7"/>
        <w:shd w:val="clear" w:color="auto" w:fill="4B5A39"/>
        <w:spacing w:before="270" w:beforeAutospacing="0" w:after="270" w:afterAutospacing="0" w:line="375" w:lineRule="atLeast"/>
        <w:outlineLvl w:val="0"/>
        <w:rPr>
          <w:rFonts w:ascii="Tahoma" w:hAnsi="Tahoma" w:cs="Tahoma"/>
          <w:color w:val="D0D0D0"/>
          <w:sz w:val="21"/>
          <w:szCs w:val="21"/>
        </w:rPr>
      </w:pPr>
      <w:r>
        <w:rPr>
          <w:rFonts w:ascii="Tahoma" w:hAnsi="Tahoma" w:cs="Tahoma"/>
          <w:color w:val="D0D0D0"/>
          <w:sz w:val="21"/>
          <w:szCs w:val="21"/>
        </w:rPr>
        <w:t xml:space="preserve">34 </w:t>
      </w:r>
      <w:r>
        <w:rPr>
          <w:rFonts w:ascii="Tahoma" w:hAnsi="Tahoma" w:cs="Tahoma"/>
          <w:color w:val="D0D0D0"/>
          <w:sz w:val="21"/>
          <w:szCs w:val="21"/>
        </w:rPr>
        <w:t>《安琪拉的灰烬》（</w:t>
      </w:r>
      <w:r>
        <w:rPr>
          <w:rFonts w:ascii="Tahoma" w:hAnsi="Tahoma" w:cs="Tahoma"/>
          <w:color w:val="D0D0D0"/>
          <w:sz w:val="21"/>
          <w:szCs w:val="21"/>
        </w:rPr>
        <w:t>Angela</w:t>
      </w:r>
      <w:proofErr w:type="gramStart"/>
      <w:r>
        <w:rPr>
          <w:rFonts w:ascii="Tahoma" w:hAnsi="Tahoma" w:cs="Tahoma"/>
          <w:color w:val="D0D0D0"/>
          <w:sz w:val="21"/>
          <w:szCs w:val="21"/>
        </w:rPr>
        <w:t>’</w:t>
      </w:r>
      <w:proofErr w:type="gramEnd"/>
      <w:r>
        <w:rPr>
          <w:rFonts w:ascii="Tahoma" w:hAnsi="Tahoma" w:cs="Tahoma"/>
          <w:color w:val="D0D0D0"/>
          <w:sz w:val="21"/>
          <w:szCs w:val="21"/>
        </w:rPr>
        <w:t>s Ashes</w:t>
      </w:r>
      <w:r>
        <w:rPr>
          <w:rFonts w:ascii="Tahoma" w:hAnsi="Tahoma" w:cs="Tahoma"/>
          <w:color w:val="D0D0D0"/>
          <w:sz w:val="21"/>
          <w:szCs w:val="21"/>
        </w:rPr>
        <w:t>）</w:t>
      </w:r>
      <w:r>
        <w:rPr>
          <w:rFonts w:ascii="Tahoma" w:hAnsi="Tahoma" w:cs="Tahoma"/>
          <w:color w:val="D0D0D0"/>
          <w:sz w:val="21"/>
          <w:szCs w:val="21"/>
        </w:rPr>
        <w:t xml:space="preserve"> Frank McCourt</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35 </w:t>
      </w:r>
      <w:r>
        <w:rPr>
          <w:rFonts w:ascii="Tahoma" w:hAnsi="Tahoma" w:cs="Tahoma"/>
          <w:color w:val="D0D0D0"/>
          <w:sz w:val="21"/>
          <w:szCs w:val="21"/>
        </w:rPr>
        <w:t>《地图集</w:t>
      </w:r>
      <w:r>
        <w:rPr>
          <w:rFonts w:ascii="Tahoma" w:hAnsi="Tahoma" w:cs="Tahoma"/>
          <w:color w:val="D0D0D0"/>
          <w:sz w:val="21"/>
          <w:szCs w:val="21"/>
        </w:rPr>
        <w:t xml:space="preserve">: </w:t>
      </w:r>
      <w:r>
        <w:rPr>
          <w:rFonts w:ascii="Tahoma" w:hAnsi="Tahoma" w:cs="Tahoma"/>
          <w:color w:val="D0D0D0"/>
          <w:sz w:val="21"/>
          <w:szCs w:val="21"/>
        </w:rPr>
        <w:t>一个</w:t>
      </w:r>
      <w:proofErr w:type="gramStart"/>
      <w:r>
        <w:rPr>
          <w:rFonts w:ascii="Tahoma" w:hAnsi="Tahoma" w:cs="Tahoma"/>
          <w:color w:val="D0D0D0"/>
          <w:sz w:val="21"/>
          <w:szCs w:val="21"/>
        </w:rPr>
        <w:t>想像</w:t>
      </w:r>
      <w:proofErr w:type="gramEnd"/>
      <w:r>
        <w:rPr>
          <w:rFonts w:ascii="Tahoma" w:hAnsi="Tahoma" w:cs="Tahoma"/>
          <w:color w:val="D0D0D0"/>
          <w:sz w:val="21"/>
          <w:szCs w:val="21"/>
        </w:rPr>
        <w:t>的城市的考古学》董启章</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36 </w:t>
      </w:r>
      <w:r>
        <w:rPr>
          <w:rFonts w:ascii="Tahoma" w:hAnsi="Tahoma" w:cs="Tahoma"/>
          <w:color w:val="D0D0D0"/>
          <w:sz w:val="21"/>
          <w:szCs w:val="21"/>
        </w:rPr>
        <w:t>《沈从文自传》沈从文</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37 </w:t>
      </w:r>
      <w:r>
        <w:rPr>
          <w:rFonts w:ascii="Tahoma" w:hAnsi="Tahoma" w:cs="Tahoma"/>
          <w:color w:val="D0D0D0"/>
          <w:sz w:val="21"/>
          <w:szCs w:val="21"/>
        </w:rPr>
        <w:t>《我是谢坤山》</w:t>
      </w:r>
      <w:proofErr w:type="gramStart"/>
      <w:r>
        <w:rPr>
          <w:rFonts w:ascii="Tahoma" w:hAnsi="Tahoma" w:cs="Tahoma"/>
          <w:color w:val="D0D0D0"/>
          <w:sz w:val="21"/>
          <w:szCs w:val="21"/>
        </w:rPr>
        <w:t>谢坤山</w:t>
      </w:r>
      <w:proofErr w:type="gramEnd"/>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38 </w:t>
      </w:r>
      <w:r>
        <w:rPr>
          <w:rFonts w:ascii="Tahoma" w:hAnsi="Tahoma" w:cs="Tahoma"/>
          <w:color w:val="D0D0D0"/>
          <w:sz w:val="21"/>
          <w:szCs w:val="21"/>
        </w:rPr>
        <w:t>《我对总理说实话》李昌平</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39 </w:t>
      </w:r>
      <w:r>
        <w:rPr>
          <w:rFonts w:ascii="Tahoma" w:hAnsi="Tahoma" w:cs="Tahoma"/>
          <w:color w:val="D0D0D0"/>
          <w:sz w:val="21"/>
          <w:szCs w:val="21"/>
        </w:rPr>
        <w:t>《李光耀回忆录》李光耀</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40 </w:t>
      </w:r>
      <w:r>
        <w:rPr>
          <w:rFonts w:ascii="Tahoma" w:hAnsi="Tahoma" w:cs="Tahoma"/>
          <w:color w:val="D0D0D0"/>
          <w:sz w:val="21"/>
          <w:szCs w:val="21"/>
        </w:rPr>
        <w:t>《见证香港五十年》周永新</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41 </w:t>
      </w:r>
      <w:r>
        <w:rPr>
          <w:rFonts w:ascii="Tahoma" w:hAnsi="Tahoma" w:cs="Tahoma"/>
          <w:color w:val="D0D0D0"/>
          <w:sz w:val="21"/>
          <w:szCs w:val="21"/>
        </w:rPr>
        <w:t>《余纯顺孤身徒步走西藏》余纯顺</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42 </w:t>
      </w:r>
      <w:r>
        <w:rPr>
          <w:rFonts w:ascii="Tahoma" w:hAnsi="Tahoma" w:cs="Tahoma"/>
          <w:color w:val="D0D0D0"/>
          <w:sz w:val="21"/>
          <w:szCs w:val="21"/>
        </w:rPr>
        <w:t>《波动》赵振开</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43 </w:t>
      </w:r>
      <w:r>
        <w:rPr>
          <w:rFonts w:ascii="Tahoma" w:hAnsi="Tahoma" w:cs="Tahoma"/>
          <w:color w:val="D0D0D0"/>
          <w:sz w:val="21"/>
          <w:szCs w:val="21"/>
        </w:rPr>
        <w:t>《林语堂传》林太乙</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44 </w:t>
      </w:r>
      <w:r>
        <w:rPr>
          <w:rFonts w:ascii="Tahoma" w:hAnsi="Tahoma" w:cs="Tahoma"/>
          <w:color w:val="D0D0D0"/>
          <w:sz w:val="21"/>
          <w:szCs w:val="21"/>
        </w:rPr>
        <w:t>《幸福之路》（</w:t>
      </w:r>
      <w:r>
        <w:rPr>
          <w:rFonts w:ascii="Tahoma" w:hAnsi="Tahoma" w:cs="Tahoma"/>
          <w:color w:val="D0D0D0"/>
          <w:sz w:val="21"/>
          <w:szCs w:val="21"/>
        </w:rPr>
        <w:t>The Conquest of Happiness</w:t>
      </w:r>
      <w:r>
        <w:rPr>
          <w:rFonts w:ascii="Tahoma" w:hAnsi="Tahoma" w:cs="Tahoma"/>
          <w:color w:val="D0D0D0"/>
          <w:sz w:val="21"/>
          <w:szCs w:val="21"/>
        </w:rPr>
        <w:t>）罗素</w:t>
      </w:r>
      <w:r>
        <w:rPr>
          <w:rFonts w:ascii="Tahoma" w:hAnsi="Tahoma" w:cs="Tahoma"/>
          <w:color w:val="D0D0D0"/>
          <w:sz w:val="21"/>
          <w:szCs w:val="21"/>
        </w:rPr>
        <w:t>(B. Russell)</w:t>
      </w:r>
    </w:p>
    <w:p w:rsidR="004D144C" w:rsidRDefault="004D144C" w:rsidP="000659FE">
      <w:pPr>
        <w:pStyle w:val="a7"/>
        <w:shd w:val="clear" w:color="auto" w:fill="4B5A39"/>
        <w:spacing w:before="0" w:beforeAutospacing="0" w:after="0" w:afterAutospacing="0" w:line="330" w:lineRule="atLeast"/>
        <w:outlineLvl w:val="0"/>
        <w:rPr>
          <w:rFonts w:ascii="Tahoma" w:hAnsi="Tahoma" w:cs="Tahoma"/>
          <w:color w:val="D0D0D0"/>
          <w:sz w:val="21"/>
          <w:szCs w:val="21"/>
        </w:rPr>
      </w:pPr>
      <w:r>
        <w:rPr>
          <w:rFonts w:ascii="Tahoma" w:hAnsi="Tahoma" w:cs="Tahoma"/>
          <w:color w:val="D0D0D0"/>
          <w:sz w:val="21"/>
          <w:szCs w:val="21"/>
        </w:rPr>
        <w:t xml:space="preserve">45 </w:t>
      </w:r>
      <w:r>
        <w:rPr>
          <w:rFonts w:ascii="Tahoma" w:hAnsi="Tahoma" w:cs="Tahoma"/>
          <w:color w:val="D0D0D0"/>
          <w:sz w:val="21"/>
          <w:szCs w:val="21"/>
        </w:rPr>
        <w:t>《物理五千年》朱恒足</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46 </w:t>
      </w:r>
      <w:r>
        <w:rPr>
          <w:rFonts w:ascii="Tahoma" w:hAnsi="Tahoma" w:cs="Tahoma"/>
          <w:color w:val="D0D0D0"/>
          <w:sz w:val="21"/>
          <w:szCs w:val="21"/>
        </w:rPr>
        <w:t>《查理的巧克力工厂》（</w:t>
      </w:r>
      <w:r>
        <w:rPr>
          <w:rFonts w:ascii="Tahoma" w:hAnsi="Tahoma" w:cs="Tahoma"/>
          <w:color w:val="D0D0D0"/>
          <w:sz w:val="21"/>
          <w:szCs w:val="21"/>
        </w:rPr>
        <w:t>Charlie And The Chocolate Factory</w:t>
      </w:r>
      <w:r>
        <w:rPr>
          <w:rFonts w:ascii="Tahoma" w:hAnsi="Tahoma" w:cs="Tahoma"/>
          <w:color w:val="D0D0D0"/>
          <w:sz w:val="21"/>
          <w:szCs w:val="21"/>
        </w:rPr>
        <w:t>）罗</w:t>
      </w:r>
      <w:r>
        <w:rPr>
          <w:rFonts w:ascii="Tahoma" w:hAnsi="Tahoma" w:cs="Tahoma"/>
          <w:color w:val="D0D0D0"/>
          <w:sz w:val="21"/>
          <w:szCs w:val="21"/>
        </w:rPr>
        <w:t>·</w:t>
      </w:r>
      <w:r>
        <w:rPr>
          <w:rFonts w:ascii="Tahoma" w:hAnsi="Tahoma" w:cs="Tahoma"/>
          <w:color w:val="D0D0D0"/>
          <w:sz w:val="21"/>
          <w:szCs w:val="21"/>
        </w:rPr>
        <w:t>达尔</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47 </w:t>
      </w:r>
      <w:r>
        <w:rPr>
          <w:rFonts w:ascii="Tahoma" w:hAnsi="Tahoma" w:cs="Tahoma"/>
          <w:color w:val="D0D0D0"/>
          <w:sz w:val="21"/>
          <w:szCs w:val="21"/>
        </w:rPr>
        <w:t>《阿城小说</w:t>
      </w:r>
      <w:r>
        <w:rPr>
          <w:rFonts w:ascii="Tahoma" w:hAnsi="Tahoma" w:cs="Tahoma"/>
          <w:color w:val="D0D0D0"/>
          <w:sz w:val="21"/>
          <w:szCs w:val="21"/>
        </w:rPr>
        <w:t xml:space="preserve">: </w:t>
      </w:r>
      <w:r>
        <w:rPr>
          <w:rFonts w:ascii="Tahoma" w:hAnsi="Tahoma" w:cs="Tahoma"/>
          <w:color w:val="D0D0D0"/>
          <w:sz w:val="21"/>
          <w:szCs w:val="21"/>
        </w:rPr>
        <w:t>棋王、树王、孩子王》阿城</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48 </w:t>
      </w:r>
      <w:r>
        <w:rPr>
          <w:rFonts w:ascii="Tahoma" w:hAnsi="Tahoma" w:cs="Tahoma"/>
          <w:color w:val="D0D0D0"/>
          <w:sz w:val="21"/>
          <w:szCs w:val="21"/>
        </w:rPr>
        <w:t>《红楼梦》曹雪芹</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49 </w:t>
      </w:r>
      <w:r>
        <w:rPr>
          <w:rFonts w:ascii="Tahoma" w:hAnsi="Tahoma" w:cs="Tahoma"/>
          <w:color w:val="D0D0D0"/>
          <w:sz w:val="21"/>
          <w:szCs w:val="21"/>
        </w:rPr>
        <w:t>《胡雪严》（上、中、下）《红顶商人》《灯火楼台》（上、下）高阳</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50 </w:t>
      </w:r>
      <w:r>
        <w:rPr>
          <w:rFonts w:ascii="Tahoma" w:hAnsi="Tahoma" w:cs="Tahoma"/>
          <w:color w:val="D0D0D0"/>
          <w:sz w:val="21"/>
          <w:szCs w:val="21"/>
        </w:rPr>
        <w:t>《城市心灵》郭少棠</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51 </w:t>
      </w:r>
      <w:r>
        <w:rPr>
          <w:rFonts w:ascii="Tahoma" w:hAnsi="Tahoma" w:cs="Tahoma"/>
          <w:color w:val="D0D0D0"/>
          <w:sz w:val="21"/>
          <w:szCs w:val="21"/>
        </w:rPr>
        <w:t>《革命之子》梁恒、夏竹丽</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52 </w:t>
      </w:r>
      <w:r>
        <w:rPr>
          <w:rFonts w:ascii="Tahoma" w:hAnsi="Tahoma" w:cs="Tahoma"/>
          <w:color w:val="D0D0D0"/>
          <w:sz w:val="21"/>
          <w:szCs w:val="21"/>
        </w:rPr>
        <w:t>《美丽新世界》</w:t>
      </w:r>
      <w:proofErr w:type="gramStart"/>
      <w:r>
        <w:rPr>
          <w:rFonts w:ascii="Tahoma" w:hAnsi="Tahoma" w:cs="Tahoma"/>
          <w:color w:val="D0D0D0"/>
          <w:sz w:val="21"/>
          <w:szCs w:val="21"/>
        </w:rPr>
        <w:t>赫胥</w:t>
      </w:r>
      <w:proofErr w:type="gramEnd"/>
      <w:r>
        <w:rPr>
          <w:rFonts w:ascii="Tahoma" w:hAnsi="Tahoma" w:cs="Tahoma"/>
          <w:color w:val="D0D0D0"/>
          <w:sz w:val="21"/>
          <w:szCs w:val="21"/>
        </w:rPr>
        <w:t>黎</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lastRenderedPageBreak/>
        <w:t xml:space="preserve">53 </w:t>
      </w:r>
      <w:r>
        <w:rPr>
          <w:rFonts w:ascii="Tahoma" w:hAnsi="Tahoma" w:cs="Tahoma"/>
          <w:color w:val="D0D0D0"/>
          <w:sz w:val="21"/>
          <w:szCs w:val="21"/>
        </w:rPr>
        <w:t>《娃娃看天下：玛法达的世界》（共六册）三毛</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54 </w:t>
      </w:r>
      <w:r>
        <w:rPr>
          <w:rFonts w:ascii="Tahoma" w:hAnsi="Tahoma" w:cs="Tahoma"/>
          <w:color w:val="D0D0D0"/>
          <w:sz w:val="21"/>
          <w:szCs w:val="21"/>
        </w:rPr>
        <w:t>《科学史上的悬案》江苏科普创作协会基础科学委员会</w:t>
      </w:r>
    </w:p>
    <w:p w:rsidR="004D144C" w:rsidRDefault="004D144C" w:rsidP="000659FE">
      <w:pPr>
        <w:pStyle w:val="a7"/>
        <w:shd w:val="clear" w:color="auto" w:fill="4B5A39"/>
        <w:spacing w:before="270" w:beforeAutospacing="0" w:after="270" w:afterAutospacing="0" w:line="375" w:lineRule="atLeast"/>
        <w:outlineLvl w:val="0"/>
        <w:rPr>
          <w:rFonts w:ascii="Tahoma" w:hAnsi="Tahoma" w:cs="Tahoma"/>
          <w:color w:val="D0D0D0"/>
          <w:sz w:val="21"/>
          <w:szCs w:val="21"/>
        </w:rPr>
      </w:pPr>
      <w:r>
        <w:rPr>
          <w:rFonts w:ascii="Tahoma" w:hAnsi="Tahoma" w:cs="Tahoma"/>
          <w:color w:val="D0D0D0"/>
          <w:sz w:val="21"/>
          <w:szCs w:val="21"/>
        </w:rPr>
        <w:t xml:space="preserve">55 </w:t>
      </w:r>
      <w:r>
        <w:rPr>
          <w:rFonts w:ascii="Tahoma" w:hAnsi="Tahoma" w:cs="Tahoma"/>
          <w:color w:val="D0D0D0"/>
          <w:sz w:val="21"/>
          <w:szCs w:val="21"/>
        </w:rPr>
        <w:t>《思想方法五讲新编》（修订版）</w:t>
      </w:r>
      <w:proofErr w:type="gramStart"/>
      <w:r>
        <w:rPr>
          <w:rFonts w:ascii="Tahoma" w:hAnsi="Tahoma" w:cs="Tahoma"/>
          <w:color w:val="D0D0D0"/>
          <w:sz w:val="21"/>
          <w:szCs w:val="21"/>
        </w:rPr>
        <w:t>劳</w:t>
      </w:r>
      <w:proofErr w:type="gramEnd"/>
      <w:r>
        <w:rPr>
          <w:rFonts w:ascii="Tahoma" w:hAnsi="Tahoma" w:cs="Tahoma"/>
          <w:color w:val="D0D0D0"/>
          <w:sz w:val="21"/>
          <w:szCs w:val="21"/>
        </w:rPr>
        <w:t>思光</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56 </w:t>
      </w:r>
      <w:r>
        <w:rPr>
          <w:rFonts w:ascii="Tahoma" w:hAnsi="Tahoma" w:cs="Tahoma"/>
          <w:color w:val="D0D0D0"/>
          <w:sz w:val="21"/>
          <w:szCs w:val="21"/>
        </w:rPr>
        <w:t>《美德书</w:t>
      </w:r>
      <w:r>
        <w:rPr>
          <w:rFonts w:ascii="Tahoma" w:hAnsi="Tahoma" w:cs="Tahoma"/>
          <w:color w:val="D0D0D0"/>
          <w:sz w:val="21"/>
          <w:szCs w:val="21"/>
        </w:rPr>
        <w:t xml:space="preserve">: </w:t>
      </w:r>
      <w:r>
        <w:rPr>
          <w:rFonts w:ascii="Tahoma" w:hAnsi="Tahoma" w:cs="Tahoma"/>
          <w:color w:val="D0D0D0"/>
          <w:sz w:val="21"/>
          <w:szCs w:val="21"/>
        </w:rPr>
        <w:t>伟大</w:t>
      </w:r>
      <w:r>
        <w:rPr>
          <w:rFonts w:ascii="Tahoma" w:hAnsi="Tahoma" w:cs="Tahoma"/>
          <w:color w:val="D0D0D0"/>
          <w:sz w:val="21"/>
          <w:szCs w:val="21"/>
        </w:rPr>
        <w:t>​​</w:t>
      </w:r>
      <w:r>
        <w:rPr>
          <w:rFonts w:ascii="Tahoma" w:hAnsi="Tahoma" w:cs="Tahoma"/>
          <w:color w:val="D0D0D0"/>
          <w:sz w:val="21"/>
          <w:szCs w:val="21"/>
        </w:rPr>
        <w:t>励志故事的宝藏》（</w:t>
      </w:r>
      <w:r>
        <w:rPr>
          <w:rFonts w:ascii="Tahoma" w:hAnsi="Tahoma" w:cs="Tahoma"/>
          <w:color w:val="D0D0D0"/>
          <w:sz w:val="21"/>
          <w:szCs w:val="21"/>
        </w:rPr>
        <w:t>The Book of Virtues: A Treasury of Great Moral Stories</w:t>
      </w:r>
      <w:r>
        <w:rPr>
          <w:rFonts w:ascii="Tahoma" w:hAnsi="Tahoma" w:cs="Tahoma"/>
          <w:color w:val="D0D0D0"/>
          <w:sz w:val="21"/>
          <w:szCs w:val="21"/>
        </w:rPr>
        <w:t>）</w:t>
      </w:r>
      <w:r>
        <w:rPr>
          <w:rFonts w:ascii="Tahoma" w:hAnsi="Tahoma" w:cs="Tahoma"/>
          <w:color w:val="D0D0D0"/>
          <w:sz w:val="21"/>
          <w:szCs w:val="21"/>
        </w:rPr>
        <w:t xml:space="preserve"> William J. Bennett</w:t>
      </w:r>
    </w:p>
    <w:p w:rsidR="004D144C" w:rsidRDefault="004D144C" w:rsidP="000659FE">
      <w:pPr>
        <w:pStyle w:val="a7"/>
        <w:shd w:val="clear" w:color="auto" w:fill="4B5A39"/>
        <w:spacing w:before="270" w:beforeAutospacing="0" w:after="270" w:afterAutospacing="0" w:line="375" w:lineRule="atLeast"/>
        <w:outlineLvl w:val="0"/>
        <w:rPr>
          <w:rFonts w:ascii="Tahoma" w:hAnsi="Tahoma" w:cs="Tahoma"/>
          <w:color w:val="D0D0D0"/>
          <w:sz w:val="21"/>
          <w:szCs w:val="21"/>
        </w:rPr>
      </w:pPr>
      <w:r>
        <w:rPr>
          <w:rFonts w:ascii="Tahoma" w:hAnsi="Tahoma" w:cs="Tahoma"/>
          <w:color w:val="D0D0D0"/>
          <w:sz w:val="21"/>
          <w:szCs w:val="21"/>
        </w:rPr>
        <w:t xml:space="preserve">57 </w:t>
      </w:r>
      <w:r>
        <w:rPr>
          <w:rFonts w:ascii="Tahoma" w:hAnsi="Tahoma" w:cs="Tahoma"/>
          <w:color w:val="D0D0D0"/>
          <w:sz w:val="21"/>
          <w:szCs w:val="21"/>
        </w:rPr>
        <w:t>《时间简史》（</w:t>
      </w:r>
      <w:r>
        <w:rPr>
          <w:rFonts w:ascii="Tahoma" w:hAnsi="Tahoma" w:cs="Tahoma"/>
          <w:color w:val="D0D0D0"/>
          <w:sz w:val="21"/>
          <w:szCs w:val="21"/>
        </w:rPr>
        <w:t>A Brief History of Time</w:t>
      </w:r>
      <w:r>
        <w:rPr>
          <w:rFonts w:ascii="Tahoma" w:hAnsi="Tahoma" w:cs="Tahoma"/>
          <w:color w:val="D0D0D0"/>
          <w:sz w:val="21"/>
          <w:szCs w:val="21"/>
        </w:rPr>
        <w:t>）</w:t>
      </w:r>
      <w:r>
        <w:rPr>
          <w:rFonts w:ascii="Tahoma" w:hAnsi="Tahoma" w:cs="Tahoma"/>
          <w:color w:val="D0D0D0"/>
          <w:sz w:val="21"/>
          <w:szCs w:val="21"/>
        </w:rPr>
        <w:t xml:space="preserve"> Stephen W. Hawking</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58 </w:t>
      </w:r>
      <w:r>
        <w:rPr>
          <w:rFonts w:ascii="Tahoma" w:hAnsi="Tahoma" w:cs="Tahoma"/>
          <w:color w:val="D0D0D0"/>
          <w:sz w:val="21"/>
          <w:szCs w:val="21"/>
        </w:rPr>
        <w:t>《记忆像铁轨一样长》余光中</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59 </w:t>
      </w:r>
      <w:proofErr w:type="gramStart"/>
      <w:r>
        <w:rPr>
          <w:rFonts w:ascii="Tahoma" w:hAnsi="Tahoma" w:cs="Tahoma"/>
          <w:color w:val="D0D0D0"/>
          <w:sz w:val="21"/>
          <w:szCs w:val="21"/>
        </w:rPr>
        <w:t>《站在时代的转折点上》沈清松</w:t>
      </w:r>
      <w:proofErr w:type="gramEnd"/>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60 </w:t>
      </w:r>
      <w:r>
        <w:rPr>
          <w:rFonts w:ascii="Tahoma" w:hAnsi="Tahoma" w:cs="Tahoma"/>
          <w:color w:val="D0D0D0"/>
          <w:sz w:val="21"/>
          <w:szCs w:val="21"/>
        </w:rPr>
        <w:t>《站在美妙新世纪的门槛上：陈方正论文自选集</w:t>
      </w:r>
      <w:r>
        <w:rPr>
          <w:rFonts w:ascii="Tahoma" w:hAnsi="Tahoma" w:cs="Tahoma"/>
          <w:color w:val="D0D0D0"/>
          <w:sz w:val="21"/>
          <w:szCs w:val="21"/>
        </w:rPr>
        <w:t xml:space="preserve">1984-2000 </w:t>
      </w:r>
      <w:r>
        <w:rPr>
          <w:rFonts w:ascii="Tahoma" w:hAnsi="Tahoma" w:cs="Tahoma"/>
          <w:color w:val="D0D0D0"/>
          <w:sz w:val="21"/>
          <w:szCs w:val="21"/>
        </w:rPr>
        <w:t>》陈方正</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61 </w:t>
      </w:r>
      <w:r>
        <w:rPr>
          <w:rFonts w:ascii="Tahoma" w:hAnsi="Tahoma" w:cs="Tahoma"/>
          <w:color w:val="D0D0D0"/>
          <w:sz w:val="21"/>
          <w:szCs w:val="21"/>
        </w:rPr>
        <w:t>《西南十楼》</w:t>
      </w:r>
      <w:r>
        <w:rPr>
          <w:rFonts w:ascii="Tahoma" w:hAnsi="Tahoma" w:cs="Tahoma"/>
          <w:color w:val="D0D0D0"/>
          <w:sz w:val="21"/>
          <w:szCs w:val="21"/>
        </w:rPr>
        <w:t>G.K. SUN</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62 </w:t>
      </w:r>
      <w:r>
        <w:rPr>
          <w:rFonts w:ascii="Tahoma" w:hAnsi="Tahoma" w:cs="Tahoma"/>
          <w:color w:val="D0D0D0"/>
          <w:sz w:val="21"/>
          <w:szCs w:val="21"/>
        </w:rPr>
        <w:t>《犁耙集》农妇</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63 </w:t>
      </w:r>
      <w:r>
        <w:rPr>
          <w:rFonts w:ascii="Tahoma" w:hAnsi="Tahoma" w:cs="Tahoma"/>
          <w:color w:val="D0D0D0"/>
          <w:sz w:val="21"/>
          <w:szCs w:val="21"/>
        </w:rPr>
        <w:t>《健康忠告》洪昭光</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64 </w:t>
      </w:r>
      <w:r>
        <w:rPr>
          <w:rFonts w:ascii="Tahoma" w:hAnsi="Tahoma" w:cs="Tahoma"/>
          <w:color w:val="D0D0D0"/>
          <w:sz w:val="21"/>
          <w:szCs w:val="21"/>
        </w:rPr>
        <w:t>《从一到无穷大》</w:t>
      </w:r>
      <w:r>
        <w:rPr>
          <w:rFonts w:ascii="Tahoma" w:hAnsi="Tahoma" w:cs="Tahoma"/>
          <w:color w:val="D0D0D0"/>
          <w:sz w:val="21"/>
          <w:szCs w:val="21"/>
        </w:rPr>
        <w:t xml:space="preserve"> G</w:t>
      </w:r>
      <w:r>
        <w:rPr>
          <w:rFonts w:ascii="Tahoma" w:hAnsi="Tahoma" w:cs="Tahoma"/>
          <w:color w:val="D0D0D0"/>
          <w:sz w:val="21"/>
          <w:szCs w:val="21"/>
        </w:rPr>
        <w:t>．</w:t>
      </w:r>
      <w:proofErr w:type="gramStart"/>
      <w:r>
        <w:rPr>
          <w:rFonts w:ascii="Tahoma" w:hAnsi="Tahoma" w:cs="Tahoma"/>
          <w:color w:val="D0D0D0"/>
          <w:sz w:val="21"/>
          <w:szCs w:val="21"/>
        </w:rPr>
        <w:t>盖莫夫</w:t>
      </w:r>
      <w:proofErr w:type="gramEnd"/>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65 </w:t>
      </w:r>
      <w:r>
        <w:rPr>
          <w:rFonts w:ascii="Tahoma" w:hAnsi="Tahoma" w:cs="Tahoma"/>
          <w:color w:val="D0D0D0"/>
          <w:sz w:val="21"/>
          <w:szCs w:val="21"/>
        </w:rPr>
        <w:t>《带一本书去巴黎》林达</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66 </w:t>
      </w:r>
      <w:r>
        <w:rPr>
          <w:rFonts w:ascii="Tahoma" w:hAnsi="Tahoma" w:cs="Tahoma"/>
          <w:color w:val="D0D0D0"/>
          <w:sz w:val="21"/>
          <w:szCs w:val="21"/>
        </w:rPr>
        <w:t>《陈之藩文集》陈之藩</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67 </w:t>
      </w:r>
      <w:r>
        <w:rPr>
          <w:rFonts w:ascii="Tahoma" w:hAnsi="Tahoma" w:cs="Tahoma"/>
          <w:color w:val="D0D0D0"/>
          <w:sz w:val="21"/>
          <w:szCs w:val="21"/>
        </w:rPr>
        <w:t>《梵高传》欧文</w:t>
      </w:r>
      <w:r>
        <w:rPr>
          <w:rFonts w:ascii="Tahoma" w:hAnsi="Tahoma" w:cs="Tahoma"/>
          <w:color w:val="D0D0D0"/>
          <w:sz w:val="21"/>
          <w:szCs w:val="21"/>
        </w:rPr>
        <w:t>·</w:t>
      </w:r>
      <w:r>
        <w:rPr>
          <w:rFonts w:ascii="Tahoma" w:hAnsi="Tahoma" w:cs="Tahoma"/>
          <w:color w:val="D0D0D0"/>
          <w:sz w:val="21"/>
          <w:szCs w:val="21"/>
        </w:rPr>
        <w:t>斯通</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68 </w:t>
      </w:r>
      <w:r>
        <w:rPr>
          <w:rFonts w:ascii="Tahoma" w:hAnsi="Tahoma" w:cs="Tahoma"/>
          <w:color w:val="D0D0D0"/>
          <w:sz w:val="21"/>
          <w:szCs w:val="21"/>
        </w:rPr>
        <w:t>《从活字版到万维网》张信刚</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79 </w:t>
      </w:r>
      <w:r>
        <w:rPr>
          <w:rFonts w:ascii="Tahoma" w:hAnsi="Tahoma" w:cs="Tahoma"/>
          <w:color w:val="D0D0D0"/>
          <w:sz w:val="21"/>
          <w:szCs w:val="21"/>
        </w:rPr>
        <w:t>《从牛顿定律到爱因斯坦相对论》方励之、褚耀泉</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70 </w:t>
      </w:r>
      <w:r>
        <w:rPr>
          <w:rFonts w:ascii="Tahoma" w:hAnsi="Tahoma" w:cs="Tahoma"/>
          <w:color w:val="D0D0D0"/>
          <w:sz w:val="21"/>
          <w:szCs w:val="21"/>
        </w:rPr>
        <w:t>《规范与对称之美</w:t>
      </w:r>
      <w:r>
        <w:rPr>
          <w:rFonts w:ascii="Tahoma" w:hAnsi="Tahoma" w:cs="Tahoma"/>
          <w:color w:val="D0D0D0"/>
          <w:sz w:val="21"/>
          <w:szCs w:val="21"/>
        </w:rPr>
        <w:t>——</w:t>
      </w:r>
      <w:r>
        <w:rPr>
          <w:rFonts w:ascii="Tahoma" w:hAnsi="Tahoma" w:cs="Tahoma"/>
          <w:color w:val="D0D0D0"/>
          <w:sz w:val="21"/>
          <w:szCs w:val="21"/>
        </w:rPr>
        <w:t>杨振宁传》江才健</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71 </w:t>
      </w:r>
      <w:r>
        <w:rPr>
          <w:rFonts w:ascii="Tahoma" w:hAnsi="Tahoma" w:cs="Tahoma"/>
          <w:color w:val="D0D0D0"/>
          <w:sz w:val="21"/>
          <w:szCs w:val="21"/>
        </w:rPr>
        <w:t>《围城》钱钟书</w:t>
      </w:r>
    </w:p>
    <w:p w:rsidR="004D144C" w:rsidRDefault="004D144C" w:rsidP="004D144C">
      <w:pPr>
        <w:pStyle w:val="a7"/>
        <w:shd w:val="clear" w:color="auto" w:fill="4B5A39"/>
        <w:spacing w:before="0" w:beforeAutospacing="0" w:after="0" w:afterAutospacing="0" w:line="375" w:lineRule="atLeast"/>
        <w:rPr>
          <w:rFonts w:ascii="Tahoma" w:hAnsi="Tahoma" w:cs="Tahoma"/>
          <w:color w:val="D0D0D0"/>
          <w:sz w:val="21"/>
          <w:szCs w:val="21"/>
        </w:rPr>
      </w:pPr>
      <w:r>
        <w:rPr>
          <w:rFonts w:ascii="Tahoma" w:hAnsi="Tahoma" w:cs="Tahoma"/>
          <w:color w:val="D0D0D0"/>
          <w:sz w:val="21"/>
          <w:szCs w:val="21"/>
        </w:rPr>
        <w:t xml:space="preserve">72 </w:t>
      </w:r>
      <w:r>
        <w:rPr>
          <w:rFonts w:ascii="Tahoma" w:hAnsi="Tahoma" w:cs="Tahoma"/>
          <w:color w:val="D0D0D0"/>
          <w:sz w:val="21"/>
          <w:szCs w:val="21"/>
        </w:rPr>
        <w:t>《乡土</w:t>
      </w:r>
      <w:hyperlink r:id="rId13" w:anchor="tc_qz_original=408168549" w:tgtFrame="_blank" w:history="1">
        <w:r>
          <w:rPr>
            <w:rStyle w:val="a8"/>
            <w:rFonts w:ascii="Tahoma" w:hAnsi="Tahoma" w:cs="Tahoma"/>
            <w:color w:val="D9D188"/>
            <w:sz w:val="21"/>
            <w:szCs w:val="21"/>
          </w:rPr>
          <w:t>中国</w:t>
        </w:r>
      </w:hyperlink>
      <w:r>
        <w:rPr>
          <w:rFonts w:ascii="Tahoma" w:hAnsi="Tahoma" w:cs="Tahoma"/>
          <w:color w:val="D0D0D0"/>
          <w:sz w:val="21"/>
          <w:szCs w:val="21"/>
        </w:rPr>
        <w:t>》费孝通</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73 </w:t>
      </w:r>
      <w:r>
        <w:rPr>
          <w:rFonts w:ascii="Tahoma" w:hAnsi="Tahoma" w:cs="Tahoma"/>
          <w:color w:val="D0D0D0"/>
          <w:sz w:val="21"/>
          <w:szCs w:val="21"/>
        </w:rPr>
        <w:t>《傅雷家书》傅雷</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lastRenderedPageBreak/>
        <w:t xml:space="preserve">74 </w:t>
      </w:r>
      <w:r>
        <w:rPr>
          <w:rFonts w:ascii="Tahoma" w:hAnsi="Tahoma" w:cs="Tahoma"/>
          <w:color w:val="D0D0D0"/>
          <w:sz w:val="21"/>
          <w:szCs w:val="21"/>
        </w:rPr>
        <w:t>《为什么我不敢告诉你我是谁》包约翰</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75 </w:t>
      </w:r>
      <w:r>
        <w:rPr>
          <w:rFonts w:ascii="Tahoma" w:hAnsi="Tahoma" w:cs="Tahoma"/>
          <w:color w:val="D0D0D0"/>
          <w:sz w:val="21"/>
          <w:szCs w:val="21"/>
        </w:rPr>
        <w:t>《富饶的贫困》王小强、白南风</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76 </w:t>
      </w:r>
      <w:r>
        <w:rPr>
          <w:rFonts w:ascii="Tahoma" w:hAnsi="Tahoma" w:cs="Tahoma"/>
          <w:color w:val="D0D0D0"/>
          <w:sz w:val="21"/>
          <w:szCs w:val="21"/>
        </w:rPr>
        <w:t>《干校六记》杨绛</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77 </w:t>
      </w:r>
      <w:r>
        <w:rPr>
          <w:rFonts w:ascii="Tahoma" w:hAnsi="Tahoma" w:cs="Tahoma"/>
          <w:color w:val="D0D0D0"/>
          <w:sz w:val="21"/>
          <w:szCs w:val="21"/>
        </w:rPr>
        <w:t>《倾城之恋》张爱玲</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78 </w:t>
      </w:r>
      <w:r>
        <w:rPr>
          <w:rFonts w:ascii="Tahoma" w:hAnsi="Tahoma" w:cs="Tahoma"/>
          <w:color w:val="D0D0D0"/>
          <w:sz w:val="21"/>
          <w:szCs w:val="21"/>
        </w:rPr>
        <w:t>《万历十五年》黄仁宇</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79 </w:t>
      </w:r>
      <w:r>
        <w:rPr>
          <w:rFonts w:ascii="Tahoma" w:hAnsi="Tahoma" w:cs="Tahoma"/>
          <w:color w:val="D0D0D0"/>
          <w:sz w:val="21"/>
          <w:szCs w:val="21"/>
        </w:rPr>
        <w:t>《与法有缘》（</w:t>
      </w:r>
      <w:r>
        <w:rPr>
          <w:rFonts w:ascii="Tahoma" w:hAnsi="Tahoma" w:cs="Tahoma"/>
          <w:color w:val="D0D0D0"/>
          <w:sz w:val="21"/>
          <w:szCs w:val="21"/>
        </w:rPr>
        <w:t>The Seventh Child and The Law</w:t>
      </w:r>
      <w:r>
        <w:rPr>
          <w:rFonts w:ascii="Tahoma" w:hAnsi="Tahoma" w:cs="Tahoma"/>
          <w:color w:val="D0D0D0"/>
          <w:sz w:val="21"/>
          <w:szCs w:val="21"/>
        </w:rPr>
        <w:t>）余叔韶</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80 </w:t>
      </w:r>
      <w:r>
        <w:rPr>
          <w:rFonts w:ascii="Tahoma" w:hAnsi="Tahoma" w:cs="Tahoma"/>
          <w:color w:val="D0D0D0"/>
          <w:sz w:val="21"/>
          <w:szCs w:val="21"/>
        </w:rPr>
        <w:t>《谁搬走了我的乳酪？》（</w:t>
      </w:r>
      <w:r>
        <w:rPr>
          <w:rFonts w:ascii="Tahoma" w:hAnsi="Tahoma" w:cs="Tahoma"/>
          <w:color w:val="D0D0D0"/>
          <w:sz w:val="21"/>
          <w:szCs w:val="21"/>
        </w:rPr>
        <w:t>Who Moved My Cheese?</w:t>
      </w:r>
      <w:r>
        <w:rPr>
          <w:rFonts w:ascii="Tahoma" w:hAnsi="Tahoma" w:cs="Tahoma"/>
          <w:color w:val="D0D0D0"/>
          <w:sz w:val="21"/>
          <w:szCs w:val="21"/>
        </w:rPr>
        <w:t>）</w:t>
      </w:r>
      <w:r>
        <w:rPr>
          <w:rFonts w:ascii="Tahoma" w:hAnsi="Tahoma" w:cs="Tahoma"/>
          <w:color w:val="D0D0D0"/>
          <w:sz w:val="21"/>
          <w:szCs w:val="21"/>
        </w:rPr>
        <w:t xml:space="preserve"> Spencer Johnson</w:t>
      </w:r>
    </w:p>
    <w:p w:rsidR="004D144C" w:rsidRDefault="004D144C" w:rsidP="000659FE">
      <w:pPr>
        <w:pStyle w:val="a7"/>
        <w:shd w:val="clear" w:color="auto" w:fill="4B5A39"/>
        <w:spacing w:before="270" w:beforeAutospacing="0" w:after="270" w:afterAutospacing="0" w:line="375" w:lineRule="atLeast"/>
        <w:outlineLvl w:val="0"/>
        <w:rPr>
          <w:rFonts w:ascii="Tahoma" w:hAnsi="Tahoma" w:cs="Tahoma"/>
          <w:color w:val="D0D0D0"/>
          <w:sz w:val="21"/>
          <w:szCs w:val="21"/>
        </w:rPr>
      </w:pPr>
      <w:r>
        <w:rPr>
          <w:rFonts w:ascii="Tahoma" w:hAnsi="Tahoma" w:cs="Tahoma"/>
          <w:color w:val="D0D0D0"/>
          <w:sz w:val="21"/>
          <w:szCs w:val="21"/>
        </w:rPr>
        <w:t xml:space="preserve">81 </w:t>
      </w:r>
      <w:r>
        <w:rPr>
          <w:rFonts w:ascii="Tahoma" w:hAnsi="Tahoma" w:cs="Tahoma"/>
          <w:color w:val="D0D0D0"/>
          <w:sz w:val="21"/>
          <w:szCs w:val="21"/>
        </w:rPr>
        <w:t>《蒋廷黻回忆录》蒋廷</w:t>
      </w:r>
      <w:proofErr w:type="gramStart"/>
      <w:r>
        <w:rPr>
          <w:rFonts w:ascii="Tahoma" w:hAnsi="Tahoma" w:cs="Tahoma"/>
          <w:color w:val="D0D0D0"/>
          <w:sz w:val="21"/>
          <w:szCs w:val="21"/>
        </w:rPr>
        <w:t>黻</w:t>
      </w:r>
      <w:proofErr w:type="gramEnd"/>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82 </w:t>
      </w:r>
      <w:r>
        <w:rPr>
          <w:rFonts w:ascii="Tahoma" w:hAnsi="Tahoma" w:cs="Tahoma"/>
          <w:color w:val="D0D0D0"/>
          <w:sz w:val="21"/>
          <w:szCs w:val="21"/>
        </w:rPr>
        <w:t>《激发心灵潜力》（</w:t>
      </w:r>
      <w:r>
        <w:rPr>
          <w:rFonts w:ascii="Tahoma" w:hAnsi="Tahoma" w:cs="Tahoma"/>
          <w:color w:val="D0D0D0"/>
          <w:sz w:val="21"/>
          <w:szCs w:val="21"/>
        </w:rPr>
        <w:t>Unlimited Power</w:t>
      </w:r>
      <w:r>
        <w:rPr>
          <w:rFonts w:ascii="Tahoma" w:hAnsi="Tahoma" w:cs="Tahoma"/>
          <w:color w:val="D0D0D0"/>
          <w:sz w:val="21"/>
          <w:szCs w:val="21"/>
        </w:rPr>
        <w:t>）安东尼</w:t>
      </w:r>
      <w:r>
        <w:rPr>
          <w:rFonts w:ascii="Tahoma" w:hAnsi="Tahoma" w:cs="Tahoma"/>
          <w:color w:val="D0D0D0"/>
          <w:sz w:val="21"/>
          <w:szCs w:val="21"/>
        </w:rPr>
        <w:t>·</w:t>
      </w:r>
      <w:r>
        <w:rPr>
          <w:rFonts w:ascii="Tahoma" w:hAnsi="Tahoma" w:cs="Tahoma"/>
          <w:color w:val="D0D0D0"/>
          <w:sz w:val="21"/>
          <w:szCs w:val="21"/>
        </w:rPr>
        <w:t>罗宾</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83 </w:t>
      </w:r>
      <w:r>
        <w:rPr>
          <w:rFonts w:ascii="Tahoma" w:hAnsi="Tahoma" w:cs="Tahoma"/>
          <w:color w:val="D0D0D0"/>
          <w:sz w:val="21"/>
          <w:szCs w:val="21"/>
        </w:rPr>
        <w:t>《禅学的黄金时代》吴经熊</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84 </w:t>
      </w:r>
      <w:r>
        <w:rPr>
          <w:rFonts w:ascii="Tahoma" w:hAnsi="Tahoma" w:cs="Tahoma"/>
          <w:color w:val="D0D0D0"/>
          <w:sz w:val="21"/>
          <w:szCs w:val="21"/>
        </w:rPr>
        <w:t>《鸿》（</w:t>
      </w:r>
      <w:r>
        <w:rPr>
          <w:rFonts w:ascii="Tahoma" w:hAnsi="Tahoma" w:cs="Tahoma"/>
          <w:color w:val="D0D0D0"/>
          <w:sz w:val="21"/>
          <w:szCs w:val="21"/>
        </w:rPr>
        <w:t>Wild Swans</w:t>
      </w:r>
      <w:r>
        <w:rPr>
          <w:rFonts w:ascii="Tahoma" w:hAnsi="Tahoma" w:cs="Tahoma"/>
          <w:color w:val="D0D0D0"/>
          <w:sz w:val="21"/>
          <w:szCs w:val="21"/>
        </w:rPr>
        <w:t>）张戎</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85 </w:t>
      </w:r>
      <w:r>
        <w:rPr>
          <w:rFonts w:ascii="Tahoma" w:hAnsi="Tahoma" w:cs="Tahoma"/>
          <w:color w:val="D0D0D0"/>
          <w:sz w:val="21"/>
          <w:szCs w:val="21"/>
        </w:rPr>
        <w:t>《戏曲故事》张晓风</w:t>
      </w:r>
    </w:p>
    <w:p w:rsidR="004D144C" w:rsidRDefault="004D144C" w:rsidP="004D144C">
      <w:pPr>
        <w:pStyle w:val="a7"/>
        <w:shd w:val="clear" w:color="auto" w:fill="4B5A39"/>
        <w:spacing w:before="0" w:beforeAutospacing="0" w:after="0" w:afterAutospacing="0" w:line="375" w:lineRule="atLeast"/>
        <w:rPr>
          <w:rFonts w:ascii="Tahoma" w:hAnsi="Tahoma" w:cs="Tahoma"/>
          <w:color w:val="D0D0D0"/>
          <w:sz w:val="21"/>
          <w:szCs w:val="21"/>
        </w:rPr>
      </w:pPr>
      <w:r>
        <w:rPr>
          <w:rFonts w:ascii="Tahoma" w:hAnsi="Tahoma" w:cs="Tahoma"/>
          <w:color w:val="D0D0D0"/>
          <w:sz w:val="21"/>
          <w:szCs w:val="21"/>
        </w:rPr>
        <w:t xml:space="preserve">86 </w:t>
      </w:r>
      <w:r>
        <w:rPr>
          <w:rFonts w:ascii="Tahoma" w:hAnsi="Tahoma" w:cs="Tahoma"/>
          <w:color w:val="D0D0D0"/>
          <w:sz w:val="21"/>
          <w:szCs w:val="21"/>
        </w:rPr>
        <w:t>《艰难的日出</w:t>
      </w:r>
      <w:r>
        <w:rPr>
          <w:rFonts w:ascii="Tahoma" w:hAnsi="Tahoma" w:cs="Tahoma"/>
          <w:color w:val="D0D0D0"/>
          <w:sz w:val="21"/>
          <w:szCs w:val="21"/>
        </w:rPr>
        <w:t>:</w:t>
      </w:r>
      <w:r>
        <w:rPr>
          <w:rStyle w:val="apple-converted-space"/>
          <w:rFonts w:ascii="Tahoma" w:hAnsi="Tahoma" w:cs="Tahoma"/>
          <w:color w:val="D0D0D0"/>
          <w:sz w:val="21"/>
          <w:szCs w:val="21"/>
        </w:rPr>
        <w:t> </w:t>
      </w:r>
      <w:hyperlink r:id="rId14" w:anchor="tc_qz_original=408168549" w:tgtFrame="_blank" w:history="1">
        <w:r>
          <w:rPr>
            <w:rStyle w:val="a8"/>
            <w:rFonts w:ascii="Tahoma" w:hAnsi="Tahoma" w:cs="Tahoma"/>
            <w:color w:val="D9D188"/>
            <w:sz w:val="21"/>
            <w:szCs w:val="21"/>
          </w:rPr>
          <w:t>中国</w:t>
        </w:r>
      </w:hyperlink>
      <w:r>
        <w:rPr>
          <w:rFonts w:ascii="Tahoma" w:hAnsi="Tahoma" w:cs="Tahoma"/>
          <w:color w:val="D0D0D0"/>
          <w:sz w:val="21"/>
          <w:szCs w:val="21"/>
        </w:rPr>
        <w:t>现代教育的</w:t>
      </w:r>
      <w:r>
        <w:rPr>
          <w:rFonts w:ascii="Tahoma" w:hAnsi="Tahoma" w:cs="Tahoma"/>
          <w:color w:val="D0D0D0"/>
          <w:sz w:val="21"/>
          <w:szCs w:val="21"/>
        </w:rPr>
        <w:t>20</w:t>
      </w:r>
      <w:r>
        <w:rPr>
          <w:rFonts w:ascii="Tahoma" w:hAnsi="Tahoma" w:cs="Tahoma"/>
          <w:color w:val="D0D0D0"/>
          <w:sz w:val="21"/>
          <w:szCs w:val="21"/>
        </w:rPr>
        <w:t>世纪》杨东平</w:t>
      </w:r>
    </w:p>
    <w:p w:rsidR="004D144C" w:rsidRDefault="004D144C" w:rsidP="004D144C">
      <w:pPr>
        <w:pStyle w:val="a7"/>
        <w:shd w:val="clear" w:color="auto" w:fill="4B5A39"/>
        <w:spacing w:before="270" w:beforeAutospacing="0" w:after="270" w:afterAutospacing="0" w:line="375" w:lineRule="atLeast"/>
        <w:rPr>
          <w:rFonts w:ascii="Tahoma" w:hAnsi="Tahoma" w:cs="Tahoma"/>
          <w:color w:val="D0D0D0"/>
          <w:sz w:val="21"/>
          <w:szCs w:val="21"/>
        </w:rPr>
      </w:pPr>
      <w:r>
        <w:rPr>
          <w:rFonts w:ascii="Tahoma" w:hAnsi="Tahoma" w:cs="Tahoma"/>
          <w:color w:val="D0D0D0"/>
          <w:sz w:val="21"/>
          <w:szCs w:val="21"/>
        </w:rPr>
        <w:t xml:space="preserve">87 </w:t>
      </w:r>
      <w:r>
        <w:rPr>
          <w:rFonts w:ascii="Tahoma" w:hAnsi="Tahoma" w:cs="Tahoma"/>
          <w:color w:val="D0D0D0"/>
          <w:sz w:val="21"/>
          <w:szCs w:val="21"/>
        </w:rPr>
        <w:t>《魔戒前传：哈比人历险记》（</w:t>
      </w:r>
      <w:r>
        <w:rPr>
          <w:rFonts w:ascii="Tahoma" w:hAnsi="Tahoma" w:cs="Tahoma"/>
          <w:color w:val="D0D0D0"/>
          <w:sz w:val="21"/>
          <w:szCs w:val="21"/>
        </w:rPr>
        <w:t>The Hobbit</w:t>
      </w:r>
      <w:r>
        <w:rPr>
          <w:rFonts w:ascii="Tahoma" w:hAnsi="Tahoma" w:cs="Tahoma"/>
          <w:color w:val="D0D0D0"/>
          <w:sz w:val="21"/>
          <w:szCs w:val="21"/>
        </w:rPr>
        <w:t>）</w:t>
      </w:r>
      <w:r>
        <w:rPr>
          <w:rFonts w:ascii="Tahoma" w:hAnsi="Tahoma" w:cs="Tahoma"/>
          <w:color w:val="D0D0D0"/>
          <w:sz w:val="21"/>
          <w:szCs w:val="21"/>
        </w:rPr>
        <w:t xml:space="preserve"> JRR Tolkien</w:t>
      </w:r>
    </w:p>
    <w:p w:rsidR="004D144C" w:rsidRDefault="004D144C" w:rsidP="005E7F7F"/>
    <w:p w:rsidR="00BF3A2C" w:rsidRDefault="00BF3A2C" w:rsidP="000659FE">
      <w:pPr>
        <w:pStyle w:val="1"/>
      </w:pPr>
      <w:r>
        <w:rPr>
          <w:rFonts w:hint="eastAsia"/>
        </w:rPr>
        <w:t>健身</w:t>
      </w:r>
    </w:p>
    <w:p w:rsidR="00BF3A2C" w:rsidRDefault="00BF3A2C" w:rsidP="005E7F7F">
      <w:pPr>
        <w:rPr>
          <w:color w:val="333333"/>
        </w:rPr>
      </w:pPr>
      <w:r>
        <w:rPr>
          <w:color w:val="333333"/>
        </w:rPr>
        <w:t>杂志</w:t>
      </w:r>
      <w:r>
        <w:rPr>
          <w:color w:val="333333"/>
        </w:rPr>
        <w:br/>
      </w:r>
      <w:hyperlink r:id="rId15" w:tgtFrame="_blank" w:history="1">
        <w:r>
          <w:rPr>
            <w:rStyle w:val="a8"/>
          </w:rPr>
          <w:t>健与美</w:t>
        </w:r>
      </w:hyperlink>
      <w:r>
        <w:rPr>
          <w:color w:val="333333"/>
        </w:rPr>
        <w:br/>
      </w:r>
      <w:hyperlink r:id="rId16" w:tgtFrame="_blank" w:history="1">
        <w:r>
          <w:rPr>
            <w:rStyle w:val="a8"/>
          </w:rPr>
          <w:t>健美先生</w:t>
        </w:r>
      </w:hyperlink>
      <w:r>
        <w:rPr>
          <w:color w:val="333333"/>
        </w:rPr>
        <w:br/>
      </w:r>
      <w:r>
        <w:rPr>
          <w:color w:val="333333"/>
        </w:rPr>
        <w:br/>
      </w:r>
      <w:r>
        <w:rPr>
          <w:color w:val="333333"/>
        </w:rPr>
        <w:t>书</w:t>
      </w:r>
      <w:r>
        <w:rPr>
          <w:color w:val="333333"/>
        </w:rPr>
        <w:br/>
      </w:r>
      <w:hyperlink r:id="rId17" w:tgtFrame="_blank" w:history="1">
        <w:r w:rsidRPr="00AE34AF">
          <w:rPr>
            <w:rStyle w:val="a8"/>
            <w:color w:val="FF0000"/>
          </w:rPr>
          <w:t>肌肉健美训练图解</w:t>
        </w:r>
      </w:hyperlink>
      <w:r>
        <w:rPr>
          <w:color w:val="333333"/>
        </w:rPr>
        <w:br/>
      </w:r>
      <w:hyperlink r:id="rId18" w:tgtFrame="_blank" w:history="1">
        <w:r>
          <w:rPr>
            <w:rStyle w:val="a8"/>
          </w:rPr>
          <w:t>娄琢玉</w:t>
        </w:r>
      </w:hyperlink>
      <w:r>
        <w:rPr>
          <w:color w:val="333333"/>
        </w:rPr>
        <w:t>健美世界</w:t>
      </w:r>
      <w:r>
        <w:rPr>
          <w:color w:val="333333"/>
        </w:rPr>
        <w:br/>
      </w:r>
      <w:r>
        <w:rPr>
          <w:color w:val="333333"/>
        </w:rPr>
        <w:t>健美</w:t>
      </w:r>
      <w:r>
        <w:rPr>
          <w:color w:val="333333"/>
        </w:rPr>
        <w:t>——</w:t>
      </w:r>
      <w:r>
        <w:rPr>
          <w:color w:val="333333"/>
        </w:rPr>
        <w:t>体育爱好者丛书</w:t>
      </w:r>
      <w:r>
        <w:rPr>
          <w:color w:val="333333"/>
        </w:rPr>
        <w:br/>
      </w:r>
      <w:hyperlink r:id="rId19" w:tgtFrame="_blank" w:history="1">
        <w:r>
          <w:rPr>
            <w:rStyle w:val="a8"/>
          </w:rPr>
          <w:t>力量与肌肉训练图谱</w:t>
        </w:r>
      </w:hyperlink>
    </w:p>
    <w:p w:rsidR="00AA44AE" w:rsidRDefault="00AA44AE" w:rsidP="005E7F7F">
      <w:pPr>
        <w:rPr>
          <w:color w:val="333333"/>
        </w:rPr>
      </w:pPr>
    </w:p>
    <w:p w:rsidR="00AA44AE" w:rsidRDefault="00AA44AE" w:rsidP="005E7F7F">
      <w:pPr>
        <w:rPr>
          <w:color w:val="333333"/>
        </w:rPr>
      </w:pPr>
    </w:p>
    <w:p w:rsidR="00AA44AE" w:rsidRDefault="00AA44AE" w:rsidP="000659FE">
      <w:pPr>
        <w:pStyle w:val="1"/>
      </w:pPr>
      <w:r w:rsidRPr="00AA44AE">
        <w:rPr>
          <w:rFonts w:hint="eastAsia"/>
        </w:rPr>
        <w:t>大学生创业应该看的书</w:t>
      </w:r>
    </w:p>
    <w:p w:rsidR="00AA44AE" w:rsidRDefault="00AA44AE" w:rsidP="00AA44AE">
      <w:pPr>
        <w:pStyle w:val="HTML"/>
        <w:shd w:val="clear" w:color="auto" w:fill="FFFFFF"/>
      </w:pPr>
      <w:r>
        <w:t>自我激励、修炼类：</w:t>
      </w:r>
    </w:p>
    <w:p w:rsidR="00AA44AE" w:rsidRDefault="00AA44AE" w:rsidP="00AA44AE">
      <w:pPr>
        <w:pStyle w:val="HTML"/>
        <w:shd w:val="clear" w:color="auto" w:fill="FFFFFF"/>
      </w:pPr>
      <w:r>
        <w:t xml:space="preserve"> 1&lt;&lt;成功法则全书&gt;&gt;拿破仑。希尔</w:t>
      </w:r>
    </w:p>
    <w:p w:rsidR="00AA44AE" w:rsidRDefault="00AA44AE" w:rsidP="00AA44AE">
      <w:pPr>
        <w:pStyle w:val="HTML"/>
        <w:shd w:val="clear" w:color="auto" w:fill="FFFFFF"/>
      </w:pPr>
      <w:r>
        <w:t>2&lt;&lt;硅谷禁书&gt;&gt;又名&lt;&lt;最神奇的24堂课&gt;&gt;</w:t>
      </w:r>
    </w:p>
    <w:p w:rsidR="00AA44AE" w:rsidRDefault="00AA44AE" w:rsidP="00AA44AE">
      <w:pPr>
        <w:pStyle w:val="HTML"/>
        <w:shd w:val="clear" w:color="auto" w:fill="FFFFFF"/>
      </w:pPr>
      <w:r>
        <w:t>3&lt;&lt;卡耐基全集&gt;&gt;卡耐基</w:t>
      </w:r>
    </w:p>
    <w:p w:rsidR="00AA44AE" w:rsidRDefault="00AA44AE" w:rsidP="00AA44AE">
      <w:pPr>
        <w:pStyle w:val="HTML"/>
        <w:shd w:val="clear" w:color="auto" w:fill="FFFFFF"/>
      </w:pPr>
      <w:r>
        <w:t>4&lt;&lt;追寻生命的意义&gt;&gt;</w:t>
      </w:r>
    </w:p>
    <w:p w:rsidR="00AA44AE" w:rsidRDefault="00AA44AE" w:rsidP="00AA44AE">
      <w:pPr>
        <w:pStyle w:val="HTML"/>
        <w:shd w:val="clear" w:color="auto" w:fill="FFFFFF"/>
      </w:pPr>
      <w:r>
        <w:t>5&lt;&lt;聪明的谈话&gt;&gt;</w:t>
      </w:r>
    </w:p>
    <w:p w:rsidR="00AA44AE" w:rsidRDefault="00AA44AE" w:rsidP="00AA44AE">
      <w:pPr>
        <w:pStyle w:val="HTML"/>
        <w:shd w:val="clear" w:color="auto" w:fill="FFFFFF"/>
      </w:pPr>
      <w:r>
        <w:t>6&lt;&lt;关键点 &gt;&gt;  博恩.崔西   电子工业出版社      一套关于简化生活、提高业绩和实现人生又名&lt;&lt;高效人生的12个关键点&gt;&gt;</w:t>
      </w:r>
    </w:p>
    <w:p w:rsidR="00AA44AE" w:rsidRDefault="00AA44AE" w:rsidP="000659FE">
      <w:pPr>
        <w:pStyle w:val="HTML"/>
        <w:shd w:val="clear" w:color="auto" w:fill="FFFFFF"/>
        <w:outlineLvl w:val="0"/>
      </w:pPr>
      <w:r>
        <w:t>7&lt;&lt;高效人士的7个习惯&gt;&gt;史蒂芬·柯维</w:t>
      </w:r>
    </w:p>
    <w:p w:rsidR="00AA44AE" w:rsidRDefault="00AA44AE" w:rsidP="00AA44AE">
      <w:pPr>
        <w:pStyle w:val="HTML"/>
        <w:shd w:val="clear" w:color="auto" w:fill="FFFFFF"/>
      </w:pPr>
      <w:r>
        <w:t xml:space="preserve">8&lt;&lt;世界上最伟大的推销员&gt;&gt; 本书的主要观点套用老子的一句话就是“无为而无不为”   </w:t>
      </w:r>
    </w:p>
    <w:p w:rsidR="00AA44AE" w:rsidRDefault="00AA44AE" w:rsidP="000659FE">
      <w:pPr>
        <w:pStyle w:val="HTML"/>
        <w:shd w:val="clear" w:color="auto" w:fill="FFFFFF"/>
        <w:outlineLvl w:val="0"/>
      </w:pPr>
      <w:r>
        <w:t>9&lt;&lt;羊皮卷&gt;&gt;</w:t>
      </w:r>
    </w:p>
    <w:p w:rsidR="00AA44AE" w:rsidRDefault="00AA44AE" w:rsidP="00AA44AE">
      <w:pPr>
        <w:pStyle w:val="HTML"/>
        <w:shd w:val="clear" w:color="auto" w:fill="FFFFFF"/>
      </w:pPr>
      <w:r>
        <w:t>10&lt;&lt;激发无限的潜力&gt;&gt;安东尼·罗宾斯是美国著名心理学专家以及个人、事业和组织问题的协调人，公认的成功学、激励学方面顶尖的大师。</w:t>
      </w:r>
    </w:p>
    <w:p w:rsidR="00AA44AE" w:rsidRDefault="00AA44AE" w:rsidP="00AA44AE">
      <w:pPr>
        <w:pStyle w:val="HTML"/>
        <w:shd w:val="clear" w:color="auto" w:fill="FFFFFF"/>
      </w:pPr>
      <w:r>
        <w:t xml:space="preserve">11&lt;&lt;第五项修炼&gt;&gt;彼得·圣吉   《第五项修炼》的五项修炼概括地说：自我超越、改善心智模式、建立共同愿景、团队学习、系统思考 </w:t>
      </w:r>
    </w:p>
    <w:p w:rsidR="00AA44AE" w:rsidRDefault="00AA44AE" w:rsidP="00AA44AE">
      <w:pPr>
        <w:pStyle w:val="HTML"/>
        <w:shd w:val="clear" w:color="auto" w:fill="FFFFFF"/>
      </w:pPr>
      <w:r>
        <w:t>12&lt;&lt;麦肯锡方法&gt;&gt;我读《麦肯锡方法》时候，我发现自己的想法完全被书中的观点代替了。其实估计你也一样 ;</w:t>
      </w:r>
      <w:proofErr w:type="gramStart"/>
      <w:r>
        <w:t>p</w:t>
      </w:r>
      <w:proofErr w:type="gramEnd"/>
    </w:p>
    <w:p w:rsidR="00AA44AE" w:rsidRDefault="00AA44AE" w:rsidP="00AA44AE">
      <w:pPr>
        <w:pStyle w:val="HTML"/>
        <w:shd w:val="clear" w:color="auto" w:fill="FFFFFF"/>
      </w:pPr>
    </w:p>
    <w:p w:rsidR="00AA44AE" w:rsidRDefault="00AA44AE" w:rsidP="00AA44AE">
      <w:pPr>
        <w:pStyle w:val="HTML"/>
        <w:shd w:val="clear" w:color="auto" w:fill="FFFFFF"/>
      </w:pPr>
      <w:r>
        <w:t>13&lt;&lt;曹操集&gt;&gt;</w:t>
      </w:r>
    </w:p>
    <w:p w:rsidR="00AA44AE" w:rsidRDefault="00AA44AE" w:rsidP="00AA44AE">
      <w:pPr>
        <w:pStyle w:val="HTML"/>
        <w:shd w:val="clear" w:color="auto" w:fill="FFFFFF"/>
      </w:pPr>
      <w:r>
        <w:t>14&lt;&lt;诸葛亮集&gt;&gt;</w:t>
      </w:r>
    </w:p>
    <w:p w:rsidR="00AA44AE" w:rsidRDefault="00AA44AE" w:rsidP="00AA44AE">
      <w:pPr>
        <w:pStyle w:val="HTML"/>
        <w:shd w:val="clear" w:color="auto" w:fill="FFFFFF"/>
      </w:pPr>
      <w:r>
        <w:t>15&lt;&lt;贞观政要&gt;&gt;唐.吴兢</w:t>
      </w:r>
    </w:p>
    <w:p w:rsidR="00AA44AE" w:rsidRDefault="00AA44AE" w:rsidP="00AA44AE">
      <w:pPr>
        <w:pStyle w:val="HTML"/>
        <w:shd w:val="clear" w:color="auto" w:fill="FFFFFF"/>
      </w:pPr>
      <w:r>
        <w:t>16&lt;&lt;帝苑&gt;&gt;唐.李</w:t>
      </w:r>
      <w:proofErr w:type="gramStart"/>
      <w:r>
        <w:t>世</w:t>
      </w:r>
      <w:proofErr w:type="gramEnd"/>
      <w:r>
        <w:t>明</w:t>
      </w:r>
    </w:p>
    <w:p w:rsidR="00AA44AE" w:rsidRDefault="00AA44AE" w:rsidP="00AA44AE">
      <w:pPr>
        <w:pStyle w:val="HTML"/>
        <w:shd w:val="clear" w:color="auto" w:fill="FFFFFF"/>
      </w:pPr>
      <w:r>
        <w:t>17&lt;&lt;</w:t>
      </w:r>
      <w:proofErr w:type="gramStart"/>
      <w:r>
        <w:t>忍经</w:t>
      </w:r>
      <w:proofErr w:type="gramEnd"/>
      <w:r>
        <w:t>&gt;&gt;</w:t>
      </w:r>
    </w:p>
    <w:p w:rsidR="00AA44AE" w:rsidRDefault="00AA44AE" w:rsidP="00AA44AE">
      <w:pPr>
        <w:pStyle w:val="HTML"/>
        <w:shd w:val="clear" w:color="auto" w:fill="FFFFFF"/>
      </w:pPr>
      <w:r>
        <w:t>18&lt;&lt;人物志&gt;&gt;</w:t>
      </w:r>
    </w:p>
    <w:p w:rsidR="00AA44AE" w:rsidRDefault="00AA44AE" w:rsidP="00AA44AE">
      <w:pPr>
        <w:pStyle w:val="HTML"/>
        <w:shd w:val="clear" w:color="auto" w:fill="FFFFFF"/>
      </w:pPr>
    </w:p>
    <w:p w:rsidR="00AA44AE" w:rsidRDefault="00AA44AE" w:rsidP="00AA44AE">
      <w:pPr>
        <w:pStyle w:val="HTML"/>
        <w:shd w:val="clear" w:color="auto" w:fill="FFFFFF"/>
      </w:pPr>
    </w:p>
    <w:p w:rsidR="00AA44AE" w:rsidRDefault="00AA44AE" w:rsidP="00AA44AE">
      <w:pPr>
        <w:pStyle w:val="HTML"/>
        <w:shd w:val="clear" w:color="auto" w:fill="FFFFFF"/>
      </w:pPr>
    </w:p>
    <w:p w:rsidR="00AA44AE" w:rsidRDefault="00AA44AE" w:rsidP="00AA44AE">
      <w:pPr>
        <w:pStyle w:val="HTML"/>
        <w:shd w:val="clear" w:color="auto" w:fill="FFFFFF"/>
      </w:pPr>
    </w:p>
    <w:p w:rsidR="00AA44AE" w:rsidRDefault="00AA44AE" w:rsidP="00AA44AE">
      <w:pPr>
        <w:pStyle w:val="HTML"/>
        <w:shd w:val="clear" w:color="auto" w:fill="FFFFFF"/>
      </w:pPr>
      <w:r>
        <w:t>19&lt;&lt;曾国藩家书&gt;&gt;</w:t>
      </w:r>
    </w:p>
    <w:p w:rsidR="00AA44AE" w:rsidRDefault="00AA44AE" w:rsidP="00AA44AE">
      <w:pPr>
        <w:pStyle w:val="HTML"/>
        <w:shd w:val="clear" w:color="auto" w:fill="FFFFFF"/>
      </w:pPr>
      <w:r>
        <w:t>20&lt;&lt;经史百家杂钞&gt;&gt;曾国藩</w:t>
      </w:r>
    </w:p>
    <w:p w:rsidR="00AA44AE" w:rsidRDefault="00AA44AE" w:rsidP="00AA44AE">
      <w:pPr>
        <w:pStyle w:val="HTML"/>
        <w:shd w:val="clear" w:color="auto" w:fill="FFFFFF"/>
      </w:pPr>
      <w:r>
        <w:t>21&lt;&lt;做最好的自己&gt;&gt;李开复</w:t>
      </w:r>
    </w:p>
    <w:p w:rsidR="00AA44AE" w:rsidRDefault="00AA44AE" w:rsidP="00AA44AE">
      <w:pPr>
        <w:pStyle w:val="HTML"/>
        <w:shd w:val="clear" w:color="auto" w:fill="FFFFFF"/>
      </w:pPr>
      <w:r>
        <w:t>22&lt;&lt;新人性.我把你看透了&gt;&gt;孙成钢-把这本书看透了你将能解释很多自我的问题和社会的问题，你对自己的未来发展将会找到方向</w:t>
      </w:r>
    </w:p>
    <w:p w:rsidR="00AA44AE" w:rsidRDefault="00AA44AE" w:rsidP="00AA44AE">
      <w:pPr>
        <w:pStyle w:val="HTML"/>
        <w:shd w:val="clear" w:color="auto" w:fill="FFFFFF"/>
      </w:pPr>
      <w:r>
        <w:t>22&lt;&lt;思利及人的力量&gt;&gt;李惠森</w:t>
      </w:r>
    </w:p>
    <w:p w:rsidR="00AA44AE" w:rsidRDefault="00AA44AE" w:rsidP="00AA44AE">
      <w:pPr>
        <w:pStyle w:val="HTML"/>
        <w:shd w:val="clear" w:color="auto" w:fill="FFFFFF"/>
      </w:pPr>
    </w:p>
    <w:p w:rsidR="00AA44AE" w:rsidRDefault="00AA44AE" w:rsidP="00AA44AE">
      <w:pPr>
        <w:pStyle w:val="HTML"/>
        <w:shd w:val="clear" w:color="auto" w:fill="FFFFFF"/>
      </w:pPr>
    </w:p>
    <w:p w:rsidR="00AA44AE" w:rsidRDefault="00AA44AE" w:rsidP="00AA44AE">
      <w:pPr>
        <w:pStyle w:val="HTML"/>
        <w:shd w:val="clear" w:color="auto" w:fill="FFFFFF"/>
      </w:pPr>
      <w:r>
        <w:t>创新思维类：</w:t>
      </w:r>
    </w:p>
    <w:p w:rsidR="00AA44AE" w:rsidRDefault="00AA44AE" w:rsidP="00AA44AE">
      <w:pPr>
        <w:pStyle w:val="HTML"/>
        <w:shd w:val="clear" w:color="auto" w:fill="FFFFFF"/>
      </w:pPr>
      <w:r>
        <w:t>1&lt;&lt;思维导图&gt;&gt;博赞</w:t>
      </w:r>
    </w:p>
    <w:p w:rsidR="00AA44AE" w:rsidRDefault="00AA44AE" w:rsidP="00AA44AE">
      <w:pPr>
        <w:pStyle w:val="HTML"/>
        <w:shd w:val="clear" w:color="auto" w:fill="FFFFFF"/>
      </w:pPr>
      <w:r>
        <w:lastRenderedPageBreak/>
        <w:t xml:space="preserve"> 2&lt;&lt;六顶思考帽&gt;&gt;</w:t>
      </w:r>
    </w:p>
    <w:p w:rsidR="00AA44AE" w:rsidRDefault="00AA44AE" w:rsidP="00AA44AE">
      <w:pPr>
        <w:pStyle w:val="HTML"/>
        <w:shd w:val="clear" w:color="auto" w:fill="FFFFFF"/>
      </w:pPr>
      <w:r>
        <w:t>3&lt;&lt;重启思维&gt;&gt;汤</w:t>
      </w:r>
      <w:proofErr w:type="gramStart"/>
      <w:r>
        <w:t>姆</w:t>
      </w:r>
      <w:proofErr w:type="gramEnd"/>
      <w:r>
        <w:t>。彼得斯</w:t>
      </w:r>
    </w:p>
    <w:p w:rsidR="00AA44AE" w:rsidRDefault="00AA44AE" w:rsidP="00AA44AE">
      <w:pPr>
        <w:pStyle w:val="HTML"/>
        <w:shd w:val="clear" w:color="auto" w:fill="FFFFFF"/>
      </w:pPr>
      <w:r>
        <w:t>4&lt;&lt;重新想象&gt;&gt;汤</w:t>
      </w:r>
      <w:proofErr w:type="gramStart"/>
      <w:r>
        <w:t>姆</w:t>
      </w:r>
      <w:proofErr w:type="gramEnd"/>
      <w:r>
        <w:t>。彼得斯</w:t>
      </w:r>
    </w:p>
    <w:p w:rsidR="00AA44AE" w:rsidRDefault="00AA44AE" w:rsidP="00AA44AE">
      <w:pPr>
        <w:pStyle w:val="HTML"/>
        <w:shd w:val="clear" w:color="auto" w:fill="FFFFFF"/>
      </w:pPr>
      <w:r>
        <w:t>5&lt;&lt;全新思维&gt;&gt;</w:t>
      </w:r>
    </w:p>
    <w:p w:rsidR="00AA44AE" w:rsidRDefault="00AA44AE" w:rsidP="00AA44AE">
      <w:pPr>
        <w:pStyle w:val="HTML"/>
        <w:shd w:val="clear" w:color="auto" w:fill="FFFFFF"/>
      </w:pPr>
      <w:r>
        <w:t>6&lt;&lt;让思想冲破牢笼 &gt;&gt;北京大学出版社王健著</w:t>
      </w:r>
    </w:p>
    <w:p w:rsidR="00AA44AE" w:rsidRDefault="00AA44AE" w:rsidP="00AA44AE">
      <w:pPr>
        <w:pStyle w:val="HTML"/>
        <w:shd w:val="clear" w:color="auto" w:fill="FFFFFF"/>
      </w:pPr>
      <w:r>
        <w:t>7&lt;&lt;鱼向反方向游&gt;&gt;</w:t>
      </w:r>
    </w:p>
    <w:p w:rsidR="00AA44AE" w:rsidRDefault="00AA44AE" w:rsidP="00AA44AE">
      <w:pPr>
        <w:pStyle w:val="HTML"/>
        <w:shd w:val="clear" w:color="auto" w:fill="FFFFFF"/>
      </w:pPr>
      <w:r>
        <w:t>8&lt;&lt;1000个思维游戏&gt;&gt;上下</w:t>
      </w:r>
      <w:proofErr w:type="gramStart"/>
      <w:r>
        <w:t>册</w:t>
      </w:r>
      <w:proofErr w:type="gramEnd"/>
    </w:p>
    <w:p w:rsidR="00AA44AE" w:rsidRDefault="00AA44AE" w:rsidP="00AA44AE">
      <w:pPr>
        <w:pStyle w:val="HTML"/>
        <w:shd w:val="clear" w:color="auto" w:fill="FFFFFF"/>
      </w:pPr>
      <w:r>
        <w:t>行动学类：</w:t>
      </w:r>
    </w:p>
    <w:p w:rsidR="00AA44AE" w:rsidRDefault="00AA44AE" w:rsidP="00AA44AE">
      <w:pPr>
        <w:pStyle w:val="HTML"/>
        <w:shd w:val="clear" w:color="auto" w:fill="FFFFFF"/>
      </w:pPr>
      <w:r>
        <w:t>1&lt;&lt;请给我结果&gt;&gt;姜汝祥</w:t>
      </w:r>
    </w:p>
    <w:p w:rsidR="00AA44AE" w:rsidRDefault="00AA44AE" w:rsidP="00AA44AE">
      <w:pPr>
        <w:pStyle w:val="HTML"/>
        <w:shd w:val="clear" w:color="auto" w:fill="FFFFFF"/>
      </w:pPr>
      <w:r>
        <w:t>2&lt;&lt;要结果不要理由&gt;&gt;姜汝祥</w:t>
      </w:r>
    </w:p>
    <w:p w:rsidR="00AA44AE" w:rsidRDefault="00AA44AE" w:rsidP="00AA44AE">
      <w:pPr>
        <w:pStyle w:val="HTML"/>
        <w:shd w:val="clear" w:color="auto" w:fill="FFFFFF"/>
      </w:pPr>
      <w:r>
        <w:t>趋势类：</w:t>
      </w:r>
    </w:p>
    <w:p w:rsidR="00AA44AE" w:rsidRDefault="00AA44AE" w:rsidP="00AA44AE">
      <w:pPr>
        <w:pStyle w:val="HTML"/>
        <w:shd w:val="clear" w:color="auto" w:fill="FFFFFF"/>
      </w:pPr>
      <w:r>
        <w:t>1&lt;&lt;大趋势——改变我们生活的十个新方向&gt;&gt;奈斯比特 1982</w:t>
      </w:r>
    </w:p>
    <w:p w:rsidR="00AA44AE" w:rsidRDefault="00AA44AE" w:rsidP="00AA44AE">
      <w:pPr>
        <w:pStyle w:val="HTML"/>
        <w:shd w:val="clear" w:color="auto" w:fill="FFFFFF"/>
      </w:pPr>
      <w:r>
        <w:t>2&lt;&lt;定见&gt;&gt;奈斯比特</w:t>
      </w:r>
    </w:p>
    <w:p w:rsidR="00AA44AE" w:rsidRDefault="00AA44AE" w:rsidP="00AA44AE">
      <w:pPr>
        <w:pStyle w:val="HTML"/>
        <w:shd w:val="clear" w:color="auto" w:fill="FFFFFF"/>
      </w:pPr>
      <w:r>
        <w:t>3&lt;&lt;未来的冲击&gt;&gt;托夫勒  1970</w:t>
      </w:r>
    </w:p>
    <w:p w:rsidR="00AA44AE" w:rsidRDefault="00AA44AE" w:rsidP="00AA44AE">
      <w:pPr>
        <w:pStyle w:val="HTML"/>
        <w:shd w:val="clear" w:color="auto" w:fill="FFFFFF"/>
      </w:pPr>
      <w:r>
        <w:t>4&lt;&lt;第三次浪潮&gt;&gt;托夫勒  1980</w:t>
      </w:r>
    </w:p>
    <w:p w:rsidR="00AA44AE" w:rsidRDefault="00AA44AE" w:rsidP="00AA44AE">
      <w:pPr>
        <w:pStyle w:val="HTML"/>
        <w:shd w:val="clear" w:color="auto" w:fill="FFFFFF"/>
      </w:pPr>
      <w:r>
        <w:t>5&lt;&lt;权力的转移&gt;&gt;托夫勒  1990</w:t>
      </w:r>
    </w:p>
    <w:p w:rsidR="00AA44AE" w:rsidRDefault="00AA44AE" w:rsidP="00AA44AE">
      <w:pPr>
        <w:pStyle w:val="HTML"/>
        <w:shd w:val="clear" w:color="auto" w:fill="FFFFFF"/>
      </w:pPr>
      <w:r>
        <w:t>6&lt;&lt;财富的革命&gt;&gt;托夫勒   2006</w:t>
      </w:r>
    </w:p>
    <w:p w:rsidR="00AA44AE" w:rsidRDefault="00AA44AE" w:rsidP="00AA44AE">
      <w:pPr>
        <w:pStyle w:val="HTML"/>
        <w:shd w:val="clear" w:color="auto" w:fill="FFFFFF"/>
      </w:pPr>
      <w:r>
        <w:t>7&lt;&lt;世界是平的&gt;&gt;托马斯·弗里德曼</w:t>
      </w:r>
    </w:p>
    <w:p w:rsidR="00AA44AE" w:rsidRDefault="00AA44AE" w:rsidP="00AA44AE">
      <w:pPr>
        <w:pStyle w:val="HTML"/>
        <w:shd w:val="clear" w:color="auto" w:fill="FFFFFF"/>
      </w:pPr>
      <w:r>
        <w:t xml:space="preserve">哲学类：      </w:t>
      </w:r>
    </w:p>
    <w:p w:rsidR="00AA44AE" w:rsidRDefault="00AA44AE" w:rsidP="00AA44AE">
      <w:pPr>
        <w:pStyle w:val="HTML"/>
        <w:shd w:val="clear" w:color="auto" w:fill="FFFFFF"/>
      </w:pPr>
      <w:r>
        <w:t>1&lt;&lt;易经&gt;&gt;：</w:t>
      </w:r>
    </w:p>
    <w:p w:rsidR="00AA44AE" w:rsidRDefault="00AA44AE" w:rsidP="00AA44AE">
      <w:pPr>
        <w:pStyle w:val="HTML"/>
        <w:shd w:val="clear" w:color="auto" w:fill="FFFFFF"/>
      </w:pPr>
      <w:r>
        <w:t>2&lt;&lt;管子&gt;&gt;</w:t>
      </w:r>
    </w:p>
    <w:p w:rsidR="00AA44AE" w:rsidRDefault="00AA44AE" w:rsidP="00AA44AE">
      <w:pPr>
        <w:pStyle w:val="HTML"/>
        <w:shd w:val="clear" w:color="auto" w:fill="FFFFFF"/>
      </w:pPr>
      <w:r>
        <w:t>3&lt;&lt;老子&gt;&gt;：又名&lt;&lt;道德经&gt;&gt;：</w:t>
      </w:r>
    </w:p>
    <w:p w:rsidR="00AA44AE" w:rsidRDefault="00AA44AE" w:rsidP="00AA44AE">
      <w:pPr>
        <w:pStyle w:val="HTML"/>
        <w:shd w:val="clear" w:color="auto" w:fill="FFFFFF"/>
      </w:pPr>
      <w:r>
        <w:t>4&lt;&lt;庄子&gt;&gt;：</w:t>
      </w:r>
    </w:p>
    <w:p w:rsidR="00AA44AE" w:rsidRDefault="00AA44AE" w:rsidP="00AA44AE">
      <w:pPr>
        <w:pStyle w:val="HTML"/>
        <w:shd w:val="clear" w:color="auto" w:fill="FFFFFF"/>
      </w:pPr>
      <w:r>
        <w:t>5&lt;&lt;论语&gt;&gt;：</w:t>
      </w:r>
    </w:p>
    <w:p w:rsidR="00AA44AE" w:rsidRDefault="00AA44AE" w:rsidP="00AA44AE">
      <w:pPr>
        <w:pStyle w:val="HTML"/>
        <w:shd w:val="clear" w:color="auto" w:fill="FFFFFF"/>
      </w:pPr>
      <w:r>
        <w:t>6&lt;&lt;大学&gt;&gt;：</w:t>
      </w:r>
    </w:p>
    <w:p w:rsidR="00AA44AE" w:rsidRDefault="00AA44AE" w:rsidP="00AA44AE">
      <w:pPr>
        <w:pStyle w:val="HTML"/>
        <w:shd w:val="clear" w:color="auto" w:fill="FFFFFF"/>
      </w:pPr>
      <w:r>
        <w:t>7&lt;&lt;中庸&gt;&gt;：</w:t>
      </w:r>
    </w:p>
    <w:p w:rsidR="00AA44AE" w:rsidRDefault="00AA44AE" w:rsidP="00AA44AE">
      <w:pPr>
        <w:pStyle w:val="HTML"/>
        <w:shd w:val="clear" w:color="auto" w:fill="FFFFFF"/>
      </w:pPr>
      <w:r>
        <w:t>8&lt;&lt;孟子&gt;&gt;：</w:t>
      </w:r>
    </w:p>
    <w:p w:rsidR="00AA44AE" w:rsidRDefault="00AA44AE" w:rsidP="00AA44AE">
      <w:pPr>
        <w:pStyle w:val="HTML"/>
        <w:shd w:val="clear" w:color="auto" w:fill="FFFFFF"/>
      </w:pPr>
      <w:r>
        <w:t>10&lt;&lt;中国哲学简史&gt;&gt;：冯友兰</w:t>
      </w:r>
    </w:p>
    <w:p w:rsidR="00AA44AE" w:rsidRDefault="00AA44AE" w:rsidP="00AA44AE">
      <w:pPr>
        <w:pStyle w:val="HTML"/>
        <w:shd w:val="clear" w:color="auto" w:fill="FFFFFF"/>
      </w:pPr>
      <w:r>
        <w:t>11&lt;&lt;哲学与人生&gt;&gt;：</w:t>
      </w:r>
      <w:proofErr w:type="gramStart"/>
      <w:r>
        <w:t>傅佩荣</w:t>
      </w:r>
      <w:proofErr w:type="gramEnd"/>
    </w:p>
    <w:p w:rsidR="00AA44AE" w:rsidRDefault="00AA44AE" w:rsidP="00AA44AE">
      <w:pPr>
        <w:pStyle w:val="HTML"/>
        <w:shd w:val="clear" w:color="auto" w:fill="FFFFFF"/>
      </w:pPr>
    </w:p>
    <w:p w:rsidR="00AA44AE" w:rsidRDefault="00AA44AE" w:rsidP="00AA44AE">
      <w:pPr>
        <w:pStyle w:val="HTML"/>
        <w:shd w:val="clear" w:color="auto" w:fill="FFFFFF"/>
      </w:pPr>
      <w:r>
        <w:t xml:space="preserve">12&lt;&lt;西方哲学精神&gt;&gt;何兆武 </w:t>
      </w:r>
    </w:p>
    <w:p w:rsidR="00AA44AE" w:rsidRDefault="00AA44AE" w:rsidP="00AA44AE">
      <w:pPr>
        <w:pStyle w:val="HTML"/>
        <w:shd w:val="clear" w:color="auto" w:fill="FFFFFF"/>
      </w:pPr>
      <w:r>
        <w:t xml:space="preserve">13&lt;&lt;西方哲学史&gt;&gt;希尔贝克 到目前为止我见过的最好的一本关于介绍西方哲学史的书籍 </w:t>
      </w:r>
    </w:p>
    <w:p w:rsidR="00AA44AE" w:rsidRDefault="00AA44AE" w:rsidP="00AA44AE">
      <w:pPr>
        <w:pStyle w:val="HTML"/>
        <w:shd w:val="clear" w:color="auto" w:fill="FFFFFF"/>
      </w:pPr>
      <w:r>
        <w:t>14&lt;&lt;西方哲学史&gt;&gt;罗素上下两册西方哲学史是英国现代哲学家罗素1872—1970的一本讲述西方哲学史的主要著作，出版于1945</w:t>
      </w:r>
    </w:p>
    <w:p w:rsidR="00AA44AE" w:rsidRDefault="00AA44AE" w:rsidP="00AA44AE">
      <w:pPr>
        <w:pStyle w:val="HTML"/>
        <w:shd w:val="clear" w:color="auto" w:fill="FFFFFF"/>
      </w:pPr>
      <w:r>
        <w:t>年。本书和黑格尔的《哲学史讲演录》是对我国西方哲学史研究产生了很大影响的两本名著</w:t>
      </w:r>
    </w:p>
    <w:p w:rsidR="00AA44AE" w:rsidRDefault="00AA44AE" w:rsidP="00AA44AE">
      <w:pPr>
        <w:pStyle w:val="HTML"/>
        <w:shd w:val="clear" w:color="auto" w:fill="FFFFFF"/>
      </w:pPr>
      <w:r>
        <w:t>15&lt;&lt;理想国&gt;&gt;     [古希腊] 柏拉图</w:t>
      </w:r>
    </w:p>
    <w:p w:rsidR="00AA44AE" w:rsidRDefault="00AA44AE" w:rsidP="00AA44AE">
      <w:pPr>
        <w:pStyle w:val="HTML"/>
        <w:shd w:val="clear" w:color="auto" w:fill="FFFFFF"/>
      </w:pPr>
      <w:r>
        <w:t>16&lt;&lt;形而上学&gt;&gt; [古希腊] 亚里士多德</w:t>
      </w:r>
    </w:p>
    <w:p w:rsidR="00AA44AE" w:rsidRDefault="00AA44AE" w:rsidP="00AA44AE">
      <w:pPr>
        <w:pStyle w:val="HTML"/>
        <w:shd w:val="clear" w:color="auto" w:fill="FFFFFF"/>
      </w:pPr>
      <w:r>
        <w:t>17&lt;&lt;工具论&gt;&gt;     [古希腊] 亚里士多德</w:t>
      </w:r>
    </w:p>
    <w:p w:rsidR="00AA44AE" w:rsidRDefault="00AA44AE" w:rsidP="00AA44AE">
      <w:pPr>
        <w:pStyle w:val="HTML"/>
        <w:shd w:val="clear" w:color="auto" w:fill="FFFFFF"/>
      </w:pPr>
      <w:r>
        <w:t>18&lt;&lt;伦理学&gt;&gt;         [古希腊] 亚里士多德</w:t>
      </w:r>
    </w:p>
    <w:p w:rsidR="00AA44AE" w:rsidRDefault="00AA44AE" w:rsidP="00AA44AE">
      <w:pPr>
        <w:pStyle w:val="HTML"/>
        <w:shd w:val="clear" w:color="auto" w:fill="FFFFFF"/>
      </w:pPr>
      <w:r>
        <w:t>19&lt;&lt;政治学&gt;&gt;         [古希腊] 亚里士多德</w:t>
      </w:r>
    </w:p>
    <w:p w:rsidR="00AA44AE" w:rsidRDefault="00AA44AE" w:rsidP="00AA44AE">
      <w:pPr>
        <w:pStyle w:val="HTML"/>
        <w:shd w:val="clear" w:color="auto" w:fill="FFFFFF"/>
      </w:pPr>
      <w:r>
        <w:t xml:space="preserve">20&lt;&lt;沉思录&gt;&gt;古罗马    马可·奥勒留 </w:t>
      </w:r>
    </w:p>
    <w:p w:rsidR="00AA44AE" w:rsidRDefault="00AA44AE" w:rsidP="00AA44AE">
      <w:pPr>
        <w:pStyle w:val="HTML"/>
        <w:shd w:val="clear" w:color="auto" w:fill="FFFFFF"/>
      </w:pPr>
      <w:r>
        <w:t>21&lt;&lt;忏悔录&gt;&gt; 奥古斯丁</w:t>
      </w:r>
    </w:p>
    <w:p w:rsidR="00AA44AE" w:rsidRDefault="00AA44AE" w:rsidP="00AA44AE">
      <w:pPr>
        <w:pStyle w:val="HTML"/>
        <w:shd w:val="clear" w:color="auto" w:fill="FFFFFF"/>
      </w:pPr>
      <w:r>
        <w:lastRenderedPageBreak/>
        <w:t>22&lt;&lt;新工具&gt;&gt;培根</w:t>
      </w:r>
    </w:p>
    <w:p w:rsidR="00AA44AE" w:rsidRDefault="00AA44AE" w:rsidP="00AA44AE">
      <w:pPr>
        <w:pStyle w:val="HTML"/>
        <w:shd w:val="clear" w:color="auto" w:fill="FFFFFF"/>
      </w:pPr>
      <w:r>
        <w:t>23&lt;&lt;方法论&gt;&gt;笛卡尔</w:t>
      </w:r>
    </w:p>
    <w:p w:rsidR="00AA44AE" w:rsidRDefault="00AA44AE" w:rsidP="00AA44AE">
      <w:pPr>
        <w:pStyle w:val="HTML"/>
        <w:shd w:val="clear" w:color="auto" w:fill="FFFFFF"/>
      </w:pPr>
      <w:r>
        <w:t>24&lt;&lt;政府论&gt;&gt;</w:t>
      </w:r>
      <w:proofErr w:type="gramStart"/>
      <w:r>
        <w:t>洛</w:t>
      </w:r>
      <w:proofErr w:type="gramEnd"/>
      <w:r>
        <w:t>克</w:t>
      </w:r>
    </w:p>
    <w:p w:rsidR="00AA44AE" w:rsidRDefault="00AA44AE" w:rsidP="00AA44AE">
      <w:pPr>
        <w:pStyle w:val="HTML"/>
        <w:shd w:val="clear" w:color="auto" w:fill="FFFFFF"/>
      </w:pPr>
      <w:r>
        <w:t>25&lt;&lt;自然哲学的数学原理&gt;&gt;牛顿</w:t>
      </w:r>
    </w:p>
    <w:p w:rsidR="00AA44AE" w:rsidRDefault="00AA44AE" w:rsidP="00AA44AE">
      <w:pPr>
        <w:pStyle w:val="HTML"/>
        <w:shd w:val="clear" w:color="auto" w:fill="FFFFFF"/>
      </w:pPr>
      <w:r>
        <w:t>26&lt;&lt;人性论&gt;&gt; [英] 休</w:t>
      </w:r>
      <w:proofErr w:type="gramStart"/>
      <w:r>
        <w:t>谟</w:t>
      </w:r>
      <w:proofErr w:type="gramEnd"/>
      <w:r>
        <w:t>：北京：商务印书馆，1980。</w:t>
      </w:r>
    </w:p>
    <w:p w:rsidR="00AA44AE" w:rsidRDefault="00AA44AE" w:rsidP="00AA44AE">
      <w:pPr>
        <w:pStyle w:val="HTML"/>
        <w:shd w:val="clear" w:color="auto" w:fill="FFFFFF"/>
      </w:pPr>
      <w:r>
        <w:t>27&lt;&lt;人类理解论&gt;&gt; [英] 洛克：，北京：商务印书馆，1959。</w:t>
      </w:r>
    </w:p>
    <w:p w:rsidR="00AA44AE" w:rsidRDefault="00AA44AE" w:rsidP="00AA44AE">
      <w:pPr>
        <w:pStyle w:val="HTML"/>
        <w:shd w:val="clear" w:color="auto" w:fill="FFFFFF"/>
      </w:pPr>
      <w:r>
        <w:t>28&lt;&lt;伦理学&gt;&gt; [荷] 斯宾诺莎：，97页，北京：商务印书馆，1983。</w:t>
      </w:r>
    </w:p>
    <w:p w:rsidR="00AA44AE" w:rsidRDefault="00AA44AE" w:rsidP="00AA44AE">
      <w:pPr>
        <w:pStyle w:val="HTML"/>
        <w:shd w:val="clear" w:color="auto" w:fill="FFFFFF"/>
      </w:pPr>
      <w:r>
        <w:t>29&lt;&lt;哲学史教程&gt;&gt;[德] 文德尔班：（上、下），北京：商务印书馆，1993。</w:t>
      </w:r>
    </w:p>
    <w:p w:rsidR="00AA44AE" w:rsidRDefault="00AA44AE" w:rsidP="00AA44AE">
      <w:pPr>
        <w:pStyle w:val="HTML"/>
        <w:shd w:val="clear" w:color="auto" w:fill="FFFFFF"/>
      </w:pPr>
      <w:r>
        <w:t>30&lt;&lt;哲学史讲演录&gt;&gt;[德]黑格尔：（一～四卷）北京：商务印书馆，1959－1978。</w:t>
      </w:r>
    </w:p>
    <w:p w:rsidR="00AA44AE" w:rsidRDefault="00AA44AE" w:rsidP="00AA44AE">
      <w:pPr>
        <w:pStyle w:val="HTML"/>
        <w:shd w:val="clear" w:color="auto" w:fill="FFFFFF"/>
      </w:pPr>
      <w:r>
        <w:t>31&lt;&lt;第一哲学沉思集&gt;&gt;[法] 笛卡尔：，北京：商务印书馆，1986。</w:t>
      </w:r>
    </w:p>
    <w:p w:rsidR="00AA44AE" w:rsidRDefault="00AA44AE" w:rsidP="00AA44AE">
      <w:pPr>
        <w:pStyle w:val="HTML"/>
        <w:shd w:val="clear" w:color="auto" w:fill="FFFFFF"/>
      </w:pPr>
      <w:r>
        <w:t>32&lt;&lt;未来形而上学导论&gt;&gt;[德] 康德：北京：商务印书馆，1982。</w:t>
      </w:r>
    </w:p>
    <w:p w:rsidR="00AA44AE" w:rsidRDefault="00AA44AE" w:rsidP="00AA44AE">
      <w:pPr>
        <w:pStyle w:val="HTML"/>
        <w:shd w:val="clear" w:color="auto" w:fill="FFFFFF"/>
      </w:pPr>
      <w:r>
        <w:t>33 &lt;&lt;纯粹理性批判&gt;&gt; [德] 康德</w:t>
      </w:r>
    </w:p>
    <w:p w:rsidR="00AA44AE" w:rsidRDefault="00AA44AE" w:rsidP="00AA44AE">
      <w:pPr>
        <w:pStyle w:val="HTML"/>
        <w:shd w:val="clear" w:color="auto" w:fill="FFFFFF"/>
      </w:pPr>
      <w:r>
        <w:t>34&lt;&lt;作为意志和表象的世界&gt;&gt;[德] 叔本华</w:t>
      </w:r>
    </w:p>
    <w:p w:rsidR="00AA44AE" w:rsidRDefault="00AA44AE" w:rsidP="00AA44AE">
      <w:pPr>
        <w:pStyle w:val="HTML"/>
        <w:shd w:val="clear" w:color="auto" w:fill="FFFFFF"/>
      </w:pPr>
    </w:p>
    <w:p w:rsidR="00AA44AE" w:rsidRDefault="00AA44AE" w:rsidP="00AA44AE">
      <w:pPr>
        <w:pStyle w:val="HTML"/>
        <w:shd w:val="clear" w:color="auto" w:fill="FFFFFF"/>
      </w:pPr>
      <w:r>
        <w:t>35&lt;&lt;逻辑学&gt;&gt;[德]黑格尔</w:t>
      </w:r>
    </w:p>
    <w:p w:rsidR="00AA44AE" w:rsidRDefault="00AA44AE" w:rsidP="00AA44AE">
      <w:pPr>
        <w:pStyle w:val="HTML"/>
        <w:shd w:val="clear" w:color="auto" w:fill="FFFFFF"/>
      </w:pPr>
      <w:r>
        <w:t xml:space="preserve">36&lt;&lt;小逻辑&gt;&gt; 黑格尔《小逻辑》是黑格尔晚年哲学思想的代表作《小逻辑》展示的系统的哲学思想集中代表了黑格尔思辨哲学的精华 </w:t>
      </w:r>
    </w:p>
    <w:p w:rsidR="00AA44AE" w:rsidRDefault="00AA44AE" w:rsidP="00AA44AE">
      <w:pPr>
        <w:pStyle w:val="HTML"/>
        <w:shd w:val="clear" w:color="auto" w:fill="FFFFFF"/>
      </w:pPr>
      <w:r>
        <w:t>37&lt;&lt;精神现象学&gt;&gt;[德]黑格尔</w:t>
      </w:r>
    </w:p>
    <w:p w:rsidR="00AA44AE" w:rsidRDefault="00AA44AE" w:rsidP="00AA44AE">
      <w:pPr>
        <w:pStyle w:val="HTML"/>
        <w:shd w:val="clear" w:color="auto" w:fill="FFFFFF"/>
      </w:pPr>
      <w:r>
        <w:t>38&lt;&lt;查拉图斯特拉如是说&gt;&gt; 尼采</w:t>
      </w:r>
    </w:p>
    <w:p w:rsidR="00AA44AE" w:rsidRDefault="00AA44AE" w:rsidP="00AA44AE">
      <w:pPr>
        <w:pStyle w:val="HTML"/>
        <w:shd w:val="clear" w:color="auto" w:fill="FFFFFF"/>
      </w:pPr>
      <w:r>
        <w:t>39&lt;&lt;权力意志——重估一切价值的尝试&gt;&gt;[德] 尼采：北京：商务印书馆，1991。</w:t>
      </w:r>
    </w:p>
    <w:p w:rsidR="00AA44AE" w:rsidRDefault="00AA44AE" w:rsidP="000659FE">
      <w:pPr>
        <w:pStyle w:val="HTML"/>
        <w:shd w:val="clear" w:color="auto" w:fill="FFFFFF"/>
        <w:outlineLvl w:val="0"/>
      </w:pPr>
      <w:r>
        <w:t>40&lt;&lt;自然</w:t>
      </w:r>
      <w:proofErr w:type="gramStart"/>
      <w:r>
        <w:t>辨证法</w:t>
      </w:r>
      <w:proofErr w:type="gramEnd"/>
      <w:r>
        <w:t>&gt;&gt;恩格斯</w:t>
      </w:r>
    </w:p>
    <w:p w:rsidR="00AA44AE" w:rsidRDefault="00AA44AE" w:rsidP="00AA44AE">
      <w:pPr>
        <w:pStyle w:val="HTML"/>
        <w:shd w:val="clear" w:color="auto" w:fill="FFFFFF"/>
      </w:pPr>
      <w:r>
        <w:t>41&lt;&lt;马克思主义哲学原理&gt;&gt;（上、下）中国人民大学出版社1994年</w:t>
      </w:r>
      <w:proofErr w:type="gramStart"/>
      <w:r>
        <w:t>版肖前</w:t>
      </w:r>
      <w:proofErr w:type="gramEnd"/>
      <w:r>
        <w:t>、黄楠森、陈晏清等 31元</w:t>
      </w:r>
    </w:p>
    <w:p w:rsidR="00AA44AE" w:rsidRDefault="00AA44AE" w:rsidP="00AA44AE">
      <w:pPr>
        <w:pStyle w:val="HTML"/>
        <w:shd w:val="clear" w:color="auto" w:fill="FFFFFF"/>
      </w:pPr>
      <w:r>
        <w:t>42&lt;&lt;逻辑哲学论&gt;&gt; [德] 维特根斯坦：北京：商务印书馆，1996。</w:t>
      </w:r>
    </w:p>
    <w:p w:rsidR="00AA44AE" w:rsidRDefault="00AA44AE" w:rsidP="00AA44AE">
      <w:pPr>
        <w:pStyle w:val="HTML"/>
        <w:shd w:val="clear" w:color="auto" w:fill="FFFFFF"/>
      </w:pPr>
      <w:r>
        <w:t>43&lt;&lt;道德情操论&gt;&gt;道德情操论是斯密的伦理学著作，首次出版于1759年，斯密去世前共出版过六次。全书共有七卷构成，主要阐释的是道德情 感的本质和道德评价的性质。</w:t>
      </w:r>
    </w:p>
    <w:p w:rsidR="00AA44AE" w:rsidRDefault="00AA44AE" w:rsidP="00AA44AE">
      <w:pPr>
        <w:pStyle w:val="HTML"/>
        <w:shd w:val="clear" w:color="auto" w:fill="FFFFFF"/>
      </w:pPr>
      <w:r>
        <w:t>44&lt;&lt;存在与时间&gt;&gt;[德] 海德格尔：北京：三联书店，1999。</w:t>
      </w:r>
    </w:p>
    <w:p w:rsidR="00AA44AE" w:rsidRDefault="00AA44AE" w:rsidP="00AA44AE">
      <w:pPr>
        <w:pStyle w:val="HTML"/>
        <w:shd w:val="clear" w:color="auto" w:fill="FFFFFF"/>
      </w:pPr>
      <w:r>
        <w:t>45&lt;&lt;存在与虚无&gt;&gt;</w:t>
      </w:r>
      <w:proofErr w:type="gramStart"/>
      <w:r>
        <w:t>萨</w:t>
      </w:r>
      <w:proofErr w:type="gramEnd"/>
      <w:r>
        <w:t>特</w:t>
      </w:r>
    </w:p>
    <w:p w:rsidR="00AA44AE" w:rsidRDefault="00AA44AE" w:rsidP="00AA44AE">
      <w:pPr>
        <w:pStyle w:val="HTML"/>
        <w:shd w:val="clear" w:color="auto" w:fill="FFFFFF"/>
      </w:pPr>
      <w:r>
        <w:t xml:space="preserve">46&lt;&lt;第一哲学&gt;&gt;[德] 胡塞尔 </w:t>
      </w:r>
    </w:p>
    <w:p w:rsidR="00AA44AE" w:rsidRDefault="00AA44AE" w:rsidP="00AA44AE">
      <w:pPr>
        <w:pStyle w:val="HTML"/>
        <w:shd w:val="clear" w:color="auto" w:fill="FFFFFF"/>
      </w:pPr>
      <w:r>
        <w:t>47&lt;&lt;精神分析引论&gt;&gt;弗洛伊德：</w:t>
      </w:r>
    </w:p>
    <w:p w:rsidR="00AA44AE" w:rsidRDefault="00AA44AE" w:rsidP="00AA44AE">
      <w:pPr>
        <w:pStyle w:val="HTML"/>
        <w:shd w:val="clear" w:color="auto" w:fill="FFFFFF"/>
      </w:pPr>
    </w:p>
    <w:p w:rsidR="00AA44AE" w:rsidRDefault="00AA44AE" w:rsidP="00AA44AE">
      <w:pPr>
        <w:pStyle w:val="HTML"/>
        <w:shd w:val="clear" w:color="auto" w:fill="FFFFFF"/>
      </w:pPr>
      <w:r>
        <w:t>历史类：</w:t>
      </w:r>
    </w:p>
    <w:p w:rsidR="00AA44AE" w:rsidRDefault="00AA44AE" w:rsidP="00AA44AE">
      <w:pPr>
        <w:pStyle w:val="HTML"/>
        <w:shd w:val="clear" w:color="auto" w:fill="FFFFFF"/>
      </w:pPr>
    </w:p>
    <w:p w:rsidR="00AA44AE" w:rsidRDefault="00AA44AE" w:rsidP="00AA44AE">
      <w:pPr>
        <w:pStyle w:val="HTML"/>
        <w:shd w:val="clear" w:color="auto" w:fill="FFFFFF"/>
      </w:pPr>
      <w:r>
        <w:t>1&lt;&lt;史记&gt;&gt; 看看鲁哥(当然是鲁迅罗)对该书的评价就知道这书的份量了</w:t>
      </w:r>
    </w:p>
    <w:p w:rsidR="00AA44AE" w:rsidRDefault="00AA44AE" w:rsidP="00AA44AE">
      <w:pPr>
        <w:pStyle w:val="HTML"/>
        <w:shd w:val="clear" w:color="auto" w:fill="FFFFFF"/>
      </w:pPr>
      <w:r>
        <w:t>2&lt;&lt;汉书&gt;&gt;</w:t>
      </w:r>
    </w:p>
    <w:p w:rsidR="00AA44AE" w:rsidRDefault="00AA44AE" w:rsidP="00AA44AE">
      <w:pPr>
        <w:pStyle w:val="HTML"/>
        <w:shd w:val="clear" w:color="auto" w:fill="FFFFFF"/>
      </w:pPr>
      <w:r>
        <w:t>3 &lt;&lt;后汉书&gt;.</w:t>
      </w:r>
    </w:p>
    <w:p w:rsidR="00AA44AE" w:rsidRDefault="00AA44AE" w:rsidP="00AA44AE">
      <w:pPr>
        <w:pStyle w:val="HTML"/>
        <w:shd w:val="clear" w:color="auto" w:fill="FFFFFF"/>
      </w:pPr>
      <w:r>
        <w:t>4&lt;&lt;三国志&gt;&gt;</w:t>
      </w:r>
    </w:p>
    <w:p w:rsidR="00AA44AE" w:rsidRDefault="00AA44AE" w:rsidP="00AA44AE">
      <w:pPr>
        <w:pStyle w:val="HTML"/>
        <w:shd w:val="clear" w:color="auto" w:fill="FFFFFF"/>
      </w:pPr>
      <w:r>
        <w:t xml:space="preserve">5&lt;&lt;资治通鉴&gt;&gt;看看毛哥把此书涂的圈圈点点就知道此书非常如果实在觉得此砖头过与厚重繁多可看资治通鉴精选版 </w:t>
      </w:r>
    </w:p>
    <w:p w:rsidR="00AA44AE" w:rsidRDefault="00AA44AE" w:rsidP="00AA44AE">
      <w:pPr>
        <w:pStyle w:val="HTML"/>
        <w:shd w:val="clear" w:color="auto" w:fill="FFFFFF"/>
      </w:pPr>
      <w:r>
        <w:t>&lt;&lt;明史&gt;&gt;</w:t>
      </w:r>
    </w:p>
    <w:p w:rsidR="00AA44AE" w:rsidRDefault="00AA44AE" w:rsidP="00AA44AE">
      <w:pPr>
        <w:pStyle w:val="HTML"/>
        <w:shd w:val="clear" w:color="auto" w:fill="FFFFFF"/>
      </w:pPr>
      <w:r>
        <w:t>&lt;&lt;清史&gt;&gt;</w:t>
      </w:r>
    </w:p>
    <w:p w:rsidR="00AA44AE" w:rsidRDefault="00AA44AE" w:rsidP="00AA44AE">
      <w:pPr>
        <w:pStyle w:val="HTML"/>
        <w:shd w:val="clear" w:color="auto" w:fill="FFFFFF"/>
      </w:pPr>
      <w:r>
        <w:t>6&lt;&lt;国学概论&gt;&gt; 钱穆</w:t>
      </w:r>
    </w:p>
    <w:p w:rsidR="00AA44AE" w:rsidRDefault="00AA44AE" w:rsidP="00AA44AE">
      <w:pPr>
        <w:pStyle w:val="HTML"/>
        <w:shd w:val="clear" w:color="auto" w:fill="FFFFFF"/>
      </w:pPr>
      <w:r>
        <w:lastRenderedPageBreak/>
        <w:t>7&lt;&lt;国史大纲&gt;&gt;钱穆读任何一本中国史，都没有读钱穆先生的《国史大纲》时所感受到的那样的震动激情。究其原因，还在于钱先生与众不同的治史信念。钱穆先生抗战时期，避难西南小城宜良山中写成的《国史大纲》有它身当其时的感慨和希望，也正因为此，先生的“信念”才透示出一代宗师的赤子之心和别样的深情，越数十年而至于今，文章辞</w:t>
      </w:r>
      <w:proofErr w:type="gramStart"/>
      <w:r>
        <w:t>气依然</w:t>
      </w:r>
      <w:proofErr w:type="gramEnd"/>
      <w:r>
        <w:t xml:space="preserve">光华隐隐。 </w:t>
      </w:r>
    </w:p>
    <w:p w:rsidR="00AA44AE" w:rsidRDefault="00AA44AE" w:rsidP="00AA44AE">
      <w:pPr>
        <w:pStyle w:val="HTML"/>
        <w:shd w:val="clear" w:color="auto" w:fill="FFFFFF"/>
      </w:pPr>
      <w:r>
        <w:t>8&lt;&lt;中国近三百年来学术史&gt;&gt;钱穆</w:t>
      </w:r>
    </w:p>
    <w:p w:rsidR="00AA44AE" w:rsidRDefault="00AA44AE" w:rsidP="00AA44AE">
      <w:pPr>
        <w:pStyle w:val="HTML"/>
        <w:shd w:val="clear" w:color="auto" w:fill="FFFFFF"/>
      </w:pPr>
      <w:r>
        <w:t>9&lt;&lt;中国史学名著&gt;&gt;钱穆</w:t>
      </w:r>
    </w:p>
    <w:p w:rsidR="00AA44AE" w:rsidRDefault="00AA44AE" w:rsidP="00AA44AE">
      <w:pPr>
        <w:pStyle w:val="HTML"/>
        <w:shd w:val="clear" w:color="auto" w:fill="FFFFFF"/>
      </w:pPr>
      <w:r>
        <w:t>10&lt;&lt;中国历代政治得失&gt;&gt;钱穆</w:t>
      </w:r>
    </w:p>
    <w:p w:rsidR="00AA44AE" w:rsidRDefault="00AA44AE" w:rsidP="00AA44AE">
      <w:pPr>
        <w:pStyle w:val="HTML"/>
        <w:shd w:val="clear" w:color="auto" w:fill="FFFFFF"/>
      </w:pPr>
      <w:r>
        <w:t>11&lt;&lt;万历十五年&gt;&gt;黄仁宇</w:t>
      </w:r>
    </w:p>
    <w:p w:rsidR="00AA44AE" w:rsidRDefault="00AA44AE" w:rsidP="00AA44AE">
      <w:pPr>
        <w:pStyle w:val="HTML"/>
        <w:shd w:val="clear" w:color="auto" w:fill="FFFFFF"/>
      </w:pPr>
    </w:p>
    <w:p w:rsidR="00AA44AE" w:rsidRDefault="00AA44AE" w:rsidP="00AA44AE">
      <w:pPr>
        <w:pStyle w:val="HTML"/>
        <w:shd w:val="clear" w:color="auto" w:fill="FFFFFF"/>
      </w:pPr>
      <w:r>
        <w:t>12&lt;&lt;全球通史&gt;&gt;上下</w:t>
      </w:r>
      <w:proofErr w:type="gramStart"/>
      <w:r>
        <w:t>册</w:t>
      </w:r>
      <w:proofErr w:type="gramEnd"/>
      <w:r>
        <w:t xml:space="preserve">除非你看过...要不你得重新买一套研究研究不要问为什么嘿嘿 </w:t>
      </w:r>
    </w:p>
    <w:p w:rsidR="00AA44AE" w:rsidRDefault="00AA44AE" w:rsidP="00AA44AE">
      <w:pPr>
        <w:pStyle w:val="HTML"/>
        <w:shd w:val="clear" w:color="auto" w:fill="FFFFFF"/>
      </w:pPr>
      <w:r>
        <w:t>13&lt;&lt;新全球通史&gt;&gt;美杰里·本特利赫伯特·齐格勒   第三版上下</w:t>
      </w:r>
      <w:proofErr w:type="gramStart"/>
      <w:r>
        <w:t>册</w:t>
      </w:r>
      <w:proofErr w:type="gramEnd"/>
    </w:p>
    <w:p w:rsidR="00AA44AE" w:rsidRDefault="00AA44AE" w:rsidP="00AA44AE">
      <w:pPr>
        <w:pStyle w:val="HTML"/>
        <w:shd w:val="clear" w:color="auto" w:fill="FFFFFF"/>
      </w:pPr>
      <w:r>
        <w:t>14&lt;&lt;时间的地图&gt;&gt;作者:(美)大卫·克里斯蒂安     &lt;&lt;时间地图&gt;&gt;将自然史与人类</w:t>
      </w:r>
      <w:proofErr w:type="gramStart"/>
      <w:r>
        <w:t>史综合</w:t>
      </w:r>
      <w:proofErr w:type="gramEnd"/>
      <w:r>
        <w:t>成了一篇宏伟壮丽而又通俗易懂的叙述。这是一项伟大的成就，类似</w:t>
      </w:r>
    </w:p>
    <w:p w:rsidR="00AA44AE" w:rsidRDefault="00AA44AE" w:rsidP="00AA44AE">
      <w:pPr>
        <w:pStyle w:val="HTML"/>
        <w:shd w:val="clear" w:color="auto" w:fill="FFFFFF"/>
      </w:pPr>
      <w:r>
        <w:t>于17世纪伊萨克·牛顿运用匀速运动定律将地球与天体联系在一起的那种方式；甚至更接近于19世纪达尔所取得的成就，即用进化的过程来展现人类与其他生命</w:t>
      </w:r>
      <w:proofErr w:type="gramStart"/>
      <w:r>
        <w:t>形之间</w:t>
      </w:r>
      <w:proofErr w:type="gramEnd"/>
      <w:r>
        <w:t xml:space="preserve">的联系。 </w:t>
      </w:r>
    </w:p>
    <w:p w:rsidR="00AA44AE" w:rsidRDefault="00AA44AE" w:rsidP="00AA44AE">
      <w:pPr>
        <w:pStyle w:val="HTML"/>
        <w:shd w:val="clear" w:color="auto" w:fill="FFFFFF"/>
      </w:pPr>
      <w:r>
        <w:t>这些书籍拓展了历史研究的地域与时间范围，表明早在1989年大卫·克里斯蒂安已经开始教材之际，克里斯蒂安</w:t>
      </w:r>
      <w:proofErr w:type="gramStart"/>
      <w:r>
        <w:t>不</w:t>
      </w:r>
      <w:proofErr w:type="gramEnd"/>
      <w:r>
        <w:t>伟思索地说：“为什么不能从宇宙的起源讲起呢？”他的同事们</w:t>
      </w:r>
    </w:p>
    <w:p w:rsidR="00AA44AE" w:rsidRDefault="00AA44AE" w:rsidP="00AA44AE">
      <w:pPr>
        <w:pStyle w:val="HTML"/>
        <w:shd w:val="clear" w:color="auto" w:fill="FFFFFF"/>
      </w:pPr>
      <w:r>
        <w:t>当即请他讲述自己的观点。与其他那些把授课范围限制在世界史之内的历史学家不同，克里斯蒂安决定从宇宙本身讲起；在他开玩笑地将这项研究称为“大历史”的那一年，也</w:t>
      </w:r>
    </w:p>
    <w:p w:rsidR="00AA44AE" w:rsidRDefault="00AA44AE" w:rsidP="00AA44AE">
      <w:pPr>
        <w:pStyle w:val="HTML"/>
        <w:shd w:val="clear" w:color="auto" w:fill="FFFFFF"/>
      </w:pPr>
      <w:r>
        <w:t>曾有过犹豫，此时其他院系致力于各研究领域讲授不同课程的同事向他伸出了授助之手。</w:t>
      </w:r>
    </w:p>
    <w:p w:rsidR="00AA44AE" w:rsidRDefault="00AA44AE" w:rsidP="00AA44AE">
      <w:pPr>
        <w:pStyle w:val="HTML"/>
        <w:shd w:val="clear" w:color="auto" w:fill="FFFFFF"/>
      </w:pPr>
      <w:r>
        <w:t>15&lt;&lt;美国史&gt;&gt;</w:t>
      </w:r>
    </w:p>
    <w:p w:rsidR="00AA44AE" w:rsidRDefault="00AA44AE" w:rsidP="00AA44AE">
      <w:pPr>
        <w:pStyle w:val="HTML"/>
        <w:shd w:val="clear" w:color="auto" w:fill="FFFFFF"/>
      </w:pPr>
    </w:p>
    <w:p w:rsidR="00AA44AE" w:rsidRDefault="00AA44AE" w:rsidP="00AA44AE">
      <w:pPr>
        <w:pStyle w:val="HTML"/>
        <w:shd w:val="clear" w:color="auto" w:fill="FFFFFF"/>
      </w:pPr>
      <w:r>
        <w:t xml:space="preserve"> 竞争、权谋、兵法类：</w:t>
      </w:r>
    </w:p>
    <w:p w:rsidR="00AA44AE" w:rsidRDefault="00AA44AE" w:rsidP="00AA44AE">
      <w:pPr>
        <w:pStyle w:val="HTML"/>
        <w:shd w:val="clear" w:color="auto" w:fill="FFFFFF"/>
      </w:pPr>
      <w:r>
        <w:t xml:space="preserve"> 1&lt;&lt;孙子兵法&gt;&gt;作者孙武现山东惠民县人公元前512年时年23岁的孙武经伍子胥多次向吴王推荐并以兵法十三篇被吴王接见终被封为大将军 </w:t>
      </w:r>
    </w:p>
    <w:p w:rsidR="00AA44AE" w:rsidRDefault="00AA44AE" w:rsidP="00AA44AE">
      <w:pPr>
        <w:pStyle w:val="HTML"/>
        <w:shd w:val="clear" w:color="auto" w:fill="FFFFFF"/>
      </w:pPr>
      <w:r>
        <w:t>2&lt;&lt;孙膑兵法&gt;&gt;</w:t>
      </w:r>
    </w:p>
    <w:p w:rsidR="00AA44AE" w:rsidRDefault="00AA44AE" w:rsidP="00AA44AE">
      <w:pPr>
        <w:pStyle w:val="HTML"/>
        <w:shd w:val="clear" w:color="auto" w:fill="FFFFFF"/>
      </w:pPr>
      <w:r>
        <w:t>3&lt;&lt;吴子&gt;&gt;</w:t>
      </w:r>
    </w:p>
    <w:p w:rsidR="00AA44AE" w:rsidRDefault="00AA44AE" w:rsidP="00AA44AE">
      <w:pPr>
        <w:pStyle w:val="HTML"/>
        <w:shd w:val="clear" w:color="auto" w:fill="FFFFFF"/>
      </w:pPr>
      <w:r>
        <w:t>4&lt;&lt;司马法&gt;&gt;</w:t>
      </w:r>
    </w:p>
    <w:p w:rsidR="00AA44AE" w:rsidRDefault="00AA44AE" w:rsidP="00AA44AE">
      <w:pPr>
        <w:pStyle w:val="HTML"/>
        <w:shd w:val="clear" w:color="auto" w:fill="FFFFFF"/>
      </w:pPr>
      <w:r>
        <w:t>5&lt;&lt;</w:t>
      </w:r>
      <w:proofErr w:type="gramStart"/>
      <w:r>
        <w:t>尉缭</w:t>
      </w:r>
      <w:proofErr w:type="gramEnd"/>
      <w:r>
        <w:t>子&gt;&gt;</w:t>
      </w:r>
    </w:p>
    <w:p w:rsidR="00AA44AE" w:rsidRDefault="00AA44AE" w:rsidP="00AA44AE">
      <w:pPr>
        <w:pStyle w:val="HTML"/>
        <w:shd w:val="clear" w:color="auto" w:fill="FFFFFF"/>
      </w:pPr>
      <w:r>
        <w:t>6&lt;&lt;六</w:t>
      </w:r>
      <w:proofErr w:type="gramStart"/>
      <w:r>
        <w:t>韬</w:t>
      </w:r>
      <w:proofErr w:type="gramEnd"/>
      <w:r>
        <w:t>&gt;&gt;</w:t>
      </w:r>
    </w:p>
    <w:p w:rsidR="00AA44AE" w:rsidRDefault="00AA44AE" w:rsidP="00AA44AE">
      <w:pPr>
        <w:pStyle w:val="HTML"/>
        <w:shd w:val="clear" w:color="auto" w:fill="FFFFFF"/>
      </w:pPr>
      <w:r>
        <w:t>7&lt;&lt;三略&gt;&gt;</w:t>
      </w:r>
    </w:p>
    <w:p w:rsidR="00AA44AE" w:rsidRDefault="00AA44AE" w:rsidP="00AA44AE">
      <w:pPr>
        <w:pStyle w:val="HTML"/>
        <w:shd w:val="clear" w:color="auto" w:fill="FFFFFF"/>
      </w:pPr>
      <w:r>
        <w:t>8&lt;&lt;李卫公问对&gt;&gt;</w:t>
      </w:r>
    </w:p>
    <w:p w:rsidR="00AA44AE" w:rsidRDefault="00AA44AE" w:rsidP="00AA44AE">
      <w:pPr>
        <w:pStyle w:val="HTML"/>
        <w:shd w:val="clear" w:color="auto" w:fill="FFFFFF"/>
      </w:pPr>
      <w:r>
        <w:t>9&lt;&lt;素书&gt;&gt;</w:t>
      </w:r>
    </w:p>
    <w:p w:rsidR="00AA44AE" w:rsidRDefault="00AA44AE" w:rsidP="00AA44AE">
      <w:pPr>
        <w:pStyle w:val="HTML"/>
        <w:shd w:val="clear" w:color="auto" w:fill="FFFFFF"/>
      </w:pPr>
      <w:r>
        <w:t>10&lt;&lt;</w:t>
      </w:r>
      <w:proofErr w:type="gramStart"/>
      <w:r>
        <w:t>练兵实记</w:t>
      </w:r>
      <w:proofErr w:type="gramEnd"/>
      <w:r>
        <w:t>&gt;&gt;戚继光</w:t>
      </w:r>
    </w:p>
    <w:p w:rsidR="00AA44AE" w:rsidRDefault="00AA44AE" w:rsidP="00AA44AE">
      <w:pPr>
        <w:pStyle w:val="HTML"/>
        <w:shd w:val="clear" w:color="auto" w:fill="FFFFFF"/>
      </w:pPr>
      <w:r>
        <w:t>11&lt;&lt;</w:t>
      </w:r>
      <w:proofErr w:type="gramStart"/>
      <w:r>
        <w:t>曾胡治兵</w:t>
      </w:r>
      <w:proofErr w:type="gramEnd"/>
      <w:r>
        <w:t>录&gt;&gt;</w:t>
      </w:r>
    </w:p>
    <w:p w:rsidR="00AA44AE" w:rsidRDefault="00AA44AE" w:rsidP="00AA44AE">
      <w:pPr>
        <w:pStyle w:val="HTML"/>
        <w:shd w:val="clear" w:color="auto" w:fill="FFFFFF"/>
      </w:pPr>
      <w:r>
        <w:t>12&lt;&lt;鬼谷子&gt;&gt;</w:t>
      </w:r>
    </w:p>
    <w:p w:rsidR="00AA44AE" w:rsidRDefault="00AA44AE" w:rsidP="00AA44AE">
      <w:pPr>
        <w:pStyle w:val="HTML"/>
        <w:shd w:val="clear" w:color="auto" w:fill="FFFFFF"/>
      </w:pPr>
      <w:r>
        <w:t>13&lt;&lt;</w:t>
      </w:r>
      <w:proofErr w:type="gramStart"/>
      <w:r>
        <w:t>反经</w:t>
      </w:r>
      <w:proofErr w:type="gramEnd"/>
      <w:r>
        <w:t>&gt;&gt;</w:t>
      </w:r>
    </w:p>
    <w:p w:rsidR="00AA44AE" w:rsidRDefault="00AA44AE" w:rsidP="00AA44AE">
      <w:pPr>
        <w:pStyle w:val="HTML"/>
        <w:shd w:val="clear" w:color="auto" w:fill="FFFFFF"/>
      </w:pPr>
      <w:r>
        <w:t>14&lt;&lt;毛泽东选集&gt;&gt;</w:t>
      </w:r>
    </w:p>
    <w:p w:rsidR="00AA44AE" w:rsidRDefault="00AA44AE" w:rsidP="00AA44AE">
      <w:pPr>
        <w:pStyle w:val="HTML"/>
        <w:shd w:val="clear" w:color="auto" w:fill="FFFFFF"/>
      </w:pPr>
      <w:r>
        <w:lastRenderedPageBreak/>
        <w:t>15&lt;&lt;邓小平文选&gt;&gt;</w:t>
      </w:r>
    </w:p>
    <w:p w:rsidR="00AA44AE" w:rsidRDefault="00AA44AE" w:rsidP="00AA44AE">
      <w:pPr>
        <w:pStyle w:val="HTML"/>
        <w:shd w:val="clear" w:color="auto" w:fill="FFFFFF"/>
      </w:pPr>
      <w:r>
        <w:t>16&lt;&lt;历史的经验&gt;&gt;南怀瑾是一位极富传奇性的人物他那丰富的经历更使他于传奇之中，再添一层神秘色彩看他的书是一种享受.</w:t>
      </w:r>
    </w:p>
    <w:p w:rsidR="00AA44AE" w:rsidRDefault="00AA44AE" w:rsidP="00AA44AE">
      <w:pPr>
        <w:pStyle w:val="HTML"/>
        <w:shd w:val="clear" w:color="auto" w:fill="FFFFFF"/>
      </w:pPr>
      <w:r>
        <w:t>17&lt;&lt;不对称创新&gt;&gt;</w:t>
      </w:r>
    </w:p>
    <w:p w:rsidR="00AA44AE" w:rsidRDefault="00AA44AE" w:rsidP="00AA44AE">
      <w:pPr>
        <w:pStyle w:val="HTML"/>
        <w:shd w:val="clear" w:color="auto" w:fill="FFFFFF"/>
      </w:pPr>
    </w:p>
    <w:p w:rsidR="00AA44AE" w:rsidRDefault="00AA44AE" w:rsidP="00AA44AE">
      <w:pPr>
        <w:pStyle w:val="HTML"/>
        <w:shd w:val="clear" w:color="auto" w:fill="FFFFFF"/>
      </w:pPr>
      <w:r>
        <w:t>18&lt;&lt;智慧书&gt;&gt;</w:t>
      </w:r>
    </w:p>
    <w:p w:rsidR="00AA44AE" w:rsidRDefault="00AA44AE" w:rsidP="00AA44AE">
      <w:pPr>
        <w:pStyle w:val="HTML"/>
        <w:shd w:val="clear" w:color="auto" w:fill="FFFFFF"/>
      </w:pPr>
      <w:r>
        <w:t>19&lt;&lt;君王论&gt;&gt;</w:t>
      </w:r>
    </w:p>
    <w:p w:rsidR="00AA44AE" w:rsidRDefault="00AA44AE" w:rsidP="00AA44AE">
      <w:pPr>
        <w:pStyle w:val="HTML"/>
        <w:shd w:val="clear" w:color="auto" w:fill="FFFFFF"/>
      </w:pPr>
      <w:r>
        <w:t>20&lt;&lt;战争论&gt;&gt;克</w:t>
      </w:r>
      <w:proofErr w:type="gramStart"/>
      <w:r>
        <w:t>劳</w:t>
      </w:r>
      <w:proofErr w:type="gramEnd"/>
      <w:r>
        <w:t>。塞维</w:t>
      </w:r>
      <w:proofErr w:type="gramStart"/>
      <w:r>
        <w:t>茨</w:t>
      </w:r>
      <w:proofErr w:type="gramEnd"/>
    </w:p>
    <w:p w:rsidR="00AA44AE" w:rsidRDefault="00AA44AE" w:rsidP="00AA44AE">
      <w:pPr>
        <w:pStyle w:val="HTML"/>
        <w:shd w:val="clear" w:color="auto" w:fill="FFFFFF"/>
      </w:pPr>
      <w:r>
        <w:t>21&lt;&lt;竞争战略&gt;&gt;波特</w:t>
      </w:r>
    </w:p>
    <w:p w:rsidR="00AA44AE" w:rsidRDefault="00AA44AE" w:rsidP="00AA44AE">
      <w:pPr>
        <w:pStyle w:val="HTML"/>
        <w:shd w:val="clear" w:color="auto" w:fill="FFFFFF"/>
      </w:pPr>
      <w:r>
        <w:t>22&lt;&lt;竞争优势&gt;&gt;波特</w:t>
      </w:r>
    </w:p>
    <w:p w:rsidR="00AA44AE" w:rsidRDefault="00AA44AE" w:rsidP="00AA44AE">
      <w:pPr>
        <w:pStyle w:val="HTML"/>
        <w:shd w:val="clear" w:color="auto" w:fill="FFFFFF"/>
      </w:pPr>
      <w:r>
        <w:t>23&lt;&lt;国家竞争优势&gt;&gt;波特</w:t>
      </w:r>
    </w:p>
    <w:p w:rsidR="00AA44AE" w:rsidRDefault="00AA44AE" w:rsidP="00AA44AE">
      <w:pPr>
        <w:pStyle w:val="HTML"/>
        <w:shd w:val="clear" w:color="auto" w:fill="FFFFFF"/>
      </w:pPr>
      <w:r>
        <w:t>24&lt;&lt;蓝海战略&gt;&gt;</w:t>
      </w:r>
    </w:p>
    <w:p w:rsidR="00AA44AE" w:rsidRDefault="00AA44AE" w:rsidP="00AA44AE">
      <w:pPr>
        <w:pStyle w:val="HTML"/>
        <w:shd w:val="clear" w:color="auto" w:fill="FFFFFF"/>
      </w:pPr>
      <w:r>
        <w:t>25&lt;&lt;长尾理论&gt;&gt;</w:t>
      </w:r>
    </w:p>
    <w:p w:rsidR="00AA44AE" w:rsidRDefault="00AA44AE" w:rsidP="00AA44AE">
      <w:pPr>
        <w:pStyle w:val="HTML"/>
        <w:shd w:val="clear" w:color="auto" w:fill="FFFFFF"/>
      </w:pPr>
    </w:p>
    <w:p w:rsidR="00AA44AE" w:rsidRDefault="00AA44AE" w:rsidP="00AA44AE">
      <w:pPr>
        <w:pStyle w:val="HTML"/>
        <w:shd w:val="clear" w:color="auto" w:fill="FFFFFF"/>
      </w:pPr>
      <w:r>
        <w:t>文学小说艺术类：</w:t>
      </w:r>
    </w:p>
    <w:p w:rsidR="00AA44AE" w:rsidRDefault="00AA44AE" w:rsidP="00AA44AE">
      <w:pPr>
        <w:pStyle w:val="HTML"/>
        <w:shd w:val="clear" w:color="auto" w:fill="FFFFFF"/>
      </w:pPr>
      <w:r>
        <w:t>1&lt;&lt;诗经&gt;&gt;</w:t>
      </w:r>
    </w:p>
    <w:p w:rsidR="00AA44AE" w:rsidRDefault="00AA44AE" w:rsidP="00AA44AE">
      <w:pPr>
        <w:pStyle w:val="HTML"/>
        <w:shd w:val="clear" w:color="auto" w:fill="FFFFFF"/>
      </w:pPr>
      <w:r>
        <w:t>2&lt;&lt;古诗十九首&gt;&gt;</w:t>
      </w:r>
    </w:p>
    <w:p w:rsidR="00AA44AE" w:rsidRDefault="00AA44AE" w:rsidP="00AA44AE">
      <w:pPr>
        <w:pStyle w:val="HTML"/>
        <w:shd w:val="clear" w:color="auto" w:fill="FFFFFF"/>
      </w:pPr>
      <w:r>
        <w:t>3&lt;&lt;唐宋八大家文集&gt;&gt;</w:t>
      </w:r>
    </w:p>
    <w:p w:rsidR="00AA44AE" w:rsidRDefault="00AA44AE" w:rsidP="00AA44AE">
      <w:pPr>
        <w:pStyle w:val="HTML"/>
        <w:shd w:val="clear" w:color="auto" w:fill="FFFFFF"/>
      </w:pPr>
      <w:r>
        <w:t>4&lt;&lt;唐诗鉴赏辞典&gt;&gt;--上海辞书出版社</w:t>
      </w:r>
    </w:p>
    <w:p w:rsidR="00AA44AE" w:rsidRDefault="00AA44AE" w:rsidP="00AA44AE">
      <w:pPr>
        <w:pStyle w:val="HTML"/>
        <w:shd w:val="clear" w:color="auto" w:fill="FFFFFF"/>
      </w:pPr>
      <w:r>
        <w:t xml:space="preserve">5&lt;&lt;宋词鉴赏辞典&gt;&gt;--上海辞书出版社 </w:t>
      </w:r>
    </w:p>
    <w:p w:rsidR="00AA44AE" w:rsidRDefault="00AA44AE" w:rsidP="00AA44AE">
      <w:pPr>
        <w:pStyle w:val="HTML"/>
        <w:shd w:val="clear" w:color="auto" w:fill="FFFFFF"/>
      </w:pPr>
      <w:r>
        <w:t>6&lt;&lt;三国演义&gt;&gt;</w:t>
      </w:r>
    </w:p>
    <w:p w:rsidR="00AA44AE" w:rsidRDefault="00AA44AE" w:rsidP="00AA44AE">
      <w:pPr>
        <w:pStyle w:val="HTML"/>
        <w:shd w:val="clear" w:color="auto" w:fill="FFFFFF"/>
      </w:pPr>
      <w:r>
        <w:t>7&lt;&lt;红楼梦&gt;&gt;细节严酷的细节!</w:t>
      </w:r>
    </w:p>
    <w:p w:rsidR="00AA44AE" w:rsidRDefault="00AA44AE" w:rsidP="00AA44AE">
      <w:pPr>
        <w:pStyle w:val="HTML"/>
        <w:shd w:val="clear" w:color="auto" w:fill="FFFFFF"/>
      </w:pPr>
      <w:r>
        <w:t>8&lt;&lt;胡适文集&gt;&gt;</w:t>
      </w:r>
    </w:p>
    <w:p w:rsidR="00AA44AE" w:rsidRDefault="00AA44AE" w:rsidP="00AA44AE">
      <w:pPr>
        <w:pStyle w:val="HTML"/>
        <w:shd w:val="clear" w:color="auto" w:fill="FFFFFF"/>
      </w:pPr>
      <w:r>
        <w:t>9&lt;&lt;人间词话&gt;&gt;王国维</w:t>
      </w:r>
    </w:p>
    <w:p w:rsidR="00AA44AE" w:rsidRDefault="00AA44AE" w:rsidP="00AA44AE">
      <w:pPr>
        <w:pStyle w:val="HTML"/>
        <w:shd w:val="clear" w:color="auto" w:fill="FFFFFF"/>
      </w:pPr>
      <w:r>
        <w:t>10&lt;&lt;围城&gt;&gt;钱钟书</w:t>
      </w:r>
    </w:p>
    <w:p w:rsidR="00AA44AE" w:rsidRDefault="00AA44AE" w:rsidP="00AA44AE">
      <w:pPr>
        <w:pStyle w:val="HTML"/>
        <w:shd w:val="clear" w:color="auto" w:fill="FFFFFF"/>
      </w:pPr>
      <w:r>
        <w:t>11&lt;&lt;平凡的世界&gt;&gt;路遥</w:t>
      </w:r>
    </w:p>
    <w:p w:rsidR="00AA44AE" w:rsidRDefault="00AA44AE" w:rsidP="00AA44AE">
      <w:pPr>
        <w:pStyle w:val="HTML"/>
        <w:shd w:val="clear" w:color="auto" w:fill="FFFFFF"/>
      </w:pPr>
      <w:r>
        <w:t>12&lt;&lt;活着&gt;&gt;余华</w:t>
      </w:r>
    </w:p>
    <w:p w:rsidR="00AA44AE" w:rsidRDefault="00AA44AE" w:rsidP="00AA44AE">
      <w:pPr>
        <w:pStyle w:val="HTML"/>
        <w:shd w:val="clear" w:color="auto" w:fill="FFFFFF"/>
      </w:pPr>
      <w:r>
        <w:t>13&lt;&lt;金</w:t>
      </w:r>
      <w:proofErr w:type="gramStart"/>
      <w:r>
        <w:t>墉</w:t>
      </w:r>
      <w:proofErr w:type="gramEnd"/>
      <w:r>
        <w:t>全集&gt;&gt;金</w:t>
      </w:r>
      <w:proofErr w:type="gramStart"/>
      <w:r>
        <w:t>墉</w:t>
      </w:r>
      <w:proofErr w:type="gramEnd"/>
    </w:p>
    <w:p w:rsidR="00AA44AE" w:rsidRDefault="00AA44AE" w:rsidP="00AA44AE">
      <w:pPr>
        <w:pStyle w:val="HTML"/>
        <w:shd w:val="clear" w:color="auto" w:fill="FFFFFF"/>
      </w:pPr>
      <w:r>
        <w:t>14&lt;&lt;美的历程&gt;&gt;李泽厚</w:t>
      </w:r>
    </w:p>
    <w:p w:rsidR="00AA44AE" w:rsidRDefault="00AA44AE" w:rsidP="00AA44AE">
      <w:pPr>
        <w:pStyle w:val="HTML"/>
        <w:shd w:val="clear" w:color="auto" w:fill="FFFFFF"/>
      </w:pPr>
      <w:r>
        <w:t>15&lt;&lt;历代散文精选&gt;&gt;你读过的未读过的历代散文精选都在此(当然只是中国的) 建议无论如何要拥有一本</w:t>
      </w:r>
    </w:p>
    <w:p w:rsidR="00AA44AE" w:rsidRDefault="00AA44AE" w:rsidP="00AA44AE">
      <w:pPr>
        <w:pStyle w:val="HTML"/>
        <w:shd w:val="clear" w:color="auto" w:fill="FFFFFF"/>
      </w:pPr>
      <w:r>
        <w:t>国外</w:t>
      </w:r>
    </w:p>
    <w:p w:rsidR="00AA44AE" w:rsidRDefault="00AA44AE" w:rsidP="00AA44AE">
      <w:pPr>
        <w:pStyle w:val="HTML"/>
        <w:shd w:val="clear" w:color="auto" w:fill="FFFFFF"/>
      </w:pPr>
      <w:r>
        <w:t>16&lt;&lt;现代诗&gt;&gt;</w:t>
      </w:r>
    </w:p>
    <w:p w:rsidR="00AA44AE" w:rsidRDefault="00AA44AE" w:rsidP="00AA44AE">
      <w:pPr>
        <w:pStyle w:val="HTML"/>
        <w:shd w:val="clear" w:color="auto" w:fill="FFFFFF"/>
      </w:pPr>
      <w:r>
        <w:t>17&lt;&lt;基督山伯爵&gt;&gt;</w:t>
      </w:r>
    </w:p>
    <w:p w:rsidR="00AA44AE" w:rsidRDefault="00AA44AE" w:rsidP="00AA44AE">
      <w:pPr>
        <w:pStyle w:val="HTML"/>
        <w:shd w:val="clear" w:color="auto" w:fill="FFFFFF"/>
      </w:pPr>
      <w:r>
        <w:t>18&lt;&lt;双城记&gt;&gt;</w:t>
      </w:r>
    </w:p>
    <w:p w:rsidR="00AA44AE" w:rsidRDefault="00AA44AE" w:rsidP="00AA44AE">
      <w:pPr>
        <w:pStyle w:val="HTML"/>
        <w:shd w:val="clear" w:color="auto" w:fill="FFFFFF"/>
      </w:pPr>
      <w:r>
        <w:t>19&lt;&lt;红与黑&gt;&gt;</w:t>
      </w:r>
    </w:p>
    <w:p w:rsidR="00AA44AE" w:rsidRDefault="00AA44AE" w:rsidP="00AA44AE">
      <w:pPr>
        <w:pStyle w:val="HTML"/>
        <w:shd w:val="clear" w:color="auto" w:fill="FFFFFF"/>
      </w:pPr>
      <w:r>
        <w:t>20&lt;&lt;巴黎圣母院&gt;&gt;</w:t>
      </w:r>
    </w:p>
    <w:p w:rsidR="00AA44AE" w:rsidRDefault="00AA44AE" w:rsidP="00AA44AE">
      <w:pPr>
        <w:pStyle w:val="HTML"/>
        <w:shd w:val="clear" w:color="auto" w:fill="FFFFFF"/>
      </w:pPr>
      <w:r>
        <w:t>21&lt;&lt;悲惨世界&gt;&gt;</w:t>
      </w:r>
    </w:p>
    <w:p w:rsidR="00AA44AE" w:rsidRDefault="00AA44AE" w:rsidP="00AA44AE">
      <w:pPr>
        <w:pStyle w:val="HTML"/>
        <w:shd w:val="clear" w:color="auto" w:fill="FFFFFF"/>
      </w:pPr>
      <w:r>
        <w:t>22&lt;&lt;高老头&gt;&gt;</w:t>
      </w:r>
    </w:p>
    <w:p w:rsidR="00AA44AE" w:rsidRDefault="00AA44AE" w:rsidP="00AA44AE">
      <w:pPr>
        <w:pStyle w:val="HTML"/>
        <w:shd w:val="clear" w:color="auto" w:fill="FFFFFF"/>
      </w:pPr>
      <w:r>
        <w:t>23&lt;&lt;简爱&gt;&gt;</w:t>
      </w:r>
    </w:p>
    <w:p w:rsidR="00AA44AE" w:rsidRDefault="00AA44AE" w:rsidP="00AA44AE">
      <w:pPr>
        <w:pStyle w:val="HTML"/>
        <w:shd w:val="clear" w:color="auto" w:fill="FFFFFF"/>
      </w:pPr>
      <w:r>
        <w:t>24&lt;&lt;飘&gt;&gt; 又名&lt;&lt;乱世佳人&gt;&gt;</w:t>
      </w:r>
    </w:p>
    <w:p w:rsidR="00AA44AE" w:rsidRDefault="00AA44AE" w:rsidP="00AA44AE">
      <w:pPr>
        <w:pStyle w:val="HTML"/>
        <w:shd w:val="clear" w:color="auto" w:fill="FFFFFF"/>
      </w:pPr>
      <w:r>
        <w:t>25&lt;&lt;麦田里的守望者&gt;&gt;</w:t>
      </w:r>
    </w:p>
    <w:p w:rsidR="00AA44AE" w:rsidRDefault="00AA44AE" w:rsidP="00AA44AE">
      <w:pPr>
        <w:pStyle w:val="HTML"/>
        <w:shd w:val="clear" w:color="auto" w:fill="FFFFFF"/>
      </w:pPr>
      <w:r>
        <w:t>26&lt;&lt;老人与海&gt;&gt;人可以被毁灭，但却不能被打败这就是《老人与海》想揭示的哲理。</w:t>
      </w:r>
    </w:p>
    <w:p w:rsidR="00AA44AE" w:rsidRDefault="00AA44AE" w:rsidP="00AA44AE">
      <w:pPr>
        <w:pStyle w:val="HTML"/>
        <w:shd w:val="clear" w:color="auto" w:fill="FFFFFF"/>
      </w:pPr>
      <w:r>
        <w:lastRenderedPageBreak/>
        <w:t>27&lt;&lt;商道&gt;&gt; 这本书中充满了佛家的禅理，以佛家的观点来解释商业之道，有很多值得参考、借鉴的地方</w:t>
      </w:r>
    </w:p>
    <w:p w:rsidR="00AA44AE" w:rsidRDefault="00AA44AE" w:rsidP="00AA44AE">
      <w:pPr>
        <w:pStyle w:val="HTML"/>
        <w:shd w:val="clear" w:color="auto" w:fill="FFFFFF"/>
      </w:pPr>
      <w:r>
        <w:t>科幻类:</w:t>
      </w:r>
    </w:p>
    <w:p w:rsidR="00AA44AE" w:rsidRDefault="00AA44AE" w:rsidP="00AA44AE">
      <w:pPr>
        <w:pStyle w:val="HTML"/>
        <w:shd w:val="clear" w:color="auto" w:fill="FFFFFF"/>
      </w:pPr>
      <w:r>
        <w:t>28&lt;&lt;基地&gt;&gt;艾西莫夫(Isaac Asimov,192O-1992) 是美籍犹太人，为20世纪最顶尖的科幻小说家之一，曾</w:t>
      </w:r>
      <w:proofErr w:type="gramStart"/>
      <w:r>
        <w:t>获代表</w:t>
      </w:r>
      <w:proofErr w:type="gramEnd"/>
      <w:r>
        <w:t>科幻界最高荣誉的雨果奖和星云</w:t>
      </w:r>
    </w:p>
    <w:p w:rsidR="00AA44AE" w:rsidRDefault="00AA44AE" w:rsidP="00AA44AE">
      <w:pPr>
        <w:pStyle w:val="HTML"/>
        <w:shd w:val="clear" w:color="auto" w:fill="FFFFFF"/>
      </w:pPr>
      <w:r>
        <w:t>终身成就「大师奖」。以他的名字为号召的「艾西莫夫科幻杂志」，是美国当今数一数二的科幻文学重镇。「基地」、「机器人」等系列是</w:t>
      </w:r>
    </w:p>
    <w:p w:rsidR="00AA44AE" w:rsidRDefault="00AA44AE" w:rsidP="00AA44AE">
      <w:pPr>
        <w:pStyle w:val="HTML"/>
        <w:shd w:val="clear" w:color="auto" w:fill="FFFFFF"/>
      </w:pPr>
      <w:r>
        <w:t>艾西莫夫最脍炙人口的代表作</w:t>
      </w:r>
    </w:p>
    <w:p w:rsidR="00AA44AE" w:rsidRDefault="00AA44AE" w:rsidP="00AA44AE">
      <w:pPr>
        <w:pStyle w:val="HTML"/>
        <w:shd w:val="clear" w:color="auto" w:fill="FFFFFF"/>
      </w:pPr>
      <w:r>
        <w:t>29&lt;&lt;机器人&gt;&gt;艾西莫夫见上</w:t>
      </w:r>
    </w:p>
    <w:p w:rsidR="00AA44AE" w:rsidRDefault="00AA44AE" w:rsidP="00AA44AE">
      <w:pPr>
        <w:pStyle w:val="HTML"/>
        <w:shd w:val="clear" w:color="auto" w:fill="FFFFFF"/>
      </w:pPr>
      <w:r>
        <w:t>30&lt;&lt;</w:t>
      </w:r>
      <w:proofErr w:type="gramStart"/>
      <w:r>
        <w:t>暗谈蓝点</w:t>
      </w:r>
      <w:proofErr w:type="gramEnd"/>
      <w:r>
        <w:t>&gt;&gt;卡尔.</w:t>
      </w:r>
      <w:proofErr w:type="gramStart"/>
      <w:r>
        <w:t>萨</w:t>
      </w:r>
      <w:proofErr w:type="gramEnd"/>
      <w:r>
        <w:t>根</w:t>
      </w:r>
    </w:p>
    <w:p w:rsidR="00AA44AE" w:rsidRDefault="00AA44AE" w:rsidP="00AA44AE">
      <w:pPr>
        <w:pStyle w:val="HTML"/>
        <w:shd w:val="clear" w:color="auto" w:fill="FFFFFF"/>
      </w:pPr>
    </w:p>
    <w:p w:rsidR="00AA44AE" w:rsidRDefault="00AA44AE" w:rsidP="00AA44AE">
      <w:pPr>
        <w:pStyle w:val="HTML"/>
        <w:shd w:val="clear" w:color="auto" w:fill="FFFFFF"/>
      </w:pPr>
      <w:r>
        <w:t>高尔基三部区:</w:t>
      </w:r>
    </w:p>
    <w:p w:rsidR="00AA44AE" w:rsidRDefault="00AA44AE" w:rsidP="00AA44AE">
      <w:pPr>
        <w:pStyle w:val="HTML"/>
        <w:shd w:val="clear" w:color="auto" w:fill="FFFFFF"/>
      </w:pPr>
      <w:r>
        <w:t>32&lt;&lt;童年&gt;&gt;</w:t>
      </w:r>
    </w:p>
    <w:p w:rsidR="00AA44AE" w:rsidRDefault="00AA44AE" w:rsidP="00AA44AE">
      <w:pPr>
        <w:pStyle w:val="HTML"/>
        <w:shd w:val="clear" w:color="auto" w:fill="FFFFFF"/>
      </w:pPr>
      <w:r>
        <w:t>33&lt;&lt;在人间&gt;&gt;</w:t>
      </w:r>
    </w:p>
    <w:p w:rsidR="00AA44AE" w:rsidRDefault="00AA44AE" w:rsidP="00AA44AE">
      <w:pPr>
        <w:pStyle w:val="HTML"/>
        <w:shd w:val="clear" w:color="auto" w:fill="FFFFFF"/>
      </w:pPr>
      <w:r>
        <w:t>34&lt;&lt;我的大学&gt;&gt;</w:t>
      </w:r>
    </w:p>
    <w:p w:rsidR="00AA44AE" w:rsidRDefault="00AA44AE" w:rsidP="00AA44AE">
      <w:pPr>
        <w:pStyle w:val="HTML"/>
        <w:shd w:val="clear" w:color="auto" w:fill="FFFFFF"/>
      </w:pPr>
    </w:p>
    <w:p w:rsidR="00AA44AE" w:rsidRDefault="00AA44AE" w:rsidP="00AA44AE">
      <w:pPr>
        <w:pStyle w:val="HTML"/>
        <w:shd w:val="clear" w:color="auto" w:fill="FFFFFF"/>
      </w:pPr>
    </w:p>
    <w:p w:rsidR="00AA44AE" w:rsidRDefault="00AA44AE" w:rsidP="00AA44AE">
      <w:pPr>
        <w:pStyle w:val="HTML"/>
        <w:shd w:val="clear" w:color="auto" w:fill="FFFFFF"/>
      </w:pPr>
      <w:r>
        <w:t>人物传记</w:t>
      </w:r>
    </w:p>
    <w:p w:rsidR="00AA44AE" w:rsidRDefault="00AA44AE" w:rsidP="00AA44AE">
      <w:pPr>
        <w:pStyle w:val="HTML"/>
        <w:shd w:val="clear" w:color="auto" w:fill="FFFFFF"/>
      </w:pPr>
      <w:r>
        <w:t>1&lt;&lt;汉武帝传&gt;&gt;      人民出版社</w:t>
      </w:r>
    </w:p>
    <w:p w:rsidR="00AA44AE" w:rsidRDefault="00AA44AE" w:rsidP="00AA44AE">
      <w:pPr>
        <w:pStyle w:val="HTML"/>
        <w:shd w:val="clear" w:color="auto" w:fill="FFFFFF"/>
      </w:pPr>
      <w:r>
        <w:t>2&lt;&lt;曹操传&gt;&gt;          人民出版社</w:t>
      </w:r>
    </w:p>
    <w:p w:rsidR="00AA44AE" w:rsidRDefault="00AA44AE" w:rsidP="00AA44AE">
      <w:pPr>
        <w:pStyle w:val="HTML"/>
        <w:shd w:val="clear" w:color="auto" w:fill="FFFFFF"/>
      </w:pPr>
      <w:r>
        <w:t>3&lt;&lt;唐太宗传&gt;&gt;      人民出版社</w:t>
      </w:r>
    </w:p>
    <w:p w:rsidR="00AA44AE" w:rsidRDefault="00AA44AE" w:rsidP="00AA44AE">
      <w:pPr>
        <w:pStyle w:val="HTML"/>
        <w:shd w:val="clear" w:color="auto" w:fill="FFFFFF"/>
      </w:pPr>
      <w:r>
        <w:t>4&lt;&lt;康熙传&gt;&gt;          人民出版社</w:t>
      </w:r>
    </w:p>
    <w:p w:rsidR="00AA44AE" w:rsidRDefault="00AA44AE" w:rsidP="00AA44AE">
      <w:pPr>
        <w:pStyle w:val="HTML"/>
        <w:shd w:val="clear" w:color="auto" w:fill="FFFFFF"/>
      </w:pPr>
      <w:r>
        <w:t>5&lt;&lt;乾隆传&gt;&gt;          人民出版社</w:t>
      </w:r>
    </w:p>
    <w:p w:rsidR="00AA44AE" w:rsidRDefault="00AA44AE" w:rsidP="00AA44AE">
      <w:pPr>
        <w:pStyle w:val="HTML"/>
        <w:shd w:val="clear" w:color="auto" w:fill="FFFFFF"/>
      </w:pPr>
      <w:r>
        <w:t>6&lt;&lt;曾国藩全传&gt;&gt;</w:t>
      </w:r>
    </w:p>
    <w:p w:rsidR="00AA44AE" w:rsidRDefault="00AA44AE" w:rsidP="00AA44AE">
      <w:pPr>
        <w:pStyle w:val="HTML"/>
        <w:shd w:val="clear" w:color="auto" w:fill="FFFFFF"/>
      </w:pPr>
      <w:r>
        <w:t>7&lt;&lt;胡雪岩全传&gt;&gt;</w:t>
      </w:r>
    </w:p>
    <w:p w:rsidR="00AA44AE" w:rsidRDefault="00AA44AE" w:rsidP="00AA44AE">
      <w:pPr>
        <w:pStyle w:val="HTML"/>
        <w:shd w:val="clear" w:color="auto" w:fill="FFFFFF"/>
      </w:pPr>
      <w:r>
        <w:t>8&lt;&lt;毛泽东传&gt;&gt;</w:t>
      </w:r>
    </w:p>
    <w:p w:rsidR="00AA44AE" w:rsidRDefault="00AA44AE" w:rsidP="00AA44AE">
      <w:pPr>
        <w:pStyle w:val="HTML"/>
        <w:shd w:val="clear" w:color="auto" w:fill="FFFFFF"/>
      </w:pPr>
      <w:r>
        <w:t>9&lt;&lt;拿破仑传&gt;&gt;</w:t>
      </w:r>
    </w:p>
    <w:p w:rsidR="00AA44AE" w:rsidRDefault="00AA44AE" w:rsidP="00AA44AE">
      <w:pPr>
        <w:pStyle w:val="HTML"/>
        <w:shd w:val="clear" w:color="auto" w:fill="FFFFFF"/>
      </w:pPr>
      <w:r>
        <w:t>10&lt;&lt;富兰克林自传&gt;&gt;</w:t>
      </w:r>
    </w:p>
    <w:p w:rsidR="00AA44AE" w:rsidRDefault="00AA44AE" w:rsidP="00AA44AE">
      <w:pPr>
        <w:pStyle w:val="HTML"/>
        <w:shd w:val="clear" w:color="auto" w:fill="FFFFFF"/>
      </w:pPr>
      <w:r>
        <w:t>11&lt;&lt;李嘉诚全传&gt;&gt;</w:t>
      </w:r>
    </w:p>
    <w:p w:rsidR="00AA44AE" w:rsidRDefault="00AA44AE" w:rsidP="00AA44AE">
      <w:pPr>
        <w:pStyle w:val="HTML"/>
        <w:shd w:val="clear" w:color="auto" w:fill="FFFFFF"/>
      </w:pPr>
      <w:r>
        <w:t>12&lt;&lt;王永庆全传&gt;&gt;</w:t>
      </w:r>
    </w:p>
    <w:p w:rsidR="00AA44AE" w:rsidRDefault="00AA44AE" w:rsidP="00AA44AE">
      <w:pPr>
        <w:pStyle w:val="HTML"/>
        <w:shd w:val="clear" w:color="auto" w:fill="FFFFFF"/>
      </w:pPr>
      <w:r>
        <w:t>13&lt;&lt;洛克菲勒回忆录&gt;&gt;</w:t>
      </w:r>
    </w:p>
    <w:p w:rsidR="00AA44AE" w:rsidRDefault="00AA44AE" w:rsidP="00AA44AE">
      <w:pPr>
        <w:pStyle w:val="HTML"/>
        <w:shd w:val="clear" w:color="auto" w:fill="FFFFFF"/>
      </w:pPr>
      <w:r>
        <w:t>14&lt;&lt;卡内基财富自传&gt;&gt;</w:t>
      </w:r>
    </w:p>
    <w:p w:rsidR="00AA44AE" w:rsidRDefault="00AA44AE" w:rsidP="00AA44AE">
      <w:pPr>
        <w:pStyle w:val="HTML"/>
        <w:shd w:val="clear" w:color="auto" w:fill="FFFFFF"/>
      </w:pPr>
      <w:r>
        <w:t>15&lt;&lt;零售大王沃尔顿自传&gt;&gt;</w:t>
      </w:r>
    </w:p>
    <w:p w:rsidR="00AA44AE" w:rsidRDefault="00AA44AE" w:rsidP="00AA44AE">
      <w:pPr>
        <w:pStyle w:val="HTML"/>
        <w:shd w:val="clear" w:color="auto" w:fill="FFFFFF"/>
      </w:pPr>
      <w:r>
        <w:t>16&lt;&lt;麦当劳教父雷·克洛克自传（三十年一亿倍）&gt;&gt;</w:t>
      </w:r>
    </w:p>
    <w:p w:rsidR="00AA44AE" w:rsidRDefault="00AA44AE" w:rsidP="00AA44AE">
      <w:pPr>
        <w:pStyle w:val="HTML"/>
        <w:shd w:val="clear" w:color="auto" w:fill="FFFFFF"/>
      </w:pPr>
      <w:r>
        <w:t>17&lt;&lt;亨利·福</w:t>
      </w:r>
      <w:proofErr w:type="gramStart"/>
      <w:r>
        <w:t>特</w:t>
      </w:r>
      <w:proofErr w:type="gramEnd"/>
      <w:r>
        <w:t>自传&gt;&gt;</w:t>
      </w:r>
    </w:p>
    <w:p w:rsidR="00AA44AE" w:rsidRDefault="00AA44AE" w:rsidP="00AA44AE">
      <w:pPr>
        <w:pStyle w:val="HTML"/>
        <w:shd w:val="clear" w:color="auto" w:fill="FFFFFF"/>
      </w:pPr>
      <w:r>
        <w:t>18&lt;&lt;海伦·凯勒自传&gt;&gt;</w:t>
      </w:r>
    </w:p>
    <w:p w:rsidR="00AA44AE" w:rsidRDefault="00AA44AE" w:rsidP="00AA44AE">
      <w:pPr>
        <w:pStyle w:val="HTML"/>
        <w:shd w:val="clear" w:color="auto" w:fill="FFFFFF"/>
      </w:pPr>
      <w:r>
        <w:t>19&lt;&lt;沃伦·巴菲特传——一个美国资本家的成长&gt;&gt;</w:t>
      </w:r>
    </w:p>
    <w:p w:rsidR="00AA44AE" w:rsidRDefault="00AA44AE" w:rsidP="00AA44AE">
      <w:pPr>
        <w:pStyle w:val="HTML"/>
        <w:shd w:val="clear" w:color="auto" w:fill="FFFFFF"/>
      </w:pPr>
      <w:r>
        <w:t>20&lt;&lt;比尔盖茨传&gt;&gt;</w:t>
      </w:r>
    </w:p>
    <w:p w:rsidR="00AA44AE" w:rsidRDefault="00AA44AE" w:rsidP="00AA44AE">
      <w:pPr>
        <w:pStyle w:val="HTML"/>
        <w:shd w:val="clear" w:color="auto" w:fill="FFFFFF"/>
      </w:pPr>
      <w:r>
        <w:t>21&lt;&lt;将心注入&gt;&gt;</w:t>
      </w:r>
    </w:p>
    <w:p w:rsidR="00AA44AE" w:rsidRDefault="00AA44AE" w:rsidP="00AA44AE">
      <w:pPr>
        <w:pStyle w:val="HTML"/>
        <w:shd w:val="clear" w:color="auto" w:fill="FFFFFF"/>
      </w:pPr>
      <w:r>
        <w:t>22&lt;&lt;杰克。韦尔奇自传&gt;&gt;</w:t>
      </w:r>
    </w:p>
    <w:p w:rsidR="00AA44AE" w:rsidRDefault="00AA44AE" w:rsidP="00AA44AE">
      <w:pPr>
        <w:pStyle w:val="HTML"/>
        <w:shd w:val="clear" w:color="auto" w:fill="FFFFFF"/>
      </w:pPr>
      <w:r>
        <w:t>23&lt;&lt;道路与梦想&gt;&gt;王石</w:t>
      </w:r>
    </w:p>
    <w:p w:rsidR="00AA44AE" w:rsidRDefault="00AA44AE" w:rsidP="00AA44AE">
      <w:pPr>
        <w:pStyle w:val="HTML"/>
        <w:shd w:val="clear" w:color="auto" w:fill="FFFFFF"/>
      </w:pPr>
      <w:r>
        <w:t>24&lt;&lt;飞得更高--孙正义传&gt;&gt;</w:t>
      </w:r>
    </w:p>
    <w:p w:rsidR="00AA44AE" w:rsidRDefault="00AA44AE" w:rsidP="00AA44AE">
      <w:pPr>
        <w:pStyle w:val="HTML"/>
        <w:shd w:val="clear" w:color="auto" w:fill="FFFFFF"/>
      </w:pPr>
      <w:r>
        <w:t>25&lt;&lt;野蛮生长&gt;&gt;冯仑</w:t>
      </w:r>
    </w:p>
    <w:p w:rsidR="00AA44AE" w:rsidRDefault="00AA44AE" w:rsidP="00AA44AE">
      <w:pPr>
        <w:pStyle w:val="HTML"/>
        <w:shd w:val="clear" w:color="auto" w:fill="FFFFFF"/>
      </w:pPr>
      <w:r>
        <w:t>26&lt;&lt;达</w:t>
      </w:r>
      <w:proofErr w:type="gramStart"/>
      <w:r>
        <w:t>芬奇传</w:t>
      </w:r>
      <w:proofErr w:type="gramEnd"/>
      <w:r>
        <w:t>&gt;&gt;查尔斯尼科尔</w:t>
      </w:r>
    </w:p>
    <w:p w:rsidR="00AA44AE" w:rsidRDefault="00AA44AE" w:rsidP="00AA44AE">
      <w:pPr>
        <w:pStyle w:val="HTML"/>
        <w:shd w:val="clear" w:color="auto" w:fill="FFFFFF"/>
      </w:pPr>
      <w:r>
        <w:lastRenderedPageBreak/>
        <w:t>27&lt;&lt;米开朗琪罗传&gt;&gt;</w:t>
      </w:r>
    </w:p>
    <w:p w:rsidR="00AA44AE" w:rsidRDefault="00AA44AE" w:rsidP="00AA44AE">
      <w:pPr>
        <w:pStyle w:val="HTML"/>
        <w:shd w:val="clear" w:color="auto" w:fill="FFFFFF"/>
      </w:pPr>
      <w:r>
        <w:t>28&lt;&lt;罗丹传&gt;&gt;</w:t>
      </w:r>
    </w:p>
    <w:p w:rsidR="00AA44AE" w:rsidRDefault="00AA44AE" w:rsidP="00AA44AE">
      <w:pPr>
        <w:pStyle w:val="HTML"/>
        <w:shd w:val="clear" w:color="auto" w:fill="FFFFFF"/>
      </w:pPr>
      <w:r>
        <w:t>29&lt;&lt;我的世界观&gt;&gt;爱因斯坦</w:t>
      </w:r>
    </w:p>
    <w:p w:rsidR="00AA44AE" w:rsidRDefault="00AA44AE" w:rsidP="00AA44AE">
      <w:pPr>
        <w:pStyle w:val="HTML"/>
        <w:shd w:val="clear" w:color="auto" w:fill="FFFFFF"/>
      </w:pPr>
    </w:p>
    <w:p w:rsidR="00AA44AE" w:rsidRDefault="00AA44AE" w:rsidP="00AA44AE">
      <w:pPr>
        <w:pStyle w:val="HTML"/>
        <w:shd w:val="clear" w:color="auto" w:fill="FFFFFF"/>
      </w:pPr>
      <w:r>
        <w:t>经济学、金融、投资学：</w:t>
      </w:r>
    </w:p>
    <w:p w:rsidR="00AA44AE" w:rsidRDefault="00AA44AE" w:rsidP="00AA44AE">
      <w:pPr>
        <w:pStyle w:val="HTML"/>
        <w:shd w:val="clear" w:color="auto" w:fill="FFFFFF"/>
      </w:pPr>
      <w:r>
        <w:t xml:space="preserve">1&lt;&lt;大国崛起&gt;&gt;    彩版   一定要看彩版的        </w:t>
      </w:r>
      <w:proofErr w:type="gramStart"/>
      <w:r>
        <w:t>好象</w:t>
      </w:r>
      <w:proofErr w:type="gramEnd"/>
      <w:r>
        <w:t>共九本 从荷兰一直讲到德国 中国民主法制出版社</w:t>
      </w:r>
    </w:p>
    <w:p w:rsidR="00AA44AE" w:rsidRDefault="00AA44AE" w:rsidP="000659FE">
      <w:pPr>
        <w:pStyle w:val="HTML"/>
        <w:shd w:val="clear" w:color="auto" w:fill="FFFFFF"/>
        <w:outlineLvl w:val="0"/>
      </w:pPr>
      <w:r>
        <w:t>2&lt;&lt;国富论&gt;&gt;</w:t>
      </w:r>
    </w:p>
    <w:p w:rsidR="00AA44AE" w:rsidRDefault="00AA44AE" w:rsidP="00AA44AE">
      <w:pPr>
        <w:pStyle w:val="HTML"/>
        <w:shd w:val="clear" w:color="auto" w:fill="FFFFFF"/>
      </w:pPr>
      <w:r>
        <w:t xml:space="preserve">3&lt;&lt;15世纪至18世纪物质文明经济和资本主义&gt;&gt;布罗代尔 </w:t>
      </w:r>
    </w:p>
    <w:p w:rsidR="00AA44AE" w:rsidRDefault="00AA44AE" w:rsidP="000659FE">
      <w:pPr>
        <w:pStyle w:val="HTML"/>
        <w:shd w:val="clear" w:color="auto" w:fill="FFFFFF"/>
        <w:outlineLvl w:val="0"/>
      </w:pPr>
      <w:r>
        <w:t>4&lt;&lt;资本主义与二十一世纪&gt;&gt;黄仁宇</w:t>
      </w:r>
    </w:p>
    <w:p w:rsidR="00AA44AE" w:rsidRDefault="00AA44AE" w:rsidP="00AA44AE">
      <w:pPr>
        <w:pStyle w:val="HTML"/>
        <w:shd w:val="clear" w:color="auto" w:fill="FFFFFF"/>
      </w:pPr>
      <w:r>
        <w:t>5&lt;&lt;经济学原理&gt;&gt;</w:t>
      </w:r>
      <w:proofErr w:type="gramStart"/>
      <w:r>
        <w:t>曼</w:t>
      </w:r>
      <w:proofErr w:type="gramEnd"/>
      <w:r>
        <w:t>昆的经典之作非经济学之兄弟姐妹</w:t>
      </w:r>
      <w:proofErr w:type="gramStart"/>
      <w:r>
        <w:t>想扫点盲力顶此书曼</w:t>
      </w:r>
      <w:proofErr w:type="gramEnd"/>
      <w:r>
        <w:t>昆为哈佛高才生，天才横溢，属新古典</w:t>
      </w:r>
      <w:proofErr w:type="gramStart"/>
      <w:r>
        <w:t>凯</w:t>
      </w:r>
      <w:proofErr w:type="gramEnd"/>
      <w:r>
        <w:t>恩斯主义学派，研究范围偏重宏观经济分析。该书为大学一年级学生而写，主要特点是行文简单、说理浅显、语言有趣</w:t>
      </w:r>
    </w:p>
    <w:p w:rsidR="00AA44AE" w:rsidRDefault="00AA44AE" w:rsidP="00AA44AE">
      <w:pPr>
        <w:pStyle w:val="HTML"/>
        <w:shd w:val="clear" w:color="auto" w:fill="FFFFFF"/>
      </w:pPr>
      <w:r>
        <w:t>6&lt;&lt;经济学&gt;&gt;萨缪尔森著萨缪尔森是美国当代著名经济学家，1970年诺贝尔经济学奖获得者。他对经济学的三大组成部分--政治经济学 部门经济学和技术经济学，都有独到的见解，这使他成为西方世界久负盛名的经济学巨子，他的《经济学》一书更是一版再版（到目前为止再版14次），并被誉为经济学的经典教材，在世界各国享有很高的声誉。</w:t>
      </w:r>
    </w:p>
    <w:p w:rsidR="00AA44AE" w:rsidRDefault="00AA44AE" w:rsidP="00AA44AE">
      <w:pPr>
        <w:pStyle w:val="HTML"/>
        <w:shd w:val="clear" w:color="auto" w:fill="FFFFFF"/>
      </w:pPr>
      <w:r>
        <w:t>7&lt;&lt;经济学&gt;&gt;斯蒂格利茨斯蒂格利茨在信息经济学成就甚高，此书可作为前二者的补充，前二者所涉及经济学内容主要是以价格理论及边际分析为基础，不包括不对称信息经济学、不确定性分析部分。斯蒂格利姿之《经济学》可填充前二者之空白。</w:t>
      </w:r>
    </w:p>
    <w:p w:rsidR="00AA44AE" w:rsidRDefault="00AA44AE" w:rsidP="00AA44AE">
      <w:pPr>
        <w:pStyle w:val="HTML"/>
        <w:shd w:val="clear" w:color="auto" w:fill="FFFFFF"/>
      </w:pPr>
      <w:r>
        <w:t>8&lt;&lt;宏观经济学&gt;&gt;</w:t>
      </w:r>
      <w:proofErr w:type="gramStart"/>
      <w:r>
        <w:t>曼</w:t>
      </w:r>
      <w:proofErr w:type="gramEnd"/>
      <w:r>
        <w:t>昆又一力作精简易懂中文翻译。可读完</w:t>
      </w:r>
      <w:proofErr w:type="gramStart"/>
      <w:r>
        <w:t>萨谬</w:t>
      </w:r>
      <w:proofErr w:type="gramEnd"/>
      <w:r>
        <w:t>而森《经济学》并略懂一点微观后直接学习。适宜一个循环学习，即以书入手，修完《全球视角》后，再回头重修此书，有提纲挈领之用</w:t>
      </w:r>
    </w:p>
    <w:p w:rsidR="00AA44AE" w:rsidRDefault="00AA44AE" w:rsidP="00AA44AE">
      <w:pPr>
        <w:pStyle w:val="HTML"/>
        <w:shd w:val="clear" w:color="auto" w:fill="FFFFFF"/>
      </w:pPr>
      <w:r>
        <w:t>9&lt;&lt;网络经济学&gt;&gt;现在和将来就是信息社会都成了地球村了你还不了解一下网络经济?</w:t>
      </w:r>
    </w:p>
    <w:p w:rsidR="00AA44AE" w:rsidRDefault="00AA44AE" w:rsidP="00AA44AE">
      <w:pPr>
        <w:pStyle w:val="HTML"/>
        <w:shd w:val="clear" w:color="auto" w:fill="FFFFFF"/>
      </w:pPr>
      <w:r>
        <w:t>10&lt;&lt;未来经济状态&gt;&gt;工业时代征服了空间，使我们成为一个世界。信息时代征服了时间，使我们成为一个村庄。生物材料时代正在征服物质，</w:t>
      </w:r>
    </w:p>
    <w:p w:rsidR="00AA44AE" w:rsidRDefault="00AA44AE" w:rsidP="00AA44AE">
      <w:pPr>
        <w:pStyle w:val="HTML"/>
        <w:shd w:val="clear" w:color="auto" w:fill="FFFFFF"/>
      </w:pPr>
      <w:r>
        <w:t>11&lt;&lt;金融学&gt;&gt;</w:t>
      </w:r>
    </w:p>
    <w:p w:rsidR="00AA44AE" w:rsidRDefault="00AA44AE" w:rsidP="00AA44AE">
      <w:pPr>
        <w:pStyle w:val="HTML"/>
        <w:shd w:val="clear" w:color="auto" w:fill="FFFFFF"/>
      </w:pPr>
      <w:r>
        <w:t>12&lt;&lt;资本运营&gt;&gt;王明夫</w:t>
      </w:r>
    </w:p>
    <w:p w:rsidR="00AA44AE" w:rsidRDefault="00AA44AE" w:rsidP="00AA44AE">
      <w:pPr>
        <w:pStyle w:val="HTML"/>
        <w:shd w:val="clear" w:color="auto" w:fill="FFFFFF"/>
      </w:pPr>
      <w:r>
        <w:t>13&lt;&lt;投资学&gt;&gt;第六版 机械工业出版社</w:t>
      </w:r>
    </w:p>
    <w:p w:rsidR="00AA44AE" w:rsidRDefault="00AA44AE" w:rsidP="00AA44AE">
      <w:pPr>
        <w:pStyle w:val="HTML"/>
        <w:shd w:val="clear" w:color="auto" w:fill="FFFFFF"/>
      </w:pPr>
      <w:r>
        <w:t>14&lt;&lt;证券分析&gt;&gt;格雷</w:t>
      </w:r>
      <w:proofErr w:type="gramStart"/>
      <w:r>
        <w:t>厄姆</w:t>
      </w:r>
      <w:proofErr w:type="gramEnd"/>
    </w:p>
    <w:p w:rsidR="00AA44AE" w:rsidRDefault="00AA44AE" w:rsidP="00AA44AE">
      <w:pPr>
        <w:pStyle w:val="HTML"/>
        <w:shd w:val="clear" w:color="auto" w:fill="FFFFFF"/>
      </w:pPr>
      <w:r>
        <w:t>15&lt;&lt;聪明的投资者&gt;&gt;格雷</w:t>
      </w:r>
      <w:proofErr w:type="gramStart"/>
      <w:r>
        <w:t>厄姆</w:t>
      </w:r>
      <w:proofErr w:type="gramEnd"/>
    </w:p>
    <w:p w:rsidR="00AA44AE" w:rsidRDefault="00AA44AE" w:rsidP="00AA44AE">
      <w:pPr>
        <w:pStyle w:val="HTML"/>
        <w:shd w:val="clear" w:color="auto" w:fill="FFFFFF"/>
      </w:pPr>
      <w:r>
        <w:t>16&lt;&lt;巴菲特致股东的信&gt;&gt;巴菲特</w:t>
      </w:r>
    </w:p>
    <w:p w:rsidR="00AA44AE" w:rsidRDefault="00AA44AE" w:rsidP="00AA44AE">
      <w:pPr>
        <w:pStyle w:val="HTML"/>
        <w:shd w:val="clear" w:color="auto" w:fill="FFFFFF"/>
      </w:pPr>
      <w:r>
        <w:t>17&lt;&lt;彼得。林奇的成功投资&gt;&gt;</w:t>
      </w:r>
    </w:p>
    <w:p w:rsidR="00AA44AE" w:rsidRDefault="00AA44AE" w:rsidP="00AA44AE">
      <w:pPr>
        <w:pStyle w:val="HTML"/>
        <w:shd w:val="clear" w:color="auto" w:fill="FFFFFF"/>
      </w:pPr>
      <w:r>
        <w:t>18&lt;&lt;巴菲特和索罗斯的投资习惯&gt;&gt;中信出版社</w:t>
      </w:r>
    </w:p>
    <w:p w:rsidR="00AA44AE" w:rsidRDefault="00AA44AE" w:rsidP="00AA44AE">
      <w:pPr>
        <w:pStyle w:val="HTML"/>
        <w:shd w:val="clear" w:color="auto" w:fill="FFFFFF"/>
      </w:pPr>
      <w:r>
        <w:t>19&lt;&lt;时间的玫瑰&gt;&gt;但</w:t>
      </w:r>
      <w:proofErr w:type="gramStart"/>
      <w:r>
        <w:t>斌</w:t>
      </w:r>
      <w:proofErr w:type="gramEnd"/>
    </w:p>
    <w:p w:rsidR="00AA44AE" w:rsidRDefault="00AA44AE" w:rsidP="00AA44AE">
      <w:pPr>
        <w:pStyle w:val="HTML"/>
        <w:shd w:val="clear" w:color="auto" w:fill="FFFFFF"/>
      </w:pPr>
    </w:p>
    <w:p w:rsidR="00AA44AE" w:rsidRDefault="00AA44AE" w:rsidP="00AA44AE">
      <w:pPr>
        <w:pStyle w:val="HTML"/>
        <w:shd w:val="clear" w:color="auto" w:fill="FFFFFF"/>
      </w:pPr>
      <w:r>
        <w:t>生物学、物理学、复杂混沌学类：</w:t>
      </w:r>
    </w:p>
    <w:p w:rsidR="00AA44AE" w:rsidRDefault="00AA44AE" w:rsidP="00AA44AE">
      <w:pPr>
        <w:pStyle w:val="HTML"/>
        <w:shd w:val="clear" w:color="auto" w:fill="FFFFFF"/>
      </w:pPr>
      <w:r>
        <w:t xml:space="preserve">1大学物理1-4册：[清华大学出版社]     不是让你记住里面的公式而是其中的原理    </w:t>
      </w:r>
      <w:proofErr w:type="gramStart"/>
      <w:r>
        <w:t>迪</w:t>
      </w:r>
      <w:proofErr w:type="gramEnd"/>
      <w:r>
        <w:t>卡尔曾说过物理学是哲学的一个分支</w:t>
      </w:r>
    </w:p>
    <w:p w:rsidR="00AA44AE" w:rsidRDefault="00AA44AE" w:rsidP="000659FE">
      <w:pPr>
        <w:pStyle w:val="HTML"/>
        <w:shd w:val="clear" w:color="auto" w:fill="FFFFFF"/>
        <w:outlineLvl w:val="0"/>
      </w:pPr>
      <w:r>
        <w:t>2&lt;&lt;时间简史&gt;&gt;你能看得懂的相对论霍金的大作</w:t>
      </w:r>
    </w:p>
    <w:p w:rsidR="00AA44AE" w:rsidRDefault="00AA44AE" w:rsidP="00AA44AE">
      <w:pPr>
        <w:pStyle w:val="HTML"/>
        <w:shd w:val="clear" w:color="auto" w:fill="FFFFFF"/>
      </w:pPr>
      <w:r>
        <w:t>3&lt;&lt;从一到无穷大&gt;&gt;</w:t>
      </w:r>
    </w:p>
    <w:p w:rsidR="00AA44AE" w:rsidRDefault="00AA44AE" w:rsidP="00AA44AE">
      <w:pPr>
        <w:pStyle w:val="HTML"/>
        <w:shd w:val="clear" w:color="auto" w:fill="FFFFFF"/>
      </w:pPr>
      <w:r>
        <w:lastRenderedPageBreak/>
        <w:t>4&lt;&lt;物种起源&gt;&gt;达尔文</w:t>
      </w:r>
    </w:p>
    <w:p w:rsidR="00AA44AE" w:rsidRDefault="00AA44AE" w:rsidP="00AA44AE">
      <w:pPr>
        <w:pStyle w:val="HTML"/>
        <w:shd w:val="clear" w:color="auto" w:fill="FFFFFF"/>
      </w:pPr>
      <w:r>
        <w:t xml:space="preserve">5&lt;&lt;大脑工作原理&gt;&gt; 协同学鼻祖，哈肯著作，推荐，写的极好 </w:t>
      </w:r>
    </w:p>
    <w:p w:rsidR="00AA44AE" w:rsidRDefault="00AA44AE" w:rsidP="00AA44AE">
      <w:pPr>
        <w:pStyle w:val="HTML"/>
        <w:shd w:val="clear" w:color="auto" w:fill="FFFFFF"/>
      </w:pPr>
      <w:r>
        <w:t>6&lt;&lt;混沌与秩序－－生物系统的复杂结构&gt;&gt; Friedrich Cramer 强烈推荐</w:t>
      </w:r>
    </w:p>
    <w:p w:rsidR="00AA44AE" w:rsidRDefault="00AA44AE" w:rsidP="00AA44AE">
      <w:pPr>
        <w:pStyle w:val="HTML"/>
        <w:shd w:val="clear" w:color="auto" w:fill="FFFFFF"/>
      </w:pPr>
    </w:p>
    <w:p w:rsidR="00AA44AE" w:rsidRDefault="00AA44AE" w:rsidP="00AA44AE">
      <w:pPr>
        <w:pStyle w:val="HTML"/>
        <w:shd w:val="clear" w:color="auto" w:fill="FFFFFF"/>
      </w:pPr>
      <w:r>
        <w:t>社会学类：</w:t>
      </w:r>
    </w:p>
    <w:p w:rsidR="00AA44AE" w:rsidRDefault="00AA44AE" w:rsidP="000659FE">
      <w:pPr>
        <w:pStyle w:val="HTML"/>
        <w:shd w:val="clear" w:color="auto" w:fill="FFFFFF"/>
        <w:outlineLvl w:val="0"/>
      </w:pPr>
      <w:r>
        <w:t>1&lt;&lt;独立宣言&gt;&gt;</w:t>
      </w:r>
    </w:p>
    <w:p w:rsidR="00AA44AE" w:rsidRDefault="00AA44AE" w:rsidP="00AA44AE">
      <w:pPr>
        <w:pStyle w:val="HTML"/>
        <w:shd w:val="clear" w:color="auto" w:fill="FFFFFF"/>
      </w:pPr>
      <w:r>
        <w:t>2&lt;&lt;新教伦理与资本主义精神&gt;&gt; 韦伯   广西师范大学出版社</w:t>
      </w:r>
    </w:p>
    <w:p w:rsidR="00AA44AE" w:rsidRDefault="00AA44AE" w:rsidP="000659FE">
      <w:pPr>
        <w:pStyle w:val="HTML"/>
        <w:shd w:val="clear" w:color="auto" w:fill="FFFFFF"/>
        <w:outlineLvl w:val="0"/>
      </w:pPr>
      <w:r>
        <w:t>3&lt;&lt;社会学的基本概念&gt;&gt;韦伯（德）,  广西师范大学出版社</w:t>
      </w:r>
    </w:p>
    <w:p w:rsidR="00AA44AE" w:rsidRDefault="00AA44AE" w:rsidP="00AA44AE">
      <w:pPr>
        <w:pStyle w:val="HTML"/>
        <w:shd w:val="clear" w:color="auto" w:fill="FFFFFF"/>
      </w:pPr>
      <w:r>
        <w:t>4&lt;社会学&gt;第十版([美]</w:t>
      </w:r>
      <w:proofErr w:type="gramStart"/>
      <w:r>
        <w:t>波普诺著</w:t>
      </w:r>
      <w:proofErr w:type="gramEnd"/>
      <w:r>
        <w:t>李强等译</w:t>
      </w:r>
    </w:p>
    <w:p w:rsidR="00AA44AE" w:rsidRDefault="00AA44AE" w:rsidP="00AA44AE">
      <w:pPr>
        <w:pStyle w:val="HTML"/>
        <w:shd w:val="clear" w:color="auto" w:fill="FFFFFF"/>
      </w:pPr>
      <w:r>
        <w:t>5&lt;&lt;外国社会学史&gt;&gt;</w:t>
      </w:r>
    </w:p>
    <w:p w:rsidR="00AA44AE" w:rsidRDefault="00AA44AE" w:rsidP="00AA44AE">
      <w:pPr>
        <w:pStyle w:val="HTML"/>
        <w:shd w:val="clear" w:color="auto" w:fill="FFFFFF"/>
      </w:pPr>
      <w:r>
        <w:t xml:space="preserve">6&lt;&lt;西方社会学理论&gt;&gt;宋林飞著 </w:t>
      </w:r>
    </w:p>
    <w:p w:rsidR="00AA44AE" w:rsidRDefault="00AA44AE" w:rsidP="00AA44AE">
      <w:pPr>
        <w:pStyle w:val="HTML"/>
        <w:shd w:val="clear" w:color="auto" w:fill="FFFFFF"/>
      </w:pPr>
      <w:r>
        <w:t>7&lt;&lt;社会学二十讲&gt;&gt;</w:t>
      </w:r>
    </w:p>
    <w:p w:rsidR="00AA44AE" w:rsidRDefault="00AA44AE" w:rsidP="00AA44AE">
      <w:pPr>
        <w:pStyle w:val="HTML"/>
        <w:shd w:val="clear" w:color="auto" w:fill="FFFFFF"/>
      </w:pPr>
      <w:r>
        <w:t>8&lt;&lt;社会学主要思潮&gt;&gt;</w:t>
      </w:r>
    </w:p>
    <w:p w:rsidR="00AA44AE" w:rsidRDefault="00AA44AE" w:rsidP="00AA44AE">
      <w:pPr>
        <w:pStyle w:val="HTML"/>
        <w:shd w:val="clear" w:color="auto" w:fill="FFFFFF"/>
      </w:pPr>
      <w:r>
        <w:t>9&lt;&lt;社会学思想名家&gt;&gt;</w:t>
      </w:r>
    </w:p>
    <w:p w:rsidR="00AA44AE" w:rsidRDefault="00AA44AE" w:rsidP="00AA44AE">
      <w:pPr>
        <w:pStyle w:val="HTML"/>
        <w:shd w:val="clear" w:color="auto" w:fill="FFFFFF"/>
      </w:pPr>
      <w:r>
        <w:t>10&lt;&lt;江村经济&gt;&gt;</w:t>
      </w:r>
    </w:p>
    <w:p w:rsidR="00AA44AE" w:rsidRDefault="00AA44AE" w:rsidP="00AA44AE">
      <w:pPr>
        <w:pStyle w:val="HTML"/>
        <w:shd w:val="clear" w:color="auto" w:fill="FFFFFF"/>
      </w:pPr>
      <w:r>
        <w:t>11&lt;&lt;乡土中国&gt;&gt;</w:t>
      </w:r>
    </w:p>
    <w:p w:rsidR="00AA44AE" w:rsidRDefault="00AA44AE" w:rsidP="00AA44AE">
      <w:pPr>
        <w:pStyle w:val="HTML"/>
        <w:shd w:val="clear" w:color="auto" w:fill="FFFFFF"/>
      </w:pPr>
      <w:r>
        <w:t>12&lt;&lt;西方社会学理论&gt;</w:t>
      </w:r>
      <w:proofErr w:type="gramStart"/>
      <w:r>
        <w:t>候均生</w:t>
      </w:r>
      <w:proofErr w:type="gramEnd"/>
      <w:r>
        <w:t>南开大学出版社</w:t>
      </w:r>
    </w:p>
    <w:p w:rsidR="00AA44AE" w:rsidRDefault="00AA44AE" w:rsidP="00AA44AE">
      <w:pPr>
        <w:pStyle w:val="HTML"/>
        <w:shd w:val="clear" w:color="auto" w:fill="FFFFFF"/>
      </w:pPr>
    </w:p>
    <w:p w:rsidR="00AA44AE" w:rsidRDefault="00AA44AE" w:rsidP="00AA44AE">
      <w:pPr>
        <w:pStyle w:val="HTML"/>
        <w:shd w:val="clear" w:color="auto" w:fill="FFFFFF"/>
      </w:pPr>
      <w:r>
        <w:t>心理学：</w:t>
      </w:r>
    </w:p>
    <w:p w:rsidR="00AA44AE" w:rsidRDefault="00AA44AE" w:rsidP="00AA44AE">
      <w:pPr>
        <w:pStyle w:val="HTML"/>
        <w:shd w:val="clear" w:color="auto" w:fill="FFFFFF"/>
      </w:pPr>
      <w:r>
        <w:t xml:space="preserve">1&lt;&lt;心理学与生活&gt;&gt;[第16版] </w:t>
      </w:r>
    </w:p>
    <w:p w:rsidR="00AA44AE" w:rsidRDefault="00AA44AE" w:rsidP="00AA44AE">
      <w:pPr>
        <w:pStyle w:val="HTML"/>
        <w:shd w:val="clear" w:color="auto" w:fill="FFFFFF"/>
      </w:pPr>
      <w:r>
        <w:t>2&lt;&lt;心理学导论：思想与行为的认识之路&gt;&gt;（第9版）库恩这是一本经典的好书，胜过买10本别的心理学的书就是花银子有点心疼</w:t>
      </w:r>
    </w:p>
    <w:p w:rsidR="00AA44AE" w:rsidRDefault="00AA44AE" w:rsidP="00AA44AE">
      <w:pPr>
        <w:pStyle w:val="HTML"/>
        <w:shd w:val="clear" w:color="auto" w:fill="FFFFFF"/>
      </w:pPr>
      <w:r>
        <w:t>3&lt;&lt;社会心理学&gt;&gt;[第9版]</w:t>
      </w:r>
    </w:p>
    <w:p w:rsidR="00AA44AE" w:rsidRDefault="00AA44AE" w:rsidP="000659FE">
      <w:pPr>
        <w:pStyle w:val="HTML"/>
        <w:shd w:val="clear" w:color="auto" w:fill="FFFFFF"/>
        <w:outlineLvl w:val="0"/>
      </w:pPr>
      <w:r>
        <w:t>4&lt;&lt;三种心理学：弗洛伊德、斯金纳、罗杰斯的心理学理论&gt;&gt;</w:t>
      </w:r>
    </w:p>
    <w:p w:rsidR="00AA44AE" w:rsidRDefault="00AA44AE" w:rsidP="00AA44AE">
      <w:pPr>
        <w:pStyle w:val="HTML"/>
        <w:shd w:val="clear" w:color="auto" w:fill="FFFFFF"/>
      </w:pPr>
      <w:r>
        <w:t>5&lt;&lt;改变心理学的40项研究:探索心理学研究的历史 &gt;&gt; [美]哈克白学军等【出版社】：中国轻工业出版社（2004）</w:t>
      </w:r>
    </w:p>
    <w:p w:rsidR="00AA44AE" w:rsidRDefault="00AA44AE" w:rsidP="00AA44AE">
      <w:pPr>
        <w:pStyle w:val="HTML"/>
        <w:shd w:val="clear" w:color="auto" w:fill="FFFFFF"/>
      </w:pPr>
      <w:r>
        <w:t xml:space="preserve">6&lt;&lt;登天的感觉：我在哈佛大学做心理咨询&gt;&gt;(修订本) 岳晓东【出版社】：上海人民出版社 </w:t>
      </w:r>
    </w:p>
    <w:p w:rsidR="00AA44AE" w:rsidRDefault="00AA44AE" w:rsidP="00AA44AE">
      <w:pPr>
        <w:pStyle w:val="HTML"/>
        <w:shd w:val="clear" w:color="auto" w:fill="FFFFFF"/>
      </w:pPr>
      <w:r>
        <w:t>7&lt;&lt;</w:t>
      </w:r>
      <w:proofErr w:type="gramStart"/>
      <w:r>
        <w:t>拥舞生命</w:t>
      </w:r>
      <w:proofErr w:type="gramEnd"/>
      <w:r>
        <w:t>&gt;&gt;畅销台湾1,000,000册，</w:t>
      </w:r>
      <w:proofErr w:type="gramStart"/>
      <w:r>
        <w:t>许宜铭</w:t>
      </w:r>
      <w:proofErr w:type="gramEnd"/>
      <w:r>
        <w:t>【出版社】：中国工人出版社</w:t>
      </w:r>
    </w:p>
    <w:p w:rsidR="00AA44AE" w:rsidRDefault="00AA44AE" w:rsidP="00AA44AE">
      <w:pPr>
        <w:pStyle w:val="HTML"/>
        <w:shd w:val="clear" w:color="auto" w:fill="FFFFFF"/>
      </w:pPr>
      <w:r>
        <w:t>市场、广告、品牌、运营、管理学类[含MBA教材等]：</w:t>
      </w:r>
    </w:p>
    <w:p w:rsidR="00AA44AE" w:rsidRDefault="00AA44AE" w:rsidP="00AA44AE">
      <w:pPr>
        <w:pStyle w:val="HTML"/>
        <w:shd w:val="clear" w:color="auto" w:fill="FFFFFF"/>
      </w:pPr>
    </w:p>
    <w:p w:rsidR="00AA44AE" w:rsidRDefault="00AA44AE" w:rsidP="00AA44AE">
      <w:pPr>
        <w:pStyle w:val="HTML"/>
        <w:shd w:val="clear" w:color="auto" w:fill="FFFFFF"/>
      </w:pPr>
    </w:p>
    <w:p w:rsidR="00AA44AE" w:rsidRDefault="00AA44AE" w:rsidP="00AA44AE">
      <w:pPr>
        <w:pStyle w:val="HTML"/>
        <w:shd w:val="clear" w:color="auto" w:fill="FFFFFF"/>
      </w:pPr>
      <w:r>
        <w:t>MBA类：</w:t>
      </w:r>
    </w:p>
    <w:p w:rsidR="00AA44AE" w:rsidRDefault="00AA44AE" w:rsidP="00AA44AE">
      <w:pPr>
        <w:pStyle w:val="HTML"/>
        <w:shd w:val="clear" w:color="auto" w:fill="FFFFFF"/>
      </w:pPr>
      <w:r>
        <w:t>1&lt;&lt;管理学&gt;&gt;</w:t>
      </w:r>
    </w:p>
    <w:p w:rsidR="00AA44AE" w:rsidRDefault="00AA44AE" w:rsidP="00AA44AE">
      <w:pPr>
        <w:pStyle w:val="HTML"/>
        <w:shd w:val="clear" w:color="auto" w:fill="FFFFFF"/>
      </w:pPr>
      <w:r>
        <w:t>2&lt;&lt;战略管理&gt;&gt;</w:t>
      </w:r>
    </w:p>
    <w:p w:rsidR="00AA44AE" w:rsidRDefault="00AA44AE" w:rsidP="00AA44AE">
      <w:pPr>
        <w:pStyle w:val="HTML"/>
        <w:shd w:val="clear" w:color="auto" w:fill="FFFFFF"/>
      </w:pPr>
      <w:r>
        <w:t>3&lt;&lt;组织行为学&gt;&gt;斯蒂芬·P·罗宾斯本书是美国组织行为学权威撰写的经典管理教科书，自出版以来已修订再版9次，持续畅销20年，被美</w:t>
      </w:r>
    </w:p>
    <w:p w:rsidR="00AA44AE" w:rsidRDefault="00AA44AE" w:rsidP="00AA44AE">
      <w:pPr>
        <w:pStyle w:val="HTML"/>
        <w:shd w:val="clear" w:color="auto" w:fill="FFFFFF"/>
      </w:pPr>
    </w:p>
    <w:p w:rsidR="00AA44AE" w:rsidRDefault="00AA44AE" w:rsidP="00AA44AE">
      <w:pPr>
        <w:pStyle w:val="HTML"/>
        <w:shd w:val="clear" w:color="auto" w:fill="FFFFFF"/>
      </w:pPr>
      <w:r>
        <w:t>4&lt;&lt;人力资源管理&gt;&gt;</w:t>
      </w:r>
    </w:p>
    <w:p w:rsidR="00AA44AE" w:rsidRDefault="00AA44AE" w:rsidP="00AA44AE">
      <w:pPr>
        <w:pStyle w:val="HTML"/>
        <w:shd w:val="clear" w:color="auto" w:fill="FFFFFF"/>
      </w:pPr>
      <w:r>
        <w:t>5&lt;&lt;管理经济学&gt;&gt;</w:t>
      </w:r>
    </w:p>
    <w:p w:rsidR="00AA44AE" w:rsidRDefault="00AA44AE" w:rsidP="00AA44AE">
      <w:pPr>
        <w:pStyle w:val="HTML"/>
        <w:shd w:val="clear" w:color="auto" w:fill="FFFFFF"/>
      </w:pPr>
      <w:r>
        <w:t>6&lt;&lt;管理沟通&gt;&gt;</w:t>
      </w:r>
    </w:p>
    <w:p w:rsidR="00AA44AE" w:rsidRDefault="00AA44AE" w:rsidP="00AA44AE">
      <w:pPr>
        <w:pStyle w:val="HTML"/>
        <w:shd w:val="clear" w:color="auto" w:fill="FFFFFF"/>
      </w:pPr>
      <w:r>
        <w:t>7&lt;&lt;商业伦理&gt;&gt;</w:t>
      </w:r>
    </w:p>
    <w:p w:rsidR="00AA44AE" w:rsidRDefault="00AA44AE" w:rsidP="00AA44AE">
      <w:pPr>
        <w:pStyle w:val="HTML"/>
        <w:shd w:val="clear" w:color="auto" w:fill="FFFFFF"/>
      </w:pPr>
      <w:r>
        <w:t>8&lt;&lt;营销管理&gt;&gt;科特勒的《营销管理》如今已是第11版，该书在国内影响很大。正如作者所言：本书包括了一个有素养的营销经理所需要认识</w:t>
      </w:r>
    </w:p>
    <w:p w:rsidR="00AA44AE" w:rsidRDefault="00AA44AE" w:rsidP="00AA44AE">
      <w:pPr>
        <w:pStyle w:val="HTML"/>
        <w:shd w:val="clear" w:color="auto" w:fill="FFFFFF"/>
      </w:pPr>
    </w:p>
    <w:p w:rsidR="00AA44AE" w:rsidRDefault="00AA44AE" w:rsidP="00AA44AE">
      <w:pPr>
        <w:pStyle w:val="HTML"/>
        <w:shd w:val="clear" w:color="auto" w:fill="FFFFFF"/>
      </w:pPr>
      <w:r>
        <w:t>9&lt;&lt;市场营销导论&gt;&gt;科特勒青出于蓝而胜于蓝的巨作《市场营销导论》阐述的重要原理和概念得到经济学、行为科学以及现代管理理论</w:t>
      </w:r>
      <w:proofErr w:type="gramStart"/>
      <w:r>
        <w:t>研</w:t>
      </w:r>
      <w:proofErr w:type="gramEnd"/>
    </w:p>
    <w:p w:rsidR="00AA44AE" w:rsidRDefault="00AA44AE" w:rsidP="00AA44AE">
      <w:pPr>
        <w:pStyle w:val="HTML"/>
        <w:shd w:val="clear" w:color="auto" w:fill="FFFFFF"/>
      </w:pPr>
      <w:r>
        <w:t>20&lt;&lt;财务会计学&gt;&gt;</w:t>
      </w:r>
    </w:p>
    <w:p w:rsidR="00AA44AE" w:rsidRDefault="00AA44AE" w:rsidP="00AA44AE">
      <w:pPr>
        <w:pStyle w:val="HTML"/>
        <w:shd w:val="clear" w:color="auto" w:fill="FFFFFF"/>
      </w:pPr>
    </w:p>
    <w:p w:rsidR="00AA44AE" w:rsidRDefault="00AA44AE" w:rsidP="00AA44AE">
      <w:pPr>
        <w:pStyle w:val="HTML"/>
        <w:shd w:val="clear" w:color="auto" w:fill="FFFFFF"/>
      </w:pPr>
      <w:r>
        <w:t xml:space="preserve">  以上MBA类书籍全是由中国人民大学出版社出版</w:t>
      </w:r>
    </w:p>
    <w:p w:rsidR="00AA44AE" w:rsidRDefault="00AA44AE" w:rsidP="00AA44AE">
      <w:pPr>
        <w:pStyle w:val="HTML"/>
        <w:shd w:val="clear" w:color="auto" w:fill="FFFFFF"/>
      </w:pPr>
      <w:r>
        <w:t>21&lt;&lt;追求卓越&gt;&gt;         汤</w:t>
      </w:r>
      <w:proofErr w:type="gramStart"/>
      <w:r>
        <w:t>姆</w:t>
      </w:r>
      <w:proofErr w:type="gramEnd"/>
      <w:r>
        <w:t>。彼得斯</w:t>
      </w:r>
    </w:p>
    <w:p w:rsidR="00AA44AE" w:rsidRDefault="00AA44AE" w:rsidP="00AA44AE">
      <w:pPr>
        <w:pStyle w:val="HTML"/>
        <w:shd w:val="clear" w:color="auto" w:fill="FFFFFF"/>
      </w:pPr>
      <w:r>
        <w:t>22&lt;&lt;基业常青&gt;&gt;                    柯林斯</w:t>
      </w:r>
    </w:p>
    <w:p w:rsidR="00AA44AE" w:rsidRDefault="00AA44AE" w:rsidP="00AA44AE">
      <w:pPr>
        <w:pStyle w:val="HTML"/>
        <w:shd w:val="clear" w:color="auto" w:fill="FFFFFF"/>
      </w:pPr>
      <w:r>
        <w:t>23&lt;&lt;从优秀到卓越&gt;&gt;            柯林斯</w:t>
      </w:r>
    </w:p>
    <w:p w:rsidR="00AA44AE" w:rsidRDefault="00AA44AE" w:rsidP="00AA44AE">
      <w:pPr>
        <w:pStyle w:val="HTML"/>
        <w:shd w:val="clear" w:color="auto" w:fill="FFFFFF"/>
      </w:pPr>
      <w:r>
        <w:t>24&lt;&lt;论系统工程&gt;&gt;   钱学森</w:t>
      </w:r>
    </w:p>
    <w:p w:rsidR="00AA44AE" w:rsidRDefault="00AA44AE" w:rsidP="00AA44AE">
      <w:pPr>
        <w:pStyle w:val="HTML"/>
        <w:shd w:val="clear" w:color="auto" w:fill="FFFFFF"/>
      </w:pPr>
      <w:r>
        <w:t>德鲁克作品集：</w:t>
      </w:r>
    </w:p>
    <w:p w:rsidR="00AA44AE" w:rsidRDefault="00AA44AE" w:rsidP="000659FE">
      <w:pPr>
        <w:pStyle w:val="HTML"/>
        <w:shd w:val="clear" w:color="auto" w:fill="FFFFFF"/>
        <w:outlineLvl w:val="0"/>
      </w:pPr>
      <w:r>
        <w:t>25&lt;&lt;管理使命、责任、实务 &gt;&gt;使命、责任、实务三部曲</w:t>
      </w:r>
    </w:p>
    <w:p w:rsidR="00AA44AE" w:rsidRDefault="00AA44AE" w:rsidP="00AA44AE">
      <w:pPr>
        <w:pStyle w:val="HTML"/>
        <w:shd w:val="clear" w:color="auto" w:fill="FFFFFF"/>
      </w:pPr>
      <w:r>
        <w:t>26&lt;&lt;工业人的未来&gt;&gt;</w:t>
      </w:r>
    </w:p>
    <w:p w:rsidR="00AA44AE" w:rsidRDefault="00AA44AE" w:rsidP="00AA44AE">
      <w:pPr>
        <w:pStyle w:val="HTML"/>
        <w:shd w:val="clear" w:color="auto" w:fill="FFFFFF"/>
      </w:pPr>
      <w:r>
        <w:t>27&lt;&lt;公司的概念&gt;&gt;</w:t>
      </w:r>
    </w:p>
    <w:p w:rsidR="00AA44AE" w:rsidRDefault="00AA44AE" w:rsidP="00AA44AE">
      <w:pPr>
        <w:pStyle w:val="HTML"/>
        <w:shd w:val="clear" w:color="auto" w:fill="FFFFFF"/>
      </w:pPr>
      <w:r>
        <w:t>28&lt;&lt;管理的实践&gt;&gt;</w:t>
      </w:r>
    </w:p>
    <w:p w:rsidR="00AA44AE" w:rsidRDefault="00AA44AE" w:rsidP="00AA44AE">
      <w:pPr>
        <w:pStyle w:val="HTML"/>
        <w:shd w:val="clear" w:color="auto" w:fill="FFFFFF"/>
      </w:pPr>
      <w:r>
        <w:t>29&lt;&lt;卓有成效的管理者&gt;&gt;</w:t>
      </w:r>
    </w:p>
    <w:p w:rsidR="00AA44AE" w:rsidRDefault="00AA44AE" w:rsidP="00AA44AE">
      <w:pPr>
        <w:pStyle w:val="HTML"/>
        <w:shd w:val="clear" w:color="auto" w:fill="FFFFFF"/>
      </w:pPr>
      <w:r>
        <w:t>30&lt;&lt;旁观者&gt;&gt;</w:t>
      </w:r>
    </w:p>
    <w:p w:rsidR="00AA44AE" w:rsidRDefault="00AA44AE" w:rsidP="00AA44AE">
      <w:pPr>
        <w:pStyle w:val="HTML"/>
        <w:shd w:val="clear" w:color="auto" w:fill="FFFFFF"/>
      </w:pPr>
      <w:r>
        <w:t>31&lt;&lt;创新与企业家精神&gt;&gt;</w:t>
      </w:r>
    </w:p>
    <w:p w:rsidR="00AA44AE" w:rsidRDefault="00AA44AE" w:rsidP="00AA44AE">
      <w:pPr>
        <w:pStyle w:val="HTML"/>
        <w:shd w:val="clear" w:color="auto" w:fill="FFFFFF"/>
      </w:pPr>
      <w:r>
        <w:t>32&lt;&lt;21世纪的管理挑战&gt;&gt;</w:t>
      </w:r>
    </w:p>
    <w:p w:rsidR="00AA44AE" w:rsidRDefault="00AA44AE" w:rsidP="00AA44AE">
      <w:pPr>
        <w:pStyle w:val="HTML"/>
        <w:shd w:val="clear" w:color="auto" w:fill="FFFFFF"/>
      </w:pPr>
      <w:r>
        <w:t>33&lt;&lt;德鲁克日志&gt;&gt;</w:t>
      </w:r>
    </w:p>
    <w:p w:rsidR="00AA44AE" w:rsidRDefault="00AA44AE" w:rsidP="00AA44AE">
      <w:pPr>
        <w:pStyle w:val="HTML"/>
        <w:shd w:val="clear" w:color="auto" w:fill="FFFFFF"/>
      </w:pPr>
      <w:r>
        <w:t>34&lt;&lt;巨变时代的管理&gt;&gt;</w:t>
      </w:r>
    </w:p>
    <w:p w:rsidR="00AA44AE" w:rsidRDefault="00AA44AE" w:rsidP="00AA44AE">
      <w:pPr>
        <w:pStyle w:val="HTML"/>
        <w:shd w:val="clear" w:color="auto" w:fill="FFFFFF"/>
      </w:pPr>
      <w:r>
        <w:t>查尔思。汉</w:t>
      </w:r>
      <w:proofErr w:type="gramStart"/>
      <w:r>
        <w:t>迪</w:t>
      </w:r>
      <w:proofErr w:type="gramEnd"/>
      <w:r>
        <w:t>作品集：</w:t>
      </w:r>
    </w:p>
    <w:p w:rsidR="00AA44AE" w:rsidRDefault="00AA44AE" w:rsidP="00AA44AE">
      <w:pPr>
        <w:pStyle w:val="HTML"/>
        <w:shd w:val="clear" w:color="auto" w:fill="FFFFFF"/>
      </w:pPr>
      <w:r>
        <w:t>35&lt;&lt;思想者&gt;&gt;</w:t>
      </w:r>
    </w:p>
    <w:p w:rsidR="00AA44AE" w:rsidRDefault="00AA44AE" w:rsidP="00AA44AE">
      <w:pPr>
        <w:pStyle w:val="HTML"/>
        <w:shd w:val="clear" w:color="auto" w:fill="FFFFFF"/>
      </w:pPr>
      <w:r>
        <w:t>36&lt;&lt;管理之神&gt;&gt;</w:t>
      </w:r>
    </w:p>
    <w:p w:rsidR="00AA44AE" w:rsidRDefault="00AA44AE" w:rsidP="00AA44AE">
      <w:pPr>
        <w:pStyle w:val="HTML"/>
        <w:shd w:val="clear" w:color="auto" w:fill="FFFFFF"/>
      </w:pPr>
      <w:r>
        <w:t>37&lt;&lt;大师论大师&gt;&gt;</w:t>
      </w:r>
    </w:p>
    <w:p w:rsidR="00AA44AE" w:rsidRDefault="00AA44AE" w:rsidP="00AA44AE">
      <w:pPr>
        <w:pStyle w:val="HTML"/>
        <w:shd w:val="clear" w:color="auto" w:fill="FFFFFF"/>
      </w:pPr>
      <w:r>
        <w:t>38&lt;&lt;空雨衣&gt;&gt;</w:t>
      </w:r>
    </w:p>
    <w:p w:rsidR="00AA44AE" w:rsidRDefault="00AA44AE" w:rsidP="00AA44AE">
      <w:pPr>
        <w:pStyle w:val="HTML"/>
        <w:shd w:val="clear" w:color="auto" w:fill="FFFFFF"/>
      </w:pPr>
      <w:r>
        <w:t>39&lt;&lt;饥饿的灵魂&gt;&gt;</w:t>
      </w:r>
    </w:p>
    <w:p w:rsidR="00AA44AE" w:rsidRDefault="00AA44AE" w:rsidP="00AA44AE">
      <w:pPr>
        <w:pStyle w:val="HTML"/>
        <w:shd w:val="clear" w:color="auto" w:fill="FFFFFF"/>
      </w:pPr>
      <w:r>
        <w:t>40&lt;&lt;觉醒的年代&gt;&gt;</w:t>
      </w:r>
    </w:p>
    <w:p w:rsidR="00AA44AE" w:rsidRDefault="00AA44AE" w:rsidP="00AA44AE">
      <w:pPr>
        <w:pStyle w:val="HTML"/>
        <w:shd w:val="clear" w:color="auto" w:fill="FFFFFF"/>
      </w:pPr>
      <w:r>
        <w:t>大前</w:t>
      </w:r>
      <w:proofErr w:type="gramStart"/>
      <w:r>
        <w:t>研</w:t>
      </w:r>
      <w:proofErr w:type="gramEnd"/>
      <w:r>
        <w:t>一作品集：</w:t>
      </w:r>
    </w:p>
    <w:p w:rsidR="00AA44AE" w:rsidRDefault="00AA44AE" w:rsidP="00AA44AE">
      <w:pPr>
        <w:pStyle w:val="HTML"/>
        <w:shd w:val="clear" w:color="auto" w:fill="FFFFFF"/>
      </w:pPr>
      <w:r>
        <w:t>41&lt;&lt;战略家的头脑&gt;&gt;大前</w:t>
      </w:r>
      <w:proofErr w:type="gramStart"/>
      <w:r>
        <w:t>研</w:t>
      </w:r>
      <w:proofErr w:type="gramEnd"/>
      <w:r>
        <w:t>一</w:t>
      </w:r>
    </w:p>
    <w:p w:rsidR="00AA44AE" w:rsidRDefault="00AA44AE" w:rsidP="00AA44AE">
      <w:pPr>
        <w:pStyle w:val="HTML"/>
        <w:shd w:val="clear" w:color="auto" w:fill="FFFFFF"/>
      </w:pPr>
      <w:r>
        <w:t>42&lt;&lt;无国界的世界&gt;&gt;大前</w:t>
      </w:r>
      <w:proofErr w:type="gramStart"/>
      <w:r>
        <w:t>研</w:t>
      </w:r>
      <w:proofErr w:type="gramEnd"/>
      <w:r>
        <w:t>一</w:t>
      </w:r>
    </w:p>
    <w:p w:rsidR="00AA44AE" w:rsidRDefault="00AA44AE" w:rsidP="00AA44AE">
      <w:pPr>
        <w:pStyle w:val="HTML"/>
        <w:shd w:val="clear" w:color="auto" w:fill="FFFFFF"/>
      </w:pPr>
      <w:r>
        <w:t>43&lt;&lt;专业主义&gt;&gt;大前</w:t>
      </w:r>
      <w:proofErr w:type="gramStart"/>
      <w:r>
        <w:t>研</w:t>
      </w:r>
      <w:proofErr w:type="gramEnd"/>
      <w:r>
        <w:t>一</w:t>
      </w:r>
    </w:p>
    <w:p w:rsidR="00AA44AE" w:rsidRDefault="00AA44AE" w:rsidP="00AA44AE">
      <w:pPr>
        <w:pStyle w:val="HTML"/>
        <w:shd w:val="clear" w:color="auto" w:fill="FFFFFF"/>
      </w:pPr>
      <w:r>
        <w:t>44&lt;&lt;明</w:t>
      </w:r>
      <w:proofErr w:type="gramStart"/>
      <w:r>
        <w:t>茨</w:t>
      </w:r>
      <w:proofErr w:type="gramEnd"/>
      <w:r>
        <w:t>伯格论管理&gt;&gt;</w:t>
      </w:r>
    </w:p>
    <w:p w:rsidR="00AA44AE" w:rsidRDefault="00AA44AE" w:rsidP="00AA44AE">
      <w:pPr>
        <w:pStyle w:val="HTML"/>
        <w:shd w:val="clear" w:color="auto" w:fill="FFFFFF"/>
      </w:pPr>
      <w:r>
        <w:t>45&lt;&lt;科学管理原理&gt;&gt;泰勒</w:t>
      </w:r>
    </w:p>
    <w:p w:rsidR="00AA44AE" w:rsidRDefault="00AA44AE" w:rsidP="00AA44AE">
      <w:pPr>
        <w:pStyle w:val="HTML"/>
        <w:shd w:val="clear" w:color="auto" w:fill="FFFFFF"/>
      </w:pPr>
      <w:r>
        <w:t>46&lt;&lt;戴明论质量管理&gt;&gt;</w:t>
      </w:r>
    </w:p>
    <w:p w:rsidR="00AA44AE" w:rsidRDefault="00AA44AE" w:rsidP="00AA44AE">
      <w:pPr>
        <w:pStyle w:val="HTML"/>
        <w:shd w:val="clear" w:color="auto" w:fill="FFFFFF"/>
      </w:pPr>
      <w:r>
        <w:t>47&lt;&lt; 戴明(Deming)对管理的14点建议&gt;&gt;</w:t>
      </w:r>
    </w:p>
    <w:p w:rsidR="00AA44AE" w:rsidRDefault="00AA44AE" w:rsidP="00AA44AE">
      <w:pPr>
        <w:pStyle w:val="HTML"/>
        <w:shd w:val="clear" w:color="auto" w:fill="FFFFFF"/>
      </w:pPr>
      <w:r>
        <w:t>48&lt;&lt;首先，打破一切常规&gt;&gt;</w:t>
      </w:r>
    </w:p>
    <w:p w:rsidR="00AA44AE" w:rsidRDefault="00AA44AE" w:rsidP="00AA44AE">
      <w:pPr>
        <w:pStyle w:val="HTML"/>
        <w:shd w:val="clear" w:color="auto" w:fill="FFFFFF"/>
      </w:pPr>
      <w:r>
        <w:t>49&lt;&lt;差距&gt;&gt;姜汝祥</w:t>
      </w:r>
    </w:p>
    <w:p w:rsidR="00AA44AE" w:rsidRDefault="00AA44AE" w:rsidP="00AA44AE">
      <w:pPr>
        <w:pStyle w:val="HTML"/>
        <w:shd w:val="clear" w:color="auto" w:fill="FFFFFF"/>
      </w:pPr>
      <w:r>
        <w:t>50&lt;&lt;营销战&gt;&gt;里斯特劳特美国企业的《孙子兵法》，营销人员的战术教科书。</w:t>
      </w:r>
    </w:p>
    <w:p w:rsidR="00AA44AE" w:rsidRDefault="00AA44AE" w:rsidP="00AA44AE">
      <w:pPr>
        <w:pStyle w:val="HTML"/>
        <w:shd w:val="clear" w:color="auto" w:fill="FFFFFF"/>
      </w:pPr>
      <w:r>
        <w:t>51&lt;&lt;消费者行为&gt;&gt;迈克尔。R。所罗门著。中译本有3、5版。</w:t>
      </w:r>
    </w:p>
    <w:p w:rsidR="00AA44AE" w:rsidRDefault="00AA44AE" w:rsidP="00AA44AE">
      <w:pPr>
        <w:pStyle w:val="HTML"/>
        <w:shd w:val="clear" w:color="auto" w:fill="FFFFFF"/>
      </w:pPr>
      <w:r>
        <w:t>52&lt;&lt;战略品牌管理&gt;&gt;</w:t>
      </w:r>
      <w:proofErr w:type="gramStart"/>
      <w:r>
        <w:t>莱</w:t>
      </w:r>
      <w:proofErr w:type="gramEnd"/>
      <w:r>
        <w:t>恩。凯勒的《战略品牌管理》是企业品牌工作的“工具库、思想库”，很实用。</w:t>
      </w:r>
    </w:p>
    <w:p w:rsidR="00AA44AE" w:rsidRDefault="00AA44AE" w:rsidP="000659FE">
      <w:pPr>
        <w:pStyle w:val="HTML"/>
        <w:shd w:val="clear" w:color="auto" w:fill="FFFFFF"/>
        <w:outlineLvl w:val="0"/>
      </w:pPr>
      <w:r>
        <w:t>53&lt;&lt;品牌路线图&gt;&gt; 商务印书馆出版社</w:t>
      </w:r>
    </w:p>
    <w:p w:rsidR="00AA44AE" w:rsidRDefault="00AA44AE" w:rsidP="00AA44AE">
      <w:pPr>
        <w:pStyle w:val="HTML"/>
        <w:shd w:val="clear" w:color="auto" w:fill="FFFFFF"/>
      </w:pPr>
      <w:r>
        <w:lastRenderedPageBreak/>
        <w:t>54&lt;&lt;市场营销渠道&gt;&gt;STERN著。本书获得了美国营销协会“ Paul D. Converse 杰出营销理论贡献”奖。STERN 是与科特勒齐名的美国西北大</w:t>
      </w:r>
    </w:p>
    <w:p w:rsidR="00AA44AE" w:rsidRDefault="00AA44AE" w:rsidP="00AA44AE">
      <w:pPr>
        <w:pStyle w:val="HTML"/>
        <w:shd w:val="clear" w:color="auto" w:fill="FFFFFF"/>
      </w:pPr>
      <w:r>
        <w:t>学</w:t>
      </w:r>
      <w:proofErr w:type="gramStart"/>
      <w:r>
        <w:t>凯洛</w:t>
      </w:r>
      <w:proofErr w:type="gramEnd"/>
      <w:r>
        <w:t>格商学院John D. Gray三大杰出教授之一，但专注</w:t>
      </w:r>
      <w:proofErr w:type="gramStart"/>
      <w:r>
        <w:t>于渠道</w:t>
      </w:r>
      <w:proofErr w:type="gramEnd"/>
      <w:r>
        <w:t>研究，是国际渠道学的最高权威，也是科特勒集团的老板之一</w:t>
      </w:r>
    </w:p>
    <w:p w:rsidR="00AA44AE" w:rsidRDefault="00AA44AE" w:rsidP="00AA44AE">
      <w:pPr>
        <w:pStyle w:val="HTML"/>
        <w:shd w:val="clear" w:color="auto" w:fill="FFFFFF"/>
      </w:pPr>
      <w:r>
        <w:t>55&lt;&lt;竞争大未来&gt;&gt;盖瑞哈默战略管理名著《竞争大未来》一书中，盖瑞哈默</w:t>
      </w:r>
      <w:proofErr w:type="gramStart"/>
      <w:r>
        <w:t>与普哈拉</w:t>
      </w:r>
      <w:proofErr w:type="gramEnd"/>
      <w:r>
        <w:t>把学习看成是改变企业的基因密码，扩大管理框架实现</w:t>
      </w:r>
    </w:p>
    <w:p w:rsidR="00AA44AE" w:rsidRDefault="00AA44AE" w:rsidP="00AA44AE">
      <w:pPr>
        <w:pStyle w:val="HTML"/>
        <w:shd w:val="clear" w:color="auto" w:fill="FFFFFF"/>
      </w:pPr>
      <w:r>
        <w:t>基因多元化的必由之路。</w:t>
      </w:r>
    </w:p>
    <w:p w:rsidR="00AA44AE" w:rsidRDefault="00AA44AE" w:rsidP="00AA44AE">
      <w:pPr>
        <w:pStyle w:val="HTML"/>
        <w:shd w:val="clear" w:color="auto" w:fill="FFFFFF"/>
      </w:pPr>
      <w:r>
        <w:t>55&lt;&lt;蓝海战略&gt;&gt;W.钱·金勒妮·莫博涅</w:t>
      </w:r>
    </w:p>
    <w:p w:rsidR="00AA44AE" w:rsidRDefault="00AA44AE" w:rsidP="00AA44AE">
      <w:pPr>
        <w:pStyle w:val="HTML"/>
        <w:shd w:val="clear" w:color="auto" w:fill="FFFFFF"/>
      </w:pPr>
      <w:r>
        <w:t xml:space="preserve">56&lt;&lt;公司再造&gt;&gt;1993年，迈克尔·汉默Michael Hammer 与James Champy出版了《再造企业》一书，系统阐述了BPR(Business Process </w:t>
      </w:r>
    </w:p>
    <w:p w:rsidR="00AA44AE" w:rsidRDefault="00AA44AE" w:rsidP="00AA44AE">
      <w:pPr>
        <w:pStyle w:val="HTML"/>
        <w:shd w:val="clear" w:color="auto" w:fill="FFFFFF"/>
      </w:pPr>
      <w:r>
        <w:t>Reengineering)的思想，提出再造企业的首要任务是BPR，只有建设好BPR，才能使企业彻底摆脱困境。至此，BPR作为一种新的管理思想，像一</w:t>
      </w:r>
    </w:p>
    <w:p w:rsidR="00AA44AE" w:rsidRDefault="00AA44AE" w:rsidP="00AA44AE">
      <w:pPr>
        <w:pStyle w:val="HTML"/>
        <w:shd w:val="clear" w:color="auto" w:fill="FFFFFF"/>
      </w:pPr>
      <w:r>
        <w:t>股风潮席卷了整个美国和其他工业化国家。</w:t>
      </w:r>
    </w:p>
    <w:p w:rsidR="00AA44AE" w:rsidRDefault="00AA44AE" w:rsidP="00AA44AE">
      <w:pPr>
        <w:pStyle w:val="HTML"/>
        <w:shd w:val="clear" w:color="auto" w:fill="FFFFFF"/>
      </w:pPr>
    </w:p>
    <w:p w:rsidR="00AA44AE" w:rsidRDefault="00AA44AE" w:rsidP="00AA44AE">
      <w:pPr>
        <w:pStyle w:val="HTML"/>
        <w:shd w:val="clear" w:color="auto" w:fill="FFFFFF"/>
      </w:pPr>
      <w:r>
        <w:t>57&lt;&lt;谁说大象不能跳舞&gt;&gt;该书，充满激情地、坦然而直接地展示了格斯特纳得之不易的一些成功结论，并揭示了在他的领导下，IBM是如何从</w:t>
      </w:r>
    </w:p>
    <w:p w:rsidR="00AA44AE" w:rsidRDefault="00AA44AE" w:rsidP="00AA44AE">
      <w:pPr>
        <w:pStyle w:val="HTML"/>
        <w:shd w:val="clear" w:color="auto" w:fill="FFFFFF"/>
      </w:pPr>
      <w:r>
        <w:t xml:space="preserve">                                               一个灾难性的濒临崩溃的大公司，重新又转变成了一个当今世界中最卓越的跨国公司之一。</w:t>
      </w:r>
    </w:p>
    <w:p w:rsidR="00AA44AE" w:rsidRDefault="00AA44AE" w:rsidP="00AA44AE">
      <w:pPr>
        <w:pStyle w:val="HTML"/>
        <w:shd w:val="clear" w:color="auto" w:fill="FFFFFF"/>
      </w:pPr>
      <w:r>
        <w:t>58&lt;&lt;惟有偏执狂才能生存&gt;&gt;在这本振奋人心的读物中，罗伯特·海</w:t>
      </w:r>
      <w:proofErr w:type="gramStart"/>
      <w:r>
        <w:t>勒分析</w:t>
      </w:r>
      <w:proofErr w:type="gramEnd"/>
      <w:r>
        <w:t>了安德鲁·格罗夫是如何将才华横溢的革新者们的集体能量和智慧用</w:t>
      </w:r>
    </w:p>
    <w:p w:rsidR="00AA44AE" w:rsidRDefault="00AA44AE" w:rsidP="00AA44AE">
      <w:pPr>
        <w:pStyle w:val="HTML"/>
        <w:shd w:val="clear" w:color="auto" w:fill="FFFFFF"/>
      </w:pPr>
    </w:p>
    <w:p w:rsidR="00AA44AE" w:rsidRDefault="00AA44AE" w:rsidP="00AA44AE">
      <w:pPr>
        <w:pStyle w:val="HTML"/>
        <w:shd w:val="clear" w:color="auto" w:fill="FFFFFF"/>
      </w:pPr>
      <w:r>
        <w:t>59&lt;&lt;我在美国通用汽车公司的年代&gt;&gt;斯隆</w:t>
      </w:r>
    </w:p>
    <w:p w:rsidR="00AA44AE" w:rsidRDefault="00AA44AE" w:rsidP="00AA44AE">
      <w:pPr>
        <w:pStyle w:val="HTML"/>
        <w:shd w:val="clear" w:color="auto" w:fill="FFFFFF"/>
      </w:pPr>
      <w:r>
        <w:t>60&lt;&lt;再造宏基&gt;&gt;在《再造宏基》这本描述了施振荣创立宏基到1996年20年间发展历程的回忆录里，我们看到是宏</w:t>
      </w:r>
      <w:proofErr w:type="gramStart"/>
      <w:r>
        <w:t>基不断</w:t>
      </w:r>
      <w:proofErr w:type="gramEnd"/>
      <w:r>
        <w:t>接受挑战，始终</w:t>
      </w:r>
    </w:p>
    <w:p w:rsidR="00AA44AE" w:rsidRDefault="00AA44AE" w:rsidP="00AA44AE">
      <w:pPr>
        <w:pStyle w:val="HTML"/>
        <w:shd w:val="clear" w:color="auto" w:fill="FFFFFF"/>
      </w:pPr>
      <w:r>
        <w:t>拼搏进取的创业发迹史。</w:t>
      </w:r>
    </w:p>
    <w:p w:rsidR="00AA44AE" w:rsidRDefault="00AA44AE" w:rsidP="00AA44AE">
      <w:pPr>
        <w:pStyle w:val="HTML"/>
        <w:shd w:val="clear" w:color="auto" w:fill="FFFFFF"/>
      </w:pPr>
      <w:r>
        <w:t>61&lt;&lt;金字塔原理&gt;&gt;对MBA同学的思考方式和报告写作等很有帮助，内容实用性很强</w:t>
      </w:r>
    </w:p>
    <w:p w:rsidR="00AA44AE" w:rsidRDefault="00AA44AE" w:rsidP="00AA44AE">
      <w:pPr>
        <w:pStyle w:val="HTML"/>
        <w:shd w:val="clear" w:color="auto" w:fill="FFFFFF"/>
      </w:pPr>
    </w:p>
    <w:p w:rsidR="00AA44AE" w:rsidRDefault="00AA44AE" w:rsidP="00AA44AE">
      <w:pPr>
        <w:pStyle w:val="HTML"/>
        <w:shd w:val="clear" w:color="auto" w:fill="FFFFFF"/>
      </w:pPr>
      <w:r>
        <w:t>62&lt;&lt;定位&gt;&gt;特劳特和里斯的这两本书最近十年风靡全球。其提出的“市场营销是门可能性的艺术”，揭示了营销的真谛</w:t>
      </w:r>
    </w:p>
    <w:p w:rsidR="00AA44AE" w:rsidRDefault="00AA44AE" w:rsidP="000659FE">
      <w:pPr>
        <w:pStyle w:val="HTML"/>
        <w:shd w:val="clear" w:color="auto" w:fill="FFFFFF"/>
        <w:outlineLvl w:val="0"/>
      </w:pPr>
      <w:r>
        <w:t>63&lt;&lt;科学的广告&gt;&gt;不把这本书读70遍就没有资格谈促销</w:t>
      </w:r>
    </w:p>
    <w:p w:rsidR="00AA44AE" w:rsidRDefault="00AA44AE" w:rsidP="00AA44AE">
      <w:pPr>
        <w:pStyle w:val="HTML"/>
        <w:shd w:val="clear" w:color="auto" w:fill="FFFFFF"/>
      </w:pPr>
      <w:r>
        <w:t>64&lt;&lt;当代广告学&gt;&gt;这本书</w:t>
      </w:r>
      <w:proofErr w:type="gramStart"/>
      <w:r>
        <w:t>死贵不过</w:t>
      </w:r>
      <w:proofErr w:type="gramEnd"/>
      <w:r>
        <w:t>管用</w:t>
      </w:r>
    </w:p>
    <w:p w:rsidR="00AA44AE" w:rsidRDefault="00AA44AE" w:rsidP="00AA44AE">
      <w:pPr>
        <w:pStyle w:val="HTML"/>
        <w:shd w:val="clear" w:color="auto" w:fill="FFFFFF"/>
      </w:pPr>
    </w:p>
    <w:p w:rsidR="00AA44AE" w:rsidRDefault="00AA44AE" w:rsidP="00AA44AE">
      <w:pPr>
        <w:pStyle w:val="HTML"/>
        <w:shd w:val="clear" w:color="auto" w:fill="FFFFFF"/>
      </w:pPr>
      <w:r>
        <w:t>健康类：</w:t>
      </w:r>
    </w:p>
    <w:p w:rsidR="00AA44AE" w:rsidRDefault="00AA44AE" w:rsidP="00AA44AE">
      <w:pPr>
        <w:pStyle w:val="HTML"/>
        <w:shd w:val="clear" w:color="auto" w:fill="FFFFFF"/>
      </w:pPr>
      <w:r>
        <w:t>1&lt;&lt;黄帝内经&gt;&gt;</w:t>
      </w:r>
    </w:p>
    <w:p w:rsidR="00AA44AE" w:rsidRDefault="00AA44AE" w:rsidP="00AA44AE">
      <w:pPr>
        <w:pStyle w:val="HTML"/>
        <w:shd w:val="clear" w:color="auto" w:fill="FFFFFF"/>
      </w:pPr>
      <w:r>
        <w:t>2&lt;&lt;身体使用手册&gt;&gt;</w:t>
      </w:r>
    </w:p>
    <w:p w:rsidR="00AA44AE" w:rsidRDefault="00AA44AE" w:rsidP="00AA44AE">
      <w:pPr>
        <w:pStyle w:val="HTML"/>
        <w:shd w:val="clear" w:color="auto" w:fill="FFFFFF"/>
      </w:pPr>
      <w:r>
        <w:t xml:space="preserve">3&lt;&lt;营养学:概念与争论&gt;&gt;被全美800所大学所采用 </w:t>
      </w:r>
    </w:p>
    <w:p w:rsidR="00AA44AE" w:rsidRDefault="00AA44AE" w:rsidP="00AA44AE"/>
    <w:p w:rsidR="00AA44AE" w:rsidRDefault="00AA44AE" w:rsidP="00AA44AE"/>
    <w:p w:rsidR="00AA44AE" w:rsidRDefault="00AA44AE" w:rsidP="00AA44AE">
      <w:pPr>
        <w:pStyle w:val="HTML"/>
        <w:shd w:val="clear" w:color="auto" w:fill="FFFFFF"/>
      </w:pPr>
      <w:r w:rsidRPr="00EE1BBE">
        <w:t>创业 主要是在做人性交流，所以你要读懂人心，要看很多故事，包括像《教父》、《古惑仔》等等，看后对你做事情处理问题帮助比较多，比如你的朋友、你的老板在做 事中间拿回扣，老板也是哥们，你江湖道义怎么把握?这些事情书上很难说的，我们最初碰到很多事情，你的合作伙伴亲戚干了坏事，这个伙伴来求你，</w:t>
      </w:r>
      <w:r w:rsidRPr="00EE1BBE">
        <w:lastRenderedPageBreak/>
        <w:t>你怎么处 理?人生面临很多困境时，管理教程不教你。我自己看书很杂。我喜欢看一点上海滩20、30年代的小说，什么《民国丑闻》</w:t>
      </w:r>
    </w:p>
    <w:p w:rsidR="00AA44AE" w:rsidRDefault="00AA44AE" w:rsidP="00AA44AE">
      <w:pPr>
        <w:pStyle w:val="HTML"/>
        <w:shd w:val="clear" w:color="auto" w:fill="FFFFFF"/>
      </w:pPr>
    </w:p>
    <w:p w:rsidR="00AA44AE" w:rsidRDefault="00AA44AE" w:rsidP="00AA44AE">
      <w:pPr>
        <w:pStyle w:val="HTML"/>
        <w:shd w:val="clear" w:color="auto" w:fill="FFFFFF"/>
        <w:rPr>
          <w:color w:val="666666"/>
          <w:shd w:val="clear" w:color="auto" w:fill="FFF7DB"/>
        </w:rPr>
      </w:pPr>
      <w:r>
        <w:rPr>
          <w:rFonts w:hint="eastAsia"/>
          <w:color w:val="666666"/>
          <w:shd w:val="clear" w:color="auto" w:fill="FFF7DB"/>
        </w:rPr>
        <w:t>王石的《道路与梦想——我与万科20年》，</w:t>
      </w:r>
      <w:proofErr w:type="gramStart"/>
      <w:r>
        <w:rPr>
          <w:rFonts w:hint="eastAsia"/>
          <w:color w:val="666666"/>
          <w:shd w:val="clear" w:color="auto" w:fill="FFF7DB"/>
        </w:rPr>
        <w:t>讲万科</w:t>
      </w:r>
      <w:proofErr w:type="gramEnd"/>
      <w:r>
        <w:rPr>
          <w:rFonts w:hint="eastAsia"/>
          <w:color w:val="666666"/>
          <w:shd w:val="clear" w:color="auto" w:fill="FFF7DB"/>
        </w:rPr>
        <w:t>的，很值得一看。</w:t>
      </w:r>
      <w:r>
        <w:rPr>
          <w:rFonts w:hint="eastAsia"/>
          <w:color w:val="666666"/>
        </w:rPr>
        <w:br/>
      </w:r>
      <w:r>
        <w:rPr>
          <w:rFonts w:hint="eastAsia"/>
          <w:color w:val="666666"/>
          <w:shd w:val="clear" w:color="auto" w:fill="FFF7DB"/>
        </w:rPr>
        <w:t>      姜岚昕《领导解放 企业重生》这个是讲企业如何管理的，作者对于中国企业内部生态知道的非常清楚。而且讲得方法也很容易，好上手。可以帮创业者迅速建立比较好的企业管理模式。</w:t>
      </w:r>
    </w:p>
    <w:p w:rsidR="00AA44AE" w:rsidRDefault="00AA44AE" w:rsidP="00AA44AE">
      <w:pPr>
        <w:pStyle w:val="HTML"/>
        <w:shd w:val="clear" w:color="auto" w:fill="FFFFFF"/>
        <w:rPr>
          <w:color w:val="666666"/>
          <w:shd w:val="clear" w:color="auto" w:fill="FFF7DB"/>
        </w:rPr>
      </w:pPr>
    </w:p>
    <w:p w:rsidR="00AA44AE" w:rsidRDefault="00AA44AE" w:rsidP="00AA44AE">
      <w:pPr>
        <w:pStyle w:val="HTML"/>
        <w:shd w:val="clear" w:color="auto" w:fill="FFFFFF"/>
        <w:rPr>
          <w:rFonts w:ascii="Microsoft Yahei" w:hAnsi="Microsoft Yahei" w:hint="eastAsia"/>
          <w:color w:val="333333"/>
          <w:shd w:val="clear" w:color="auto" w:fill="FFFFFF"/>
        </w:rPr>
      </w:pPr>
      <w:r>
        <w:rPr>
          <w:rFonts w:ascii="Microsoft Yahei" w:hAnsi="Microsoft Yahei"/>
          <w:color w:val="333333"/>
          <w:shd w:val="clear" w:color="auto" w:fill="FFFFFF"/>
        </w:rPr>
        <w:t>[</w:t>
      </w:r>
      <w:hyperlink r:id="rId20" w:tgtFrame="_blank" w:history="1">
        <w:r>
          <w:rPr>
            <w:rStyle w:val="a8"/>
            <w:rFonts w:ascii="Microsoft Yahei" w:hAnsi="Microsoft Yahei"/>
            <w:color w:val="0063C8"/>
            <w:shd w:val="clear" w:color="auto" w:fill="FFFFFF"/>
          </w:rPr>
          <w:t>钱是想出来的</w:t>
        </w:r>
      </w:hyperlink>
      <w:r>
        <w:rPr>
          <w:rFonts w:ascii="Microsoft Yahei" w:hAnsi="Microsoft Yahei"/>
          <w:color w:val="333333"/>
          <w:shd w:val="clear" w:color="auto" w:fill="FFFFFF"/>
        </w:rPr>
        <w:t>：像百万富翁一样思考</w:t>
      </w:r>
      <w:r>
        <w:rPr>
          <w:rFonts w:ascii="Microsoft Yahei" w:hAnsi="Microsoft Yahei"/>
          <w:color w:val="333333"/>
          <w:shd w:val="clear" w:color="auto" w:fill="FFFFFF"/>
        </w:rPr>
        <w:t>].(</w:t>
      </w:r>
      <w:r>
        <w:rPr>
          <w:rFonts w:ascii="Microsoft Yahei" w:hAnsi="Microsoft Yahei"/>
          <w:color w:val="333333"/>
          <w:shd w:val="clear" w:color="auto" w:fill="FFFFFF"/>
        </w:rPr>
        <w:t>美</w:t>
      </w:r>
      <w:r>
        <w:rPr>
          <w:rFonts w:ascii="Microsoft Yahei" w:hAnsi="Microsoft Yahei"/>
          <w:color w:val="333333"/>
          <w:shd w:val="clear" w:color="auto" w:fill="FFFFFF"/>
        </w:rPr>
        <w:t>)</w:t>
      </w:r>
      <w:r>
        <w:rPr>
          <w:rFonts w:ascii="Microsoft Yahei" w:hAnsi="Microsoft Yahei"/>
          <w:color w:val="333333"/>
          <w:shd w:val="clear" w:color="auto" w:fill="FFFFFF"/>
        </w:rPr>
        <w:t>马克﹒</w:t>
      </w:r>
      <w:hyperlink r:id="rId21" w:tgtFrame="_blank" w:history="1">
        <w:r>
          <w:rPr>
            <w:rStyle w:val="a8"/>
            <w:rFonts w:ascii="Microsoft Yahei" w:hAnsi="Microsoft Yahei"/>
            <w:color w:val="0063C8"/>
            <w:shd w:val="clear" w:color="auto" w:fill="FFFFFF"/>
          </w:rPr>
          <w:t>艾伦</w:t>
        </w:r>
      </w:hyperlink>
      <w:r>
        <w:rPr>
          <w:rFonts w:ascii="Microsoft Yahei" w:hAnsi="Microsoft Yahei"/>
          <w:color w:val="333333"/>
          <w:shd w:val="clear" w:color="auto" w:fill="FFFFFF"/>
        </w:rPr>
        <w:t>.</w:t>
      </w:r>
      <w:r>
        <w:rPr>
          <w:rFonts w:ascii="Microsoft Yahei" w:hAnsi="Microsoft Yahei"/>
          <w:color w:val="333333"/>
          <w:shd w:val="clear" w:color="auto" w:fill="FFFFFF"/>
        </w:rPr>
        <w:t>扫描版</w:t>
      </w:r>
    </w:p>
    <w:p w:rsidR="00AA44AE" w:rsidRDefault="00AA44AE" w:rsidP="00AA44AE">
      <w:pPr>
        <w:pStyle w:val="HTML"/>
        <w:shd w:val="clear" w:color="auto" w:fill="FFFFFF"/>
        <w:rPr>
          <w:rFonts w:ascii="Microsoft Yahei" w:hAnsi="Microsoft Yahei" w:hint="eastAsia"/>
          <w:color w:val="333333"/>
          <w:shd w:val="clear" w:color="auto" w:fill="FFFFFF"/>
        </w:rPr>
      </w:pPr>
    </w:p>
    <w:p w:rsidR="00AA44AE" w:rsidRDefault="00AA44AE" w:rsidP="00AA44AE">
      <w:pPr>
        <w:pStyle w:val="HTML"/>
        <w:shd w:val="clear" w:color="auto" w:fill="FFFFFF"/>
        <w:rPr>
          <w:rFonts w:ascii="Microsoft Yahei" w:hAnsi="Microsoft Yahei" w:hint="eastAsia"/>
          <w:color w:val="333333"/>
          <w:shd w:val="clear" w:color="auto" w:fill="FFFFFF"/>
        </w:rPr>
      </w:pP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2013年已经成为过去了，相信我们每个人都有一些收获，有一些遗憾，创业者们无论成功或失败，都累积了更多。在这个急剧变化的时代，创业者们注定要边走边学。我们从2013年国内上市的众多图书中遴选了10本口碑不错的图书，推荐给广大创业者们阅读、学习。(本书单排名不分先后)</w:t>
      </w:r>
    </w:p>
    <w:p w:rsidR="00AA44AE" w:rsidRPr="00AC10EC" w:rsidRDefault="00AA44AE" w:rsidP="000659FE">
      <w:pPr>
        <w:widowControl/>
        <w:spacing w:line="360" w:lineRule="atLeast"/>
        <w:ind w:firstLine="420"/>
        <w:jc w:val="left"/>
        <w:outlineLvl w:val="0"/>
        <w:rPr>
          <w:rFonts w:ascii="宋体" w:hAnsi="宋体" w:cs="宋体"/>
          <w:color w:val="2B2B2B"/>
          <w:kern w:val="0"/>
          <w:szCs w:val="21"/>
        </w:rPr>
      </w:pPr>
      <w:r w:rsidRPr="00AC10EC">
        <w:rPr>
          <w:rFonts w:ascii="宋体" w:hAnsi="宋体" w:cs="宋体" w:hint="eastAsia"/>
          <w:color w:val="2B2B2B"/>
          <w:kern w:val="0"/>
          <w:szCs w:val="21"/>
        </w:rPr>
        <w:t>1.《黄若：走出电商困境》</w:t>
      </w:r>
    </w:p>
    <w:p w:rsidR="00AA44AE" w:rsidRPr="00AC10EC" w:rsidRDefault="00AA44AE" w:rsidP="00AA44AE">
      <w:pPr>
        <w:widowControl/>
        <w:spacing w:line="360" w:lineRule="atLeast"/>
        <w:ind w:firstLine="420"/>
        <w:jc w:val="center"/>
        <w:rPr>
          <w:rFonts w:ascii="宋体" w:hAnsi="宋体" w:cs="宋体"/>
          <w:color w:val="2B2B2B"/>
          <w:kern w:val="0"/>
          <w:szCs w:val="21"/>
        </w:rPr>
      </w:pPr>
      <w:r>
        <w:rPr>
          <w:rFonts w:ascii="宋体" w:hAnsi="宋体" w:cs="宋体"/>
          <w:noProof/>
          <w:color w:val="2B2B2B"/>
          <w:kern w:val="0"/>
          <w:szCs w:val="21"/>
        </w:rPr>
        <w:drawing>
          <wp:inline distT="0" distB="0" distL="0" distR="0">
            <wp:extent cx="1905000" cy="2514600"/>
            <wp:effectExtent l="0" t="0" r="0" b="0"/>
            <wp:docPr id="10" name="图片 10" descr="410182-1401091G03a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0182-1401091G03a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00" cy="2514600"/>
                    </a:xfrm>
                    <a:prstGeom prst="rect">
                      <a:avLst/>
                    </a:prstGeom>
                    <a:noFill/>
                    <a:ln>
                      <a:noFill/>
                    </a:ln>
                  </pic:spPr>
                </pic:pic>
              </a:graphicData>
            </a:graphic>
          </wp:inline>
        </w:drawing>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 黄若</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出版社： 东方出版社</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经历过10年超常规的快速增长，电商行业即将进入较为平稳的发展期。多年来这个行业不断融资不断烧钱却大多无法盈利的怪圈怎样突破?在很多企业面临估值下跌，资金吃紧，用户流失的关键节点，怎样从零售经营的细节入手构建核心竞争力?</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当人口红利逐渐褪去，“蛋糕”再也做不大了， GDP不再高歌猛进，投资回报日益低迷，“跑马圈地 ”的时代一去不返的时候，电商的出路又究竟在哪里?本书是作者多年来涉足零售、电商和投资行业的感想、体会与分享。作为中国连锁零售业及电子商务领域的领军人物，历经现代连锁零售业的蓬勃发展，从跨国巨头到内资民营企业，从开创</w:t>
      </w:r>
      <w:proofErr w:type="gramStart"/>
      <w:r w:rsidRPr="00AC10EC">
        <w:rPr>
          <w:rFonts w:ascii="宋体" w:hAnsi="宋体" w:cs="宋体" w:hint="eastAsia"/>
          <w:color w:val="2B2B2B"/>
          <w:kern w:val="0"/>
          <w:szCs w:val="21"/>
        </w:rPr>
        <w:t>天猫时代</w:t>
      </w:r>
      <w:proofErr w:type="gramEnd"/>
      <w:r w:rsidRPr="00AC10EC">
        <w:rPr>
          <w:rFonts w:ascii="宋体" w:hAnsi="宋体" w:cs="宋体" w:hint="eastAsia"/>
          <w:color w:val="2B2B2B"/>
          <w:kern w:val="0"/>
          <w:szCs w:val="21"/>
        </w:rPr>
        <w:t>到引领当当成功上市，从电商行业到投资行业，其中作为实践</w:t>
      </w:r>
      <w:proofErr w:type="gramStart"/>
      <w:r w:rsidRPr="00AC10EC">
        <w:rPr>
          <w:rFonts w:ascii="宋体" w:hAnsi="宋体" w:cs="宋体" w:hint="eastAsia"/>
          <w:color w:val="2B2B2B"/>
          <w:kern w:val="0"/>
          <w:szCs w:val="21"/>
        </w:rPr>
        <w:t>者作者</w:t>
      </w:r>
      <w:proofErr w:type="gramEnd"/>
      <w:r w:rsidRPr="00AC10EC">
        <w:rPr>
          <w:rFonts w:ascii="宋体" w:hAnsi="宋体" w:cs="宋体" w:hint="eastAsia"/>
          <w:color w:val="2B2B2B"/>
          <w:kern w:val="0"/>
          <w:szCs w:val="21"/>
        </w:rPr>
        <w:t>有很多的感悟、收获和体验与</w:t>
      </w:r>
      <w:proofErr w:type="gramStart"/>
      <w:r w:rsidRPr="00AC10EC">
        <w:rPr>
          <w:rFonts w:ascii="宋体" w:hAnsi="宋体" w:cs="宋体" w:hint="eastAsia"/>
          <w:color w:val="2B2B2B"/>
          <w:kern w:val="0"/>
          <w:szCs w:val="21"/>
        </w:rPr>
        <w:t>电商业</w:t>
      </w:r>
      <w:proofErr w:type="gramEnd"/>
      <w:r w:rsidRPr="00AC10EC">
        <w:rPr>
          <w:rFonts w:ascii="宋体" w:hAnsi="宋体" w:cs="宋体" w:hint="eastAsia"/>
          <w:color w:val="2B2B2B"/>
          <w:kern w:val="0"/>
          <w:szCs w:val="21"/>
        </w:rPr>
        <w:t>者分享。</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黄若："便宜"之后 电商的下一重点是"便利"</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lastRenderedPageBreak/>
        <w:t>2.《中国经济史》</w:t>
      </w:r>
    </w:p>
    <w:p w:rsidR="00AA44AE" w:rsidRPr="00AC10EC" w:rsidRDefault="00AA44AE" w:rsidP="00AA44AE">
      <w:pPr>
        <w:widowControl/>
        <w:spacing w:line="360" w:lineRule="atLeast"/>
        <w:ind w:firstLine="420"/>
        <w:jc w:val="center"/>
        <w:rPr>
          <w:rFonts w:ascii="宋体" w:hAnsi="宋体" w:cs="宋体"/>
          <w:color w:val="2B2B2B"/>
          <w:kern w:val="0"/>
          <w:szCs w:val="21"/>
        </w:rPr>
      </w:pPr>
      <w:r>
        <w:rPr>
          <w:rFonts w:ascii="宋体" w:hAnsi="宋体" w:cs="宋体"/>
          <w:noProof/>
          <w:color w:val="2B2B2B"/>
          <w:kern w:val="0"/>
          <w:szCs w:val="21"/>
        </w:rPr>
        <w:drawing>
          <wp:inline distT="0" distB="0" distL="0" distR="0">
            <wp:extent cx="2047875" cy="2847975"/>
            <wp:effectExtent l="0" t="0" r="9525" b="9525"/>
            <wp:docPr id="9" name="图片 9" descr="20140109090748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401090907488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7875" cy="2847975"/>
                    </a:xfrm>
                    <a:prstGeom prst="rect">
                      <a:avLst/>
                    </a:prstGeom>
                    <a:noFill/>
                    <a:ln>
                      <a:noFill/>
                    </a:ln>
                  </pic:spPr>
                </pic:pic>
              </a:graphicData>
            </a:graphic>
          </wp:inline>
        </w:drawing>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 钱穆 讲授, 叶龙 记录整理</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出版社： 北京联合出版公司·后浪出版公司</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钱穆说，“我们要研究中国政治史，或社会史，或经济史，只当在文化传统之一体性中来做研究，不可各别分割。我们当从政治史、社会史来研究经济史，亦当从政治思想、社会思想来研究经济思想，又当从政治制度、社会制度来研究经济制度。在此三者之上，则同有一最高的人文理想在作领导。”</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在本书中，钱穆讲述了自上古至明清的经济及财政状况，既有通观全局的论述，又有微观细致的考证，大有“纵横古今”之气象。所谓“纵”，即是他注重制度变化的传承性，将经济制度及财政政策的历史沿革梳理得非常清晰，如币制、田制、税制等;所谓“横”，则是他注重考察经济政策的制定与王朝之兴替、制度之行废、文化之盛衰、军力之强弱间的关系。</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钱穆并非经济史专题研究者，而是具有“通史之才”的传统史家。诚然，正如一些人批评的那样，钱穆不谙西方经济学原理，</w:t>
      </w:r>
      <w:proofErr w:type="gramStart"/>
      <w:r w:rsidRPr="00AC10EC">
        <w:rPr>
          <w:rFonts w:ascii="宋体" w:hAnsi="宋体" w:cs="宋体" w:hint="eastAsia"/>
          <w:color w:val="2B2B2B"/>
          <w:kern w:val="0"/>
          <w:szCs w:val="21"/>
        </w:rPr>
        <w:t>个</w:t>
      </w:r>
      <w:proofErr w:type="gramEnd"/>
      <w:r w:rsidRPr="00AC10EC">
        <w:rPr>
          <w:rFonts w:ascii="宋体" w:hAnsi="宋体" w:cs="宋体" w:hint="eastAsia"/>
          <w:color w:val="2B2B2B"/>
          <w:kern w:val="0"/>
          <w:szCs w:val="21"/>
        </w:rPr>
        <w:t>别论断流于迂阔、狭隘。从《中国经济史》的体例与写作上看，其价值即在于，钱穆不是站在经济学的角度讲经济史，而是站在整个历史的角度讲经济史。</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钱穆是中国现代历史学家，先后在燕京大学、北京大学、清华大学、西南联合大学任教。1949年在香港创办了新亚书院(香港中文大学建校三大书院之一)，任院长。</w:t>
      </w:r>
    </w:p>
    <w:p w:rsidR="00AA44AE" w:rsidRPr="00AC10EC" w:rsidRDefault="00AA44AE" w:rsidP="000659FE">
      <w:pPr>
        <w:widowControl/>
        <w:spacing w:line="360" w:lineRule="atLeast"/>
        <w:ind w:firstLine="420"/>
        <w:jc w:val="left"/>
        <w:outlineLvl w:val="0"/>
        <w:rPr>
          <w:rFonts w:ascii="宋体" w:hAnsi="宋体" w:cs="宋体"/>
          <w:color w:val="2B2B2B"/>
          <w:kern w:val="0"/>
          <w:szCs w:val="21"/>
        </w:rPr>
      </w:pPr>
      <w:r w:rsidRPr="00AC10EC">
        <w:rPr>
          <w:rFonts w:ascii="宋体" w:hAnsi="宋体" w:cs="宋体" w:hint="eastAsia"/>
          <w:color w:val="2B2B2B"/>
          <w:kern w:val="0"/>
          <w:szCs w:val="21"/>
        </w:rPr>
        <w:t>3.《新金融秩序：如何应对不确定的金融风险》</w:t>
      </w:r>
    </w:p>
    <w:p w:rsidR="00AA44AE" w:rsidRPr="00AC10EC" w:rsidRDefault="00AA44AE" w:rsidP="00AA44AE">
      <w:pPr>
        <w:widowControl/>
        <w:spacing w:line="360" w:lineRule="atLeast"/>
        <w:ind w:firstLine="420"/>
        <w:jc w:val="center"/>
        <w:rPr>
          <w:rFonts w:ascii="宋体" w:hAnsi="宋体" w:cs="宋体"/>
          <w:color w:val="2B2B2B"/>
          <w:kern w:val="0"/>
          <w:szCs w:val="21"/>
        </w:rPr>
      </w:pPr>
      <w:r>
        <w:rPr>
          <w:rFonts w:ascii="宋体" w:hAnsi="宋体" w:cs="宋体"/>
          <w:noProof/>
          <w:color w:val="2B2B2B"/>
          <w:kern w:val="0"/>
          <w:szCs w:val="21"/>
        </w:rPr>
        <w:lastRenderedPageBreak/>
        <w:drawing>
          <wp:inline distT="0" distB="0" distL="0" distR="0">
            <wp:extent cx="2476500" cy="2476500"/>
            <wp:effectExtent l="0" t="0" r="0" b="0"/>
            <wp:docPr id="8" name="图片 8" descr="20140109091019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4010909101990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作者：罗伯特 希勒 译者：束宇</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出版社： 中信出版社 (注：本书英文版出版于2003年)</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罗伯特·希勒为2013年诺贝尔经济学奖获得者，是一位曾成功预测多种市场泡沫的行为金融学家。他在耶鲁大学的公开课“金融市场”广受欢迎。</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指出，金融的核心功能是“风险管理”，而且，与传统的观点不同，这种风险不局限于金融市场，更可以触及“公平正义”，从而构建一个美好新世界……比如说，在微观层面上可以保护某个个人不会因技术进步而失业，宏观层面可以保护家庭和社区不会因为社会经济环境的变化而遭受威胁。</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他提出建立21世纪金融新秩序是大势所趋，并在书中针对金融业、融资市场、保险业、税收、社会福利和国家合作提出了金融风险6大理念，旨在通过这些新型金融工具让更多的人共同承担经济风险从而分散和减轻这些风险。</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席勒指出，这种全新的风险管理文化与信息技术手段紧密结合在了一起，信息技术的创新发展对实现现代化金融体制有着异乎寻常的重要意义。它的出现一方面使我们能够将风险管理的手段系统化，另一方面还能为我们分散风险，打造内容丰富的数据库。</w:t>
      </w:r>
    </w:p>
    <w:p w:rsidR="00AA44AE" w:rsidRPr="00AC10EC" w:rsidRDefault="00AA44AE" w:rsidP="000659FE">
      <w:pPr>
        <w:widowControl/>
        <w:spacing w:line="360" w:lineRule="atLeast"/>
        <w:ind w:firstLine="420"/>
        <w:jc w:val="left"/>
        <w:outlineLvl w:val="0"/>
        <w:rPr>
          <w:rFonts w:ascii="宋体" w:hAnsi="宋体" w:cs="宋体"/>
          <w:color w:val="2B2B2B"/>
          <w:kern w:val="0"/>
          <w:szCs w:val="21"/>
        </w:rPr>
      </w:pPr>
      <w:r w:rsidRPr="00AC10EC">
        <w:rPr>
          <w:rFonts w:ascii="宋体" w:hAnsi="宋体" w:cs="宋体" w:hint="eastAsia"/>
          <w:color w:val="2B2B2B"/>
          <w:kern w:val="0"/>
          <w:szCs w:val="21"/>
        </w:rPr>
        <w:t>4.《巨富：全球超级新贵的崛起及其他人的没落》</w:t>
      </w:r>
    </w:p>
    <w:p w:rsidR="00AA44AE" w:rsidRPr="00AC10EC" w:rsidRDefault="00AE34AF" w:rsidP="00AA44AE">
      <w:pPr>
        <w:widowControl/>
        <w:spacing w:line="360" w:lineRule="atLeast"/>
        <w:ind w:firstLine="420"/>
        <w:jc w:val="center"/>
        <w:rPr>
          <w:rFonts w:ascii="宋体" w:hAnsi="宋体" w:cs="宋体"/>
          <w:color w:val="2B2B2B"/>
          <w:kern w:val="0"/>
          <w:szCs w:val="21"/>
        </w:rPr>
      </w:pPr>
      <w:r>
        <w:rPr>
          <w:rFonts w:ascii="宋体" w:hAnsi="宋体" w:cs="宋体"/>
          <w:noProof/>
          <w:color w:val="2B2B2B"/>
          <w:kern w:val="0"/>
          <w:szCs w:val="21"/>
        </w:rPr>
      </w:r>
      <w:r>
        <w:rPr>
          <w:rFonts w:ascii="宋体" w:hAnsi="宋体" w:cs="宋体"/>
          <w:noProof/>
          <w:color w:val="2B2B2B"/>
          <w:kern w:val="0"/>
          <w:szCs w:val="21"/>
        </w:rPr>
        <w:pict>
          <v:rect id="矩形 7" o:spid="_x0000_s1026" alt="20140109091107268" style="width:151.5pt;height:202.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" filled="f" stroked="f">
            <o:lock v:ext="edit" aspectratio="t"/>
            <w10:wrap type="none"/>
            <w10:anchorlock/>
          </v:rect>
        </w:pic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 【美】克里斯蒂娅•</w:t>
      </w:r>
      <w:proofErr w:type="gramStart"/>
      <w:r w:rsidRPr="00AC10EC">
        <w:rPr>
          <w:rFonts w:ascii="宋体" w:hAnsi="宋体" w:cs="宋体" w:hint="eastAsia"/>
          <w:color w:val="2B2B2B"/>
          <w:kern w:val="0"/>
          <w:szCs w:val="21"/>
        </w:rPr>
        <w:t>弗</w:t>
      </w:r>
      <w:proofErr w:type="gramEnd"/>
      <w:r w:rsidRPr="00AC10EC">
        <w:rPr>
          <w:rFonts w:ascii="宋体" w:hAnsi="宋体" w:cs="宋体" w:hint="eastAsia"/>
          <w:color w:val="2B2B2B"/>
          <w:kern w:val="0"/>
          <w:szCs w:val="21"/>
        </w:rPr>
        <w:t>里兰 ;译者：周晋</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lastRenderedPageBreak/>
        <w:t>出版社： 中信出版社</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本书为《金融时报》年度最佳图书。当今，在市场和技术革新的冲击下，产生了前所未有的财富，在人类历史上还从来没有过这么多的财富拥有者。“富人”的含义已经发生了显著的变化。警醒人心的是，社会最大的收入差距不存在于1%的富人和其余99%的人之间，而存在与最富的0.1%与1%之间——他们以飞速的资产扩张成为新一代全球超级富豪，将所谓的有钱人远远抛在身后。</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深入追踪全世界富豪近20年，以原汁原味的采访资料为依据，深刻的全方位解析，为我们解密新镀金年代精英们的生活方式与吸金门道，为我们打开巨富的隐秘世界，窥探其中不为人知的规则。本书试图通过观察全球新贵来理解世界经济的变化形态：他们是谁、如何赚钱、如何思考，以及是如何同他人联系的。作者对“金砖四国”，特别是中国的新贵阶层与经济现状进行了揭秘与分析，既有指导性，又警醒人心。同时，本书也从政治和社会科技革命的角度，分析了这些顶级富豪阶层的崛起以及在社会中发挥的作用。</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作者在书中表达了一个重要的观点：西方正在经历“第二次镀金时代”，而新兴国家正在经历自己的“第一次镀金时代”，如今的世界即是第一次和第二次镀金时代并行，简称“双生镀金时代”。</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克里斯蒂娅•</w:t>
      </w:r>
      <w:proofErr w:type="gramStart"/>
      <w:r w:rsidRPr="00AC10EC">
        <w:rPr>
          <w:rFonts w:ascii="宋体" w:hAnsi="宋体" w:cs="宋体" w:hint="eastAsia"/>
          <w:color w:val="2B2B2B"/>
          <w:kern w:val="0"/>
          <w:szCs w:val="21"/>
        </w:rPr>
        <w:t>弗</w:t>
      </w:r>
      <w:proofErr w:type="gramEnd"/>
      <w:r w:rsidRPr="00AC10EC">
        <w:rPr>
          <w:rFonts w:ascii="宋体" w:hAnsi="宋体" w:cs="宋体" w:hint="eastAsia"/>
          <w:color w:val="2B2B2B"/>
          <w:kern w:val="0"/>
          <w:szCs w:val="21"/>
        </w:rPr>
        <w:t>里兰为路透社资深编辑，为纽约和伦敦的《金融时报》工作，加拿大《环球邮报》副主编。</w:t>
      </w:r>
    </w:p>
    <w:p w:rsidR="00AA44AE" w:rsidRPr="00AC10EC" w:rsidRDefault="00AA44AE" w:rsidP="000659FE">
      <w:pPr>
        <w:widowControl/>
        <w:spacing w:line="360" w:lineRule="atLeast"/>
        <w:ind w:firstLine="420"/>
        <w:jc w:val="left"/>
        <w:outlineLvl w:val="0"/>
        <w:rPr>
          <w:rFonts w:ascii="宋体" w:hAnsi="宋体" w:cs="宋体"/>
          <w:color w:val="2B2B2B"/>
          <w:kern w:val="0"/>
          <w:szCs w:val="21"/>
        </w:rPr>
      </w:pPr>
      <w:r w:rsidRPr="00AC10EC">
        <w:rPr>
          <w:rFonts w:ascii="宋体" w:hAnsi="宋体" w:cs="宋体" w:hint="eastAsia"/>
          <w:color w:val="2B2B2B"/>
          <w:kern w:val="0"/>
          <w:szCs w:val="21"/>
        </w:rPr>
        <w:t>5. 《Lean in》(中译名：《向前一步》)</w:t>
      </w:r>
    </w:p>
    <w:p w:rsidR="00AA44AE" w:rsidRPr="00AC10EC" w:rsidRDefault="00AA44AE" w:rsidP="00AA44AE">
      <w:pPr>
        <w:widowControl/>
        <w:spacing w:line="360" w:lineRule="atLeast"/>
        <w:ind w:firstLine="420"/>
        <w:jc w:val="center"/>
        <w:rPr>
          <w:rFonts w:ascii="宋体" w:hAnsi="宋体" w:cs="宋体"/>
          <w:color w:val="2B2B2B"/>
          <w:kern w:val="0"/>
          <w:szCs w:val="21"/>
        </w:rPr>
      </w:pPr>
      <w:r>
        <w:rPr>
          <w:rFonts w:ascii="宋体" w:hAnsi="宋体" w:cs="宋体"/>
          <w:noProof/>
          <w:color w:val="2B2B2B"/>
          <w:kern w:val="0"/>
          <w:szCs w:val="21"/>
        </w:rPr>
        <w:drawing>
          <wp:inline distT="0" distB="0" distL="0" distR="0">
            <wp:extent cx="1895475" cy="3028950"/>
            <wp:effectExtent l="0" t="0" r="9525" b="0"/>
            <wp:docPr id="6" name="图片 6" descr="2014010909153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010909153940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5475" cy="3028950"/>
                    </a:xfrm>
                    <a:prstGeom prst="rect">
                      <a:avLst/>
                    </a:prstGeom>
                    <a:noFill/>
                    <a:ln>
                      <a:noFill/>
                    </a:ln>
                  </pic:spPr>
                </pic:pic>
              </a:graphicData>
            </a:graphic>
          </wp:inline>
        </w:drawing>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 [美]</w:t>
      </w:r>
      <w:proofErr w:type="gramStart"/>
      <w:r w:rsidRPr="00AC10EC">
        <w:rPr>
          <w:rFonts w:ascii="宋体" w:hAnsi="宋体" w:cs="宋体" w:hint="eastAsia"/>
          <w:color w:val="2B2B2B"/>
          <w:kern w:val="0"/>
          <w:szCs w:val="21"/>
        </w:rPr>
        <w:t>谢丽尔</w:t>
      </w:r>
      <w:proofErr w:type="gramEnd"/>
      <w:r w:rsidRPr="00AC10EC">
        <w:rPr>
          <w:rFonts w:ascii="宋体" w:hAnsi="宋体" w:cs="宋体" w:hint="eastAsia"/>
          <w:color w:val="2B2B2B"/>
          <w:kern w:val="0"/>
          <w:szCs w:val="21"/>
        </w:rPr>
        <w:t>•桑德伯格(Sheryl Sandberg) 译者： 颜筝</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出版社： 中信出版社</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作为全球最成功的女性之一，</w:t>
      </w:r>
      <w:proofErr w:type="gramStart"/>
      <w:r w:rsidRPr="00AC10EC">
        <w:rPr>
          <w:rFonts w:ascii="宋体" w:hAnsi="宋体" w:cs="宋体" w:hint="eastAsia"/>
          <w:color w:val="2B2B2B"/>
          <w:kern w:val="0"/>
          <w:szCs w:val="21"/>
        </w:rPr>
        <w:t>谢丽尔</w:t>
      </w:r>
      <w:proofErr w:type="gramEnd"/>
      <w:r w:rsidRPr="00AC10EC">
        <w:rPr>
          <w:rFonts w:ascii="宋体" w:hAnsi="宋体" w:cs="宋体" w:hint="eastAsia"/>
          <w:color w:val="2B2B2B"/>
          <w:kern w:val="0"/>
          <w:szCs w:val="21"/>
        </w:rPr>
        <w:t>•桑德伯格在本书中深刻地剖析了男女不平等现象的根本原因，解开了女性成功的密码!她认为，女性之所以没有勇气跻身领导层，不敢放开脚步追求自己的梦想，更多是出于内在的恐惧与不自信。她在书中鼓励所有女性，要大胆地</w:t>
      </w:r>
      <w:proofErr w:type="gramStart"/>
      <w:r w:rsidRPr="00AC10EC">
        <w:rPr>
          <w:rFonts w:ascii="宋体" w:hAnsi="宋体" w:cs="宋体" w:hint="eastAsia"/>
          <w:color w:val="2B2B2B"/>
          <w:kern w:val="0"/>
          <w:szCs w:val="21"/>
        </w:rPr>
        <w:t>”</w:t>
      </w:r>
      <w:proofErr w:type="gramEnd"/>
      <w:r w:rsidRPr="00AC10EC">
        <w:rPr>
          <w:rFonts w:ascii="宋体" w:hAnsi="宋体" w:cs="宋体" w:hint="eastAsia"/>
          <w:color w:val="2B2B2B"/>
          <w:kern w:val="0"/>
          <w:szCs w:val="21"/>
        </w:rPr>
        <w:t>往桌前坐</w:t>
      </w:r>
      <w:proofErr w:type="gramStart"/>
      <w:r w:rsidRPr="00AC10EC">
        <w:rPr>
          <w:rFonts w:ascii="宋体" w:hAnsi="宋体" w:cs="宋体" w:hint="eastAsia"/>
          <w:color w:val="2B2B2B"/>
          <w:kern w:val="0"/>
          <w:szCs w:val="21"/>
        </w:rPr>
        <w:t>”</w:t>
      </w:r>
      <w:proofErr w:type="gramEnd"/>
      <w:r w:rsidRPr="00AC10EC">
        <w:rPr>
          <w:rFonts w:ascii="宋体" w:hAnsi="宋体" w:cs="宋体" w:hint="eastAsia"/>
          <w:color w:val="2B2B2B"/>
          <w:kern w:val="0"/>
          <w:szCs w:val="21"/>
        </w:rPr>
        <w:t>，主动参与对话与讨论，说出自己的想法。同时，她还为女性提出了如下成功密</w:t>
      </w:r>
      <w:r w:rsidRPr="00AC10EC">
        <w:rPr>
          <w:rFonts w:ascii="宋体" w:hAnsi="宋体" w:cs="宋体" w:hint="eastAsia"/>
          <w:color w:val="2B2B2B"/>
          <w:kern w:val="0"/>
          <w:szCs w:val="21"/>
        </w:rPr>
        <w:lastRenderedPageBreak/>
        <w:t>码，激励女性勇于接受挑战，满怀热情地追求自己的人生目标。这本书虽然大多数都在讲让女性如何“向前一步”，</w:t>
      </w:r>
      <w:proofErr w:type="gramStart"/>
      <w:r w:rsidRPr="00AC10EC">
        <w:rPr>
          <w:rFonts w:ascii="宋体" w:hAnsi="宋体" w:cs="宋体" w:hint="eastAsia"/>
          <w:color w:val="2B2B2B"/>
          <w:kern w:val="0"/>
          <w:szCs w:val="21"/>
        </w:rPr>
        <w:t>谢丽尔</w:t>
      </w:r>
      <w:proofErr w:type="gramEnd"/>
      <w:r w:rsidRPr="00AC10EC">
        <w:rPr>
          <w:rFonts w:ascii="宋体" w:hAnsi="宋体" w:cs="宋体" w:hint="eastAsia"/>
          <w:color w:val="2B2B2B"/>
          <w:kern w:val="0"/>
          <w:szCs w:val="21"/>
        </w:rPr>
        <w:t>•桑德伯格却肯定了男女之前的差异，并肯定了男女两性都需要面对的自身的困境，让人觉得值得信服。</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当然这本书主要是解决女性在事业上受到的偏见问题。不过作者也说了，“但我并不认为成功或幸福只有一种定义。不是所有的女人都想要实业，不是所有的女人都想要孩子，也不是所有的女人两者都想要。我从不主张我们应该拥有同样的目标。许多女性没有兴趣追求权利，不是因为她们缺乏进取心，而是因为她们已经过上了自己想要的生活。”#p#副标题#e#</w:t>
      </w:r>
    </w:p>
    <w:p w:rsidR="00AA44AE" w:rsidRPr="00AC10EC" w:rsidRDefault="00AA44AE" w:rsidP="000659FE">
      <w:pPr>
        <w:widowControl/>
        <w:spacing w:line="360" w:lineRule="atLeast"/>
        <w:ind w:firstLine="420"/>
        <w:jc w:val="left"/>
        <w:outlineLvl w:val="0"/>
        <w:rPr>
          <w:rFonts w:ascii="宋体" w:hAnsi="宋体" w:cs="宋体"/>
          <w:color w:val="2B2B2B"/>
          <w:kern w:val="0"/>
          <w:szCs w:val="21"/>
        </w:rPr>
      </w:pPr>
      <w:r w:rsidRPr="00AC10EC">
        <w:rPr>
          <w:rFonts w:ascii="宋体" w:hAnsi="宋体" w:cs="宋体" w:hint="eastAsia"/>
          <w:color w:val="2B2B2B"/>
          <w:kern w:val="0"/>
          <w:szCs w:val="21"/>
        </w:rPr>
        <w:t>6. 《一网打尽：贝索斯与亚马逊时代》</w:t>
      </w:r>
    </w:p>
    <w:p w:rsidR="00AA44AE" w:rsidRPr="00AC10EC" w:rsidRDefault="00AA44AE" w:rsidP="00AA44AE">
      <w:pPr>
        <w:widowControl/>
        <w:spacing w:line="360" w:lineRule="atLeast"/>
        <w:ind w:firstLine="420"/>
        <w:jc w:val="center"/>
        <w:rPr>
          <w:rFonts w:ascii="宋体" w:hAnsi="宋体" w:cs="宋体"/>
          <w:color w:val="2B2B2B"/>
          <w:kern w:val="0"/>
          <w:szCs w:val="21"/>
        </w:rPr>
      </w:pPr>
      <w:r>
        <w:rPr>
          <w:rFonts w:ascii="宋体" w:hAnsi="宋体" w:cs="宋体"/>
          <w:noProof/>
          <w:color w:val="2B2B2B"/>
          <w:kern w:val="0"/>
          <w:szCs w:val="21"/>
        </w:rPr>
        <w:drawing>
          <wp:inline distT="0" distB="0" distL="0" distR="0">
            <wp:extent cx="2428875" cy="3238500"/>
            <wp:effectExtent l="0" t="0" r="9525" b="0"/>
            <wp:docPr id="5" name="图片 5" descr="2014010909152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4010909152924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875" cy="3238500"/>
                    </a:xfrm>
                    <a:prstGeom prst="rect">
                      <a:avLst/>
                    </a:prstGeom>
                    <a:noFill/>
                    <a:ln>
                      <a:noFill/>
                    </a:ln>
                  </pic:spPr>
                </pic:pic>
              </a:graphicData>
            </a:graphic>
          </wp:inline>
        </w:drawing>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 [美]布拉德·斯通;译者： 李晶 / 李静</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出版社： 中信出版社</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亚马逊最早起步于通过邮购来经营图书业务。但</w:t>
      </w:r>
      <w:proofErr w:type="gramStart"/>
      <w:r w:rsidRPr="00AC10EC">
        <w:rPr>
          <w:rFonts w:ascii="宋体" w:hAnsi="宋体" w:cs="宋体" w:hint="eastAsia"/>
          <w:color w:val="2B2B2B"/>
          <w:kern w:val="0"/>
          <w:szCs w:val="21"/>
        </w:rPr>
        <w:t>贝佐斯</w:t>
      </w:r>
      <w:proofErr w:type="gramEnd"/>
      <w:r w:rsidRPr="00AC10EC">
        <w:rPr>
          <w:rFonts w:ascii="宋体" w:hAnsi="宋体" w:cs="宋体" w:hint="eastAsia"/>
          <w:color w:val="2B2B2B"/>
          <w:kern w:val="0"/>
          <w:szCs w:val="21"/>
        </w:rPr>
        <w:t>却不满足于仅做一名书商，他希望缔造亚马逊万货商店的神话——能提供海量的货源，并以超低的价格提供最具吸引力的便捷服务。为了实现这一诺言，他发展了一种企业文化，这种文化蕴含着执着的雄心与难以破解的秘诀。亚马逊的这一文化现在依旧在发扬光大。</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作者非常幸运地得到采访亚马逊的前任和现任高管、员工以及</w:t>
      </w:r>
      <w:proofErr w:type="gramStart"/>
      <w:r w:rsidRPr="00AC10EC">
        <w:rPr>
          <w:rFonts w:ascii="宋体" w:hAnsi="宋体" w:cs="宋体" w:hint="eastAsia"/>
          <w:color w:val="2B2B2B"/>
          <w:kern w:val="0"/>
          <w:szCs w:val="21"/>
        </w:rPr>
        <w:t>贝佐斯</w:t>
      </w:r>
      <w:proofErr w:type="gramEnd"/>
      <w:r w:rsidRPr="00AC10EC">
        <w:rPr>
          <w:rFonts w:ascii="宋体" w:hAnsi="宋体" w:cs="宋体" w:hint="eastAsia"/>
          <w:color w:val="2B2B2B"/>
          <w:kern w:val="0"/>
          <w:szCs w:val="21"/>
        </w:rPr>
        <w:t>本人、家人的机会，使我们第一次有机会深入地领略真实的贝佐斯和亚马逊。《一网打尽》将会充分展示公司成长过程中的关键时刻，揭示出亚马逊如何成为第一家在互联网上下如此大赌注并获得成功的公司，它又是永久改变了全球人类传统的购物习惯和阅读方式。</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本书作者是《彭博商业周刊》的资深作家，在过去的几年中，斯通曾为《商业周刊》撰写了十余篇封面报导，像苹果、谷歌、亚马逊、脸谱、雅虎、Twitter和中国的百度等企业。后来加盟了《纽约时报》，在旧金山分社报导了硅谷的情况。</w:t>
      </w:r>
    </w:p>
    <w:p w:rsidR="00AA44AE" w:rsidRPr="00AC10EC" w:rsidRDefault="00AA44AE" w:rsidP="000659FE">
      <w:pPr>
        <w:widowControl/>
        <w:spacing w:line="360" w:lineRule="atLeast"/>
        <w:ind w:firstLine="420"/>
        <w:jc w:val="left"/>
        <w:outlineLvl w:val="0"/>
        <w:rPr>
          <w:rFonts w:ascii="宋体" w:hAnsi="宋体" w:cs="宋体"/>
          <w:color w:val="2B2B2B"/>
          <w:kern w:val="0"/>
          <w:szCs w:val="21"/>
        </w:rPr>
      </w:pPr>
      <w:r w:rsidRPr="00AC10EC">
        <w:rPr>
          <w:rFonts w:ascii="宋体" w:hAnsi="宋体" w:cs="宋体" w:hint="eastAsia"/>
          <w:color w:val="2B2B2B"/>
          <w:kern w:val="0"/>
          <w:szCs w:val="21"/>
        </w:rPr>
        <w:t>7. 《懂报表比会营销更重要》</w:t>
      </w:r>
    </w:p>
    <w:p w:rsidR="00AA44AE" w:rsidRPr="00AC10EC" w:rsidRDefault="00AA44AE" w:rsidP="00AA44AE">
      <w:pPr>
        <w:widowControl/>
        <w:spacing w:line="360" w:lineRule="atLeast"/>
        <w:ind w:firstLine="420"/>
        <w:jc w:val="center"/>
        <w:rPr>
          <w:rFonts w:ascii="宋体" w:hAnsi="宋体" w:cs="宋体"/>
          <w:color w:val="2B2B2B"/>
          <w:kern w:val="0"/>
          <w:szCs w:val="21"/>
        </w:rPr>
      </w:pPr>
      <w:r>
        <w:rPr>
          <w:rFonts w:ascii="宋体" w:hAnsi="宋体" w:cs="宋体"/>
          <w:noProof/>
          <w:color w:val="2B2B2B"/>
          <w:kern w:val="0"/>
          <w:szCs w:val="21"/>
        </w:rPr>
        <w:lastRenderedPageBreak/>
        <w:drawing>
          <wp:inline distT="0" distB="0" distL="0" distR="0">
            <wp:extent cx="3457575" cy="3457575"/>
            <wp:effectExtent l="0" t="0" r="9525" b="9525"/>
            <wp:docPr id="4" name="图片 4" descr="20140109091518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401090915181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 蔡丽煌</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出版社： 清华出版社</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会计是国际通用的商业语言，是企业经营管理者必须掌握的重要技能和必须具备的重要素质。</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在中国，大部分的企业经营者管理者都非常重视营销。他们认为，营销工作是最重要，而财务工作只是辅助。在过去的十年里，随着中国经济的快速发展，特别是互联网的飞速发展，国内的企业在营销方面取得了长足的进步，而在财务管理方面却几乎是原地踏步。可以这样说，在营销方面我们已经赶上世界同行了，但在财务管理方面却还差之甚远。全球著名的麦肯锡咨询公司在认真研究了中外企业的差异后认为，中国的经营管理者与国际同行最大的差异就在于财务素质和技能，中国的企业需要加强建设的第一项能力就是卓越的财务能力。从这个意义上讲，对当前中国的企业经营者而言，学习财务管理要比营销更重要。</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这本书结合财务报表与经营实战，以多家上市公司及知名企业的案例和报表带你掌握全面的财务视角，能够将财务与经营有效结合，运用财务数据更好助力经营，通过诙谐有趣的语言教会你如何由财务报表判断企业竞争力高底、帮助经理人管好公司、帮助投资人选对标的、帮助管理者完成自我提升。</w:t>
      </w:r>
    </w:p>
    <w:p w:rsidR="00AA44AE" w:rsidRPr="00AC10EC" w:rsidRDefault="00AA44AE" w:rsidP="000659FE">
      <w:pPr>
        <w:widowControl/>
        <w:spacing w:line="360" w:lineRule="atLeast"/>
        <w:ind w:firstLine="420"/>
        <w:jc w:val="left"/>
        <w:outlineLvl w:val="0"/>
        <w:rPr>
          <w:rFonts w:ascii="宋体" w:hAnsi="宋体" w:cs="宋体"/>
          <w:color w:val="2B2B2B"/>
          <w:kern w:val="0"/>
          <w:szCs w:val="21"/>
        </w:rPr>
      </w:pPr>
      <w:r w:rsidRPr="00AC10EC">
        <w:rPr>
          <w:rFonts w:ascii="宋体" w:hAnsi="宋体" w:cs="宋体" w:hint="eastAsia"/>
          <w:color w:val="2B2B2B"/>
          <w:kern w:val="0"/>
          <w:szCs w:val="21"/>
        </w:rPr>
        <w:t>8.《董事会里的战争》</w:t>
      </w:r>
    </w:p>
    <w:p w:rsidR="00AA44AE" w:rsidRPr="00AC10EC" w:rsidRDefault="00AA44AE" w:rsidP="00AA44AE">
      <w:pPr>
        <w:widowControl/>
        <w:spacing w:line="360" w:lineRule="atLeast"/>
        <w:ind w:firstLine="420"/>
        <w:jc w:val="center"/>
        <w:rPr>
          <w:rFonts w:ascii="宋体" w:hAnsi="宋体" w:cs="宋体"/>
          <w:color w:val="2B2B2B"/>
          <w:kern w:val="0"/>
          <w:szCs w:val="21"/>
        </w:rPr>
      </w:pPr>
      <w:r>
        <w:rPr>
          <w:rFonts w:ascii="宋体" w:hAnsi="宋体" w:cs="宋体"/>
          <w:noProof/>
          <w:color w:val="2B2B2B"/>
          <w:kern w:val="0"/>
          <w:szCs w:val="21"/>
        </w:rPr>
        <w:lastRenderedPageBreak/>
        <w:drawing>
          <wp:inline distT="0" distB="0" distL="0" distR="0">
            <wp:extent cx="2876550" cy="3667125"/>
            <wp:effectExtent l="0" t="0" r="0" b="9525"/>
            <wp:docPr id="3" name="图片 3" descr="20140109091753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4010909175317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550" cy="3667125"/>
                    </a:xfrm>
                    <a:prstGeom prst="rect">
                      <a:avLst/>
                    </a:prstGeom>
                    <a:noFill/>
                    <a:ln>
                      <a:noFill/>
                    </a:ln>
                  </pic:spPr>
                </pic:pic>
              </a:graphicData>
            </a:graphic>
          </wp:inline>
        </w:drawing>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 艾•里斯、劳拉•里斯 译者： 寿雯</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出版社：机械工业出版社</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不要被这本书的名字所误导，这不是只给那些有董事会的大企业看的，而是关于企业中的管理思维与营销思维的PK。为何在管理大师眼中的“卓越”企业，在营销大师看来却问题重重?事实上，在里斯先生半个多世纪的咨询生涯中，他和他的伙伴们大部分时间都是在为这些“卓越”的大企业提供战略咨询，观念的碰撞使他无可避免地经历了无数次企业董事会里的战争，战争大多以管理派CEO们获胜而企业最终选择了糟糕的战略告终。对此，遗憾之余，也引发了里斯先生深深的思考，半个多世纪之后，终于给出了答案。</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董事会里的战争》一书揭示了一个普遍存在于全球企业界的惊人现实：“企业大脑”存在严重的先天缺陷：左脑和右脑严重失衡，其中占据绝对比例的企业为“管理思维”的左脑所主导，成为畸形的左脑型企业。这些企业的典型特征就是具有良好的内部运营管理和效率，但由于缺乏右脑的“营销思维”，这些企业往往在营销和战略上将不可避免的陷入误区。</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本书中逐一列举了管理派与营销</w:t>
      </w:r>
      <w:proofErr w:type="gramStart"/>
      <w:r w:rsidRPr="00AC10EC">
        <w:rPr>
          <w:rFonts w:ascii="宋体" w:hAnsi="宋体" w:cs="宋体" w:hint="eastAsia"/>
          <w:color w:val="2B2B2B"/>
          <w:kern w:val="0"/>
          <w:szCs w:val="21"/>
        </w:rPr>
        <w:t>派两种</w:t>
      </w:r>
      <w:proofErr w:type="gramEnd"/>
      <w:r w:rsidRPr="00AC10EC">
        <w:rPr>
          <w:rFonts w:ascii="宋体" w:hAnsi="宋体" w:cs="宋体" w:hint="eastAsia"/>
          <w:color w:val="2B2B2B"/>
          <w:kern w:val="0"/>
          <w:szCs w:val="21"/>
        </w:rPr>
        <w:t>思维方式对25个关于营销、品牌与战略关键问题截然相反的观点。几乎每一条观点背后，都有与企业和品牌有关的兴衰故事，由此也足见企业面临的巨大决策风险，可谓一念之间，</w:t>
      </w:r>
      <w:proofErr w:type="gramStart"/>
      <w:r w:rsidRPr="00AC10EC">
        <w:rPr>
          <w:rFonts w:ascii="宋体" w:hAnsi="宋体" w:cs="宋体" w:hint="eastAsia"/>
          <w:color w:val="2B2B2B"/>
          <w:kern w:val="0"/>
          <w:szCs w:val="21"/>
        </w:rPr>
        <w:t>谬</w:t>
      </w:r>
      <w:proofErr w:type="gramEnd"/>
      <w:r w:rsidRPr="00AC10EC">
        <w:rPr>
          <w:rFonts w:ascii="宋体" w:hAnsi="宋体" w:cs="宋体" w:hint="eastAsia"/>
          <w:color w:val="2B2B2B"/>
          <w:kern w:val="0"/>
          <w:szCs w:val="21"/>
        </w:rPr>
        <w:t>之千里。</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《定位》作者谈25个营销误区</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9.《大数据云图》</w:t>
      </w:r>
    </w:p>
    <w:p w:rsidR="00AA44AE" w:rsidRPr="00AC10EC" w:rsidRDefault="00AA44AE" w:rsidP="00AA44AE">
      <w:pPr>
        <w:widowControl/>
        <w:spacing w:line="360" w:lineRule="atLeast"/>
        <w:ind w:firstLine="420"/>
        <w:jc w:val="center"/>
        <w:rPr>
          <w:rFonts w:ascii="宋体" w:hAnsi="宋体" w:cs="宋体"/>
          <w:color w:val="2B2B2B"/>
          <w:kern w:val="0"/>
          <w:szCs w:val="21"/>
        </w:rPr>
      </w:pPr>
      <w:r>
        <w:rPr>
          <w:rFonts w:ascii="宋体" w:hAnsi="宋体" w:cs="宋体"/>
          <w:noProof/>
          <w:color w:val="2B2B2B"/>
          <w:kern w:val="0"/>
          <w:szCs w:val="21"/>
        </w:rPr>
        <w:lastRenderedPageBreak/>
        <w:drawing>
          <wp:inline distT="0" distB="0" distL="0" distR="0">
            <wp:extent cx="2257425" cy="2914650"/>
            <wp:effectExtent l="0" t="0" r="9525" b="0"/>
            <wp:docPr id="2" name="图片 2" descr="20140109091436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4010909143698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57425" cy="2914650"/>
                    </a:xfrm>
                    <a:prstGeom prst="rect">
                      <a:avLst/>
                    </a:prstGeom>
                    <a:noFill/>
                    <a:ln>
                      <a:noFill/>
                    </a:ln>
                  </pic:spPr>
                </pic:pic>
              </a:graphicData>
            </a:graphic>
          </wp:inline>
        </w:drawing>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作者： 大卫</w:t>
      </w:r>
      <w:proofErr w:type="gramStart"/>
      <w:r w:rsidRPr="00AC10EC">
        <w:rPr>
          <w:rFonts w:ascii="宋体" w:hAnsi="宋体" w:cs="宋体" w:hint="eastAsia"/>
          <w:color w:val="2B2B2B"/>
          <w:kern w:val="0"/>
          <w:szCs w:val="21"/>
        </w:rPr>
        <w:t>•芬雷布</w:t>
      </w:r>
      <w:proofErr w:type="gramEnd"/>
      <w:r w:rsidRPr="00AC10EC">
        <w:rPr>
          <w:rFonts w:ascii="宋体" w:hAnsi="宋体" w:cs="宋体" w:hint="eastAsia"/>
          <w:color w:val="2B2B2B"/>
          <w:kern w:val="0"/>
          <w:szCs w:val="21"/>
        </w:rPr>
        <w:t xml:space="preserve"> (David Feinleib) 译者： </w:t>
      </w:r>
      <w:proofErr w:type="gramStart"/>
      <w:r w:rsidRPr="00AC10EC">
        <w:rPr>
          <w:rFonts w:ascii="宋体" w:hAnsi="宋体" w:cs="宋体" w:hint="eastAsia"/>
          <w:color w:val="2B2B2B"/>
          <w:kern w:val="0"/>
          <w:szCs w:val="21"/>
        </w:rPr>
        <w:t>盛杨燕</w:t>
      </w:r>
      <w:proofErr w:type="gramEnd"/>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出版社： 浙江人民出版社 湛卢文化</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从Twitter到Netflix，从Bing到LinkedIn……互联网新贵如何在大数据之战中脱颖而出?从福特到宝洁，从耐克到三星……传统商业巨头如何在大数据时代再创辉煌?</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大数据云图”主要分上下两层，底部是从事基础设施的公司，从事数据分析、数据操作、数据服务、结构化数据库等四大领域。云图上面一层的公司主要做应用程序，这部分公司又细分为垂直服务、广告/媒体、运营智能、数据即服务、商业智能、数据分析和可视化等领域。</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通过大数据云图，你可以了解现有大数据企业在大数据领域中所扮演的角色以及该领域还有哪些空白等待填补，你将看到大数据领域的商机。</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大卫</w:t>
      </w:r>
      <w:proofErr w:type="gramStart"/>
      <w:r w:rsidRPr="00AC10EC">
        <w:rPr>
          <w:rFonts w:ascii="宋体" w:hAnsi="宋体" w:cs="宋体" w:hint="eastAsia"/>
          <w:color w:val="2B2B2B"/>
          <w:kern w:val="0"/>
          <w:szCs w:val="21"/>
        </w:rPr>
        <w:t>•芬雷布</w:t>
      </w:r>
      <w:proofErr w:type="gramEnd"/>
      <w:r w:rsidRPr="00AC10EC">
        <w:rPr>
          <w:rFonts w:ascii="宋体" w:hAnsi="宋体" w:cs="宋体" w:hint="eastAsia"/>
          <w:color w:val="2B2B2B"/>
          <w:kern w:val="0"/>
          <w:szCs w:val="21"/>
        </w:rPr>
        <w:t>是“大数据商业应用的引路人”，他与同伴共同创建的Big Data Group公司，旨在为科技买家和供应商提供咨询服务。他也是互联网行业的资深连续创业者。此外，他还是著名风险投资人，曾在莫尔达维多风险投资公司人之，掌管20亿美元资产。</w:t>
      </w:r>
    </w:p>
    <w:p w:rsidR="00AA44AE" w:rsidRPr="00AC10EC" w:rsidRDefault="00AA44AE" w:rsidP="000659FE">
      <w:pPr>
        <w:widowControl/>
        <w:spacing w:line="360" w:lineRule="atLeast"/>
        <w:ind w:firstLine="420"/>
        <w:jc w:val="left"/>
        <w:outlineLvl w:val="0"/>
        <w:rPr>
          <w:rFonts w:ascii="宋体" w:hAnsi="宋体" w:cs="宋体"/>
          <w:color w:val="2B2B2B"/>
          <w:kern w:val="0"/>
          <w:szCs w:val="21"/>
        </w:rPr>
      </w:pPr>
      <w:r w:rsidRPr="00AC10EC">
        <w:rPr>
          <w:rFonts w:ascii="宋体" w:hAnsi="宋体" w:cs="宋体" w:hint="eastAsia"/>
          <w:color w:val="2B2B2B"/>
          <w:kern w:val="0"/>
          <w:szCs w:val="21"/>
        </w:rPr>
        <w:t>10. 《创业时，我们在知乎聊什么?》</w:t>
      </w:r>
    </w:p>
    <w:p w:rsidR="00AA44AE" w:rsidRPr="00AC10EC" w:rsidRDefault="00AA44AE" w:rsidP="00AA44AE">
      <w:pPr>
        <w:widowControl/>
        <w:spacing w:line="360" w:lineRule="atLeast"/>
        <w:ind w:firstLine="420"/>
        <w:jc w:val="center"/>
        <w:rPr>
          <w:rFonts w:ascii="宋体" w:hAnsi="宋体" w:cs="宋体"/>
          <w:color w:val="2B2B2B"/>
          <w:kern w:val="0"/>
          <w:szCs w:val="21"/>
        </w:rPr>
      </w:pPr>
      <w:r>
        <w:rPr>
          <w:rFonts w:ascii="宋体" w:hAnsi="宋体" w:cs="宋体"/>
          <w:noProof/>
          <w:color w:val="2B2B2B"/>
          <w:kern w:val="0"/>
          <w:szCs w:val="21"/>
        </w:rPr>
        <w:drawing>
          <wp:inline distT="0" distB="0" distL="0" distR="0">
            <wp:extent cx="2581275" cy="2581275"/>
            <wp:effectExtent l="0" t="0" r="9525" b="9525"/>
            <wp:docPr id="1" name="图片 1" descr="20140109091411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4010909141198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lastRenderedPageBreak/>
        <w:t>好吧，这本书还未上市，计划是2014年1月中旬上市。但这本书的推出是2013年出版界、互联网企业以及众多网友们的一个很大突破，</w:t>
      </w:r>
      <w:proofErr w:type="gramStart"/>
      <w:r w:rsidRPr="00AC10EC">
        <w:rPr>
          <w:rFonts w:ascii="宋体" w:hAnsi="宋体" w:cs="宋体" w:hint="eastAsia"/>
          <w:color w:val="2B2B2B"/>
          <w:kern w:val="0"/>
          <w:szCs w:val="21"/>
        </w:rPr>
        <w:t>很代表</w:t>
      </w:r>
      <w:proofErr w:type="gramEnd"/>
      <w:r w:rsidRPr="00AC10EC">
        <w:rPr>
          <w:rFonts w:ascii="宋体" w:hAnsi="宋体" w:cs="宋体" w:hint="eastAsia"/>
          <w:color w:val="2B2B2B"/>
          <w:kern w:val="0"/>
          <w:szCs w:val="21"/>
        </w:rPr>
        <w:t>“互联网思维”，所以小编忍不住将其放到了本榜单中。</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2013年12月18日知</w:t>
      </w:r>
      <w:proofErr w:type="gramStart"/>
      <w:r w:rsidRPr="00AC10EC">
        <w:rPr>
          <w:rFonts w:ascii="宋体" w:hAnsi="宋体" w:cs="宋体" w:hint="eastAsia"/>
          <w:color w:val="2B2B2B"/>
          <w:kern w:val="0"/>
          <w:szCs w:val="21"/>
        </w:rPr>
        <w:t>乎携中</w:t>
      </w:r>
      <w:proofErr w:type="gramEnd"/>
      <w:r w:rsidRPr="00AC10EC">
        <w:rPr>
          <w:rFonts w:ascii="宋体" w:hAnsi="宋体" w:cs="宋体" w:hint="eastAsia"/>
          <w:color w:val="2B2B2B"/>
          <w:kern w:val="0"/>
          <w:szCs w:val="21"/>
        </w:rPr>
        <w:t xml:space="preserve">信出版社发起出版众筹，募 1000 </w:t>
      </w:r>
      <w:proofErr w:type="gramStart"/>
      <w:r w:rsidRPr="00AC10EC">
        <w:rPr>
          <w:rFonts w:ascii="宋体" w:hAnsi="宋体" w:cs="宋体" w:hint="eastAsia"/>
          <w:color w:val="2B2B2B"/>
          <w:kern w:val="0"/>
          <w:szCs w:val="21"/>
        </w:rPr>
        <w:t>位联合</w:t>
      </w:r>
      <w:proofErr w:type="gramEnd"/>
      <w:r w:rsidRPr="00AC10EC">
        <w:rPr>
          <w:rFonts w:ascii="宋体" w:hAnsi="宋体" w:cs="宋体" w:hint="eastAsia"/>
          <w:color w:val="2B2B2B"/>
          <w:kern w:val="0"/>
          <w:szCs w:val="21"/>
        </w:rPr>
        <w:t>出版人，每位联合出版人提供 99 元众筹款，</w:t>
      </w:r>
      <w:proofErr w:type="gramStart"/>
      <w:r w:rsidRPr="00AC10EC">
        <w:rPr>
          <w:rFonts w:ascii="宋体" w:hAnsi="宋体" w:cs="宋体" w:hint="eastAsia"/>
          <w:color w:val="2B2B2B"/>
          <w:kern w:val="0"/>
          <w:szCs w:val="21"/>
        </w:rPr>
        <w:t>合计众筹</w:t>
      </w:r>
      <w:proofErr w:type="gramEnd"/>
      <w:r w:rsidRPr="00AC10EC">
        <w:rPr>
          <w:rFonts w:ascii="宋体" w:hAnsi="宋体" w:cs="宋体" w:hint="eastAsia"/>
          <w:color w:val="2B2B2B"/>
          <w:kern w:val="0"/>
          <w:szCs w:val="21"/>
        </w:rPr>
        <w:t xml:space="preserve"> 9.9 万元，由</w:t>
      </w:r>
      <w:proofErr w:type="gramStart"/>
      <w:r w:rsidRPr="00AC10EC">
        <w:rPr>
          <w:rFonts w:ascii="宋体" w:hAnsi="宋体" w:cs="宋体" w:hint="eastAsia"/>
          <w:color w:val="2B2B2B"/>
          <w:kern w:val="0"/>
          <w:szCs w:val="21"/>
        </w:rPr>
        <w:t>美团平台</w:t>
      </w:r>
      <w:proofErr w:type="gramEnd"/>
      <w:r w:rsidRPr="00AC10EC">
        <w:rPr>
          <w:rFonts w:ascii="宋体" w:hAnsi="宋体" w:cs="宋体" w:hint="eastAsia"/>
          <w:color w:val="2B2B2B"/>
          <w:kern w:val="0"/>
          <w:szCs w:val="21"/>
        </w:rPr>
        <w:t>支持众筹。</w:t>
      </w:r>
      <w:proofErr w:type="gramStart"/>
      <w:r w:rsidRPr="00AC10EC">
        <w:rPr>
          <w:rFonts w:ascii="宋体" w:hAnsi="宋体" w:cs="宋体" w:hint="eastAsia"/>
          <w:color w:val="2B2B2B"/>
          <w:kern w:val="0"/>
          <w:szCs w:val="21"/>
        </w:rPr>
        <w:t>参与众筹的</w:t>
      </w:r>
      <w:proofErr w:type="gramEnd"/>
      <w:r w:rsidRPr="00AC10EC">
        <w:rPr>
          <w:rFonts w:ascii="宋体" w:hAnsi="宋体" w:cs="宋体" w:hint="eastAsia"/>
          <w:color w:val="2B2B2B"/>
          <w:kern w:val="0"/>
          <w:szCs w:val="21"/>
        </w:rPr>
        <w:t>“联合出版人”们将获得一本印有自己姓名的《创业时，我们在知乎聊什么?》的典藏图书。关于这本书的具体内容，相信很多常逛知乎的网友会很熟悉：</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一个又一个创业问题在知乎被提出，成就了整本书的选题;</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无数亲历者用真实的案例解答创业的每个细节，完成了全书的撰稿;</w:t>
      </w:r>
    </w:p>
    <w:p w:rsidR="00AA44AE" w:rsidRPr="00AC10EC" w:rsidRDefault="00AA44AE" w:rsidP="00AA44AE">
      <w:pPr>
        <w:widowControl/>
        <w:spacing w:line="360" w:lineRule="atLeast"/>
        <w:ind w:firstLine="420"/>
        <w:jc w:val="left"/>
        <w:rPr>
          <w:rFonts w:ascii="宋体" w:hAnsi="宋体" w:cs="宋体"/>
          <w:color w:val="2B2B2B"/>
          <w:kern w:val="0"/>
          <w:szCs w:val="21"/>
        </w:rPr>
      </w:pPr>
      <w:proofErr w:type="gramStart"/>
      <w:r w:rsidRPr="00AC10EC">
        <w:rPr>
          <w:rFonts w:ascii="宋体" w:hAnsi="宋体" w:cs="宋体" w:hint="eastAsia"/>
          <w:color w:val="2B2B2B"/>
          <w:kern w:val="0"/>
          <w:szCs w:val="21"/>
        </w:rPr>
        <w:t>百万知乎用户点</w:t>
      </w:r>
      <w:proofErr w:type="gramEnd"/>
      <w:r w:rsidRPr="00AC10EC">
        <w:rPr>
          <w:rFonts w:ascii="宋体" w:hAnsi="宋体" w:cs="宋体" w:hint="eastAsia"/>
          <w:color w:val="2B2B2B"/>
          <w:kern w:val="0"/>
          <w:szCs w:val="21"/>
        </w:rPr>
        <w:t>下“赞同”或“反对”，像一个无形的数据之手，为本书完成了高质量的编辑;</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谁是这本书的发起者?谁是这本书的作者?谁是这本书的编辑者?在一个大数据时代，无数人在不经意间，协作完成了这一本书的创作。这本书值得期待!</w:t>
      </w:r>
    </w:p>
    <w:p w:rsidR="00AA44AE" w:rsidRPr="00AC10EC" w:rsidRDefault="00AA44AE" w:rsidP="00AA44AE">
      <w:pPr>
        <w:widowControl/>
        <w:spacing w:line="360" w:lineRule="atLeast"/>
        <w:ind w:firstLine="420"/>
        <w:jc w:val="left"/>
        <w:rPr>
          <w:rFonts w:ascii="宋体" w:hAnsi="宋体" w:cs="宋体"/>
          <w:color w:val="2B2B2B"/>
          <w:kern w:val="0"/>
          <w:szCs w:val="21"/>
        </w:rPr>
      </w:pPr>
      <w:r w:rsidRPr="00AC10EC">
        <w:rPr>
          <w:rFonts w:ascii="宋体" w:hAnsi="宋体" w:cs="宋体" w:hint="eastAsia"/>
          <w:color w:val="2B2B2B"/>
          <w:kern w:val="0"/>
          <w:szCs w:val="21"/>
        </w:rPr>
        <w:t>注：本书单中所列英文书不少，存在原书内容不错，但翻译部分欠佳的情况，请大家明鉴。</w:t>
      </w:r>
    </w:p>
    <w:p w:rsidR="00AA44AE" w:rsidRDefault="00AA44AE" w:rsidP="00AA44AE">
      <w:pPr>
        <w:pStyle w:val="HTML"/>
        <w:shd w:val="clear" w:color="auto" w:fill="FFFFFF"/>
      </w:pPr>
    </w:p>
    <w:p w:rsidR="00AA44AE" w:rsidRDefault="00AA44AE" w:rsidP="00AA44AE">
      <w:pPr>
        <w:pStyle w:val="HTML"/>
        <w:shd w:val="clear" w:color="auto" w:fill="FFFFFF"/>
      </w:pPr>
    </w:p>
    <w:p w:rsidR="00AA44AE" w:rsidRPr="00AC10EC" w:rsidRDefault="00AA44AE" w:rsidP="00AA44AE">
      <w:pPr>
        <w:widowControl/>
        <w:shd w:val="clear" w:color="auto" w:fill="F1F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cs="Arial"/>
          <w:color w:val="333333"/>
          <w:kern w:val="0"/>
          <w:szCs w:val="21"/>
        </w:rPr>
      </w:pPr>
      <w:r w:rsidRPr="00AC10EC">
        <w:rPr>
          <w:rFonts w:ascii="Arial" w:hAnsi="Arial" w:cs="Arial"/>
          <w:color w:val="333333"/>
          <w:kern w:val="0"/>
          <w:szCs w:val="21"/>
        </w:rPr>
        <w:t>《基业长青》</w:t>
      </w:r>
      <w:r w:rsidRPr="00AC10EC">
        <w:rPr>
          <w:rFonts w:ascii="Arial" w:hAnsi="Arial" w:cs="Arial"/>
          <w:color w:val="333333"/>
          <w:kern w:val="0"/>
          <w:szCs w:val="21"/>
        </w:rPr>
        <w:br/>
      </w:r>
      <w:r w:rsidRPr="00AC10EC">
        <w:rPr>
          <w:rFonts w:ascii="Arial" w:hAnsi="Arial" w:cs="Arial"/>
          <w:color w:val="333333"/>
          <w:kern w:val="0"/>
          <w:szCs w:val="21"/>
        </w:rPr>
        <w:t>《出类拔萃之辈》</w:t>
      </w:r>
      <w:r w:rsidRPr="00AC10EC">
        <w:rPr>
          <w:rFonts w:ascii="Arial" w:hAnsi="Arial" w:cs="Arial"/>
          <w:color w:val="333333"/>
          <w:kern w:val="0"/>
          <w:szCs w:val="21"/>
        </w:rPr>
        <w:br/>
      </w:r>
      <w:r w:rsidRPr="00AC10EC">
        <w:rPr>
          <w:rFonts w:ascii="Arial" w:hAnsi="Arial" w:cs="Arial"/>
          <w:color w:val="333333"/>
          <w:kern w:val="0"/>
          <w:szCs w:val="21"/>
        </w:rPr>
        <w:t>《钱与球</w:t>
      </w:r>
      <w:r w:rsidRPr="00AC10EC">
        <w:rPr>
          <w:rFonts w:ascii="Arial" w:hAnsi="Arial" w:cs="Arial"/>
          <w:color w:val="333333"/>
          <w:kern w:val="0"/>
          <w:szCs w:val="21"/>
        </w:rPr>
        <w:t xml:space="preserve">: </w:t>
      </w:r>
      <w:r w:rsidRPr="00AC10EC">
        <w:rPr>
          <w:rFonts w:ascii="Arial" w:hAnsi="Arial" w:cs="Arial"/>
          <w:color w:val="333333"/>
          <w:kern w:val="0"/>
          <w:szCs w:val="21"/>
        </w:rPr>
        <w:t>在不公平比赛中获胜的艺术》</w:t>
      </w:r>
      <w:r w:rsidRPr="00AC10EC">
        <w:rPr>
          <w:rFonts w:ascii="Arial" w:hAnsi="Arial" w:cs="Arial"/>
          <w:color w:val="333333"/>
          <w:kern w:val="0"/>
          <w:szCs w:val="21"/>
        </w:rPr>
        <w:br/>
      </w:r>
      <w:r w:rsidRPr="00AC10EC">
        <w:rPr>
          <w:rFonts w:ascii="Arial" w:hAnsi="Arial" w:cs="Arial"/>
          <w:color w:val="333333"/>
          <w:kern w:val="0"/>
          <w:szCs w:val="21"/>
        </w:rPr>
        <w:t>《永不退缩</w:t>
      </w:r>
      <w:r w:rsidRPr="00AC10EC">
        <w:rPr>
          <w:rFonts w:ascii="Arial" w:hAnsi="Arial" w:cs="Arial"/>
          <w:color w:val="333333"/>
          <w:kern w:val="0"/>
          <w:szCs w:val="21"/>
        </w:rPr>
        <w:t xml:space="preserve">: </w:t>
      </w:r>
      <w:r w:rsidRPr="00AC10EC">
        <w:rPr>
          <w:rFonts w:ascii="Arial" w:hAnsi="Arial" w:cs="Arial"/>
          <w:color w:val="333333"/>
          <w:kern w:val="0"/>
          <w:szCs w:val="21"/>
        </w:rPr>
        <w:t>温斯顿　丘吉尔讲演精选》</w:t>
      </w:r>
      <w:r w:rsidRPr="00AC10EC">
        <w:rPr>
          <w:rFonts w:ascii="Arial" w:hAnsi="Arial" w:cs="Arial"/>
          <w:color w:val="333333"/>
          <w:kern w:val="0"/>
          <w:szCs w:val="21"/>
        </w:rPr>
        <w:br/>
      </w:r>
      <w:r w:rsidRPr="00AC10EC">
        <w:rPr>
          <w:rFonts w:ascii="Arial" w:hAnsi="Arial" w:cs="Arial"/>
          <w:color w:val="333333"/>
          <w:kern w:val="0"/>
          <w:szCs w:val="21"/>
        </w:rPr>
        <w:t>《工商巨子》</w:t>
      </w:r>
      <w:r w:rsidRPr="00AC10EC">
        <w:rPr>
          <w:rFonts w:ascii="Arial" w:hAnsi="Arial" w:cs="Arial"/>
          <w:color w:val="333333"/>
          <w:kern w:val="0"/>
          <w:szCs w:val="21"/>
        </w:rPr>
        <w:br/>
      </w:r>
      <w:r w:rsidRPr="00AC10EC">
        <w:rPr>
          <w:rFonts w:ascii="Arial" w:hAnsi="Arial" w:cs="Arial"/>
          <w:color w:val="333333"/>
          <w:kern w:val="0"/>
          <w:szCs w:val="21"/>
        </w:rPr>
        <w:t>《孙子兵法》</w:t>
      </w:r>
      <w:r w:rsidRPr="00AC10EC">
        <w:rPr>
          <w:rFonts w:ascii="Arial" w:hAnsi="Arial" w:cs="Arial"/>
          <w:color w:val="333333"/>
          <w:kern w:val="0"/>
          <w:szCs w:val="21"/>
        </w:rPr>
        <w:br/>
      </w:r>
      <w:r w:rsidRPr="00AC10EC">
        <w:rPr>
          <w:rFonts w:ascii="Arial" w:hAnsi="Arial" w:cs="Arial"/>
          <w:color w:val="333333"/>
          <w:kern w:val="0"/>
          <w:szCs w:val="21"/>
        </w:rPr>
        <w:t>《信息规则</w:t>
      </w:r>
      <w:r w:rsidRPr="00AC10EC">
        <w:rPr>
          <w:rFonts w:ascii="Arial" w:hAnsi="Arial" w:cs="Arial"/>
          <w:color w:val="333333"/>
          <w:kern w:val="0"/>
          <w:szCs w:val="21"/>
        </w:rPr>
        <w:t xml:space="preserve">: </w:t>
      </w:r>
      <w:r w:rsidRPr="00AC10EC">
        <w:rPr>
          <w:rFonts w:ascii="Arial" w:hAnsi="Arial" w:cs="Arial"/>
          <w:color w:val="333333"/>
          <w:kern w:val="0"/>
          <w:szCs w:val="21"/>
        </w:rPr>
        <w:t>网络经济的策略指导》</w:t>
      </w:r>
      <w:r w:rsidRPr="00AC10EC">
        <w:rPr>
          <w:rFonts w:ascii="Arial" w:hAnsi="Arial" w:cs="Arial"/>
          <w:color w:val="333333"/>
          <w:kern w:val="0"/>
          <w:szCs w:val="21"/>
        </w:rPr>
        <w:br/>
      </w:r>
      <w:r w:rsidRPr="00AC10EC">
        <w:rPr>
          <w:rFonts w:ascii="Arial" w:hAnsi="Arial" w:cs="Arial"/>
          <w:color w:val="333333"/>
          <w:kern w:val="0"/>
          <w:szCs w:val="21"/>
        </w:rPr>
        <w:t>《只有偏执狂才能生存》</w:t>
      </w:r>
      <w:r w:rsidRPr="00AC10EC">
        <w:rPr>
          <w:rFonts w:ascii="Arial" w:hAnsi="Arial" w:cs="Arial"/>
          <w:color w:val="333333"/>
          <w:kern w:val="0"/>
          <w:szCs w:val="21"/>
        </w:rPr>
        <w:br/>
      </w:r>
      <w:r w:rsidRPr="00AC10EC">
        <w:rPr>
          <w:rFonts w:ascii="Arial" w:hAnsi="Arial" w:cs="Arial"/>
          <w:color w:val="333333"/>
          <w:kern w:val="0"/>
          <w:szCs w:val="21"/>
        </w:rPr>
        <w:t>《引爆流行》</w:t>
      </w:r>
      <w:r w:rsidRPr="00AC10EC">
        <w:rPr>
          <w:rFonts w:ascii="Arial" w:hAnsi="Arial" w:cs="Arial"/>
          <w:color w:val="333333"/>
          <w:kern w:val="0"/>
          <w:szCs w:val="21"/>
        </w:rPr>
        <w:br/>
      </w:r>
      <w:r w:rsidRPr="00AC10EC">
        <w:rPr>
          <w:rFonts w:ascii="Arial" w:hAnsi="Arial" w:cs="Arial"/>
          <w:color w:val="333333"/>
          <w:kern w:val="0"/>
          <w:szCs w:val="21"/>
        </w:rPr>
        <w:t>《美的传奇</w:t>
      </w:r>
      <w:r w:rsidRPr="00AC10EC">
        <w:rPr>
          <w:rFonts w:ascii="Arial" w:hAnsi="Arial" w:cs="Arial"/>
          <w:color w:val="333333"/>
          <w:kern w:val="0"/>
          <w:szCs w:val="21"/>
        </w:rPr>
        <w:t>——</w:t>
      </w:r>
      <w:r w:rsidRPr="00AC10EC">
        <w:rPr>
          <w:rFonts w:ascii="Arial" w:hAnsi="Arial" w:cs="Arial"/>
          <w:color w:val="333333"/>
          <w:kern w:val="0"/>
          <w:szCs w:val="21"/>
        </w:rPr>
        <w:t>从</w:t>
      </w:r>
      <w:r w:rsidRPr="00AC10EC">
        <w:rPr>
          <w:rFonts w:ascii="Arial" w:hAnsi="Arial" w:cs="Arial"/>
          <w:color w:val="333333"/>
          <w:kern w:val="0"/>
          <w:szCs w:val="21"/>
        </w:rPr>
        <w:t>5000</w:t>
      </w:r>
      <w:r w:rsidRPr="00AC10EC">
        <w:rPr>
          <w:rFonts w:ascii="Arial" w:hAnsi="Arial" w:cs="Arial"/>
          <w:color w:val="333333"/>
          <w:kern w:val="0"/>
          <w:szCs w:val="21"/>
        </w:rPr>
        <w:t>元到</w:t>
      </w:r>
      <w:r w:rsidRPr="00AC10EC">
        <w:rPr>
          <w:rFonts w:ascii="Arial" w:hAnsi="Arial" w:cs="Arial"/>
          <w:color w:val="333333"/>
          <w:kern w:val="0"/>
          <w:szCs w:val="21"/>
        </w:rPr>
        <w:t>1000</w:t>
      </w:r>
      <w:r w:rsidRPr="00AC10EC">
        <w:rPr>
          <w:rFonts w:ascii="Arial" w:hAnsi="Arial" w:cs="Arial"/>
          <w:color w:val="333333"/>
          <w:kern w:val="0"/>
          <w:szCs w:val="21"/>
        </w:rPr>
        <w:t>亿的家电帝国》</w:t>
      </w:r>
      <w:r w:rsidRPr="00AC10EC">
        <w:rPr>
          <w:rFonts w:ascii="Arial" w:hAnsi="Arial" w:cs="Arial"/>
          <w:color w:val="333333"/>
          <w:kern w:val="0"/>
          <w:szCs w:val="21"/>
        </w:rPr>
        <w:br/>
      </w:r>
      <w:r w:rsidRPr="00AC10EC">
        <w:rPr>
          <w:rFonts w:ascii="Arial" w:hAnsi="Arial" w:cs="Arial"/>
          <w:color w:val="333333"/>
          <w:kern w:val="0"/>
          <w:szCs w:val="21"/>
        </w:rPr>
        <w:t>《赢道：成功创业者的</w:t>
      </w:r>
      <w:r w:rsidRPr="00AC10EC">
        <w:rPr>
          <w:rFonts w:ascii="Arial" w:hAnsi="Arial" w:cs="Arial"/>
          <w:color w:val="333333"/>
          <w:kern w:val="0"/>
          <w:szCs w:val="21"/>
        </w:rPr>
        <w:t>28</w:t>
      </w:r>
      <w:r w:rsidRPr="00AC10EC">
        <w:rPr>
          <w:rFonts w:ascii="Arial" w:hAnsi="Arial" w:cs="Arial"/>
          <w:color w:val="333333"/>
          <w:kern w:val="0"/>
          <w:szCs w:val="21"/>
        </w:rPr>
        <w:t>条戒律》</w:t>
      </w:r>
    </w:p>
    <w:p w:rsidR="00AA44AE" w:rsidRDefault="00AA44AE" w:rsidP="00AA44AE">
      <w:pPr>
        <w:pStyle w:val="HTML"/>
        <w:shd w:val="clear" w:color="auto" w:fill="FFFFFF"/>
      </w:pPr>
    </w:p>
    <w:p w:rsidR="00AA44AE" w:rsidRPr="00AC10EC" w:rsidRDefault="00AA44AE" w:rsidP="00AA44A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cs="Arial"/>
          <w:color w:val="333333"/>
          <w:kern w:val="0"/>
          <w:szCs w:val="21"/>
        </w:rPr>
      </w:pPr>
      <w:r w:rsidRPr="00AC10EC">
        <w:rPr>
          <w:rFonts w:ascii="Arial" w:hAnsi="Arial" w:cs="Arial"/>
          <w:color w:val="333333"/>
          <w:kern w:val="0"/>
          <w:szCs w:val="21"/>
        </w:rPr>
        <w:t>我推荐的是《赢在中国》系列的书，</w:t>
      </w:r>
      <w:r w:rsidRPr="00AC10EC">
        <w:rPr>
          <w:rFonts w:ascii="Arial" w:hAnsi="Arial" w:cs="Arial"/>
          <w:color w:val="333333"/>
          <w:kern w:val="0"/>
          <w:szCs w:val="21"/>
        </w:rPr>
        <w:br/>
      </w:r>
      <w:r w:rsidRPr="00AC10EC">
        <w:rPr>
          <w:rFonts w:ascii="Arial" w:hAnsi="Arial" w:cs="Arial"/>
          <w:color w:val="333333"/>
          <w:kern w:val="0"/>
          <w:szCs w:val="21"/>
        </w:rPr>
        <w:t>还有马云，史玉柱传记类的，比如《马云创造》真的不错，书看的不在多，而在于真正看进心里了</w:t>
      </w:r>
      <w:r w:rsidRPr="00AC10EC">
        <w:rPr>
          <w:rFonts w:ascii="Arial" w:hAnsi="Arial" w:cs="Arial"/>
          <w:color w:val="333333"/>
          <w:kern w:val="0"/>
          <w:szCs w:val="21"/>
        </w:rPr>
        <w:br/>
      </w:r>
      <w:r w:rsidRPr="00AC10EC">
        <w:rPr>
          <w:rFonts w:ascii="Arial" w:hAnsi="Arial" w:cs="Arial"/>
          <w:color w:val="333333"/>
          <w:kern w:val="0"/>
          <w:szCs w:val="21"/>
        </w:rPr>
        <w:t>呵呵，对吧</w:t>
      </w:r>
    </w:p>
    <w:p w:rsidR="00AA44AE" w:rsidRDefault="00AA44AE" w:rsidP="00AA44AE">
      <w:pPr>
        <w:pStyle w:val="HTML"/>
        <w:shd w:val="clear" w:color="auto" w:fill="FFFFFF"/>
      </w:pPr>
    </w:p>
    <w:p w:rsidR="00AA44AE" w:rsidRDefault="00AA44AE" w:rsidP="000659FE">
      <w:pPr>
        <w:pStyle w:val="a7"/>
        <w:shd w:val="clear" w:color="auto" w:fill="FFFFFF"/>
        <w:spacing w:before="0" w:beforeAutospacing="0" w:after="0" w:afterAutospacing="0" w:line="360" w:lineRule="atLeast"/>
        <w:outlineLvl w:val="0"/>
        <w:rPr>
          <w:rFonts w:ascii="微软雅黑" w:eastAsia="微软雅黑" w:hAnsi="微软雅黑"/>
          <w:color w:val="444444"/>
          <w:sz w:val="21"/>
          <w:szCs w:val="21"/>
        </w:rPr>
      </w:pPr>
      <w:r>
        <w:rPr>
          <w:rStyle w:val="a6"/>
          <w:rFonts w:ascii="微软雅黑" w:eastAsia="微软雅黑" w:hAnsi="微软雅黑" w:hint="eastAsia"/>
          <w:color w:val="99FF33"/>
          <w:sz w:val="21"/>
          <w:szCs w:val="21"/>
          <w:shd w:val="clear" w:color="auto" w:fill="FFFFFF"/>
        </w:rPr>
        <w:t>TOP1：《</w:t>
      </w:r>
      <w:r>
        <w:rPr>
          <w:rFonts w:ascii="微软雅黑" w:eastAsia="微软雅黑" w:hAnsi="微软雅黑" w:hint="eastAsia"/>
          <w:color w:val="99FF33"/>
          <w:sz w:val="21"/>
          <w:szCs w:val="21"/>
          <w:shd w:val="clear" w:color="auto" w:fill="FFFFFF"/>
        </w:rPr>
        <w:t> </w:t>
      </w:r>
      <w:r>
        <w:rPr>
          <w:rStyle w:val="a6"/>
          <w:rFonts w:ascii="微软雅黑" w:eastAsia="微软雅黑" w:hAnsi="微软雅黑" w:hint="eastAsia"/>
          <w:color w:val="99FF33"/>
          <w:sz w:val="21"/>
          <w:szCs w:val="21"/>
          <w:shd w:val="clear" w:color="auto" w:fill="FFFFFF"/>
        </w:rPr>
        <w:t>谈判是什么》（第三版）</w:t>
      </w:r>
    </w:p>
    <w:p w:rsidR="00AA44AE" w:rsidRDefault="00AA44AE" w:rsidP="000659FE">
      <w:pPr>
        <w:pStyle w:val="a7"/>
        <w:shd w:val="clear" w:color="auto" w:fill="FFFFFF"/>
        <w:spacing w:before="0" w:beforeAutospacing="0" w:after="0" w:afterAutospacing="0" w:line="360" w:lineRule="atLeast"/>
        <w:outlineLvl w:val="0"/>
        <w:rPr>
          <w:rFonts w:ascii="微软雅黑" w:eastAsia="微软雅黑" w:hAnsi="微软雅黑"/>
          <w:color w:val="444444"/>
          <w:sz w:val="21"/>
          <w:szCs w:val="21"/>
        </w:rPr>
      </w:pPr>
      <w:r>
        <w:rPr>
          <w:rStyle w:val="a6"/>
          <w:rFonts w:ascii="微软雅黑" w:eastAsia="微软雅黑" w:hAnsi="微软雅黑" w:hint="eastAsia"/>
          <w:color w:val="99FF33"/>
          <w:sz w:val="21"/>
          <w:szCs w:val="21"/>
          <w:shd w:val="clear" w:color="auto" w:fill="FFFFFF"/>
        </w:rPr>
        <w:t xml:space="preserve">　　TOP2：《输赢》</w:t>
      </w:r>
      <w:r>
        <w:rPr>
          <w:rFonts w:ascii="微软雅黑" w:eastAsia="微软雅黑" w:hAnsi="微软雅黑" w:hint="eastAsia"/>
          <w:color w:val="99FF33"/>
          <w:sz w:val="21"/>
          <w:szCs w:val="21"/>
          <w:shd w:val="clear" w:color="auto" w:fill="FFFFFF"/>
        </w:rPr>
        <w:t> </w:t>
      </w:r>
    </w:p>
    <w:p w:rsidR="00AA44AE" w:rsidRDefault="00AA44AE" w:rsidP="000659FE">
      <w:pPr>
        <w:pStyle w:val="a7"/>
        <w:shd w:val="clear" w:color="auto" w:fill="FFFFFF"/>
        <w:spacing w:before="0" w:beforeAutospacing="0" w:after="0" w:afterAutospacing="0" w:line="360" w:lineRule="atLeast"/>
        <w:outlineLvl w:val="0"/>
        <w:rPr>
          <w:rFonts w:ascii="微软雅黑" w:eastAsia="微软雅黑" w:hAnsi="微软雅黑"/>
          <w:color w:val="444444"/>
          <w:sz w:val="21"/>
          <w:szCs w:val="21"/>
        </w:rPr>
      </w:pPr>
      <w:r>
        <w:rPr>
          <w:rStyle w:val="a6"/>
          <w:rFonts w:ascii="微软雅黑" w:eastAsia="微软雅黑" w:hAnsi="微软雅黑" w:hint="eastAsia"/>
          <w:color w:val="99FF33"/>
          <w:sz w:val="21"/>
          <w:szCs w:val="21"/>
          <w:shd w:val="clear" w:color="auto" w:fill="FFFFFF"/>
        </w:rPr>
        <w:lastRenderedPageBreak/>
        <w:t xml:space="preserve">　　TOP3：《餐巾纸上的创业课》</w:t>
      </w:r>
      <w:r>
        <w:rPr>
          <w:rFonts w:ascii="微软雅黑" w:eastAsia="微软雅黑" w:hAnsi="微软雅黑" w:hint="eastAsia"/>
          <w:color w:val="99FF33"/>
          <w:sz w:val="21"/>
          <w:szCs w:val="21"/>
          <w:shd w:val="clear" w:color="auto" w:fill="FFFFFF"/>
        </w:rPr>
        <w:t> </w:t>
      </w:r>
    </w:p>
    <w:p w:rsidR="00AA44AE" w:rsidRDefault="00AA44AE" w:rsidP="000659FE">
      <w:pPr>
        <w:pStyle w:val="a7"/>
        <w:shd w:val="clear" w:color="auto" w:fill="FFFFFF"/>
        <w:spacing w:before="0" w:beforeAutospacing="0" w:after="0" w:afterAutospacing="0" w:line="360" w:lineRule="atLeast"/>
        <w:outlineLvl w:val="0"/>
        <w:rPr>
          <w:rFonts w:ascii="微软雅黑" w:eastAsia="微软雅黑" w:hAnsi="微软雅黑"/>
          <w:color w:val="444444"/>
          <w:sz w:val="21"/>
          <w:szCs w:val="21"/>
        </w:rPr>
      </w:pPr>
      <w:r>
        <w:rPr>
          <w:rStyle w:val="a6"/>
          <w:rFonts w:ascii="微软雅黑" w:eastAsia="微软雅黑" w:hAnsi="微软雅黑" w:hint="eastAsia"/>
          <w:color w:val="99FF33"/>
          <w:sz w:val="21"/>
          <w:szCs w:val="21"/>
          <w:shd w:val="clear" w:color="auto" w:fill="FFFFFF"/>
        </w:rPr>
        <w:t xml:space="preserve">　　TOP4：《灰商</w:t>
      </w:r>
      <w:r>
        <w:rPr>
          <w:rFonts w:ascii="微软雅黑" w:eastAsia="微软雅黑" w:hAnsi="微软雅黑" w:hint="eastAsia"/>
          <w:color w:val="99FF33"/>
          <w:sz w:val="21"/>
          <w:szCs w:val="21"/>
          <w:shd w:val="clear" w:color="auto" w:fill="FFFFFF"/>
        </w:rPr>
        <w:t> </w:t>
      </w:r>
      <w:r>
        <w:rPr>
          <w:rStyle w:val="a6"/>
          <w:rFonts w:ascii="微软雅黑" w:eastAsia="微软雅黑" w:hAnsi="微软雅黑" w:hint="eastAsia"/>
          <w:color w:val="99FF33"/>
          <w:sz w:val="21"/>
          <w:szCs w:val="21"/>
          <w:shd w:val="clear" w:color="auto" w:fill="FFFFFF"/>
        </w:rPr>
        <w:t>》</w:t>
      </w:r>
      <w:r>
        <w:rPr>
          <w:rFonts w:ascii="微软雅黑" w:eastAsia="微软雅黑" w:hAnsi="微软雅黑" w:hint="eastAsia"/>
          <w:color w:val="99FF33"/>
          <w:sz w:val="21"/>
          <w:szCs w:val="21"/>
          <w:shd w:val="clear" w:color="auto" w:fill="FFFFFF"/>
        </w:rPr>
        <w:t> </w:t>
      </w:r>
    </w:p>
    <w:p w:rsidR="00AA44AE" w:rsidRDefault="00AA44AE" w:rsidP="000659FE">
      <w:pPr>
        <w:pStyle w:val="a7"/>
        <w:shd w:val="clear" w:color="auto" w:fill="FFFFFF"/>
        <w:spacing w:before="0" w:beforeAutospacing="0" w:after="0" w:afterAutospacing="0" w:line="360" w:lineRule="atLeast"/>
        <w:outlineLvl w:val="0"/>
        <w:rPr>
          <w:rFonts w:ascii="微软雅黑" w:eastAsia="微软雅黑" w:hAnsi="微软雅黑"/>
          <w:color w:val="444444"/>
          <w:sz w:val="21"/>
          <w:szCs w:val="21"/>
        </w:rPr>
      </w:pPr>
      <w:r>
        <w:rPr>
          <w:rStyle w:val="a6"/>
          <w:rFonts w:ascii="微软雅黑" w:eastAsia="微软雅黑" w:hAnsi="微软雅黑" w:hint="eastAsia"/>
          <w:color w:val="99FF33"/>
          <w:sz w:val="21"/>
          <w:szCs w:val="21"/>
          <w:shd w:val="clear" w:color="auto" w:fill="FFFFFF"/>
        </w:rPr>
        <w:t xml:space="preserve">　　TOP5：《周一清晨的领导课》</w:t>
      </w:r>
      <w:r>
        <w:rPr>
          <w:rFonts w:ascii="微软雅黑" w:eastAsia="微软雅黑" w:hAnsi="微软雅黑" w:hint="eastAsia"/>
          <w:color w:val="99FF33"/>
          <w:sz w:val="21"/>
          <w:szCs w:val="21"/>
          <w:shd w:val="clear" w:color="auto" w:fill="FFFFFF"/>
        </w:rPr>
        <w:t> </w:t>
      </w:r>
    </w:p>
    <w:p w:rsidR="00AA44AE" w:rsidRDefault="00AA44AE" w:rsidP="000659FE">
      <w:pPr>
        <w:pStyle w:val="a7"/>
        <w:shd w:val="clear" w:color="auto" w:fill="FFFFFF"/>
        <w:spacing w:before="0" w:beforeAutospacing="0" w:after="0" w:afterAutospacing="0" w:line="360" w:lineRule="atLeast"/>
        <w:outlineLvl w:val="0"/>
        <w:rPr>
          <w:rFonts w:ascii="微软雅黑" w:eastAsia="微软雅黑" w:hAnsi="微软雅黑"/>
          <w:color w:val="444444"/>
          <w:sz w:val="21"/>
          <w:szCs w:val="21"/>
        </w:rPr>
      </w:pPr>
      <w:r>
        <w:rPr>
          <w:rStyle w:val="a6"/>
          <w:rFonts w:ascii="微软雅黑" w:eastAsia="微软雅黑" w:hAnsi="微软雅黑" w:hint="eastAsia"/>
          <w:color w:val="99FF33"/>
          <w:sz w:val="21"/>
          <w:szCs w:val="21"/>
          <w:shd w:val="clear" w:color="auto" w:fill="FFFFFF"/>
        </w:rPr>
        <w:t xml:space="preserve">　　TOP6：《走出软件作坊(IT人升职必备)》</w:t>
      </w:r>
      <w:r>
        <w:rPr>
          <w:rFonts w:ascii="微软雅黑" w:eastAsia="微软雅黑" w:hAnsi="微软雅黑" w:hint="eastAsia"/>
          <w:color w:val="99FF33"/>
          <w:sz w:val="21"/>
          <w:szCs w:val="21"/>
          <w:shd w:val="clear" w:color="auto" w:fill="FFFFFF"/>
        </w:rPr>
        <w:t> </w:t>
      </w:r>
    </w:p>
    <w:p w:rsidR="00AA44AE" w:rsidRDefault="00AA44AE" w:rsidP="000659FE">
      <w:pPr>
        <w:pStyle w:val="a7"/>
        <w:shd w:val="clear" w:color="auto" w:fill="FFFFFF"/>
        <w:spacing w:before="0" w:beforeAutospacing="0" w:after="0" w:afterAutospacing="0" w:line="360" w:lineRule="atLeast"/>
        <w:outlineLvl w:val="0"/>
        <w:rPr>
          <w:rFonts w:ascii="微软雅黑" w:eastAsia="微软雅黑" w:hAnsi="微软雅黑"/>
          <w:color w:val="444444"/>
          <w:sz w:val="21"/>
          <w:szCs w:val="21"/>
        </w:rPr>
      </w:pPr>
      <w:r>
        <w:rPr>
          <w:rStyle w:val="a6"/>
          <w:rFonts w:ascii="微软雅黑" w:eastAsia="微软雅黑" w:hAnsi="微软雅黑" w:hint="eastAsia"/>
          <w:color w:val="99FF33"/>
          <w:sz w:val="21"/>
          <w:szCs w:val="21"/>
          <w:shd w:val="clear" w:color="auto" w:fill="FFFFFF"/>
        </w:rPr>
        <w:t xml:space="preserve">　　TOP7：《2小时</w:t>
      </w:r>
      <w:r>
        <w:rPr>
          <w:rStyle w:val="a6"/>
          <w:rFonts w:ascii="微软雅黑" w:eastAsia="微软雅黑" w:hAnsi="微软雅黑" w:hint="eastAsia"/>
          <w:color w:val="99FF33"/>
          <w:sz w:val="21"/>
          <w:szCs w:val="21"/>
          <w:u w:val="single"/>
          <w:shd w:val="clear" w:color="auto" w:fill="FFFFFF"/>
        </w:rPr>
        <w:t>品牌</w:t>
      </w:r>
      <w:r>
        <w:rPr>
          <w:rStyle w:val="a6"/>
          <w:rFonts w:ascii="微软雅黑" w:eastAsia="微软雅黑" w:hAnsi="微软雅黑" w:hint="eastAsia"/>
          <w:color w:val="99FF33"/>
          <w:sz w:val="21"/>
          <w:szCs w:val="21"/>
          <w:shd w:val="clear" w:color="auto" w:fill="FFFFFF"/>
        </w:rPr>
        <w:t>素养》</w:t>
      </w:r>
      <w:r>
        <w:rPr>
          <w:rFonts w:ascii="微软雅黑" w:eastAsia="微软雅黑" w:hAnsi="微软雅黑" w:hint="eastAsia"/>
          <w:color w:val="99FF33"/>
          <w:sz w:val="21"/>
          <w:szCs w:val="21"/>
          <w:shd w:val="clear" w:color="auto" w:fill="FFFFFF"/>
        </w:rPr>
        <w:t>或</w:t>
      </w:r>
      <w:r>
        <w:rPr>
          <w:rStyle w:val="a6"/>
          <w:rFonts w:ascii="微软雅黑" w:eastAsia="微软雅黑" w:hAnsi="微软雅黑" w:hint="eastAsia"/>
          <w:color w:val="99FF33"/>
          <w:sz w:val="21"/>
          <w:szCs w:val="21"/>
          <w:shd w:val="clear" w:color="auto" w:fill="FFFFFF"/>
        </w:rPr>
        <w:t>《22条商规：(美国CE0最怕竞争对手读到的商界奇书)》</w:t>
      </w:r>
      <w:r>
        <w:rPr>
          <w:rFonts w:ascii="微软雅黑" w:eastAsia="微软雅黑" w:hAnsi="微软雅黑" w:hint="eastAsia"/>
          <w:color w:val="99FF33"/>
          <w:sz w:val="21"/>
          <w:szCs w:val="21"/>
          <w:shd w:val="clear" w:color="auto" w:fill="FFFFFF"/>
        </w:rPr>
        <w:t> </w:t>
      </w:r>
    </w:p>
    <w:p w:rsidR="00AA44AE" w:rsidRDefault="00AA44AE" w:rsidP="000659FE">
      <w:pPr>
        <w:pStyle w:val="a7"/>
        <w:shd w:val="clear" w:color="auto" w:fill="FFFFFF"/>
        <w:spacing w:before="0" w:beforeAutospacing="0" w:after="0" w:afterAutospacing="0" w:line="360" w:lineRule="atLeast"/>
        <w:outlineLvl w:val="0"/>
        <w:rPr>
          <w:rFonts w:ascii="微软雅黑" w:eastAsia="微软雅黑" w:hAnsi="微软雅黑"/>
          <w:color w:val="444444"/>
          <w:sz w:val="21"/>
          <w:szCs w:val="21"/>
        </w:rPr>
      </w:pPr>
      <w:r>
        <w:rPr>
          <w:rStyle w:val="a6"/>
          <w:rFonts w:ascii="微软雅黑" w:eastAsia="微软雅黑" w:hAnsi="微软雅黑" w:hint="eastAsia"/>
          <w:color w:val="99FF33"/>
          <w:sz w:val="21"/>
          <w:szCs w:val="21"/>
          <w:shd w:val="clear" w:color="auto" w:fill="FFFFFF"/>
        </w:rPr>
        <w:t xml:space="preserve">　　TOP8：《大脑使用说明书——思维导图丛书》</w:t>
      </w:r>
    </w:p>
    <w:p w:rsidR="00AA44AE" w:rsidRDefault="00AA44AE" w:rsidP="000659FE">
      <w:pPr>
        <w:pStyle w:val="a7"/>
        <w:shd w:val="clear" w:color="auto" w:fill="FFFFFF"/>
        <w:spacing w:before="0" w:beforeAutospacing="0" w:after="0" w:afterAutospacing="0" w:line="360" w:lineRule="atLeast"/>
        <w:outlineLvl w:val="0"/>
        <w:rPr>
          <w:rFonts w:ascii="微软雅黑" w:eastAsia="微软雅黑" w:hAnsi="微软雅黑"/>
          <w:color w:val="444444"/>
          <w:sz w:val="21"/>
          <w:szCs w:val="21"/>
        </w:rPr>
      </w:pPr>
      <w:r>
        <w:rPr>
          <w:rStyle w:val="a6"/>
          <w:rFonts w:ascii="微软雅黑" w:eastAsia="微软雅黑" w:hAnsi="微软雅黑" w:hint="eastAsia"/>
          <w:color w:val="99FF33"/>
          <w:sz w:val="21"/>
          <w:szCs w:val="21"/>
          <w:shd w:val="clear" w:color="auto" w:fill="FFFFFF"/>
        </w:rPr>
        <w:t xml:space="preserve">　　TOP9：《东周列国志</w:t>
      </w:r>
      <w:r>
        <w:rPr>
          <w:rFonts w:ascii="微软雅黑" w:eastAsia="微软雅黑" w:hAnsi="微软雅黑" w:hint="eastAsia"/>
          <w:color w:val="99FF33"/>
          <w:sz w:val="21"/>
          <w:szCs w:val="21"/>
          <w:shd w:val="clear" w:color="auto" w:fill="FFFFFF"/>
        </w:rPr>
        <w:t> </w:t>
      </w:r>
      <w:r>
        <w:rPr>
          <w:rStyle w:val="a6"/>
          <w:rFonts w:ascii="微软雅黑" w:eastAsia="微软雅黑" w:hAnsi="微软雅黑" w:hint="eastAsia"/>
          <w:color w:val="99FF33"/>
          <w:sz w:val="21"/>
          <w:szCs w:val="21"/>
          <w:shd w:val="clear" w:color="auto" w:fill="FFFFFF"/>
        </w:rPr>
        <w:t>》</w:t>
      </w:r>
      <w:r>
        <w:rPr>
          <w:rFonts w:ascii="微软雅黑" w:eastAsia="微软雅黑" w:hAnsi="微软雅黑" w:hint="eastAsia"/>
          <w:color w:val="99FF33"/>
          <w:sz w:val="21"/>
          <w:szCs w:val="21"/>
          <w:shd w:val="clear" w:color="auto" w:fill="FFFFFF"/>
        </w:rPr>
        <w:t> </w:t>
      </w:r>
    </w:p>
    <w:p w:rsidR="00AA44AE" w:rsidRDefault="00AA44AE" w:rsidP="000659FE">
      <w:pPr>
        <w:pStyle w:val="a7"/>
        <w:shd w:val="clear" w:color="auto" w:fill="FFFFFF"/>
        <w:spacing w:before="0" w:beforeAutospacing="0" w:after="0" w:afterAutospacing="0" w:line="360" w:lineRule="atLeast"/>
        <w:outlineLvl w:val="0"/>
        <w:rPr>
          <w:rFonts w:ascii="微软雅黑" w:eastAsia="微软雅黑" w:hAnsi="微软雅黑"/>
          <w:color w:val="444444"/>
          <w:sz w:val="21"/>
          <w:szCs w:val="21"/>
        </w:rPr>
      </w:pPr>
      <w:r>
        <w:rPr>
          <w:rStyle w:val="a6"/>
          <w:rFonts w:ascii="微软雅黑" w:eastAsia="微软雅黑" w:hAnsi="微软雅黑" w:hint="eastAsia"/>
          <w:color w:val="99FF33"/>
          <w:sz w:val="21"/>
          <w:szCs w:val="21"/>
          <w:shd w:val="clear" w:color="auto" w:fill="FFFFFF"/>
        </w:rPr>
        <w:t xml:space="preserve">　　TOP10：《影响力:你为什么会说是》</w:t>
      </w:r>
    </w:p>
    <w:p w:rsidR="00AA44AE" w:rsidRDefault="00AA44AE" w:rsidP="00AA44AE">
      <w:pPr>
        <w:pStyle w:val="HTML"/>
        <w:shd w:val="clear" w:color="auto" w:fill="FFFFFF"/>
      </w:pPr>
    </w:p>
    <w:p w:rsidR="00AA44AE" w:rsidRDefault="00AA44AE" w:rsidP="00AA44AE">
      <w:pPr>
        <w:pStyle w:val="HTML"/>
        <w:shd w:val="clear" w:color="auto" w:fill="FFFFFF"/>
        <w:rPr>
          <w:rFonts w:ascii="simsun" w:hAnsi="simsun" w:hint="eastAsia"/>
          <w:color w:val="000000"/>
        </w:rPr>
      </w:pPr>
      <w:proofErr w:type="gramStart"/>
      <w:r>
        <w:rPr>
          <w:rFonts w:ascii="simsun" w:hAnsi="simsun"/>
          <w:color w:val="000000"/>
        </w:rPr>
        <w:t>做为</w:t>
      </w:r>
      <w:proofErr w:type="gramEnd"/>
      <w:r>
        <w:rPr>
          <w:rFonts w:ascii="simsun" w:hAnsi="simsun"/>
          <w:color w:val="000000"/>
        </w:rPr>
        <w:t>管理者他（她）应</w:t>
      </w:r>
      <w:r>
        <w:rPr>
          <w:rFonts w:ascii="simsun" w:hAnsi="simsun"/>
          <w:color w:val="000000"/>
        </w:rPr>
        <w:t>“</w:t>
      </w:r>
      <w:r>
        <w:rPr>
          <w:rFonts w:ascii="simsun" w:hAnsi="simsun"/>
          <w:color w:val="000000"/>
        </w:rPr>
        <w:t>五毒具全</w:t>
      </w:r>
      <w:r>
        <w:rPr>
          <w:rFonts w:ascii="simsun" w:hAnsi="simsun"/>
          <w:color w:val="000000"/>
        </w:rPr>
        <w:t>”</w:t>
      </w:r>
      <w:r>
        <w:rPr>
          <w:rFonts w:ascii="simsun" w:hAnsi="simsun"/>
          <w:color w:val="000000"/>
        </w:rPr>
        <w:t>，什么样的书他都应当看，不在具体是书籍，而在于广，要博览全书吸众家之长而为我所用。做一个杂家更好一些。</w:t>
      </w:r>
    </w:p>
    <w:p w:rsidR="00AA44AE" w:rsidRDefault="00AA44AE" w:rsidP="00AA44AE">
      <w:pPr>
        <w:pStyle w:val="HTML"/>
        <w:shd w:val="clear" w:color="auto" w:fill="FFFFFF"/>
        <w:rPr>
          <w:rFonts w:ascii="simsun" w:hAnsi="simsun" w:hint="eastAsia"/>
          <w:color w:val="000000"/>
        </w:rPr>
      </w:pP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想</w:t>
      </w:r>
      <w:proofErr w:type="gramStart"/>
      <w:r>
        <w:rPr>
          <w:rFonts w:ascii="simsun" w:hAnsi="simsun"/>
          <w:color w:val="2F3699"/>
        </w:rPr>
        <w:t>做为</w:t>
      </w:r>
      <w:proofErr w:type="gramEnd"/>
      <w:r>
        <w:rPr>
          <w:rFonts w:ascii="simsun" w:hAnsi="simsun"/>
          <w:color w:val="2F3699"/>
        </w:rPr>
        <w:t>一个公司的决策者和管理者，以下的书籍相信还是非常的有用。</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494949"/>
          <w:sz w:val="21"/>
          <w:szCs w:val="21"/>
        </w:rPr>
        <w:t> </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管理类（</w:t>
      </w:r>
      <w:r>
        <w:rPr>
          <w:rFonts w:ascii="simsun" w:hAnsi="simsun"/>
          <w:color w:val="2F3699"/>
        </w:rPr>
        <w:t>18</w:t>
      </w:r>
      <w:r>
        <w:rPr>
          <w:rFonts w:ascii="simsun" w:hAnsi="simsun"/>
          <w:color w:val="2F3699"/>
        </w:rPr>
        <w:t>本）</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《追求卓越》（</w:t>
      </w:r>
      <w:hyperlink r:id="rId31" w:tgtFrame="_blank" w:history="1">
        <w:r>
          <w:rPr>
            <w:rStyle w:val="a8"/>
            <w:rFonts w:ascii="simsun" w:hAnsi="simsun"/>
            <w:color w:val="494949"/>
          </w:rPr>
          <w:t>美国</w:t>
        </w:r>
      </w:hyperlink>
      <w:r>
        <w:rPr>
          <w:rFonts w:ascii="simsun" w:hAnsi="simsun"/>
          <w:color w:val="2F3699"/>
        </w:rPr>
        <w:t>）托马斯</w:t>
      </w:r>
      <w:r>
        <w:rPr>
          <w:rFonts w:ascii="simsun" w:hAnsi="simsun"/>
          <w:color w:val="2F3699"/>
        </w:rPr>
        <w:t>·</w:t>
      </w:r>
      <w:r>
        <w:rPr>
          <w:rFonts w:ascii="simsun" w:hAnsi="simsun"/>
          <w:color w:val="2F3699"/>
        </w:rPr>
        <w:t>比特斯、罗伯特</w:t>
      </w:r>
      <w:r>
        <w:rPr>
          <w:rFonts w:ascii="simsun" w:hAnsi="simsun"/>
          <w:color w:val="2F3699"/>
        </w:rPr>
        <w:t>·</w:t>
      </w:r>
      <w:r>
        <w:rPr>
          <w:rFonts w:ascii="simsun" w:hAnsi="simsun"/>
          <w:color w:val="2F3699"/>
        </w:rPr>
        <w:t>沃特</w:t>
      </w:r>
      <w:proofErr w:type="gramStart"/>
      <w:r>
        <w:rPr>
          <w:rFonts w:ascii="simsun" w:hAnsi="simsun"/>
          <w:color w:val="2F3699"/>
        </w:rPr>
        <w:t>曼</w:t>
      </w:r>
      <w:proofErr w:type="gramEnd"/>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《基业长青》（美国）詹姆斯</w:t>
      </w:r>
      <w:r>
        <w:rPr>
          <w:rFonts w:ascii="simsun" w:hAnsi="simsun"/>
          <w:color w:val="2F3699"/>
        </w:rPr>
        <w:t>·</w:t>
      </w:r>
      <w:r>
        <w:rPr>
          <w:rFonts w:ascii="simsun" w:hAnsi="simsun"/>
          <w:color w:val="2F3699"/>
        </w:rPr>
        <w:t>柯林斯、杰瑞</w:t>
      </w:r>
      <w:r>
        <w:rPr>
          <w:rFonts w:ascii="simsun" w:hAnsi="simsun"/>
          <w:color w:val="2F3699"/>
        </w:rPr>
        <w:t>·</w:t>
      </w:r>
      <w:r>
        <w:rPr>
          <w:rFonts w:ascii="simsun" w:hAnsi="simsun"/>
          <w:color w:val="2F3699"/>
        </w:rPr>
        <w:t>波拉斯</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《从优秀到卓越》（美国）詹姆斯</w:t>
      </w:r>
      <w:r>
        <w:rPr>
          <w:rFonts w:ascii="simsun" w:hAnsi="simsun"/>
          <w:color w:val="2F3699"/>
        </w:rPr>
        <w:t>·</w:t>
      </w:r>
      <w:r>
        <w:rPr>
          <w:rFonts w:ascii="simsun" w:hAnsi="simsun"/>
          <w:color w:val="2F3699"/>
        </w:rPr>
        <w:t>柯林斯</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《卓有成效的管理者》（美国）彼得</w:t>
      </w:r>
      <w:r>
        <w:rPr>
          <w:rFonts w:ascii="simsun" w:hAnsi="simsun"/>
          <w:color w:val="2F3699"/>
        </w:rPr>
        <w:t>·</w:t>
      </w:r>
      <w:r>
        <w:rPr>
          <w:rFonts w:ascii="simsun" w:hAnsi="simsun"/>
          <w:color w:val="2F3699"/>
        </w:rPr>
        <w:t>德鲁克</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《管理：任务、责任、实践》（美国）彼得</w:t>
      </w:r>
      <w:r>
        <w:rPr>
          <w:rFonts w:ascii="simsun" w:hAnsi="simsun"/>
          <w:color w:val="2F3699"/>
        </w:rPr>
        <w:t>·</w:t>
      </w:r>
      <w:r>
        <w:rPr>
          <w:rFonts w:ascii="simsun" w:hAnsi="simsun"/>
          <w:color w:val="2F3699"/>
        </w:rPr>
        <w:t>德鲁克</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《竞争战略：分析产业和竞争者的技巧》（美国）迈克尔</w:t>
      </w:r>
      <w:r>
        <w:rPr>
          <w:rFonts w:ascii="simsun" w:hAnsi="simsun"/>
          <w:color w:val="2F3699"/>
        </w:rPr>
        <w:t>·</w:t>
      </w:r>
      <w:r>
        <w:rPr>
          <w:rFonts w:ascii="simsun" w:hAnsi="simsun"/>
          <w:color w:val="2F3699"/>
        </w:rPr>
        <w:t>波特</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《竞争优势》（美国）迈克尔</w:t>
      </w:r>
      <w:r>
        <w:rPr>
          <w:rFonts w:ascii="simsun" w:hAnsi="simsun"/>
          <w:color w:val="2F3699"/>
        </w:rPr>
        <w:t>·</w:t>
      </w:r>
      <w:r>
        <w:rPr>
          <w:rFonts w:ascii="simsun" w:hAnsi="simsun"/>
          <w:color w:val="2F3699"/>
        </w:rPr>
        <w:t>波特</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《营销管理》（美国）菲利普</w:t>
      </w:r>
      <w:r>
        <w:rPr>
          <w:rFonts w:ascii="simsun" w:hAnsi="simsun"/>
          <w:color w:val="2F3699"/>
        </w:rPr>
        <w:t>·</w:t>
      </w:r>
      <w:r>
        <w:rPr>
          <w:rFonts w:ascii="simsun" w:hAnsi="simsun"/>
          <w:color w:val="2F3699"/>
        </w:rPr>
        <w:t>科特勒</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《管理工作的性质》（美国）亨利</w:t>
      </w:r>
      <w:r>
        <w:rPr>
          <w:rFonts w:ascii="simsun" w:hAnsi="simsun"/>
          <w:color w:val="2F3699"/>
        </w:rPr>
        <w:t>·</w:t>
      </w:r>
      <w:r>
        <w:rPr>
          <w:rFonts w:ascii="simsun" w:hAnsi="simsun"/>
          <w:color w:val="2F3699"/>
        </w:rPr>
        <w:t>明</w:t>
      </w:r>
      <w:proofErr w:type="gramStart"/>
      <w:r>
        <w:rPr>
          <w:rFonts w:ascii="simsun" w:hAnsi="simsun"/>
          <w:color w:val="2F3699"/>
        </w:rPr>
        <w:t>茨</w:t>
      </w:r>
      <w:proofErr w:type="gramEnd"/>
      <w:r>
        <w:rPr>
          <w:rFonts w:ascii="simsun" w:hAnsi="simsun"/>
          <w:color w:val="2F3699"/>
        </w:rPr>
        <w:t>伯格</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《第五项修炼：学习型组织的艺术与实务》（美国）彼得</w:t>
      </w:r>
      <w:r>
        <w:rPr>
          <w:rFonts w:ascii="simsun" w:hAnsi="simsun"/>
          <w:color w:val="2F3699"/>
        </w:rPr>
        <w:t>·</w:t>
      </w:r>
      <w:r>
        <w:rPr>
          <w:rFonts w:ascii="simsun" w:hAnsi="simsun"/>
          <w:color w:val="2F3699"/>
        </w:rPr>
        <w:t>圣吉</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《非理性的年代》（英国）查尔斯</w:t>
      </w:r>
      <w:r>
        <w:rPr>
          <w:rFonts w:ascii="simsun" w:hAnsi="simsun"/>
          <w:color w:val="2F3699"/>
        </w:rPr>
        <w:t>·</w:t>
      </w:r>
      <w:r>
        <w:rPr>
          <w:rFonts w:ascii="simsun" w:hAnsi="simsun"/>
          <w:color w:val="2F3699"/>
        </w:rPr>
        <w:t>汉迪</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《公司再造》（美国）迈克尔</w:t>
      </w:r>
      <w:r>
        <w:rPr>
          <w:rFonts w:ascii="simsun" w:hAnsi="simsun"/>
          <w:color w:val="2F3699"/>
        </w:rPr>
        <w:t>·</w:t>
      </w:r>
      <w:r>
        <w:rPr>
          <w:rFonts w:ascii="simsun" w:hAnsi="simsun"/>
          <w:color w:val="2F3699"/>
        </w:rPr>
        <w:t>哈默、詹姆斯</w:t>
      </w:r>
      <w:r>
        <w:rPr>
          <w:rFonts w:ascii="simsun" w:hAnsi="simsun"/>
          <w:color w:val="2F3699"/>
        </w:rPr>
        <w:t>·</w:t>
      </w:r>
      <w:r>
        <w:rPr>
          <w:rFonts w:ascii="simsun" w:hAnsi="simsun"/>
          <w:color w:val="2F3699"/>
        </w:rPr>
        <w:t>钱皮</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《公司精神》（丹麦）杰斯帕</w:t>
      </w:r>
      <w:r>
        <w:rPr>
          <w:rFonts w:ascii="simsun" w:hAnsi="simsun"/>
          <w:color w:val="2F3699"/>
        </w:rPr>
        <w:t>·</w:t>
      </w:r>
      <w:r>
        <w:rPr>
          <w:rFonts w:ascii="simsun" w:hAnsi="simsun"/>
          <w:color w:val="2F3699"/>
        </w:rPr>
        <w:t>昆德</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《变革的力量：领导与管理的差异》（美国）约翰</w:t>
      </w:r>
      <w:r>
        <w:rPr>
          <w:rFonts w:ascii="simsun" w:hAnsi="simsun"/>
          <w:color w:val="2F3699"/>
        </w:rPr>
        <w:t>·</w:t>
      </w:r>
      <w:r>
        <w:rPr>
          <w:rFonts w:ascii="simsun" w:hAnsi="simsun"/>
          <w:color w:val="2F3699"/>
        </w:rPr>
        <w:t>科特</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《只有偏执狂才能生存》（美国）安迪</w:t>
      </w:r>
      <w:r>
        <w:rPr>
          <w:rFonts w:ascii="simsun" w:hAnsi="simsun"/>
          <w:color w:val="2F3699"/>
        </w:rPr>
        <w:t>·</w:t>
      </w:r>
      <w:r>
        <w:rPr>
          <w:rFonts w:ascii="simsun" w:hAnsi="simsun"/>
          <w:color w:val="2F3699"/>
        </w:rPr>
        <w:t>格鲁夫</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《高效人群的七种习惯》（美国）史蒂芬</w:t>
      </w:r>
      <w:r>
        <w:rPr>
          <w:rFonts w:ascii="simsun" w:hAnsi="simsun"/>
          <w:color w:val="2F3699"/>
        </w:rPr>
        <w:t>·</w:t>
      </w:r>
      <w:r>
        <w:rPr>
          <w:rFonts w:ascii="simsun" w:hAnsi="simsun"/>
          <w:color w:val="2F3699"/>
        </w:rPr>
        <w:t>柯维</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《跨越鸿沟》（美国）杰弗里</w:t>
      </w:r>
      <w:r>
        <w:rPr>
          <w:rFonts w:ascii="simsun" w:hAnsi="simsun"/>
          <w:color w:val="2F3699"/>
        </w:rPr>
        <w:t>·</w:t>
      </w:r>
      <w:r>
        <w:rPr>
          <w:rFonts w:ascii="simsun" w:hAnsi="simsun"/>
          <w:color w:val="2F3699"/>
        </w:rPr>
        <w:t>墨尔</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lastRenderedPageBreak/>
        <w:t>《六西格玛的力量》（美国）苏比尔</w:t>
      </w:r>
      <w:r>
        <w:rPr>
          <w:rFonts w:ascii="simsun" w:hAnsi="simsun"/>
          <w:color w:val="2F3699"/>
        </w:rPr>
        <w:t>·</w:t>
      </w:r>
      <w:r>
        <w:rPr>
          <w:rFonts w:ascii="simsun" w:hAnsi="simsun"/>
          <w:color w:val="2F3699"/>
        </w:rPr>
        <w:t>乔杜里</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励志类（</w:t>
      </w:r>
      <w:r>
        <w:rPr>
          <w:rFonts w:ascii="simsun" w:hAnsi="simsun"/>
          <w:color w:val="2F3699"/>
        </w:rPr>
        <w:t>6</w:t>
      </w:r>
      <w:r>
        <w:rPr>
          <w:rFonts w:ascii="simsun" w:hAnsi="simsun"/>
          <w:color w:val="2F3699"/>
        </w:rPr>
        <w:t>本）</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《世界上最伟大的推销员》（美国）奥格</w:t>
      </w:r>
      <w:r>
        <w:rPr>
          <w:rFonts w:ascii="simsun" w:hAnsi="simsun"/>
          <w:color w:val="2F3699"/>
        </w:rPr>
        <w:t>·</w:t>
      </w:r>
      <w:r>
        <w:rPr>
          <w:rFonts w:ascii="simsun" w:hAnsi="simsun"/>
          <w:color w:val="2F3699"/>
        </w:rPr>
        <w:t>曼狄诺</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《卡耐基成功学》（美国）戴尔</w:t>
      </w:r>
      <w:r>
        <w:rPr>
          <w:rFonts w:ascii="simsun" w:hAnsi="simsun"/>
          <w:color w:val="2F3699"/>
        </w:rPr>
        <w:t>·</w:t>
      </w:r>
      <w:r>
        <w:rPr>
          <w:rFonts w:ascii="simsun" w:hAnsi="simsun"/>
          <w:color w:val="2F3699"/>
        </w:rPr>
        <w:t>卡内基</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《谁动了我的奶酪》（美国）斯宾塞</w:t>
      </w:r>
      <w:r>
        <w:rPr>
          <w:rFonts w:ascii="simsun" w:hAnsi="simsun"/>
          <w:color w:val="2F3699"/>
        </w:rPr>
        <w:t>·</w:t>
      </w:r>
      <w:r>
        <w:rPr>
          <w:rFonts w:ascii="simsun" w:hAnsi="simsun"/>
          <w:color w:val="2F3699"/>
        </w:rPr>
        <w:t>约翰逊</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《致加西亚的信》（美国）阿尔伯特</w:t>
      </w:r>
      <w:r>
        <w:rPr>
          <w:rFonts w:ascii="simsun" w:hAnsi="simsun"/>
          <w:color w:val="2F3699"/>
        </w:rPr>
        <w:t>·</w:t>
      </w:r>
      <w:r>
        <w:rPr>
          <w:rFonts w:ascii="simsun" w:hAnsi="simsun"/>
          <w:color w:val="2F3699"/>
        </w:rPr>
        <w:t>哈伯德</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《鱼》（美国）斯蒂芬</w:t>
      </w:r>
      <w:r>
        <w:rPr>
          <w:rFonts w:ascii="simsun" w:hAnsi="simsun"/>
          <w:color w:val="2F3699"/>
        </w:rPr>
        <w:t>·</w:t>
      </w:r>
      <w:r>
        <w:rPr>
          <w:rFonts w:ascii="simsun" w:hAnsi="simsun"/>
          <w:color w:val="2F3699"/>
        </w:rPr>
        <w:t>伦丁、哈里</w:t>
      </w:r>
      <w:r>
        <w:rPr>
          <w:rFonts w:ascii="simsun" w:hAnsi="simsun"/>
          <w:color w:val="2F3699"/>
        </w:rPr>
        <w:t>·</w:t>
      </w:r>
      <w:r>
        <w:rPr>
          <w:rFonts w:ascii="simsun" w:hAnsi="simsun"/>
          <w:color w:val="2F3699"/>
        </w:rPr>
        <w:t>保罗、约翰</w:t>
      </w:r>
      <w:r>
        <w:rPr>
          <w:rFonts w:ascii="simsun" w:hAnsi="simsun"/>
          <w:color w:val="2F3699"/>
        </w:rPr>
        <w:t>·</w:t>
      </w:r>
      <w:r>
        <w:rPr>
          <w:rFonts w:ascii="simsun" w:hAnsi="simsun"/>
          <w:color w:val="2F3699"/>
        </w:rPr>
        <w:t>克里斯坦森</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《没有任何借口》（美国）费拉尔</w:t>
      </w:r>
      <w:r>
        <w:rPr>
          <w:rFonts w:ascii="simsun" w:hAnsi="simsun"/>
          <w:color w:val="2F3699"/>
        </w:rPr>
        <w:t>·</w:t>
      </w:r>
      <w:r>
        <w:rPr>
          <w:rFonts w:ascii="simsun" w:hAnsi="simsun"/>
          <w:color w:val="2F3699"/>
        </w:rPr>
        <w:t>凯普</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传记类（</w:t>
      </w:r>
      <w:r>
        <w:rPr>
          <w:rFonts w:ascii="simsun" w:hAnsi="simsun"/>
          <w:color w:val="2F3699"/>
        </w:rPr>
        <w:t>16</w:t>
      </w:r>
      <w:r>
        <w:rPr>
          <w:rFonts w:ascii="simsun" w:hAnsi="simsun"/>
          <w:color w:val="2F3699"/>
        </w:rPr>
        <w:t>本）</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《杰克</w:t>
      </w:r>
      <w:r>
        <w:rPr>
          <w:rFonts w:ascii="simsun" w:hAnsi="simsun"/>
          <w:color w:val="2F3699"/>
        </w:rPr>
        <w:t>·</w:t>
      </w:r>
      <w:r>
        <w:rPr>
          <w:rFonts w:ascii="simsun" w:hAnsi="simsun"/>
          <w:color w:val="2F3699"/>
        </w:rPr>
        <w:t>韦尔奇自传》（美国）杰克</w:t>
      </w:r>
      <w:r>
        <w:rPr>
          <w:rFonts w:ascii="simsun" w:hAnsi="simsun"/>
          <w:color w:val="2F3699"/>
        </w:rPr>
        <w:t>·</w:t>
      </w:r>
      <w:r>
        <w:rPr>
          <w:rFonts w:ascii="simsun" w:hAnsi="simsun"/>
          <w:color w:val="2F3699"/>
        </w:rPr>
        <w:t>韦尔奇、约翰</w:t>
      </w:r>
      <w:r>
        <w:rPr>
          <w:rFonts w:ascii="simsun" w:hAnsi="simsun"/>
          <w:color w:val="2F3699"/>
        </w:rPr>
        <w:t>·</w:t>
      </w:r>
      <w:r>
        <w:rPr>
          <w:rFonts w:ascii="simsun" w:hAnsi="simsun"/>
          <w:color w:val="2F3699"/>
        </w:rPr>
        <w:t>拜恩斯</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《巴菲特：从</w:t>
      </w:r>
      <w:r>
        <w:rPr>
          <w:rFonts w:ascii="simsun" w:hAnsi="simsun"/>
          <w:color w:val="2F3699"/>
        </w:rPr>
        <w:t>100</w:t>
      </w:r>
      <w:r>
        <w:rPr>
          <w:rFonts w:ascii="simsun" w:hAnsi="simsun"/>
          <w:color w:val="2F3699"/>
        </w:rPr>
        <w:t>元到</w:t>
      </w:r>
      <w:r>
        <w:rPr>
          <w:rFonts w:ascii="simsun" w:hAnsi="simsun"/>
          <w:color w:val="2F3699"/>
        </w:rPr>
        <w:t>160</w:t>
      </w:r>
      <w:r>
        <w:rPr>
          <w:rFonts w:ascii="simsun" w:hAnsi="simsun"/>
          <w:color w:val="2F3699"/>
        </w:rPr>
        <w:t>亿》（美国）沃伦</w:t>
      </w:r>
      <w:r>
        <w:rPr>
          <w:rFonts w:ascii="simsun" w:hAnsi="simsun"/>
          <w:color w:val="2F3699"/>
        </w:rPr>
        <w:t>•</w:t>
      </w:r>
      <w:r>
        <w:rPr>
          <w:rFonts w:ascii="simsun" w:hAnsi="simsun"/>
          <w:color w:val="2F3699"/>
        </w:rPr>
        <w:t>巴菲特</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《游向彼岸：英特尔创始人格鲁夫自传》（美国）安迪</w:t>
      </w:r>
      <w:r>
        <w:rPr>
          <w:rFonts w:ascii="simsun" w:hAnsi="simsun"/>
          <w:color w:val="2F3699"/>
        </w:rPr>
        <w:t>·</w:t>
      </w:r>
      <w:r>
        <w:rPr>
          <w:rFonts w:ascii="simsun" w:hAnsi="simsun"/>
          <w:color w:val="2F3699"/>
        </w:rPr>
        <w:t>格鲁夫</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《旁观者</w:t>
      </w:r>
      <w:r>
        <w:rPr>
          <w:rFonts w:ascii="simsun" w:hAnsi="simsun"/>
          <w:color w:val="2F3699"/>
        </w:rPr>
        <w:t>--</w:t>
      </w:r>
      <w:r>
        <w:rPr>
          <w:rFonts w:ascii="simsun" w:hAnsi="simsun"/>
          <w:color w:val="2F3699"/>
        </w:rPr>
        <w:t>管理大师彼得</w:t>
      </w:r>
      <w:r>
        <w:rPr>
          <w:rFonts w:ascii="simsun" w:hAnsi="simsun"/>
          <w:color w:val="2F3699"/>
        </w:rPr>
        <w:t>·</w:t>
      </w:r>
      <w:r>
        <w:rPr>
          <w:rFonts w:ascii="simsun" w:hAnsi="simsun"/>
          <w:color w:val="2F3699"/>
        </w:rPr>
        <w:t>德鲁克回忆录》（美国）彼得</w:t>
      </w:r>
      <w:r>
        <w:rPr>
          <w:rFonts w:ascii="simsun" w:hAnsi="simsun"/>
          <w:color w:val="2F3699"/>
        </w:rPr>
        <w:t>·</w:t>
      </w:r>
      <w:r>
        <w:rPr>
          <w:rFonts w:ascii="simsun" w:hAnsi="simsun"/>
          <w:color w:val="2F3699"/>
        </w:rPr>
        <w:t>德鲁克</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《思想者</w:t>
      </w:r>
      <w:r>
        <w:rPr>
          <w:rFonts w:ascii="simsun" w:hAnsi="simsun"/>
          <w:color w:val="2F3699"/>
        </w:rPr>
        <w:t>--</w:t>
      </w:r>
      <w:r>
        <w:rPr>
          <w:rFonts w:ascii="simsun" w:hAnsi="simsun"/>
          <w:color w:val="2F3699"/>
        </w:rPr>
        <w:t>查尔斯</w:t>
      </w:r>
      <w:r>
        <w:rPr>
          <w:rFonts w:ascii="simsun" w:hAnsi="simsun"/>
          <w:color w:val="2F3699"/>
        </w:rPr>
        <w:t>·</w:t>
      </w:r>
      <w:r>
        <w:rPr>
          <w:rFonts w:ascii="simsun" w:hAnsi="simsun"/>
          <w:color w:val="2F3699"/>
        </w:rPr>
        <w:t>汉迪自传》（英国）查尔斯</w:t>
      </w:r>
      <w:r>
        <w:rPr>
          <w:rFonts w:ascii="simsun" w:hAnsi="simsun"/>
          <w:color w:val="2F3699"/>
        </w:rPr>
        <w:t>·</w:t>
      </w:r>
      <w:r>
        <w:rPr>
          <w:rFonts w:ascii="simsun" w:hAnsi="simsun"/>
          <w:color w:val="2F3699"/>
        </w:rPr>
        <w:t>汉迪</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《艾柯卡自传》（美国）李</w:t>
      </w:r>
      <w:r>
        <w:rPr>
          <w:rFonts w:ascii="simsun" w:hAnsi="simsun"/>
          <w:color w:val="2F3699"/>
        </w:rPr>
        <w:t>·</w:t>
      </w:r>
      <w:r>
        <w:rPr>
          <w:rFonts w:ascii="simsun" w:hAnsi="simsun"/>
          <w:color w:val="2F3699"/>
        </w:rPr>
        <w:t>艾柯卡、威廉</w:t>
      </w:r>
      <w:r>
        <w:rPr>
          <w:rFonts w:ascii="simsun" w:hAnsi="simsun"/>
          <w:color w:val="2F3699"/>
        </w:rPr>
        <w:t>·</w:t>
      </w:r>
      <w:r>
        <w:rPr>
          <w:rFonts w:ascii="simsun" w:hAnsi="simsun"/>
          <w:color w:val="2F3699"/>
        </w:rPr>
        <w:t>诺瓦克</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《桑迪</w:t>
      </w:r>
      <w:r>
        <w:rPr>
          <w:rFonts w:ascii="simsun" w:hAnsi="simsun"/>
          <w:color w:val="2F3699"/>
        </w:rPr>
        <w:t>·</w:t>
      </w:r>
      <w:r>
        <w:rPr>
          <w:rFonts w:ascii="simsun" w:hAnsi="simsun"/>
          <w:color w:val="2F3699"/>
        </w:rPr>
        <w:t>韦尔自传》（美国）桑迪</w:t>
      </w:r>
      <w:r>
        <w:rPr>
          <w:rFonts w:ascii="simsun" w:hAnsi="simsun"/>
          <w:color w:val="2F3699"/>
        </w:rPr>
        <w:t>·</w:t>
      </w:r>
      <w:r>
        <w:rPr>
          <w:rFonts w:ascii="simsun" w:hAnsi="simsun"/>
          <w:color w:val="2F3699"/>
        </w:rPr>
        <w:t>韦尔</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《勇敢抉择：卡莉</w:t>
      </w:r>
      <w:r>
        <w:rPr>
          <w:rFonts w:ascii="simsun" w:hAnsi="simsun"/>
          <w:color w:val="2F3699"/>
        </w:rPr>
        <w:t>·</w:t>
      </w:r>
      <w:r>
        <w:rPr>
          <w:rFonts w:ascii="simsun" w:hAnsi="simsun"/>
          <w:color w:val="2F3699"/>
        </w:rPr>
        <w:t>菲奥莉娜自传》（美国）卡莉</w:t>
      </w:r>
      <w:r>
        <w:rPr>
          <w:rFonts w:ascii="simsun" w:hAnsi="simsun"/>
          <w:color w:val="2F3699"/>
        </w:rPr>
        <w:t>·</w:t>
      </w:r>
      <w:r>
        <w:rPr>
          <w:rFonts w:ascii="simsun" w:hAnsi="simsun"/>
          <w:color w:val="2F3699"/>
        </w:rPr>
        <w:t>菲奥莉娜</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《自来水哲学》（</w:t>
      </w:r>
      <w:hyperlink r:id="rId32" w:tgtFrame="_blank" w:history="1">
        <w:r>
          <w:rPr>
            <w:rStyle w:val="a8"/>
            <w:rFonts w:ascii="simsun" w:hAnsi="simsun"/>
            <w:color w:val="494949"/>
          </w:rPr>
          <w:t>日本</w:t>
        </w:r>
      </w:hyperlink>
      <w:r>
        <w:rPr>
          <w:rFonts w:ascii="simsun" w:hAnsi="simsun"/>
          <w:color w:val="2F3699"/>
        </w:rPr>
        <w:t>）松下幸之助</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《飞得更高</w:t>
      </w:r>
      <w:r>
        <w:rPr>
          <w:rFonts w:ascii="simsun" w:hAnsi="simsun"/>
          <w:color w:val="2F3699"/>
        </w:rPr>
        <w:t>--</w:t>
      </w:r>
      <w:r>
        <w:rPr>
          <w:rFonts w:ascii="simsun" w:hAnsi="simsun"/>
          <w:color w:val="2F3699"/>
        </w:rPr>
        <w:t>孙正义传》（日本）井上笃夫</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《谁说大象不能跳舞</w:t>
      </w:r>
      <w:r>
        <w:rPr>
          <w:rFonts w:ascii="simsun" w:hAnsi="simsun"/>
          <w:color w:val="2F3699"/>
        </w:rPr>
        <w:t>--IBM</w:t>
      </w:r>
      <w:r>
        <w:rPr>
          <w:rFonts w:ascii="simsun" w:hAnsi="simsun"/>
          <w:color w:val="2F3699"/>
        </w:rPr>
        <w:t>董事长郭士纳自传》（美国）郭士纳</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《门口的野蛮人》（美国）布莱恩</w:t>
      </w:r>
      <w:r>
        <w:rPr>
          <w:rFonts w:ascii="simsun" w:hAnsi="simsun"/>
          <w:color w:val="2F3699"/>
        </w:rPr>
        <w:t>·</w:t>
      </w:r>
      <w:r>
        <w:rPr>
          <w:rFonts w:ascii="simsun" w:hAnsi="simsun"/>
          <w:color w:val="2F3699"/>
        </w:rPr>
        <w:t>布洛夫、约翰</w:t>
      </w:r>
      <w:r>
        <w:rPr>
          <w:rFonts w:ascii="simsun" w:hAnsi="simsun"/>
          <w:color w:val="2F3699"/>
        </w:rPr>
        <w:t>·</w:t>
      </w:r>
      <w:r>
        <w:rPr>
          <w:rFonts w:ascii="simsun" w:hAnsi="simsun"/>
          <w:color w:val="2F3699"/>
        </w:rPr>
        <w:t>希利亚</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《摩根财团》（美国）罗恩</w:t>
      </w:r>
      <w:r>
        <w:rPr>
          <w:rFonts w:ascii="simsun" w:hAnsi="simsun"/>
          <w:color w:val="2F3699"/>
        </w:rPr>
        <w:t>·</w:t>
      </w:r>
      <w:r>
        <w:rPr>
          <w:rFonts w:ascii="simsun" w:hAnsi="simsun"/>
          <w:color w:val="2F3699"/>
        </w:rPr>
        <w:t>彻诺</w:t>
      </w:r>
    </w:p>
    <w:p w:rsidR="00AA44AE" w:rsidRDefault="00AA44AE" w:rsidP="000659FE">
      <w:pPr>
        <w:pStyle w:val="a7"/>
        <w:shd w:val="clear" w:color="auto" w:fill="E7EEF4"/>
        <w:spacing w:before="0" w:beforeAutospacing="0" w:after="75" w:afterAutospacing="0" w:line="310" w:lineRule="atLeast"/>
        <w:outlineLvl w:val="0"/>
        <w:rPr>
          <w:rFonts w:ascii="simsun" w:hAnsi="simsun" w:hint="eastAsia"/>
          <w:color w:val="494949"/>
          <w:sz w:val="21"/>
          <w:szCs w:val="21"/>
        </w:rPr>
      </w:pPr>
      <w:r>
        <w:rPr>
          <w:rFonts w:ascii="simsun" w:hAnsi="simsun"/>
          <w:color w:val="2F3699"/>
        </w:rPr>
        <w:t>《富爸爸穷爸爸》（美国）罗伯特</w:t>
      </w:r>
      <w:r>
        <w:rPr>
          <w:rFonts w:ascii="simsun" w:hAnsi="simsun"/>
          <w:color w:val="2F3699"/>
        </w:rPr>
        <w:t>•T•</w:t>
      </w:r>
      <w:r>
        <w:rPr>
          <w:rFonts w:ascii="simsun" w:hAnsi="simsun"/>
          <w:color w:val="2F3699"/>
        </w:rPr>
        <w:t>清</w:t>
      </w:r>
      <w:proofErr w:type="gramStart"/>
      <w:r>
        <w:rPr>
          <w:rFonts w:ascii="simsun" w:hAnsi="simsun"/>
          <w:color w:val="2F3699"/>
        </w:rPr>
        <w:t>崎</w:t>
      </w:r>
      <w:proofErr w:type="gramEnd"/>
      <w:r>
        <w:rPr>
          <w:rFonts w:ascii="simsun" w:hAnsi="simsun"/>
          <w:color w:val="2F3699"/>
        </w:rPr>
        <w:t>、</w:t>
      </w:r>
      <w:proofErr w:type="gramStart"/>
      <w:r>
        <w:rPr>
          <w:rFonts w:ascii="simsun" w:hAnsi="simsun"/>
          <w:color w:val="2F3699"/>
        </w:rPr>
        <w:t>莎</w:t>
      </w:r>
      <w:proofErr w:type="gramEnd"/>
      <w:r>
        <w:rPr>
          <w:rFonts w:ascii="simsun" w:hAnsi="simsun"/>
          <w:color w:val="2F3699"/>
        </w:rPr>
        <w:t>伦</w:t>
      </w:r>
      <w:r>
        <w:rPr>
          <w:rFonts w:ascii="simsun" w:hAnsi="simsun"/>
          <w:color w:val="2F3699"/>
        </w:rPr>
        <w:t>•L•</w:t>
      </w:r>
      <w:proofErr w:type="gramStart"/>
      <w:r>
        <w:rPr>
          <w:rFonts w:ascii="simsun" w:hAnsi="simsun"/>
          <w:color w:val="2F3699"/>
        </w:rPr>
        <w:t>莱</w:t>
      </w:r>
      <w:proofErr w:type="gramEnd"/>
      <w:r>
        <w:rPr>
          <w:rFonts w:ascii="simsun" w:hAnsi="simsun"/>
          <w:color w:val="2F3699"/>
        </w:rPr>
        <w:t>希特</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《战胜华尔街》（美国）彼得</w:t>
      </w:r>
      <w:r>
        <w:rPr>
          <w:rFonts w:ascii="simsun" w:hAnsi="simsun"/>
          <w:color w:val="2F3699"/>
        </w:rPr>
        <w:t>·</w:t>
      </w:r>
      <w:r>
        <w:rPr>
          <w:rFonts w:ascii="simsun" w:hAnsi="simsun"/>
          <w:color w:val="2F3699"/>
        </w:rPr>
        <w:t>林奇</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《商道》（</w:t>
      </w:r>
      <w:hyperlink r:id="rId33" w:tgtFrame="_blank" w:history="1">
        <w:r>
          <w:rPr>
            <w:rStyle w:val="a8"/>
            <w:rFonts w:ascii="simsun" w:hAnsi="simsun"/>
            <w:color w:val="494949"/>
          </w:rPr>
          <w:t>韩国</w:t>
        </w:r>
      </w:hyperlink>
      <w:r>
        <w:rPr>
          <w:rFonts w:ascii="simsun" w:hAnsi="simsun"/>
          <w:color w:val="2F3699"/>
        </w:rPr>
        <w:t>）崔仁浩</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思维类（</w:t>
      </w:r>
      <w:r>
        <w:rPr>
          <w:rFonts w:ascii="simsun" w:hAnsi="simsun"/>
          <w:color w:val="2F3699"/>
        </w:rPr>
        <w:t>10</w:t>
      </w:r>
      <w:r>
        <w:rPr>
          <w:rFonts w:ascii="simsun" w:hAnsi="simsun"/>
          <w:color w:val="2F3699"/>
        </w:rPr>
        <w:t>本）</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《世界是平的》（美国）托马斯</w:t>
      </w:r>
      <w:r>
        <w:rPr>
          <w:rFonts w:ascii="simsun" w:hAnsi="simsun"/>
          <w:color w:val="2F3699"/>
        </w:rPr>
        <w:t>·</w:t>
      </w:r>
      <w:r>
        <w:rPr>
          <w:rFonts w:ascii="simsun" w:hAnsi="simsun"/>
          <w:color w:val="2F3699"/>
        </w:rPr>
        <w:t>弗里德曼</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《蓝海战略》（韩国）</w:t>
      </w:r>
      <w:r>
        <w:rPr>
          <w:rFonts w:ascii="simsun" w:hAnsi="simsun"/>
          <w:color w:val="2F3699"/>
        </w:rPr>
        <w:t>W·</w:t>
      </w:r>
      <w:r>
        <w:rPr>
          <w:rFonts w:ascii="simsun" w:hAnsi="simsun"/>
          <w:color w:val="2F3699"/>
        </w:rPr>
        <w:t>钱</w:t>
      </w:r>
      <w:r>
        <w:rPr>
          <w:rFonts w:ascii="simsun" w:hAnsi="simsun"/>
          <w:color w:val="2F3699"/>
        </w:rPr>
        <w:t>·</w:t>
      </w:r>
      <w:r>
        <w:rPr>
          <w:rFonts w:ascii="simsun" w:hAnsi="simsun"/>
          <w:color w:val="2F3699"/>
        </w:rPr>
        <w:t>金、（美国）勒妮</w:t>
      </w:r>
      <w:r>
        <w:rPr>
          <w:rFonts w:ascii="simsun" w:hAnsi="simsun"/>
          <w:color w:val="2F3699"/>
        </w:rPr>
        <w:t>·</w:t>
      </w:r>
      <w:r>
        <w:rPr>
          <w:rFonts w:ascii="simsun" w:hAnsi="simsun"/>
          <w:color w:val="2F3699"/>
        </w:rPr>
        <w:t>莫博涅</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《长尾理论》（美国）克里斯</w:t>
      </w:r>
      <w:r>
        <w:rPr>
          <w:rFonts w:ascii="simsun" w:hAnsi="simsun"/>
          <w:color w:val="2F3699"/>
        </w:rPr>
        <w:t>·</w:t>
      </w:r>
      <w:r>
        <w:rPr>
          <w:rFonts w:ascii="simsun" w:hAnsi="simsun"/>
          <w:color w:val="2F3699"/>
        </w:rPr>
        <w:t>安德森</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《第三次浪潮》（美国）阿尔温</w:t>
      </w:r>
      <w:r>
        <w:rPr>
          <w:rFonts w:ascii="simsun" w:hAnsi="simsun"/>
          <w:color w:val="2F3699"/>
        </w:rPr>
        <w:t>·</w:t>
      </w:r>
      <w:r>
        <w:rPr>
          <w:rFonts w:ascii="simsun" w:hAnsi="simsun"/>
          <w:color w:val="2F3699"/>
        </w:rPr>
        <w:t>托夫勒</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《财富的革命》（美国）阿尔温</w:t>
      </w:r>
      <w:r>
        <w:rPr>
          <w:rFonts w:ascii="simsun" w:hAnsi="simsun"/>
          <w:color w:val="2F3699"/>
        </w:rPr>
        <w:t>·</w:t>
      </w:r>
      <w:r>
        <w:rPr>
          <w:rFonts w:ascii="simsun" w:hAnsi="simsun"/>
          <w:color w:val="2F3699"/>
        </w:rPr>
        <w:t>托夫勒、海蒂</w:t>
      </w:r>
      <w:r>
        <w:rPr>
          <w:rFonts w:ascii="simsun" w:hAnsi="simsun"/>
          <w:color w:val="2F3699"/>
        </w:rPr>
        <w:t>·</w:t>
      </w:r>
      <w:r>
        <w:rPr>
          <w:rFonts w:ascii="simsun" w:hAnsi="simsun"/>
          <w:color w:val="2F3699"/>
        </w:rPr>
        <w:t>托夫勒</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《聪明的投资者》（美国）本杰明</w:t>
      </w:r>
      <w:r>
        <w:rPr>
          <w:rFonts w:ascii="simsun" w:hAnsi="simsun"/>
          <w:color w:val="2F3699"/>
        </w:rPr>
        <w:t>•</w:t>
      </w:r>
      <w:r>
        <w:rPr>
          <w:rFonts w:ascii="simsun" w:hAnsi="simsun"/>
          <w:color w:val="2F3699"/>
        </w:rPr>
        <w:t>格雷</w:t>
      </w:r>
      <w:proofErr w:type="gramStart"/>
      <w:r>
        <w:rPr>
          <w:rFonts w:ascii="simsun" w:hAnsi="simsun"/>
          <w:color w:val="2F3699"/>
        </w:rPr>
        <w:t>厄姆</w:t>
      </w:r>
      <w:proofErr w:type="gramEnd"/>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《未来之路》（美国）比尔</w:t>
      </w:r>
      <w:r>
        <w:rPr>
          <w:rFonts w:ascii="simsun" w:hAnsi="simsun"/>
          <w:color w:val="2F3699"/>
        </w:rPr>
        <w:t>·</w:t>
      </w:r>
      <w:r>
        <w:rPr>
          <w:rFonts w:ascii="simsun" w:hAnsi="simsun"/>
          <w:color w:val="2F3699"/>
        </w:rPr>
        <w:t>盖茨</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《竞争大未来》（美国）普拉哈</w:t>
      </w:r>
      <w:r>
        <w:rPr>
          <w:rFonts w:ascii="simsun" w:hAnsi="simsun"/>
          <w:color w:val="2F3699"/>
        </w:rPr>
        <w:t>·</w:t>
      </w:r>
      <w:r>
        <w:rPr>
          <w:rFonts w:ascii="simsun" w:hAnsi="simsun"/>
          <w:color w:val="2F3699"/>
        </w:rPr>
        <w:t>拉德、加里</w:t>
      </w:r>
      <w:r>
        <w:rPr>
          <w:rFonts w:ascii="simsun" w:hAnsi="simsun"/>
          <w:color w:val="2F3699"/>
        </w:rPr>
        <w:t>·</w:t>
      </w:r>
      <w:r>
        <w:rPr>
          <w:rFonts w:ascii="simsun" w:hAnsi="simsun"/>
          <w:color w:val="2F3699"/>
        </w:rPr>
        <w:t>哈黑尔</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《引爆流行》（美国）马尔科姆</w:t>
      </w:r>
      <w:r>
        <w:rPr>
          <w:rFonts w:ascii="simsun" w:hAnsi="simsun"/>
          <w:color w:val="2F3699"/>
        </w:rPr>
        <w:t>·</w:t>
      </w:r>
      <w:r>
        <w:rPr>
          <w:rFonts w:ascii="simsun" w:hAnsi="simsun"/>
          <w:color w:val="2F3699"/>
        </w:rPr>
        <w:t>格拉德威姆</w:t>
      </w:r>
    </w:p>
    <w:p w:rsidR="00AA44AE" w:rsidRDefault="00AA44AE" w:rsidP="00AA44AE">
      <w:pPr>
        <w:pStyle w:val="a7"/>
        <w:shd w:val="clear" w:color="auto" w:fill="E7EEF4"/>
        <w:spacing w:before="0" w:beforeAutospacing="0" w:after="75" w:afterAutospacing="0" w:line="310" w:lineRule="atLeast"/>
        <w:rPr>
          <w:rFonts w:ascii="simsun" w:hAnsi="simsun" w:hint="eastAsia"/>
          <w:color w:val="494949"/>
          <w:sz w:val="21"/>
          <w:szCs w:val="21"/>
        </w:rPr>
      </w:pPr>
      <w:r>
        <w:rPr>
          <w:rFonts w:ascii="simsun" w:hAnsi="simsun"/>
          <w:color w:val="2F3699"/>
        </w:rPr>
        <w:t>《无国界的世界》（日本）大前</w:t>
      </w:r>
      <w:proofErr w:type="gramStart"/>
      <w:r>
        <w:rPr>
          <w:rFonts w:ascii="simsun" w:hAnsi="simsun"/>
          <w:color w:val="2F3699"/>
        </w:rPr>
        <w:t>研</w:t>
      </w:r>
      <w:proofErr w:type="gramEnd"/>
      <w:r>
        <w:rPr>
          <w:rFonts w:ascii="simsun" w:hAnsi="simsun"/>
          <w:color w:val="2F3699"/>
        </w:rPr>
        <w:t>一</w:t>
      </w:r>
    </w:p>
    <w:p w:rsidR="00AA44AE" w:rsidRDefault="00AA44AE" w:rsidP="00AA44AE">
      <w:pPr>
        <w:pStyle w:val="HTML"/>
        <w:shd w:val="clear" w:color="auto" w:fill="FFFFFF"/>
      </w:pP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今天思路有点枯竭，起草了好几篇，都是</w:t>
      </w:r>
      <w:proofErr w:type="gramStart"/>
      <w:r w:rsidRPr="00AC10EC">
        <w:rPr>
          <w:rFonts w:ascii="Verdana" w:hAnsi="Verdana" w:cs="宋体"/>
          <w:color w:val="323232"/>
          <w:kern w:val="0"/>
          <w:szCs w:val="21"/>
        </w:rPr>
        <w:t>写着写着</w:t>
      </w:r>
      <w:proofErr w:type="gramEnd"/>
      <w:r w:rsidRPr="00AC10EC">
        <w:rPr>
          <w:rFonts w:ascii="Verdana" w:hAnsi="Verdana" w:cs="宋体"/>
          <w:color w:val="323232"/>
          <w:kern w:val="0"/>
          <w:szCs w:val="21"/>
        </w:rPr>
        <w:t>就写不下去了。</w:t>
      </w:r>
      <w:proofErr w:type="gramStart"/>
      <w:r w:rsidRPr="00AC10EC">
        <w:rPr>
          <w:rFonts w:ascii="Verdana" w:hAnsi="Verdana" w:cs="宋体"/>
          <w:color w:val="323232"/>
          <w:kern w:val="0"/>
          <w:szCs w:val="21"/>
        </w:rPr>
        <w:t>索性我</w:t>
      </w:r>
      <w:proofErr w:type="gramEnd"/>
      <w:r w:rsidRPr="00AC10EC">
        <w:rPr>
          <w:rFonts w:ascii="Verdana" w:hAnsi="Verdana" w:cs="宋体"/>
          <w:color w:val="323232"/>
          <w:kern w:val="0"/>
          <w:szCs w:val="21"/>
        </w:rPr>
        <w:t>在这里</w:t>
      </w:r>
      <w:proofErr w:type="gramStart"/>
      <w:r w:rsidRPr="00AC10EC">
        <w:rPr>
          <w:rFonts w:ascii="Verdana" w:hAnsi="Verdana" w:cs="宋体"/>
          <w:color w:val="323232"/>
          <w:kern w:val="0"/>
          <w:szCs w:val="21"/>
        </w:rPr>
        <w:t>给创业</w:t>
      </w:r>
      <w:proofErr w:type="gramEnd"/>
      <w:r w:rsidRPr="00AC10EC">
        <w:rPr>
          <w:rFonts w:ascii="Verdana" w:hAnsi="Verdana" w:cs="宋体"/>
          <w:color w:val="323232"/>
          <w:kern w:val="0"/>
          <w:szCs w:val="21"/>
        </w:rPr>
        <w:t>路上的朋友推荐几本好书吧，这些书对我的帮助很大，而且也不枯燥，希望对大家有所帮助。</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b/>
          <w:bCs/>
          <w:color w:val="ED1C24"/>
          <w:kern w:val="0"/>
          <w:szCs w:val="21"/>
        </w:rPr>
        <w:t>TOP1</w:t>
      </w:r>
      <w:r w:rsidRPr="00AC10EC">
        <w:rPr>
          <w:rFonts w:ascii="Verdana" w:hAnsi="Verdana" w:cs="宋体"/>
          <w:b/>
          <w:bCs/>
          <w:color w:val="ED1C24"/>
          <w:kern w:val="0"/>
          <w:szCs w:val="21"/>
        </w:rPr>
        <w:t>：《东周列国志》</w:t>
      </w:r>
      <w:r w:rsidRPr="00AC10EC">
        <w:rPr>
          <w:rFonts w:ascii="Verdana" w:hAnsi="Verdana" w:cs="宋体"/>
          <w:color w:val="323232"/>
          <w:kern w:val="0"/>
          <w:szCs w:val="21"/>
        </w:rPr>
        <w:t>，冯梦龙（明），蔡元放（清）所写的，很强大，讲的是如何作势，如何运筹，一个人或者一个国家的成败兴衰，人性的分析，我认为这本书远远胜于《三国演义》，看完这部书，对现今的政治、商业、国际局势、人际关系能有更深远的理解。虽然是古文，但是作者是明清时代的，相对《左氏春秋》要容易的多，所以不会造成你的阅读障碍。这本书是我小学四年级的读物，对我一生的影响很大，你要说看不懂，就说不过去了。</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b/>
          <w:bCs/>
          <w:color w:val="ED1C24"/>
          <w:kern w:val="0"/>
          <w:szCs w:val="21"/>
        </w:rPr>
        <w:t>TOP2</w:t>
      </w:r>
      <w:r w:rsidRPr="00AC10EC">
        <w:rPr>
          <w:rFonts w:ascii="Verdana" w:hAnsi="Verdana" w:cs="宋体"/>
          <w:b/>
          <w:bCs/>
          <w:color w:val="ED1C24"/>
          <w:kern w:val="0"/>
          <w:szCs w:val="21"/>
        </w:rPr>
        <w:t>：《输赢》</w:t>
      </w:r>
      <w:r w:rsidRPr="00AC10EC">
        <w:rPr>
          <w:rFonts w:ascii="Verdana" w:hAnsi="Verdana" w:cs="宋体"/>
          <w:color w:val="323232"/>
          <w:kern w:val="0"/>
          <w:szCs w:val="21"/>
        </w:rPr>
        <w:t>，这是一本商战小说，我从技术转变成销售，多亏这本小说。里面用到的技巧我基本都用过了，很具有实际操作价值的一本书。</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b/>
          <w:bCs/>
          <w:color w:val="ED1C24"/>
          <w:kern w:val="0"/>
          <w:szCs w:val="21"/>
        </w:rPr>
        <w:t>TOP3</w:t>
      </w:r>
      <w:r w:rsidRPr="00AC10EC">
        <w:rPr>
          <w:rFonts w:ascii="Verdana" w:hAnsi="Verdana" w:cs="宋体"/>
          <w:b/>
          <w:bCs/>
          <w:color w:val="ED1C24"/>
          <w:kern w:val="0"/>
          <w:szCs w:val="21"/>
        </w:rPr>
        <w:t>：《餐巾纸上的创业课》</w:t>
      </w:r>
      <w:r w:rsidRPr="00AC10EC">
        <w:rPr>
          <w:rFonts w:ascii="Verdana" w:hAnsi="Verdana" w:cs="宋体"/>
          <w:color w:val="323232"/>
          <w:kern w:val="0"/>
          <w:szCs w:val="21"/>
        </w:rPr>
        <w:t>，很准，基本把</w:t>
      </w:r>
      <w:proofErr w:type="gramStart"/>
      <w:r w:rsidRPr="00AC10EC">
        <w:rPr>
          <w:rFonts w:ascii="Verdana" w:hAnsi="Verdana" w:cs="宋体"/>
          <w:color w:val="323232"/>
          <w:kern w:val="0"/>
          <w:szCs w:val="21"/>
        </w:rPr>
        <w:t>你创业</w:t>
      </w:r>
      <w:proofErr w:type="gramEnd"/>
      <w:r w:rsidRPr="00AC10EC">
        <w:rPr>
          <w:rFonts w:ascii="Verdana" w:hAnsi="Verdana" w:cs="宋体"/>
          <w:color w:val="323232"/>
          <w:kern w:val="0"/>
          <w:szCs w:val="21"/>
        </w:rPr>
        <w:t>路上遇到的陷阱一一列举出来了，也是小说的形式。最近刚看完的，强烈推荐。</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b/>
          <w:bCs/>
          <w:color w:val="ED1C24"/>
          <w:kern w:val="0"/>
          <w:szCs w:val="21"/>
        </w:rPr>
        <w:t>TOP4</w:t>
      </w:r>
      <w:r w:rsidRPr="00AC10EC">
        <w:rPr>
          <w:rFonts w:ascii="Verdana" w:hAnsi="Verdana" w:cs="宋体"/>
          <w:b/>
          <w:bCs/>
          <w:color w:val="ED1C24"/>
          <w:kern w:val="0"/>
          <w:szCs w:val="21"/>
        </w:rPr>
        <w:t>：《灰商》</w:t>
      </w:r>
      <w:r w:rsidRPr="00AC10EC">
        <w:rPr>
          <w:rFonts w:ascii="Verdana" w:hAnsi="Verdana" w:cs="宋体"/>
          <w:color w:val="323232"/>
          <w:kern w:val="0"/>
          <w:szCs w:val="21"/>
        </w:rPr>
        <w:t>，很剖析社会的小说，如果你还认不清社会是什么，一定要看看。看完后可以再看看《大败局》，也会有所收获的。</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b/>
          <w:bCs/>
          <w:color w:val="ED1C24"/>
          <w:kern w:val="0"/>
          <w:szCs w:val="21"/>
        </w:rPr>
        <w:t>TOP5</w:t>
      </w:r>
      <w:r w:rsidRPr="00AC10EC">
        <w:rPr>
          <w:rFonts w:ascii="Verdana" w:hAnsi="Verdana" w:cs="宋体"/>
          <w:b/>
          <w:bCs/>
          <w:color w:val="ED1C24"/>
          <w:kern w:val="0"/>
          <w:szCs w:val="21"/>
        </w:rPr>
        <w:t>：《周一清晨的领导课》</w:t>
      </w:r>
      <w:r w:rsidRPr="00AC10EC">
        <w:rPr>
          <w:rFonts w:ascii="Verdana" w:hAnsi="Verdana" w:cs="宋体"/>
          <w:color w:val="323232"/>
          <w:kern w:val="0"/>
          <w:szCs w:val="21"/>
        </w:rPr>
        <w:t>，这是我们公司主管的培训教材，很简单，很实用，也是小说形式。</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b/>
          <w:bCs/>
          <w:color w:val="ED1C24"/>
          <w:kern w:val="0"/>
          <w:szCs w:val="21"/>
        </w:rPr>
        <w:t>TOP6</w:t>
      </w:r>
      <w:r w:rsidRPr="00AC10EC">
        <w:rPr>
          <w:rFonts w:ascii="Verdana" w:hAnsi="Verdana" w:cs="宋体"/>
          <w:b/>
          <w:bCs/>
          <w:color w:val="ED1C24"/>
          <w:kern w:val="0"/>
          <w:szCs w:val="21"/>
        </w:rPr>
        <w:t>：《走出软件作坊</w:t>
      </w:r>
      <w:r w:rsidRPr="00AC10EC">
        <w:rPr>
          <w:rFonts w:ascii="Verdana" w:hAnsi="Verdana" w:cs="宋体"/>
          <w:b/>
          <w:bCs/>
          <w:color w:val="ED1C24"/>
          <w:kern w:val="0"/>
          <w:szCs w:val="21"/>
        </w:rPr>
        <w:t>(IT</w:t>
      </w:r>
      <w:r w:rsidRPr="00AC10EC">
        <w:rPr>
          <w:rFonts w:ascii="Verdana" w:hAnsi="Verdana" w:cs="宋体"/>
          <w:b/>
          <w:bCs/>
          <w:color w:val="ED1C24"/>
          <w:kern w:val="0"/>
          <w:szCs w:val="21"/>
        </w:rPr>
        <w:t>人升职必备</w:t>
      </w:r>
      <w:r w:rsidRPr="00AC10EC">
        <w:rPr>
          <w:rFonts w:ascii="Verdana" w:hAnsi="Verdana" w:cs="宋体"/>
          <w:b/>
          <w:bCs/>
          <w:color w:val="ED1C24"/>
          <w:kern w:val="0"/>
          <w:szCs w:val="21"/>
        </w:rPr>
        <w:t>)</w:t>
      </w:r>
      <w:r w:rsidRPr="00AC10EC">
        <w:rPr>
          <w:rFonts w:ascii="Verdana" w:hAnsi="Verdana" w:cs="宋体"/>
          <w:b/>
          <w:bCs/>
          <w:color w:val="ED1C24"/>
          <w:kern w:val="0"/>
          <w:szCs w:val="21"/>
        </w:rPr>
        <w:t>》</w:t>
      </w:r>
      <w:r w:rsidRPr="00AC10EC">
        <w:rPr>
          <w:rFonts w:ascii="Verdana" w:hAnsi="Verdana" w:cs="宋体"/>
          <w:color w:val="323232"/>
          <w:kern w:val="0"/>
          <w:szCs w:val="21"/>
        </w:rPr>
        <w:t>，是技术部的培训教材，如果你也是搞</w:t>
      </w:r>
      <w:r w:rsidRPr="00AC10EC">
        <w:rPr>
          <w:rFonts w:ascii="Verdana" w:hAnsi="Verdana" w:cs="宋体"/>
          <w:color w:val="323232"/>
          <w:kern w:val="0"/>
          <w:szCs w:val="21"/>
        </w:rPr>
        <w:t>IT</w:t>
      </w:r>
      <w:r w:rsidRPr="00AC10EC">
        <w:rPr>
          <w:rFonts w:ascii="Verdana" w:hAnsi="Verdana" w:cs="宋体"/>
          <w:color w:val="323232"/>
          <w:kern w:val="0"/>
          <w:szCs w:val="21"/>
        </w:rPr>
        <w:t>的，强烈建议你读一读。</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lastRenderedPageBreak/>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b/>
          <w:bCs/>
          <w:color w:val="ED1C24"/>
          <w:kern w:val="0"/>
          <w:szCs w:val="21"/>
        </w:rPr>
        <w:t>TOP7</w:t>
      </w:r>
      <w:r w:rsidRPr="00AC10EC">
        <w:rPr>
          <w:rFonts w:ascii="Verdana" w:hAnsi="Verdana" w:cs="宋体"/>
          <w:b/>
          <w:bCs/>
          <w:color w:val="ED1C24"/>
          <w:kern w:val="0"/>
          <w:szCs w:val="21"/>
        </w:rPr>
        <w:t>：《</w:t>
      </w:r>
      <w:r w:rsidRPr="00AC10EC">
        <w:rPr>
          <w:rFonts w:ascii="Verdana" w:hAnsi="Verdana" w:cs="宋体"/>
          <w:b/>
          <w:bCs/>
          <w:color w:val="ED1C24"/>
          <w:kern w:val="0"/>
          <w:szCs w:val="21"/>
        </w:rPr>
        <w:t>2</w:t>
      </w:r>
      <w:r w:rsidRPr="00AC10EC">
        <w:rPr>
          <w:rFonts w:ascii="Verdana" w:hAnsi="Verdana" w:cs="宋体"/>
          <w:b/>
          <w:bCs/>
          <w:color w:val="ED1C24"/>
          <w:kern w:val="0"/>
          <w:szCs w:val="21"/>
        </w:rPr>
        <w:t>小时品牌素养》</w:t>
      </w:r>
      <w:r w:rsidRPr="00AC10EC">
        <w:rPr>
          <w:rFonts w:ascii="Verdana" w:hAnsi="Verdana" w:cs="宋体"/>
          <w:color w:val="323232"/>
          <w:kern w:val="0"/>
          <w:szCs w:val="21"/>
        </w:rPr>
        <w:t>或</w:t>
      </w:r>
      <w:r w:rsidRPr="00AC10EC">
        <w:rPr>
          <w:rFonts w:ascii="Verdana" w:hAnsi="Verdana" w:cs="宋体"/>
          <w:b/>
          <w:bCs/>
          <w:color w:val="ED1C24"/>
          <w:kern w:val="0"/>
          <w:szCs w:val="21"/>
        </w:rPr>
        <w:t>《</w:t>
      </w:r>
      <w:r w:rsidRPr="00AC10EC">
        <w:rPr>
          <w:rFonts w:ascii="Verdana" w:hAnsi="Verdana" w:cs="宋体"/>
          <w:b/>
          <w:bCs/>
          <w:color w:val="ED1C24"/>
          <w:kern w:val="0"/>
          <w:szCs w:val="21"/>
        </w:rPr>
        <w:t>22</w:t>
      </w:r>
      <w:r w:rsidRPr="00AC10EC">
        <w:rPr>
          <w:rFonts w:ascii="Verdana" w:hAnsi="Verdana" w:cs="宋体"/>
          <w:b/>
          <w:bCs/>
          <w:color w:val="ED1C24"/>
          <w:kern w:val="0"/>
          <w:szCs w:val="21"/>
        </w:rPr>
        <w:t>条商规：</w:t>
      </w:r>
      <w:r w:rsidRPr="00AC10EC">
        <w:rPr>
          <w:rFonts w:ascii="Verdana" w:hAnsi="Verdana" w:cs="宋体"/>
          <w:b/>
          <w:bCs/>
          <w:color w:val="ED1C24"/>
          <w:kern w:val="0"/>
          <w:szCs w:val="21"/>
        </w:rPr>
        <w:t>(</w:t>
      </w:r>
      <w:r w:rsidRPr="00AC10EC">
        <w:rPr>
          <w:rFonts w:ascii="Verdana" w:hAnsi="Verdana" w:cs="宋体"/>
          <w:b/>
          <w:bCs/>
          <w:color w:val="ED1C24"/>
          <w:kern w:val="0"/>
          <w:szCs w:val="21"/>
        </w:rPr>
        <w:t>美国</w:t>
      </w:r>
      <w:r w:rsidRPr="00AC10EC">
        <w:rPr>
          <w:rFonts w:ascii="Verdana" w:hAnsi="Verdana" w:cs="宋体"/>
          <w:b/>
          <w:bCs/>
          <w:color w:val="ED1C24"/>
          <w:kern w:val="0"/>
          <w:szCs w:val="21"/>
        </w:rPr>
        <w:t>CE0</w:t>
      </w:r>
      <w:r w:rsidRPr="00AC10EC">
        <w:rPr>
          <w:rFonts w:ascii="Verdana" w:hAnsi="Verdana" w:cs="宋体"/>
          <w:b/>
          <w:bCs/>
          <w:color w:val="ED1C24"/>
          <w:kern w:val="0"/>
          <w:szCs w:val="21"/>
        </w:rPr>
        <w:t>最怕竞争对手读到的商界奇书</w:t>
      </w:r>
      <w:r w:rsidRPr="00AC10EC">
        <w:rPr>
          <w:rFonts w:ascii="Verdana" w:hAnsi="Verdana" w:cs="宋体"/>
          <w:b/>
          <w:bCs/>
          <w:color w:val="ED1C24"/>
          <w:kern w:val="0"/>
          <w:szCs w:val="21"/>
        </w:rPr>
        <w:t>)</w:t>
      </w:r>
      <w:r w:rsidRPr="00AC10EC">
        <w:rPr>
          <w:rFonts w:ascii="Verdana" w:hAnsi="Verdana" w:cs="宋体"/>
          <w:b/>
          <w:bCs/>
          <w:color w:val="ED1C24"/>
          <w:kern w:val="0"/>
          <w:szCs w:val="21"/>
        </w:rPr>
        <w:t>》</w:t>
      </w:r>
      <w:r w:rsidRPr="00AC10EC">
        <w:rPr>
          <w:rFonts w:ascii="Verdana" w:hAnsi="Verdana" w:cs="宋体"/>
          <w:color w:val="323232"/>
          <w:kern w:val="0"/>
          <w:szCs w:val="21"/>
        </w:rPr>
        <w:t>，类型差不多，一些看似正确的决定却是错误的开始。</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b/>
          <w:bCs/>
          <w:color w:val="ED1C24"/>
          <w:kern w:val="0"/>
          <w:szCs w:val="21"/>
        </w:rPr>
        <w:t>TOP8</w:t>
      </w:r>
      <w:r w:rsidRPr="00AC10EC">
        <w:rPr>
          <w:rFonts w:ascii="Verdana" w:hAnsi="Verdana" w:cs="宋体"/>
          <w:b/>
          <w:bCs/>
          <w:color w:val="ED1C24"/>
          <w:kern w:val="0"/>
          <w:szCs w:val="21"/>
        </w:rPr>
        <w:t>：《大脑使用说明书</w:t>
      </w:r>
      <w:r w:rsidRPr="00AC10EC">
        <w:rPr>
          <w:rFonts w:ascii="Verdana" w:hAnsi="Verdana" w:cs="宋体"/>
          <w:b/>
          <w:bCs/>
          <w:color w:val="ED1C24"/>
          <w:kern w:val="0"/>
          <w:szCs w:val="21"/>
        </w:rPr>
        <w:t>——</w:t>
      </w:r>
      <w:hyperlink r:id="rId34" w:tgtFrame="_blank" w:history="1">
        <w:r w:rsidRPr="00AC10EC">
          <w:rPr>
            <w:rFonts w:ascii="Verdana" w:hAnsi="Verdana" w:cs="宋体"/>
            <w:b/>
            <w:bCs/>
            <w:color w:val="323232"/>
            <w:kern w:val="0"/>
            <w:szCs w:val="21"/>
            <w:bdr w:val="none" w:sz="0" w:space="0" w:color="auto" w:frame="1"/>
          </w:rPr>
          <w:t>思维导图</w:t>
        </w:r>
      </w:hyperlink>
      <w:r w:rsidRPr="00AC10EC">
        <w:rPr>
          <w:rFonts w:ascii="Verdana" w:hAnsi="Verdana" w:cs="宋体"/>
          <w:b/>
          <w:bCs/>
          <w:color w:val="ED1C24"/>
          <w:kern w:val="0"/>
          <w:szCs w:val="21"/>
        </w:rPr>
        <w:t>丛书》</w:t>
      </w:r>
      <w:r w:rsidRPr="00AC10EC">
        <w:rPr>
          <w:rFonts w:ascii="Verdana" w:hAnsi="Verdana" w:cs="宋体"/>
          <w:color w:val="000000"/>
          <w:kern w:val="0"/>
          <w:szCs w:val="21"/>
        </w:rPr>
        <w:t>，</w:t>
      </w:r>
      <w:r w:rsidRPr="00AC10EC">
        <w:rPr>
          <w:rFonts w:ascii="Verdana" w:hAnsi="Verdana" w:cs="宋体"/>
          <w:color w:val="323232"/>
          <w:kern w:val="0"/>
          <w:szCs w:val="21"/>
        </w:rPr>
        <w:t>很薄，但是很有用，在你思路混乱的时候，用脑图，就会豁然开朗。我的文件夹里有大量我画的脑图，带领着公司</w:t>
      </w:r>
      <w:proofErr w:type="gramStart"/>
      <w:r w:rsidRPr="00AC10EC">
        <w:rPr>
          <w:rFonts w:ascii="Verdana" w:hAnsi="Verdana" w:cs="宋体"/>
          <w:color w:val="323232"/>
          <w:kern w:val="0"/>
          <w:szCs w:val="21"/>
        </w:rPr>
        <w:t>一</w:t>
      </w:r>
      <w:proofErr w:type="gramEnd"/>
      <w:r w:rsidRPr="00AC10EC">
        <w:rPr>
          <w:rFonts w:ascii="Verdana" w:hAnsi="Verdana" w:cs="宋体"/>
          <w:color w:val="323232"/>
          <w:kern w:val="0"/>
          <w:szCs w:val="21"/>
        </w:rPr>
        <w:t>步步的走过来。</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b/>
          <w:bCs/>
          <w:color w:val="ED1C24"/>
          <w:kern w:val="0"/>
          <w:szCs w:val="21"/>
        </w:rPr>
        <w:t>TOP9</w:t>
      </w:r>
      <w:r w:rsidRPr="00AC10EC">
        <w:rPr>
          <w:rFonts w:ascii="Verdana" w:hAnsi="Verdana" w:cs="宋体"/>
          <w:b/>
          <w:bCs/>
          <w:color w:val="ED1C24"/>
          <w:kern w:val="0"/>
          <w:szCs w:val="21"/>
        </w:rPr>
        <w:t>：《谈判是什么》（第三版）</w:t>
      </w:r>
      <w:r w:rsidRPr="00AC10EC">
        <w:rPr>
          <w:rFonts w:ascii="Verdana" w:hAnsi="Verdana" w:cs="宋体"/>
          <w:color w:val="323232"/>
          <w:kern w:val="0"/>
          <w:szCs w:val="21"/>
        </w:rPr>
        <w:t>，这本书我看了</w:t>
      </w:r>
      <w:r w:rsidRPr="00AC10EC">
        <w:rPr>
          <w:rFonts w:ascii="Verdana" w:hAnsi="Verdana" w:cs="宋体"/>
          <w:color w:val="323232"/>
          <w:kern w:val="0"/>
          <w:szCs w:val="21"/>
        </w:rPr>
        <w:t>3</w:t>
      </w:r>
      <w:r w:rsidRPr="00AC10EC">
        <w:rPr>
          <w:rFonts w:ascii="Verdana" w:hAnsi="Verdana" w:cs="宋体"/>
          <w:color w:val="323232"/>
          <w:kern w:val="0"/>
          <w:szCs w:val="21"/>
        </w:rPr>
        <w:t>遍。我第一笔</w:t>
      </w:r>
      <w:r w:rsidRPr="00AC10EC">
        <w:rPr>
          <w:rFonts w:ascii="Verdana" w:hAnsi="Verdana" w:cs="宋体"/>
          <w:color w:val="323232"/>
          <w:kern w:val="0"/>
          <w:szCs w:val="21"/>
        </w:rPr>
        <w:t>40</w:t>
      </w:r>
      <w:r w:rsidRPr="00AC10EC">
        <w:rPr>
          <w:rFonts w:ascii="Verdana" w:hAnsi="Verdana" w:cs="宋体"/>
          <w:color w:val="323232"/>
          <w:kern w:val="0"/>
          <w:szCs w:val="21"/>
        </w:rPr>
        <w:t>万的单子，就是刚看完这本书后实操的，原本单子标的是</w:t>
      </w:r>
      <w:r w:rsidRPr="00AC10EC">
        <w:rPr>
          <w:rFonts w:ascii="Verdana" w:hAnsi="Verdana" w:cs="宋体"/>
          <w:color w:val="323232"/>
          <w:kern w:val="0"/>
          <w:szCs w:val="21"/>
        </w:rPr>
        <w:t>5</w:t>
      </w:r>
      <w:r w:rsidRPr="00AC10EC">
        <w:rPr>
          <w:rFonts w:ascii="Verdana" w:hAnsi="Verdana" w:cs="宋体"/>
          <w:color w:val="323232"/>
          <w:kern w:val="0"/>
          <w:szCs w:val="21"/>
        </w:rPr>
        <w:t>万，所以说这本书是超值了。</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b/>
          <w:bCs/>
          <w:color w:val="ED1C24"/>
          <w:kern w:val="0"/>
          <w:szCs w:val="21"/>
        </w:rPr>
        <w:t>TOP10</w:t>
      </w:r>
      <w:r w:rsidRPr="00AC10EC">
        <w:rPr>
          <w:rFonts w:ascii="Verdana" w:hAnsi="Verdana" w:cs="宋体"/>
          <w:b/>
          <w:bCs/>
          <w:color w:val="ED1C24"/>
          <w:kern w:val="0"/>
          <w:szCs w:val="21"/>
        </w:rPr>
        <w:t>：《影响力</w:t>
      </w:r>
      <w:r w:rsidRPr="00AC10EC">
        <w:rPr>
          <w:rFonts w:ascii="Verdana" w:hAnsi="Verdana" w:cs="宋体"/>
          <w:b/>
          <w:bCs/>
          <w:color w:val="ED1C24"/>
          <w:kern w:val="0"/>
          <w:szCs w:val="21"/>
        </w:rPr>
        <w:t>:</w:t>
      </w:r>
      <w:r w:rsidRPr="00AC10EC">
        <w:rPr>
          <w:rFonts w:ascii="Verdana" w:hAnsi="Verdana" w:cs="宋体"/>
          <w:b/>
          <w:bCs/>
          <w:color w:val="ED1C24"/>
          <w:kern w:val="0"/>
          <w:szCs w:val="21"/>
        </w:rPr>
        <w:t>你为什么会说是》</w:t>
      </w:r>
      <w:r w:rsidRPr="00AC10EC">
        <w:rPr>
          <w:rFonts w:ascii="Verdana" w:hAnsi="Verdana" w:cs="宋体"/>
          <w:color w:val="323232"/>
          <w:kern w:val="0"/>
          <w:szCs w:val="21"/>
        </w:rPr>
        <w:t>，一定要买中国社会科学出版社出版的，不要买人大版的。利用心里学进行营销的经典之作，这本书的理论我活学活用。</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 </w:t>
      </w:r>
    </w:p>
    <w:p w:rsidR="00AA44AE" w:rsidRPr="00AC10EC"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sidRPr="00AC10EC">
        <w:rPr>
          <w:rFonts w:ascii="Verdana" w:hAnsi="Verdana" w:cs="宋体"/>
          <w:color w:val="323232"/>
          <w:kern w:val="0"/>
          <w:szCs w:val="21"/>
        </w:rPr>
        <w:t>另外再推荐两本闲书，有时间就看看</w:t>
      </w:r>
    </w:p>
    <w:p w:rsidR="00AA44AE" w:rsidRPr="00AC10EC" w:rsidRDefault="00AA44AE" w:rsidP="00AA44AE">
      <w:pPr>
        <w:widowControl/>
        <w:numPr>
          <w:ilvl w:val="0"/>
          <w:numId w:val="1"/>
        </w:numPr>
        <w:shd w:val="clear" w:color="auto" w:fill="FFFFFF"/>
        <w:spacing w:line="450" w:lineRule="atLeast"/>
        <w:ind w:left="0"/>
        <w:jc w:val="left"/>
        <w:rPr>
          <w:rFonts w:ascii="Verdana" w:hAnsi="Verdana" w:cs="宋体"/>
          <w:color w:val="323232"/>
          <w:kern w:val="0"/>
          <w:szCs w:val="21"/>
        </w:rPr>
      </w:pPr>
      <w:r w:rsidRPr="00AC10EC">
        <w:rPr>
          <w:rFonts w:ascii="Verdana" w:hAnsi="Verdana" w:cs="宋体"/>
          <w:color w:val="323232"/>
          <w:kern w:val="0"/>
          <w:szCs w:val="21"/>
        </w:rPr>
        <w:t>《三国演义》，经典古典商战小说，要看刘备如何从卖草鞋做到皇帝。</w:t>
      </w:r>
    </w:p>
    <w:p w:rsidR="00AA44AE" w:rsidRPr="00AC10EC" w:rsidRDefault="00AA44AE" w:rsidP="00AA44AE">
      <w:pPr>
        <w:widowControl/>
        <w:numPr>
          <w:ilvl w:val="0"/>
          <w:numId w:val="1"/>
        </w:numPr>
        <w:shd w:val="clear" w:color="auto" w:fill="FFFFFF"/>
        <w:spacing w:line="450" w:lineRule="atLeast"/>
        <w:ind w:left="0"/>
        <w:jc w:val="left"/>
        <w:rPr>
          <w:rFonts w:ascii="Verdana" w:hAnsi="Verdana" w:cs="宋体"/>
          <w:color w:val="323232"/>
          <w:kern w:val="0"/>
          <w:szCs w:val="21"/>
        </w:rPr>
      </w:pPr>
      <w:r w:rsidRPr="00AC10EC">
        <w:rPr>
          <w:rFonts w:ascii="Verdana" w:hAnsi="Verdana" w:cs="宋体"/>
          <w:color w:val="323232"/>
          <w:kern w:val="0"/>
          <w:szCs w:val="21"/>
        </w:rPr>
        <w:t>《</w:t>
      </w:r>
      <w:bookmarkStart w:id="11" w:name="OLE_LINK3"/>
      <w:bookmarkStart w:id="12" w:name="OLE_LINK4"/>
      <w:r w:rsidRPr="00AC10EC">
        <w:rPr>
          <w:rFonts w:ascii="Verdana" w:hAnsi="Verdana" w:cs="宋体"/>
          <w:color w:val="323232"/>
          <w:kern w:val="0"/>
          <w:szCs w:val="21"/>
        </w:rPr>
        <w:t>鹿鼎记</w:t>
      </w:r>
      <w:bookmarkEnd w:id="11"/>
      <w:bookmarkEnd w:id="12"/>
      <w:r w:rsidRPr="00AC10EC">
        <w:rPr>
          <w:rFonts w:ascii="Verdana" w:hAnsi="Verdana" w:cs="宋体"/>
          <w:color w:val="323232"/>
          <w:kern w:val="0"/>
          <w:szCs w:val="21"/>
        </w:rPr>
        <w:t>》，快速提高情商的必备教材，寓教于乐。</w:t>
      </w:r>
    </w:p>
    <w:p w:rsidR="00AA44AE" w:rsidRPr="00AA44AE" w:rsidRDefault="00AA44AE" w:rsidP="00AA44AE">
      <w:pPr>
        <w:widowControl/>
        <w:shd w:val="clear" w:color="auto" w:fill="FFFFFF"/>
        <w:wordWrap w:val="0"/>
        <w:spacing w:before="210" w:after="210" w:line="450" w:lineRule="atLeast"/>
        <w:jc w:val="left"/>
        <w:rPr>
          <w:rFonts w:ascii="Verdana" w:hAnsi="Verdana" w:cs="宋体"/>
          <w:color w:val="323232"/>
          <w:kern w:val="0"/>
          <w:szCs w:val="21"/>
        </w:rPr>
      </w:pPr>
      <w:r>
        <w:rPr>
          <w:rFonts w:ascii="Verdana" w:hAnsi="Verdana" w:cs="宋体"/>
          <w:color w:val="323232"/>
          <w:kern w:val="0"/>
          <w:szCs w:val="21"/>
        </w:rPr>
        <w:t> </w:t>
      </w:r>
    </w:p>
    <w:p w:rsidR="00AA44AE" w:rsidRPr="00AA44AE" w:rsidRDefault="00AA44AE" w:rsidP="00AA44AE"/>
    <w:sectPr w:rsidR="00AA44AE" w:rsidRPr="00AA44AE" w:rsidSect="00D366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BA6" w:rsidRDefault="00A56BA6" w:rsidP="0091170B">
      <w:r>
        <w:separator/>
      </w:r>
    </w:p>
  </w:endnote>
  <w:endnote w:type="continuationSeparator" w:id="0">
    <w:p w:rsidR="00A56BA6" w:rsidRDefault="00A56BA6" w:rsidP="00911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BA6" w:rsidRDefault="00A56BA6" w:rsidP="0091170B">
      <w:r>
        <w:separator/>
      </w:r>
    </w:p>
  </w:footnote>
  <w:footnote w:type="continuationSeparator" w:id="0">
    <w:p w:rsidR="00A56BA6" w:rsidRDefault="00A56BA6" w:rsidP="00911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520CF5"/>
    <w:multiLevelType w:val="multilevel"/>
    <w:tmpl w:val="6A4A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D35ED"/>
    <w:rsid w:val="0005542F"/>
    <w:rsid w:val="00056174"/>
    <w:rsid w:val="000659FE"/>
    <w:rsid w:val="000B4BD0"/>
    <w:rsid w:val="00125C41"/>
    <w:rsid w:val="00135093"/>
    <w:rsid w:val="0014421A"/>
    <w:rsid w:val="00144BB3"/>
    <w:rsid w:val="00174D8D"/>
    <w:rsid w:val="00180F80"/>
    <w:rsid w:val="001E5F10"/>
    <w:rsid w:val="00213544"/>
    <w:rsid w:val="002460A0"/>
    <w:rsid w:val="00262C49"/>
    <w:rsid w:val="002718A6"/>
    <w:rsid w:val="002E173C"/>
    <w:rsid w:val="002F6F20"/>
    <w:rsid w:val="00371E62"/>
    <w:rsid w:val="003777CA"/>
    <w:rsid w:val="00461DAF"/>
    <w:rsid w:val="004646F0"/>
    <w:rsid w:val="00471846"/>
    <w:rsid w:val="004D0BA6"/>
    <w:rsid w:val="004D144C"/>
    <w:rsid w:val="005D10AD"/>
    <w:rsid w:val="005E364E"/>
    <w:rsid w:val="005E58BE"/>
    <w:rsid w:val="005E7F7F"/>
    <w:rsid w:val="00611159"/>
    <w:rsid w:val="00625A40"/>
    <w:rsid w:val="00646B06"/>
    <w:rsid w:val="006837A0"/>
    <w:rsid w:val="006A075E"/>
    <w:rsid w:val="006D35ED"/>
    <w:rsid w:val="007062F1"/>
    <w:rsid w:val="007318C2"/>
    <w:rsid w:val="00764B2C"/>
    <w:rsid w:val="007B036D"/>
    <w:rsid w:val="007D2AB9"/>
    <w:rsid w:val="008219D3"/>
    <w:rsid w:val="008A7E17"/>
    <w:rsid w:val="008F4619"/>
    <w:rsid w:val="008F4EA6"/>
    <w:rsid w:val="0091170B"/>
    <w:rsid w:val="00991EC2"/>
    <w:rsid w:val="009A46A6"/>
    <w:rsid w:val="00A13EB5"/>
    <w:rsid w:val="00A56BA6"/>
    <w:rsid w:val="00A91000"/>
    <w:rsid w:val="00AA44AE"/>
    <w:rsid w:val="00AD67ED"/>
    <w:rsid w:val="00AE34AF"/>
    <w:rsid w:val="00AE4366"/>
    <w:rsid w:val="00AF28FE"/>
    <w:rsid w:val="00B81B93"/>
    <w:rsid w:val="00BB0593"/>
    <w:rsid w:val="00BB70E1"/>
    <w:rsid w:val="00BF3A2C"/>
    <w:rsid w:val="00C33E19"/>
    <w:rsid w:val="00C37683"/>
    <w:rsid w:val="00C66387"/>
    <w:rsid w:val="00CB7C70"/>
    <w:rsid w:val="00CE59AD"/>
    <w:rsid w:val="00D20A56"/>
    <w:rsid w:val="00D31B2E"/>
    <w:rsid w:val="00D36643"/>
    <w:rsid w:val="00DA1999"/>
    <w:rsid w:val="00E15329"/>
    <w:rsid w:val="00E16D83"/>
    <w:rsid w:val="00E410C4"/>
    <w:rsid w:val="00E6571C"/>
    <w:rsid w:val="00E67DB9"/>
    <w:rsid w:val="00E72BCE"/>
    <w:rsid w:val="00EC7FA1"/>
    <w:rsid w:val="00F04D0A"/>
    <w:rsid w:val="00F25CA4"/>
    <w:rsid w:val="00F74802"/>
    <w:rsid w:val="00F85AEC"/>
    <w:rsid w:val="00FA0912"/>
    <w:rsid w:val="00FA51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643"/>
    <w:pPr>
      <w:widowControl w:val="0"/>
      <w:jc w:val="both"/>
    </w:pPr>
  </w:style>
  <w:style w:type="paragraph" w:styleId="1">
    <w:name w:val="heading 1"/>
    <w:basedOn w:val="a"/>
    <w:next w:val="a"/>
    <w:link w:val="1Char"/>
    <w:uiPriority w:val="9"/>
    <w:qFormat/>
    <w:rsid w:val="00BF3A2C"/>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4718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D3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471846"/>
    <w:rPr>
      <w:rFonts w:ascii="宋体" w:eastAsia="宋体" w:hAnsi="宋体" w:cs="宋体"/>
      <w:b/>
      <w:bCs/>
      <w:kern w:val="0"/>
      <w:sz w:val="24"/>
      <w:szCs w:val="24"/>
    </w:rPr>
  </w:style>
  <w:style w:type="paragraph" w:styleId="a4">
    <w:name w:val="header"/>
    <w:basedOn w:val="a"/>
    <w:link w:val="Char"/>
    <w:uiPriority w:val="99"/>
    <w:unhideWhenUsed/>
    <w:rsid w:val="00911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170B"/>
    <w:rPr>
      <w:sz w:val="18"/>
      <w:szCs w:val="18"/>
    </w:rPr>
  </w:style>
  <w:style w:type="paragraph" w:styleId="a5">
    <w:name w:val="footer"/>
    <w:basedOn w:val="a"/>
    <w:link w:val="Char0"/>
    <w:uiPriority w:val="99"/>
    <w:unhideWhenUsed/>
    <w:rsid w:val="0091170B"/>
    <w:pPr>
      <w:tabs>
        <w:tab w:val="center" w:pos="4153"/>
        <w:tab w:val="right" w:pos="8306"/>
      </w:tabs>
      <w:snapToGrid w:val="0"/>
      <w:jc w:val="left"/>
    </w:pPr>
    <w:rPr>
      <w:sz w:val="18"/>
      <w:szCs w:val="18"/>
    </w:rPr>
  </w:style>
  <w:style w:type="character" w:customStyle="1" w:styleId="Char0">
    <w:name w:val="页脚 Char"/>
    <w:basedOn w:val="a0"/>
    <w:link w:val="a5"/>
    <w:uiPriority w:val="99"/>
    <w:rsid w:val="0091170B"/>
    <w:rPr>
      <w:sz w:val="18"/>
      <w:szCs w:val="18"/>
    </w:rPr>
  </w:style>
  <w:style w:type="character" w:styleId="a6">
    <w:name w:val="Strong"/>
    <w:basedOn w:val="a0"/>
    <w:uiPriority w:val="22"/>
    <w:qFormat/>
    <w:rsid w:val="00174D8D"/>
    <w:rPr>
      <w:b/>
      <w:bCs/>
    </w:rPr>
  </w:style>
  <w:style w:type="character" w:customStyle="1" w:styleId="apple-converted-space">
    <w:name w:val="apple-converted-space"/>
    <w:basedOn w:val="a0"/>
    <w:rsid w:val="00174D8D"/>
  </w:style>
  <w:style w:type="paragraph" w:styleId="a7">
    <w:name w:val="Normal (Web)"/>
    <w:basedOn w:val="a"/>
    <w:uiPriority w:val="99"/>
    <w:unhideWhenUsed/>
    <w:rsid w:val="004D144C"/>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D144C"/>
    <w:rPr>
      <w:color w:val="0000FF"/>
      <w:u w:val="single"/>
    </w:rPr>
  </w:style>
  <w:style w:type="paragraph" w:styleId="HTML">
    <w:name w:val="HTML Preformatted"/>
    <w:basedOn w:val="a"/>
    <w:link w:val="HTMLChar"/>
    <w:uiPriority w:val="99"/>
    <w:unhideWhenUsed/>
    <w:rsid w:val="00D20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20A56"/>
    <w:rPr>
      <w:rFonts w:ascii="宋体" w:eastAsia="宋体" w:hAnsi="宋体" w:cs="宋体"/>
      <w:kern w:val="0"/>
      <w:sz w:val="24"/>
      <w:szCs w:val="24"/>
    </w:rPr>
  </w:style>
  <w:style w:type="character" w:customStyle="1" w:styleId="1Char">
    <w:name w:val="标题 1 Char"/>
    <w:basedOn w:val="a0"/>
    <w:link w:val="1"/>
    <w:uiPriority w:val="9"/>
    <w:rsid w:val="00BF3A2C"/>
    <w:rPr>
      <w:b/>
      <w:bCs/>
      <w:kern w:val="44"/>
      <w:sz w:val="44"/>
      <w:szCs w:val="44"/>
    </w:rPr>
  </w:style>
  <w:style w:type="paragraph" w:styleId="a9">
    <w:name w:val="Document Map"/>
    <w:basedOn w:val="a"/>
    <w:link w:val="Char1"/>
    <w:uiPriority w:val="99"/>
    <w:semiHidden/>
    <w:unhideWhenUsed/>
    <w:rsid w:val="000659FE"/>
    <w:rPr>
      <w:rFonts w:ascii="宋体" w:eastAsia="宋体"/>
      <w:sz w:val="18"/>
      <w:szCs w:val="18"/>
    </w:rPr>
  </w:style>
  <w:style w:type="character" w:customStyle="1" w:styleId="Char1">
    <w:name w:val="文档结构图 Char"/>
    <w:basedOn w:val="a0"/>
    <w:link w:val="a9"/>
    <w:uiPriority w:val="99"/>
    <w:semiHidden/>
    <w:rsid w:val="000659FE"/>
    <w:rPr>
      <w:rFonts w:ascii="宋体" w:eastAsia="宋体"/>
      <w:sz w:val="18"/>
      <w:szCs w:val="18"/>
    </w:rPr>
  </w:style>
  <w:style w:type="paragraph" w:styleId="aa">
    <w:name w:val="Balloon Text"/>
    <w:basedOn w:val="a"/>
    <w:link w:val="Char2"/>
    <w:uiPriority w:val="99"/>
    <w:semiHidden/>
    <w:unhideWhenUsed/>
    <w:rsid w:val="000659FE"/>
    <w:rPr>
      <w:sz w:val="18"/>
      <w:szCs w:val="18"/>
    </w:rPr>
  </w:style>
  <w:style w:type="character" w:customStyle="1" w:styleId="Char2">
    <w:name w:val="批注框文本 Char"/>
    <w:basedOn w:val="a0"/>
    <w:link w:val="aa"/>
    <w:uiPriority w:val="99"/>
    <w:semiHidden/>
    <w:rsid w:val="000659F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F3A2C"/>
    <w:pPr>
      <w:keepNext/>
      <w:keepLines/>
      <w:spacing w:before="340" w:after="330" w:line="578" w:lineRule="auto"/>
      <w:outlineLvl w:val="0"/>
    </w:pPr>
    <w:rPr>
      <w:b/>
      <w:bCs/>
      <w:kern w:val="44"/>
      <w:sz w:val="44"/>
      <w:szCs w:val="44"/>
    </w:rPr>
  </w:style>
  <w:style w:type="paragraph" w:styleId="4">
    <w:name w:val="heading 4"/>
    <w:basedOn w:val="a"/>
    <w:link w:val="4Char"/>
    <w:uiPriority w:val="9"/>
    <w:qFormat/>
    <w:rsid w:val="0047184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D3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471846"/>
    <w:rPr>
      <w:rFonts w:ascii="宋体" w:eastAsia="宋体" w:hAnsi="宋体" w:cs="宋体"/>
      <w:b/>
      <w:bCs/>
      <w:kern w:val="0"/>
      <w:sz w:val="24"/>
      <w:szCs w:val="24"/>
    </w:rPr>
  </w:style>
  <w:style w:type="paragraph" w:styleId="a4">
    <w:name w:val="header"/>
    <w:basedOn w:val="a"/>
    <w:link w:val="Char"/>
    <w:uiPriority w:val="99"/>
    <w:unhideWhenUsed/>
    <w:rsid w:val="009117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1170B"/>
    <w:rPr>
      <w:sz w:val="18"/>
      <w:szCs w:val="18"/>
    </w:rPr>
  </w:style>
  <w:style w:type="paragraph" w:styleId="a5">
    <w:name w:val="footer"/>
    <w:basedOn w:val="a"/>
    <w:link w:val="Char0"/>
    <w:uiPriority w:val="99"/>
    <w:unhideWhenUsed/>
    <w:rsid w:val="0091170B"/>
    <w:pPr>
      <w:tabs>
        <w:tab w:val="center" w:pos="4153"/>
        <w:tab w:val="right" w:pos="8306"/>
      </w:tabs>
      <w:snapToGrid w:val="0"/>
      <w:jc w:val="left"/>
    </w:pPr>
    <w:rPr>
      <w:sz w:val="18"/>
      <w:szCs w:val="18"/>
    </w:rPr>
  </w:style>
  <w:style w:type="character" w:customStyle="1" w:styleId="Char0">
    <w:name w:val="页脚 Char"/>
    <w:basedOn w:val="a0"/>
    <w:link w:val="a5"/>
    <w:uiPriority w:val="99"/>
    <w:rsid w:val="0091170B"/>
    <w:rPr>
      <w:sz w:val="18"/>
      <w:szCs w:val="18"/>
    </w:rPr>
  </w:style>
  <w:style w:type="character" w:styleId="a6">
    <w:name w:val="Strong"/>
    <w:basedOn w:val="a0"/>
    <w:uiPriority w:val="22"/>
    <w:qFormat/>
    <w:rsid w:val="00174D8D"/>
    <w:rPr>
      <w:b/>
      <w:bCs/>
    </w:rPr>
  </w:style>
  <w:style w:type="character" w:customStyle="1" w:styleId="apple-converted-space">
    <w:name w:val="apple-converted-space"/>
    <w:basedOn w:val="a0"/>
    <w:rsid w:val="00174D8D"/>
  </w:style>
  <w:style w:type="paragraph" w:styleId="a7">
    <w:name w:val="Normal (Web)"/>
    <w:basedOn w:val="a"/>
    <w:uiPriority w:val="99"/>
    <w:unhideWhenUsed/>
    <w:rsid w:val="004D144C"/>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D144C"/>
    <w:rPr>
      <w:color w:val="0000FF"/>
      <w:u w:val="single"/>
    </w:rPr>
  </w:style>
  <w:style w:type="paragraph" w:styleId="HTML">
    <w:name w:val="HTML Preformatted"/>
    <w:basedOn w:val="a"/>
    <w:link w:val="HTMLChar"/>
    <w:uiPriority w:val="99"/>
    <w:unhideWhenUsed/>
    <w:rsid w:val="00D20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20A56"/>
    <w:rPr>
      <w:rFonts w:ascii="宋体" w:eastAsia="宋体" w:hAnsi="宋体" w:cs="宋体"/>
      <w:kern w:val="0"/>
      <w:sz w:val="24"/>
      <w:szCs w:val="24"/>
    </w:rPr>
  </w:style>
  <w:style w:type="character" w:customStyle="1" w:styleId="1Char">
    <w:name w:val="标题 1 Char"/>
    <w:basedOn w:val="a0"/>
    <w:link w:val="1"/>
    <w:uiPriority w:val="9"/>
    <w:rsid w:val="00BF3A2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645856">
      <w:bodyDiv w:val="1"/>
      <w:marLeft w:val="0"/>
      <w:marRight w:val="0"/>
      <w:marTop w:val="0"/>
      <w:marBottom w:val="0"/>
      <w:divBdr>
        <w:top w:val="none" w:sz="0" w:space="0" w:color="auto"/>
        <w:left w:val="none" w:sz="0" w:space="0" w:color="auto"/>
        <w:bottom w:val="none" w:sz="0" w:space="0" w:color="auto"/>
        <w:right w:val="none" w:sz="0" w:space="0" w:color="auto"/>
      </w:divBdr>
    </w:div>
    <w:div w:id="692418862">
      <w:bodyDiv w:val="1"/>
      <w:marLeft w:val="0"/>
      <w:marRight w:val="0"/>
      <w:marTop w:val="0"/>
      <w:marBottom w:val="0"/>
      <w:divBdr>
        <w:top w:val="none" w:sz="0" w:space="0" w:color="auto"/>
        <w:left w:val="none" w:sz="0" w:space="0" w:color="auto"/>
        <w:bottom w:val="none" w:sz="0" w:space="0" w:color="auto"/>
        <w:right w:val="none" w:sz="0" w:space="0" w:color="auto"/>
      </w:divBdr>
    </w:div>
    <w:div w:id="998384753">
      <w:bodyDiv w:val="1"/>
      <w:marLeft w:val="0"/>
      <w:marRight w:val="0"/>
      <w:marTop w:val="0"/>
      <w:marBottom w:val="0"/>
      <w:divBdr>
        <w:top w:val="none" w:sz="0" w:space="0" w:color="auto"/>
        <w:left w:val="none" w:sz="0" w:space="0" w:color="auto"/>
        <w:bottom w:val="none" w:sz="0" w:space="0" w:color="auto"/>
        <w:right w:val="none" w:sz="0" w:space="0" w:color="auto"/>
      </w:divBdr>
    </w:div>
    <w:div w:id="1126043496">
      <w:bodyDiv w:val="1"/>
      <w:marLeft w:val="0"/>
      <w:marRight w:val="0"/>
      <w:marTop w:val="0"/>
      <w:marBottom w:val="0"/>
      <w:divBdr>
        <w:top w:val="none" w:sz="0" w:space="0" w:color="auto"/>
        <w:left w:val="none" w:sz="0" w:space="0" w:color="auto"/>
        <w:bottom w:val="none" w:sz="0" w:space="0" w:color="auto"/>
        <w:right w:val="none" w:sz="0" w:space="0" w:color="auto"/>
      </w:divBdr>
    </w:div>
    <w:div w:id="1207369872">
      <w:bodyDiv w:val="1"/>
      <w:marLeft w:val="0"/>
      <w:marRight w:val="0"/>
      <w:marTop w:val="0"/>
      <w:marBottom w:val="0"/>
      <w:divBdr>
        <w:top w:val="none" w:sz="0" w:space="0" w:color="auto"/>
        <w:left w:val="none" w:sz="0" w:space="0" w:color="auto"/>
        <w:bottom w:val="none" w:sz="0" w:space="0" w:color="auto"/>
        <w:right w:val="none" w:sz="0" w:space="0" w:color="auto"/>
      </w:divBdr>
    </w:div>
    <w:div w:id="1310938744">
      <w:bodyDiv w:val="1"/>
      <w:marLeft w:val="0"/>
      <w:marRight w:val="0"/>
      <w:marTop w:val="0"/>
      <w:marBottom w:val="0"/>
      <w:divBdr>
        <w:top w:val="none" w:sz="0" w:space="0" w:color="auto"/>
        <w:left w:val="none" w:sz="0" w:space="0" w:color="auto"/>
        <w:bottom w:val="none" w:sz="0" w:space="0" w:color="auto"/>
        <w:right w:val="none" w:sz="0" w:space="0" w:color="auto"/>
      </w:divBdr>
    </w:div>
    <w:div w:id="1424913872">
      <w:bodyDiv w:val="1"/>
      <w:marLeft w:val="0"/>
      <w:marRight w:val="0"/>
      <w:marTop w:val="0"/>
      <w:marBottom w:val="0"/>
      <w:divBdr>
        <w:top w:val="none" w:sz="0" w:space="0" w:color="auto"/>
        <w:left w:val="none" w:sz="0" w:space="0" w:color="auto"/>
        <w:bottom w:val="none" w:sz="0" w:space="0" w:color="auto"/>
        <w:right w:val="none" w:sz="0" w:space="0" w:color="auto"/>
      </w:divBdr>
    </w:div>
    <w:div w:id="170755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umiwi.com/video/" TargetMode="External"/><Relationship Id="rId13" Type="http://schemas.openxmlformats.org/officeDocument/2006/relationships/hyperlink" Target="http://www1.umiwi.com/video/" TargetMode="External"/><Relationship Id="rId18" Type="http://schemas.openxmlformats.org/officeDocument/2006/relationships/hyperlink" Target="http://www.baidu.com/s?wd=%E5%A8%84%E7%90%A2%E7%8E%89&amp;hl_tag=textlink&amp;tn=SE_hldp01350_v6v6zkg6" TargetMode="External"/><Relationship Id="rId26"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hyperlink" Target="http://www.so.com/s?q=%E8%89%BE%E4%BC%A6&amp;ie=utf-8&amp;src=wenda_link" TargetMode="External"/><Relationship Id="rId34" Type="http://schemas.openxmlformats.org/officeDocument/2006/relationships/hyperlink" Target="http://www.paidai.com/labels/%E6%80%9D%E7%BB%B4%E5%AF%BC%E5%9B%BE.html" TargetMode="External"/><Relationship Id="rId7" Type="http://schemas.openxmlformats.org/officeDocument/2006/relationships/endnotes" Target="endnotes.xml"/><Relationship Id="rId12" Type="http://schemas.openxmlformats.org/officeDocument/2006/relationships/hyperlink" Target="http://www1.umiwi.com/video/" TargetMode="External"/><Relationship Id="rId17" Type="http://schemas.openxmlformats.org/officeDocument/2006/relationships/hyperlink" Target="http://www.baidu.com/s?wd=%E8%82%8C%E8%82%89%E5%81%A5%E7%BE%8E%E8%AE%AD%E7%BB%83%E5%9B%BE%E8%A7%A3&amp;hl_tag=textlink&amp;tn=SE_hldp01350_v6v6zkg6" TargetMode="External"/><Relationship Id="rId25" Type="http://schemas.openxmlformats.org/officeDocument/2006/relationships/image" Target="media/image4.jpeg"/><Relationship Id="rId33" Type="http://schemas.openxmlformats.org/officeDocument/2006/relationships/hyperlink" Target="http://2014.sina.com.cn/teams/korearepublic.html" TargetMode="External"/><Relationship Id="rId2" Type="http://schemas.openxmlformats.org/officeDocument/2006/relationships/styles" Target="styles.xml"/><Relationship Id="rId16" Type="http://schemas.openxmlformats.org/officeDocument/2006/relationships/hyperlink" Target="http://www.baidu.com/s?wd=%E5%81%A5%E7%BE%8E%E5%85%88%E7%94%9F&amp;hl_tag=textlink&amp;tn=SE_hldp01350_v6v6zkg6" TargetMode="External"/><Relationship Id="rId20" Type="http://schemas.openxmlformats.org/officeDocument/2006/relationships/hyperlink" Target="http://www.so.com/s?q=%E9%92%B1%E6%98%AF%E6%83%B3%E5%87%BA%E6%9D%A5%E7%9A%84&amp;ie=utf-8&amp;src=wenda_link" TargetMode="External"/><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1.umiwi.com/video/" TargetMode="External"/><Relationship Id="rId24" Type="http://schemas.openxmlformats.org/officeDocument/2006/relationships/image" Target="media/image3.jpeg"/><Relationship Id="rId32" Type="http://schemas.openxmlformats.org/officeDocument/2006/relationships/hyperlink" Target="http://2014.sina.com.cn/teams/japan.html" TargetMode="External"/><Relationship Id="rId5" Type="http://schemas.openxmlformats.org/officeDocument/2006/relationships/webSettings" Target="webSettings.xml"/><Relationship Id="rId15" Type="http://schemas.openxmlformats.org/officeDocument/2006/relationships/hyperlink" Target="http://www.baidu.com/s?wd=%E5%81%A5%E4%B8%8E%E7%BE%8E&amp;hl_tag=textlink&amp;tn=SE_hldp01350_v6v6zkg6" TargetMode="External"/><Relationship Id="rId23" Type="http://schemas.openxmlformats.org/officeDocument/2006/relationships/image" Target="media/image2.jpeg"/><Relationship Id="rId28" Type="http://schemas.openxmlformats.org/officeDocument/2006/relationships/image" Target="media/image7.jpeg"/><Relationship Id="rId36" Type="http://schemas.openxmlformats.org/officeDocument/2006/relationships/theme" Target="theme/theme1.xml"/><Relationship Id="rId10" Type="http://schemas.openxmlformats.org/officeDocument/2006/relationships/hyperlink" Target="http://www1.umiwi.com/video/" TargetMode="External"/><Relationship Id="rId19" Type="http://schemas.openxmlformats.org/officeDocument/2006/relationships/hyperlink" Target="http://www.baidu.com/s?wd=%E5%8A%9B%E9%87%8F%E4%B8%8E%E8%82%8C%E8%82%89%E8%AE%AD%E7%BB%83%E5%9B%BE%E8%B0%B1&amp;hl_tag=textlink&amp;tn=SE_hldp01350_v6v6zkg6" TargetMode="External"/><Relationship Id="rId31" Type="http://schemas.openxmlformats.org/officeDocument/2006/relationships/hyperlink" Target="http://2014.sina.com.cn/teams/usa.html" TargetMode="External"/><Relationship Id="rId4" Type="http://schemas.openxmlformats.org/officeDocument/2006/relationships/settings" Target="settings.xml"/><Relationship Id="rId9" Type="http://schemas.openxmlformats.org/officeDocument/2006/relationships/hyperlink" Target="http://www1.umiwi.com/video/" TargetMode="External"/><Relationship Id="rId14" Type="http://schemas.openxmlformats.org/officeDocument/2006/relationships/hyperlink" Target="http://www1.umiwi.com/video/"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image" Target="media/image9.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Pages>47</Pages>
  <Words>5430</Words>
  <Characters>30956</Characters>
  <Application>Microsoft Office Word</Application>
  <DocSecurity>0</DocSecurity>
  <Lines>257</Lines>
  <Paragraphs>72</Paragraphs>
  <ScaleCrop>false</ScaleCrop>
  <Company/>
  <LinksUpToDate>false</LinksUpToDate>
  <CharactersWithSpaces>36314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GuanJian</cp:lastModifiedBy>
  <cp:revision>25</cp:revision>
  <dcterms:created xsi:type="dcterms:W3CDTF">2013-10-04T09:02:00Z</dcterms:created>
  <dcterms:modified xsi:type="dcterms:W3CDTF">2016-05-14T01:20:00Z</dcterms:modified>
</cp:coreProperties>
</file>