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79175" w14:textId="77777777" w:rsidR="00F67654" w:rsidRDefault="00B47AB0">
      <w:r>
        <w:rPr>
          <w:noProof/>
        </w:rPr>
        <w:drawing>
          <wp:inline distT="0" distB="0" distL="0" distR="0" wp14:anchorId="3051095C" wp14:editId="2FE0CD96">
            <wp:extent cx="4552950" cy="4486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F50C" w14:textId="77777777" w:rsidR="00B47AB0" w:rsidRPr="00B47AB0" w:rsidRDefault="00B47AB0" w:rsidP="00B47AB0">
      <w:pPr>
        <w:pStyle w:val="Lijstalinea"/>
        <w:rPr>
          <w:b/>
          <w:bCs/>
          <w:sz w:val="32"/>
          <w:szCs w:val="32"/>
        </w:rPr>
      </w:pPr>
      <w:r w:rsidRPr="00B47AB0">
        <w:rPr>
          <w:b/>
          <w:bCs/>
          <w:sz w:val="32"/>
          <w:szCs w:val="32"/>
        </w:rPr>
        <w:t>Let op de woorden staan vertaald in de woordzoeker</w:t>
      </w:r>
    </w:p>
    <w:p w14:paraId="516C8209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Kelder</w:t>
      </w:r>
    </w:p>
    <w:p w14:paraId="4AC56158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Verschillen</w:t>
      </w:r>
    </w:p>
    <w:p w14:paraId="11345127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Opsporen</w:t>
      </w:r>
    </w:p>
    <w:p w14:paraId="1F19F307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Roem</w:t>
      </w:r>
    </w:p>
    <w:p w14:paraId="418D0D50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Koppel</w:t>
      </w:r>
    </w:p>
    <w:p w14:paraId="5B4491A0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Ontvoeren</w:t>
      </w:r>
    </w:p>
    <w:p w14:paraId="70937F9D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Overvallen</w:t>
      </w:r>
      <w:bookmarkStart w:id="0" w:name="_GoBack"/>
      <w:bookmarkEnd w:id="0"/>
    </w:p>
    <w:p w14:paraId="659397BA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Toneelstuk</w:t>
      </w:r>
    </w:p>
    <w:p w14:paraId="6A30B7C6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Aanpakken</w:t>
      </w:r>
    </w:p>
    <w:p w14:paraId="6A0714C6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Aanklacht</w:t>
      </w:r>
    </w:p>
    <w:p w14:paraId="2CB4D4B6" w14:textId="77777777" w:rsidR="00B47AB0" w:rsidRDefault="00B47AB0" w:rsidP="00B47AB0">
      <w:pPr>
        <w:pStyle w:val="Lijstalinea"/>
        <w:numPr>
          <w:ilvl w:val="0"/>
          <w:numId w:val="1"/>
        </w:numPr>
      </w:pPr>
      <w:r>
        <w:t>boete</w:t>
      </w:r>
    </w:p>
    <w:sectPr w:rsidR="00B47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76F4E"/>
    <w:multiLevelType w:val="hybridMultilevel"/>
    <w:tmpl w:val="C4161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B47AB0"/>
    <w:rsid w:val="00F6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1375"/>
  <w15:chartTrackingRefBased/>
  <w15:docId w15:val="{3B6056DB-B1B3-4443-8165-B65BA74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C7AE70E4B1F488B892202FE6DCF5D" ma:contentTypeVersion="5" ma:contentTypeDescription="Een nieuw document maken." ma:contentTypeScope="" ma:versionID="29525e624697e067587d55bde83cae50">
  <xsd:schema xmlns:xsd="http://www.w3.org/2001/XMLSchema" xmlns:xs="http://www.w3.org/2001/XMLSchema" xmlns:p="http://schemas.microsoft.com/office/2006/metadata/properties" xmlns:ns3="858c64b4-71a7-4306-8410-f830e935440a" xmlns:ns4="522b0243-738c-4807-942f-1f0b2d3dc761" targetNamespace="http://schemas.microsoft.com/office/2006/metadata/properties" ma:root="true" ma:fieldsID="8096827791cc65f54bd821dd53677cd4" ns3:_="" ns4:_="">
    <xsd:import namespace="858c64b4-71a7-4306-8410-f830e935440a"/>
    <xsd:import namespace="522b0243-738c-4807-942f-1f0b2d3dc7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c64b4-71a7-4306-8410-f830e93544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b0243-738c-4807-942f-1f0b2d3dc7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80040-1292-40A7-AA9E-DC1F437BC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8c64b4-71a7-4306-8410-f830e935440a"/>
    <ds:schemaRef ds:uri="522b0243-738c-4807-942f-1f0b2d3dc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E14C3-FD13-4140-92F7-37FE9C32F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843D0-2433-474B-9DF1-723F9F74CD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Bokkers</dc:creator>
  <cp:keywords/>
  <dc:description/>
  <cp:lastModifiedBy>Bart Bokkers</cp:lastModifiedBy>
  <cp:revision>1</cp:revision>
  <dcterms:created xsi:type="dcterms:W3CDTF">2019-12-17T13:26:00Z</dcterms:created>
  <dcterms:modified xsi:type="dcterms:W3CDTF">2019-12-17T13:31:00Z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0x0101001EEC7AE70E4B1F488B892202FE6DCF5D</vt:lpwstr>
  </property>
</Properties>
</file>