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/>
          <w:i/>
          <w:iCs/>
        </w:rPr>
      </w:pPr>
      <w:bookmarkStart w:id="0" w:name="__DdeLink__109_838986041"/>
      <w:bookmarkEnd w:id="0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4251960</wp:posOffset>
            </wp:positionH>
            <wp:positionV relativeFrom="paragraph">
              <wp:posOffset>-382905</wp:posOffset>
            </wp:positionV>
            <wp:extent cx="1861185" cy="1863725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К</w:t>
      </w:r>
      <w:r>
        <w:rPr>
          <w:b/>
          <w:bCs/>
          <w:i/>
          <w:iCs/>
        </w:rPr>
        <w:t>арпенко Вячеслав Юрійович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Дата народження: 11.02.1984</w:t>
      </w:r>
    </w:p>
    <w:p>
      <w:pPr>
        <w:pStyle w:val="Normal"/>
        <w:rPr/>
      </w:pPr>
      <w:r>
        <w:rPr/>
        <w:t>Місто проживання: Черкаси</w:t>
      </w:r>
    </w:p>
    <w:p>
      <w:pPr>
        <w:pStyle w:val="Normal"/>
        <w:rPr/>
      </w:pPr>
      <w:r>
        <w:rPr/>
        <w:t>Моб. телефон  +380969490444</w:t>
      </w:r>
    </w:p>
    <w:p>
      <w:pPr>
        <w:pStyle w:val="Normal"/>
        <w:rPr/>
      </w:pPr>
      <w:r>
        <w:rPr/>
        <w:t xml:space="preserve">E-mail </w:t>
      </w:r>
      <w:hyperlink r:id="rId3">
        <w:r>
          <w:rPr>
            <w:rStyle w:val="Style10"/>
          </w:rPr>
          <w:t>viacheslavkarpenkoju@gmail.com</w:t>
        </w:r>
      </w:hyperlink>
    </w:p>
    <w:p>
      <w:pPr>
        <w:pStyle w:val="Normal"/>
        <w:rPr>
          <w:rStyle w:val="Style1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Основні дані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Очікую на: роботу в дружному колективі, заробітну плату відповідно до моїх здібностей.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Зайнятість: постійна.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Іноземні мови: російська(вільне володіння), англійська(середній рівень).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Право на керування транспортним засобом: категорія “В”.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Досвід роботи</w:t>
      </w:r>
    </w:p>
    <w:p>
      <w:pPr>
        <w:pStyle w:val="Normal"/>
        <w:rPr/>
      </w:pPr>
      <w:r>
        <w:rPr/>
        <w:t>2012-2017</w:t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/>
        <w:t>Підприємство: Приватне підприємство Телефонна компанія Череда</w:t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/>
        <w:t>Посада: Технік сектору обслуговування  мережі пакетної комутації</w:t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/>
        <w:t>Обов’язки:</w:t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/>
        <w:t xml:space="preserve">- Прийом та обробка заявок абонентів пов’язаних з проблемами доступу до мережі інтернет, </w:t>
      </w:r>
      <w:r>
        <w:rPr/>
        <w:t>та IP телефонії.</w:t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/>
        <w:t>- Діагностика порушень в  роботі  абонентського обладнання.</w:t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/>
        <w:t>- Діагностика порушень в роботі абонентських лінії.</w:t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/>
        <w:t>- Налаштування абонентських роутерів та комутаторів.</w:t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/>
        <w:t>- Конфігурування комутаторів доступу.</w:t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/>
        <w:t>- Консультування абонентів з приводу обладнання.</w:t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/>
        <w:t>- Підтримка абонентів поштових серверів.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2004-2012</w:t>
      </w:r>
    </w:p>
    <w:p>
      <w:pPr>
        <w:pStyle w:val="Normal"/>
        <w:widowControl/>
        <w:bidi w:val="0"/>
        <w:ind w:left="227" w:right="0" w:hanging="0"/>
        <w:jc w:val="left"/>
        <w:rPr/>
      </w:pPr>
      <w:r>
        <w:rPr/>
        <w:t>Підприємство: Приватне підприємство Телефонна компанія Череда</w:t>
      </w:r>
    </w:p>
    <w:p>
      <w:pPr>
        <w:pStyle w:val="Normal"/>
        <w:widowControl/>
        <w:bidi w:val="0"/>
        <w:ind w:left="227" w:right="0" w:hanging="0"/>
        <w:jc w:val="left"/>
        <w:rPr/>
      </w:pPr>
      <w:r>
        <w:rPr/>
        <w:t>Посада: Технік-проектувальник проектно-технічного сектору</w:t>
      </w:r>
    </w:p>
    <w:p>
      <w:pPr>
        <w:pStyle w:val="Normal"/>
        <w:widowControl/>
        <w:bidi w:val="0"/>
        <w:ind w:left="227" w:right="0" w:hanging="0"/>
        <w:jc w:val="left"/>
        <w:rPr/>
      </w:pPr>
      <w:r>
        <w:rPr/>
        <w:t>Обов’язки:</w:t>
      </w:r>
    </w:p>
    <w:p>
      <w:pPr>
        <w:pStyle w:val="Normal"/>
        <w:widowControl/>
        <w:bidi w:val="0"/>
        <w:ind w:left="227" w:right="0" w:hanging="0"/>
        <w:jc w:val="left"/>
        <w:rPr/>
      </w:pPr>
      <w:r>
        <w:rPr/>
        <w:t>- Отримання технічних умов на проектування мереж зв’язку.</w:t>
      </w:r>
    </w:p>
    <w:p>
      <w:pPr>
        <w:pStyle w:val="Normal"/>
        <w:widowControl/>
        <w:bidi w:val="0"/>
        <w:ind w:left="227" w:right="0" w:hanging="0"/>
        <w:jc w:val="left"/>
        <w:rPr/>
      </w:pPr>
      <w:r>
        <w:rPr/>
        <w:t>- Виконання проектно-вишукувальних робіт.</w:t>
      </w:r>
    </w:p>
    <w:p>
      <w:pPr>
        <w:pStyle w:val="Normal"/>
        <w:widowControl/>
        <w:bidi w:val="0"/>
        <w:ind w:left="227" w:right="0" w:hanging="0"/>
        <w:jc w:val="left"/>
        <w:rPr/>
      </w:pPr>
      <w:r>
        <w:rPr/>
        <w:t>- Проектування лінійно-кабельних споруд.</w:t>
      </w:r>
    </w:p>
    <w:p>
      <w:pPr>
        <w:pStyle w:val="Normal"/>
        <w:widowControl/>
        <w:bidi w:val="0"/>
        <w:ind w:left="227" w:right="0" w:hanging="0"/>
        <w:jc w:val="left"/>
        <w:rPr/>
      </w:pPr>
      <w:r>
        <w:rPr/>
        <w:t>- Проектування локальних мереж.</w:t>
      </w:r>
    </w:p>
    <w:p>
      <w:pPr>
        <w:pStyle w:val="Normal"/>
        <w:widowControl/>
        <w:bidi w:val="0"/>
        <w:ind w:left="227" w:right="0" w:hanging="0"/>
        <w:jc w:val="left"/>
        <w:rPr/>
      </w:pPr>
      <w:r>
        <w:rPr/>
        <w:t>- Проектування станційних споруд.</w:t>
      </w:r>
    </w:p>
    <w:p>
      <w:pPr>
        <w:pStyle w:val="Normal"/>
        <w:widowControl/>
        <w:bidi w:val="0"/>
        <w:ind w:left="227" w:right="0" w:hanging="0"/>
        <w:jc w:val="left"/>
        <w:rPr/>
      </w:pPr>
      <w:r>
        <w:rPr/>
        <w:t>- Узгодження проектної документації.</w:t>
      </w:r>
    </w:p>
    <w:p>
      <w:pPr>
        <w:pStyle w:val="Normal"/>
        <w:widowControl/>
        <w:bidi w:val="0"/>
        <w:ind w:left="227" w:right="0" w:hanging="0"/>
        <w:jc w:val="left"/>
        <w:rPr/>
      </w:pPr>
      <w:r>
        <w:rPr/>
        <w:t>- Оформлення дозвільної документації</w:t>
      </w:r>
    </w:p>
    <w:p>
      <w:pPr>
        <w:pStyle w:val="Normal"/>
        <w:widowControl/>
        <w:bidi w:val="0"/>
        <w:ind w:left="227" w:right="0" w:hanging="0"/>
        <w:jc w:val="left"/>
        <w:rPr/>
      </w:pPr>
      <w:r>
        <w:rPr/>
        <w:t>- Оформлення виконавчої документації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Освіта</w:t>
      </w:r>
    </w:p>
    <w:p>
      <w:pPr>
        <w:pStyle w:val="Normal"/>
        <w:widowControl/>
        <w:bidi w:val="0"/>
        <w:ind w:left="28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2001-2004</w:t>
      </w:r>
    </w:p>
    <w:p>
      <w:pPr>
        <w:pStyle w:val="Normal"/>
        <w:widowControl/>
        <w:bidi w:val="0"/>
        <w:ind w:left="28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Навчальний заклад: Східноєвропейський університет економіки та менеджменту</w:t>
      </w:r>
    </w:p>
    <w:p>
      <w:pPr>
        <w:pStyle w:val="Normal"/>
        <w:widowControl/>
        <w:bidi w:val="0"/>
        <w:ind w:left="28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Спеціалізація: Організація виробництва</w:t>
      </w:r>
    </w:p>
    <w:p>
      <w:pPr>
        <w:pStyle w:val="Normal"/>
        <w:widowControl/>
        <w:bidi w:val="0"/>
        <w:ind w:left="283" w:right="0" w:hanging="0"/>
        <w:jc w:val="left"/>
        <w:rPr>
          <w:b w:val="false"/>
          <w:b w:val="false"/>
          <w:bCs w:val="false"/>
        </w:rPr>
      </w:pPr>
      <w:bookmarkStart w:id="1" w:name="firstHeading"/>
      <w:bookmarkEnd w:id="1"/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 xml:space="preserve">Освітньо-кваліфікаційний рівень: </w:t>
      </w: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uk-UA" w:eastAsia="zh-CN" w:bidi="hi-IN"/>
        </w:rPr>
        <w:t>Молодший спеціаліст</w:t>
      </w:r>
    </w:p>
    <w:p>
      <w:pPr>
        <w:pStyle w:val="Normal"/>
        <w:widowControl/>
        <w:bidi w:val="0"/>
        <w:ind w:left="28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28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28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2007-2011</w:t>
      </w:r>
    </w:p>
    <w:p>
      <w:pPr>
        <w:pStyle w:val="Normal"/>
        <w:widowControl/>
        <w:bidi w:val="0"/>
        <w:ind w:left="28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Навчальний заклад: Київський коледж зв`язку</w:t>
      </w:r>
    </w:p>
    <w:p>
      <w:pPr>
        <w:pStyle w:val="Normal"/>
        <w:widowControl/>
        <w:bidi w:val="0"/>
        <w:ind w:left="28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Спеціалізація: Телекомунікації</w:t>
      </w:r>
    </w:p>
    <w:p>
      <w:pPr>
        <w:pStyle w:val="Normal"/>
        <w:widowControl/>
        <w:bidi w:val="0"/>
        <w:ind w:left="283" w:right="0" w:hanging="0"/>
        <w:jc w:val="left"/>
        <w:rPr>
          <w:b w:val="false"/>
          <w:b w:val="false"/>
          <w:bCs w:val="false"/>
        </w:rPr>
      </w:pPr>
      <w:bookmarkStart w:id="2" w:name="firstHeading1"/>
      <w:bookmarkEnd w:id="2"/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>Освітньо-кваліфікаційний рівень: Бакалавр</w:t>
      </w:r>
    </w:p>
    <w:p>
      <w:pPr>
        <w:pStyle w:val="Normal"/>
        <w:rPr/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>Професійні навички</w:t>
      </w:r>
    </w:p>
    <w:p>
      <w:pPr>
        <w:pStyle w:val="Normal"/>
        <w:tabs>
          <w:tab w:val="left" w:pos="336" w:leader="none"/>
        </w:tabs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ab/>
        <w:t>Працював з:</w:t>
      </w:r>
    </w:p>
    <w:p>
      <w:pPr>
        <w:pStyle w:val="Normal"/>
        <w:widowControl/>
        <w:tabs>
          <w:tab w:val="left" w:pos="623" w:leader="none"/>
        </w:tabs>
        <w:bidi w:val="0"/>
        <w:ind w:left="567" w:right="0" w:hanging="0"/>
        <w:jc w:val="left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>- мовами програмування  PHP, Ruby,</w:t>
      </w:r>
    </w:p>
    <w:p>
      <w:pPr>
        <w:pStyle w:val="Normal"/>
        <w:widowControl/>
        <w:tabs>
          <w:tab w:val="left" w:pos="623" w:leader="none"/>
        </w:tabs>
        <w:bidi w:val="0"/>
        <w:ind w:left="567" w:right="0" w:hanging="0"/>
        <w:jc w:val="left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>- розмітками сторінок HTML, CSS,</w:t>
      </w:r>
    </w:p>
    <w:p>
      <w:pPr>
        <w:pStyle w:val="Normal"/>
        <w:widowControl/>
        <w:tabs>
          <w:tab w:val="left" w:pos="623" w:leader="none"/>
        </w:tabs>
        <w:bidi w:val="0"/>
        <w:ind w:left="567" w:right="0" w:hanging="0"/>
        <w:jc w:val="left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>- СУБД  MySql,</w:t>
      </w:r>
    </w:p>
    <w:p>
      <w:pPr>
        <w:pStyle w:val="Normal"/>
        <w:widowControl/>
        <w:tabs>
          <w:tab w:val="left" w:pos="623" w:leader="none"/>
        </w:tabs>
        <w:bidi w:val="0"/>
        <w:ind w:left="567" w:right="0" w:hanging="0"/>
        <w:jc w:val="left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>- фреймворками Bootstrap, Rails, Sinatra,</w:t>
      </w:r>
    </w:p>
    <w:p>
      <w:pPr>
        <w:pStyle w:val="Normal"/>
        <w:widowControl/>
        <w:tabs>
          <w:tab w:val="left" w:pos="623" w:leader="none"/>
        </w:tabs>
        <w:bidi w:val="0"/>
        <w:ind w:left="567" w:right="0" w:hanging="0"/>
        <w:jc w:val="left"/>
        <w:rPr/>
      </w:pPr>
      <w:r>
        <w:rPr>
          <w:b w:val="false"/>
          <w:bCs w:val="false"/>
        </w:rPr>
        <w:t>- ОС Windows, Linux(Ubuntu), Android,</w:t>
      </w:r>
    </w:p>
    <w:p>
      <w:pPr>
        <w:pStyle w:val="Normal"/>
        <w:widowControl/>
        <w:tabs>
          <w:tab w:val="left" w:pos="623" w:leader="none"/>
        </w:tabs>
        <w:bidi w:val="0"/>
        <w:ind w:left="567" w:right="0" w:hanging="0"/>
        <w:jc w:val="left"/>
        <w:rPr/>
      </w:pPr>
      <w:r>
        <w:rPr>
          <w:b w:val="false"/>
          <w:bCs w:val="false"/>
        </w:rPr>
        <w:t>- програмами для графіки, AutoCad, Wisio, Photoshop, 3ds max,</w:t>
      </w:r>
    </w:p>
    <w:p>
      <w:pPr>
        <w:pStyle w:val="Normal"/>
        <w:widowControl/>
        <w:tabs>
          <w:tab w:val="left" w:pos="623" w:leader="none"/>
        </w:tabs>
        <w:bidi w:val="0"/>
        <w:ind w:left="567" w:right="0" w:hanging="0"/>
        <w:jc w:val="left"/>
        <w:rPr/>
      </w:pPr>
      <w:r>
        <w:rPr>
          <w:b w:val="false"/>
          <w:bCs w:val="false"/>
        </w:rPr>
        <w:t>- пакетами офісних програм Ms Office, Libre Office,</w:t>
      </w:r>
    </w:p>
    <w:p>
      <w:pPr>
        <w:pStyle w:val="Normal"/>
        <w:widowControl/>
        <w:tabs>
          <w:tab w:val="left" w:pos="623" w:leader="none"/>
        </w:tabs>
        <w:bidi w:val="0"/>
        <w:ind w:left="567" w:right="0" w:hanging="0"/>
        <w:jc w:val="left"/>
        <w:rPr/>
      </w:pPr>
      <w:r>
        <w:rPr>
          <w:b w:val="false"/>
          <w:bCs w:val="false"/>
        </w:rPr>
        <w:t xml:space="preserve">- серверами Apache, isc dhcp, PPTP, Open vpn,  </w:t>
      </w:r>
      <w:r>
        <w:rPr>
          <w:b w:val="false"/>
          <w:bCs w:val="false"/>
        </w:rPr>
        <w:t>Asterisk,</w:t>
      </w:r>
    </w:p>
    <w:p>
      <w:pPr>
        <w:pStyle w:val="Normal"/>
        <w:widowControl/>
        <w:tabs>
          <w:tab w:val="left" w:pos="623" w:leader="none"/>
        </w:tabs>
        <w:bidi w:val="0"/>
        <w:ind w:left="567" w:right="0" w:hanging="0"/>
        <w:jc w:val="left"/>
        <w:rPr/>
      </w:pPr>
      <w:r>
        <w:rPr>
          <w:b w:val="false"/>
          <w:bCs w:val="false"/>
        </w:rPr>
        <w:t>- комутаторами Zyxel, Edgecore, Cisco, D’link,</w:t>
      </w:r>
    </w:p>
    <w:p>
      <w:pPr>
        <w:pStyle w:val="Normal"/>
        <w:widowControl/>
        <w:tabs>
          <w:tab w:val="left" w:pos="623" w:leader="none"/>
        </w:tabs>
        <w:bidi w:val="0"/>
        <w:ind w:left="567" w:right="0" w:hanging="0"/>
        <w:jc w:val="left"/>
        <w:rPr/>
      </w:pPr>
      <w:r>
        <w:rPr>
          <w:b w:val="false"/>
          <w:bCs w:val="false"/>
        </w:rPr>
        <w:t>- системою контролю версій GIT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>Досягнення в програмуванні</w:t>
      </w:r>
    </w:p>
    <w:p>
      <w:pPr>
        <w:pStyle w:val="Normal"/>
        <w:rPr>
          <w:rStyle w:val="Style12"/>
          <w:rFonts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 xml:space="preserve">Тестове завдання виконане на Sinatra: </w:t>
      </w:r>
      <w:hyperlink r:id="rId4">
        <w:r>
          <w:rPr>
            <w:rStyle w:val="Style12"/>
            <w:rFonts w:eastAsia="Noto Sans CJK SC Regular" w:cs="FreeSans"/>
            <w:b w:val="false"/>
            <w:bCs w:val="false"/>
            <w:i w:val="false"/>
            <w:caps w:val="false"/>
            <w:smallCaps w:val="false"/>
            <w:color w:val="00000A"/>
            <w:spacing w:val="0"/>
            <w:sz w:val="24"/>
            <w:szCs w:val="24"/>
            <w:lang w:val="uk-UA" w:eastAsia="zh-CN" w:bidi="hi-IN"/>
          </w:rPr>
          <w:t>http://airplanes-articles.herokuapp.com</w:t>
        </w:r>
      </w:hyperlink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>Мій проект на  Ruby on rails над яким зараз працюю:</w:t>
      </w:r>
      <w:bookmarkStart w:id="3" w:name="__DdeLink__92_868157404"/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 xml:space="preserve"> </w:t>
      </w:r>
      <w:hyperlink r:id="rId5">
        <w:r>
          <w:rPr>
            <w:rStyle w:val="Style10"/>
            <w:rFonts w:eastAsia="Noto Sans CJK SC Regular" w:cs="FreeSans"/>
            <w:b w:val="false"/>
            <w:bCs w:val="false"/>
            <w:i w:val="false"/>
            <w:caps w:val="false"/>
            <w:smallCaps w:val="false"/>
            <w:color w:val="00000A"/>
            <w:spacing w:val="0"/>
            <w:sz w:val="24"/>
            <w:szCs w:val="24"/>
            <w:lang w:val="uk-UA" w:eastAsia="zh-CN" w:bidi="hi-IN"/>
          </w:rPr>
          <w:t>https://myphones.herokuapp.com</w:t>
        </w:r>
      </w:hyperlink>
      <w:bookmarkEnd w:id="3"/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 xml:space="preserve">.  </w:t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 xml:space="preserve">Лінк на репозиторію  </w:t>
      </w:r>
      <w:hyperlink r:id="rId6">
        <w:r>
          <w:rPr>
            <w:rStyle w:val="Style12"/>
            <w:rFonts w:eastAsia="Noto Sans CJK SC Regular" w:cs="FreeSans"/>
            <w:b w:val="false"/>
            <w:bCs w:val="false"/>
            <w:i w:val="false"/>
            <w:caps w:val="false"/>
            <w:smallCaps w:val="false"/>
            <w:color w:val="00000A"/>
            <w:spacing w:val="0"/>
            <w:sz w:val="24"/>
            <w:szCs w:val="24"/>
            <w:lang w:val="uk-UA" w:eastAsia="zh-CN" w:bidi="hi-IN"/>
          </w:rPr>
          <w:t>https://github.com/keyhit/phones</w:t>
        </w:r>
      </w:hyperlink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uk-UA" w:eastAsia="zh-CN" w:bidi="hi-IN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Про себе коротко</w:t>
      </w:r>
    </w:p>
    <w:p>
      <w:pPr>
        <w:pStyle w:val="Normal"/>
        <w:tabs>
          <w:tab w:val="left" w:pos="287" w:leader="none"/>
        </w:tabs>
        <w:rPr/>
      </w:pPr>
      <w:r>
        <w:rPr>
          <w:b w:val="false"/>
          <w:bCs w:val="false"/>
        </w:rPr>
        <w:tab/>
        <w:t>Пунктуальний, відповідальний, посидючий, наполегливий, щирий, комунікабельний, серйозно ставлюсь до своїх обов’язків, готовий до вивчення нового, бажаю поглиблювати свої знання.</w:t>
      </w:r>
    </w:p>
    <w:p>
      <w:pPr>
        <w:pStyle w:val="Normal"/>
        <w:rPr>
          <w:b w:val="false"/>
          <w:b w:val="false"/>
          <w:bCs w:val="false"/>
        </w:rPr>
      </w:pPr>
      <w:bookmarkStart w:id="4" w:name="__DdeLink__109_8389860411"/>
      <w:bookmarkStart w:id="5" w:name="__DdeLink__109_8389860411"/>
      <w:bookmarkEnd w:id="5"/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uk-UA" w:eastAsia="zh-CN" w:bidi="hi-IN"/>
    </w:rPr>
  </w:style>
  <w:style w:type="paragraph" w:styleId="Heading1">
    <w:name w:val="Heading 1"/>
    <w:qFormat/>
    <w:pPr>
      <w:widowControl w:val="false"/>
    </w:pPr>
    <w:rPr>
      <w:rFonts w:ascii="Liberation Serif" w:hAnsi="Liberation Serif" w:eastAsia="Noto Sans CJK SC Regular" w:cs="FreeSans"/>
      <w:color w:val="auto"/>
      <w:sz w:val="20"/>
      <w:szCs w:val="24"/>
      <w:lang w:val="uk-UA" w:eastAsia="zh-CN" w:bidi="hi-IN"/>
    </w:rPr>
  </w:style>
  <w:style w:type="paragraph" w:styleId="Heading2">
    <w:name w:val="Heading 2"/>
    <w:qFormat/>
    <w:pPr>
      <w:widowControl w:val="false"/>
    </w:pPr>
    <w:rPr>
      <w:rFonts w:ascii="Liberation Serif" w:hAnsi="Liberation Serif" w:eastAsia="Noto Sans CJK SC Regular" w:cs="FreeSans"/>
      <w:color w:val="auto"/>
      <w:sz w:val="20"/>
      <w:szCs w:val="24"/>
      <w:lang w:val="uk-UA" w:eastAsia="zh-CN" w:bidi="hi-IN"/>
    </w:rPr>
  </w:style>
  <w:style w:type="paragraph" w:styleId="Heading3">
    <w:name w:val="Heading 3"/>
    <w:qFormat/>
    <w:pPr>
      <w:widowControl w:val="false"/>
    </w:pPr>
    <w:rPr>
      <w:rFonts w:ascii="Liberation Serif" w:hAnsi="Liberation Serif" w:eastAsia="Noto Sans CJK SC Regular" w:cs="FreeSans"/>
      <w:color w:val="auto"/>
      <w:sz w:val="20"/>
      <w:szCs w:val="24"/>
      <w:lang w:val="uk-UA" w:eastAsia="zh-CN" w:bidi="hi-IN"/>
    </w:rPr>
  </w:style>
  <w:style w:type="paragraph" w:styleId="Heading4">
    <w:name w:val="Heading 4"/>
    <w:qFormat/>
    <w:pPr>
      <w:widowControl w:val="false"/>
    </w:pPr>
    <w:rPr>
      <w:rFonts w:ascii="Liberation Serif" w:hAnsi="Liberation Serif" w:eastAsia="Noto Sans CJK SC Regular" w:cs="FreeSans"/>
      <w:color w:val="auto"/>
      <w:sz w:val="20"/>
      <w:szCs w:val="24"/>
      <w:lang w:val="uk-UA" w:eastAsia="zh-CN" w:bidi="hi-IN"/>
    </w:rPr>
  </w:style>
  <w:style w:type="character" w:styleId="Style10">
    <w:name w:val="Гіперпосилання"/>
    <w:qFormat/>
    <w:rPr>
      <w:color w:val="000080"/>
      <w:u w:val="single"/>
      <w:lang w:val="zxx" w:eastAsia="zxx" w:bidi="zxx"/>
    </w:rPr>
  </w:style>
  <w:style w:type="character" w:styleId="Style11">
    <w:name w:val="Маркери списку"/>
    <w:qFormat/>
    <w:rPr>
      <w:rFonts w:ascii="OpenSymbol" w:hAnsi="OpenSymbol" w:eastAsia="OpenSymbol" w:cs="OpenSymbol"/>
    </w:rPr>
  </w:style>
  <w:style w:type="character" w:styleId="Style12">
    <w:name w:val="Відвідане гіперпосилання"/>
    <w:qFormat/>
    <w:rPr>
      <w:color w:val="800000"/>
      <w:u w:val="single"/>
      <w:lang w:val="zxx" w:eastAsia="zxx" w:bidi="zxx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Покажчик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iacheslavkarpenkoju@gmail.com" TargetMode="External"/><Relationship Id="rId4" Type="http://schemas.openxmlformats.org/officeDocument/2006/relationships/hyperlink" Target="http://airplanes-articles.herokuapp.com/" TargetMode="External"/><Relationship Id="rId5" Type="http://schemas.openxmlformats.org/officeDocument/2006/relationships/hyperlink" Target="https://myphones.herokuapp.com/" TargetMode="External"/><Relationship Id="rId6" Type="http://schemas.openxmlformats.org/officeDocument/2006/relationships/hyperlink" Target="https://github.com/keyhit/phones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LibreOffice/5.1.6.2$Linux_X86_64 LibreOffice_project/10m0$Build-2</Application>
  <Pages>2</Pages>
  <Words>296</Words>
  <Characters>2307</Characters>
  <CharactersWithSpaces>2555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2017-09-13T12:15:48Z</dcterms:created>
  <dc:creator/>
  <dc:description/>
  <dc:language>uk-UA</dc:language>
  <cp:lastModifiedBy/>
  <dcterms:modified xsi:type="dcterms:W3CDTF">2018-10-25T17:50:33Z</dcterms:modified>
  <cp:revision>24</cp:revision>
  <dc:subject/>
  <dc:title/>
</cp:coreProperties>
</file>