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A3" w:rsidRPr="001935E3" w:rsidRDefault="00B35089" w:rsidP="00EC02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天气因素可能影响铁路的客流量。这里采用寒风指数WCI与客流量的相关性进行分析，验证客流量是否收到天气因素的影响。</w:t>
      </w:r>
    </w:p>
    <w:p w:rsidR="00150F09" w:rsidRPr="001935E3" w:rsidRDefault="001935E3" w:rsidP="001935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风寒指数（</w:t>
      </w:r>
      <w:r w:rsidRPr="001935E3">
        <w:rPr>
          <w:rFonts w:ascii="宋体" w:eastAsia="宋体" w:hAnsi="宋体"/>
          <w:sz w:val="24"/>
          <w:szCs w:val="24"/>
        </w:rPr>
        <w:t>WCI</w:t>
      </w:r>
      <w:r w:rsidRPr="001935E3">
        <w:rPr>
          <w:rFonts w:ascii="宋体" w:eastAsia="宋体" w:hAnsi="宋体" w:hint="eastAsia"/>
          <w:sz w:val="24"/>
          <w:szCs w:val="24"/>
        </w:rPr>
        <w:t>）是表征寒冷环境条件下，风速与气温对裸露人体的影响，是人类对低温和风的一种感觉程度。物理意义是指皮肤温度为</w:t>
      </w:r>
      <w:r w:rsidRPr="001935E3">
        <w:rPr>
          <w:rFonts w:ascii="宋体" w:eastAsia="宋体" w:hAnsi="宋体"/>
          <w:sz w:val="24"/>
          <w:szCs w:val="24"/>
        </w:rPr>
        <w:t>33</w:t>
      </w:r>
      <w:r w:rsidRPr="001935E3">
        <w:rPr>
          <w:rFonts w:ascii="宋体" w:eastAsia="宋体" w:hAnsi="宋体" w:hint="eastAsia"/>
          <w:sz w:val="24"/>
          <w:szCs w:val="24"/>
        </w:rPr>
        <w:t>℃时，体表单位面积的散热量。其计算公式如下。公式中，</w:t>
      </w:r>
      <w:r w:rsidRPr="001935E3">
        <w:rPr>
          <w:rFonts w:ascii="宋体" w:eastAsia="宋体" w:hAnsi="宋体"/>
          <w:sz w:val="24"/>
          <w:szCs w:val="24"/>
        </w:rPr>
        <w:t>t</w:t>
      </w:r>
      <w:r w:rsidRPr="001935E3">
        <w:rPr>
          <w:rFonts w:ascii="宋体" w:eastAsia="宋体" w:hAnsi="宋体" w:hint="eastAsia"/>
          <w:sz w:val="24"/>
          <w:szCs w:val="24"/>
        </w:rPr>
        <w:t>表示摄氏气温</w:t>
      </w:r>
      <w:r w:rsidRPr="001935E3">
        <w:rPr>
          <w:rFonts w:ascii="宋体" w:eastAsia="宋体" w:hAnsi="宋体"/>
          <w:sz w:val="24"/>
          <w:szCs w:val="24"/>
        </w:rPr>
        <w:t>(</w:t>
      </w:r>
      <w:r w:rsidRPr="001935E3">
        <w:rPr>
          <w:rFonts w:ascii="宋体" w:eastAsia="宋体" w:hAnsi="宋体" w:hint="eastAsia"/>
          <w:sz w:val="24"/>
          <w:szCs w:val="24"/>
        </w:rPr>
        <w:t>℃</w:t>
      </w:r>
      <w:r w:rsidRPr="001935E3">
        <w:rPr>
          <w:rFonts w:ascii="宋体" w:eastAsia="宋体" w:hAnsi="宋体"/>
          <w:sz w:val="24"/>
          <w:szCs w:val="24"/>
        </w:rPr>
        <w:t>)</w:t>
      </w:r>
      <w:r w:rsidRPr="001935E3">
        <w:rPr>
          <w:rFonts w:ascii="宋体" w:eastAsia="宋体" w:hAnsi="宋体" w:hint="eastAsia"/>
          <w:sz w:val="24"/>
          <w:szCs w:val="24"/>
        </w:rPr>
        <w:t>，</w:t>
      </w:r>
      <w:r w:rsidRPr="001935E3">
        <w:rPr>
          <w:rFonts w:ascii="宋体" w:eastAsia="宋体" w:hAnsi="宋体"/>
          <w:sz w:val="24"/>
          <w:szCs w:val="24"/>
        </w:rPr>
        <w:t>V</w:t>
      </w:r>
      <w:r w:rsidRPr="001935E3">
        <w:rPr>
          <w:rFonts w:ascii="宋体" w:eastAsia="宋体" w:hAnsi="宋体" w:hint="eastAsia"/>
          <w:sz w:val="24"/>
          <w:szCs w:val="24"/>
        </w:rPr>
        <w:t>表示风速</w:t>
      </w:r>
      <w:r w:rsidRPr="001935E3">
        <w:rPr>
          <w:rFonts w:ascii="宋体" w:eastAsia="宋体" w:hAnsi="宋体"/>
          <w:sz w:val="24"/>
          <w:szCs w:val="24"/>
        </w:rPr>
        <w:t>(m/s)</w:t>
      </w:r>
      <w:r w:rsidRPr="001935E3">
        <w:rPr>
          <w:rFonts w:ascii="宋体" w:eastAsia="宋体" w:hAnsi="宋体" w:hint="eastAsia"/>
          <w:sz w:val="24"/>
          <w:szCs w:val="24"/>
        </w:rPr>
        <w:t>。</w:t>
      </w:r>
    </w:p>
    <w:p w:rsidR="001935E3" w:rsidRPr="001935E3" w:rsidRDefault="001935E3" w:rsidP="001935E3">
      <w:pPr>
        <w:spacing w:line="360" w:lineRule="auto"/>
        <w:ind w:firstLineChars="200" w:firstLine="480"/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WCI=(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33-t)(9.0+10.9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-V)</m:t>
          </m:r>
        </m:oMath>
      </m:oMathPara>
    </w:p>
    <w:p w:rsidR="001935E3" w:rsidRPr="001935E3" w:rsidRDefault="001935E3" w:rsidP="001935E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WCI与人体的感觉情况对应关系如下图。</w:t>
      </w:r>
      <w:r>
        <w:rPr>
          <w:rFonts w:ascii="宋体" w:eastAsia="宋体" w:hAnsi="宋体"/>
          <w:sz w:val="24"/>
          <w:szCs w:val="24"/>
        </w:rPr>
        <w:tab/>
      </w:r>
    </w:p>
    <w:p w:rsidR="001935E3" w:rsidRDefault="001935E3" w:rsidP="001935E3">
      <w:pPr>
        <w:spacing w:line="360" w:lineRule="auto"/>
        <w:ind w:firstLineChars="200" w:firstLine="42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5C51900" wp14:editId="0CD496DE">
            <wp:extent cx="3657917" cy="372650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E3" w:rsidRDefault="001935E3" w:rsidP="001935E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在本次分析中，要计算天气情况与客流量的相关性系数，则需要通过WCI计算出</w:t>
      </w:r>
      <w:r w:rsidRPr="001935E3">
        <w:rPr>
          <w:rFonts w:ascii="宋体" w:eastAsia="宋体" w:hAnsi="宋体" w:hint="eastAsia"/>
          <w:sz w:val="24"/>
          <w:szCs w:val="24"/>
        </w:rPr>
        <w:t>天气参数</w:t>
      </w:r>
      <w:r>
        <w:rPr>
          <w:rFonts w:ascii="宋体" w:eastAsia="宋体" w:hAnsi="宋体" w:hint="eastAsia"/>
          <w:sz w:val="24"/>
          <w:szCs w:val="24"/>
        </w:rPr>
        <w:t>值。</w:t>
      </w:r>
      <w:r w:rsidRPr="001935E3">
        <w:rPr>
          <w:rFonts w:ascii="宋体" w:eastAsia="宋体" w:hAnsi="宋体" w:hint="eastAsia"/>
          <w:sz w:val="24"/>
          <w:szCs w:val="24"/>
        </w:rPr>
        <w:t>天气参数</w:t>
      </w:r>
      <w:r>
        <w:rPr>
          <w:rFonts w:ascii="宋体" w:eastAsia="宋体" w:hAnsi="宋体" w:hint="eastAsia"/>
          <w:sz w:val="24"/>
          <w:szCs w:val="24"/>
        </w:rPr>
        <w:t>值</w:t>
      </w:r>
      <w:r w:rsidRPr="001935E3">
        <w:rPr>
          <w:rFonts w:ascii="宋体" w:eastAsia="宋体" w:hAnsi="宋体" w:hint="eastAsia"/>
          <w:sz w:val="24"/>
          <w:szCs w:val="24"/>
        </w:rPr>
        <w:t>与</w:t>
      </w:r>
      <w:r w:rsidRPr="001935E3">
        <w:rPr>
          <w:rFonts w:ascii="宋体" w:eastAsia="宋体" w:hAnsi="宋体"/>
          <w:sz w:val="24"/>
          <w:szCs w:val="24"/>
        </w:rPr>
        <w:t>人体舒适程度呈</w:t>
      </w:r>
      <w:r w:rsidRPr="001935E3">
        <w:rPr>
          <w:rFonts w:ascii="宋体" w:eastAsia="宋体" w:hAnsi="宋体" w:hint="eastAsia"/>
          <w:sz w:val="24"/>
          <w:szCs w:val="24"/>
        </w:rPr>
        <w:t>负相关，天气参数值越大，相对人体舒适程度差。</w:t>
      </w:r>
    </w:p>
    <w:p w:rsidR="001935E3" w:rsidRPr="001935E3" w:rsidRDefault="001935E3" w:rsidP="001935E3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天气参数值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WCI-300</m:t>
              </m:r>
            </m:e>
          </m:d>
        </m:oMath>
      </m:oMathPara>
    </w:p>
    <w:p w:rsidR="001935E3" w:rsidRPr="001935E3" w:rsidRDefault="001935E3" w:rsidP="001935E3">
      <w:pPr>
        <w:spacing w:line="360" w:lineRule="auto"/>
        <w:rPr>
          <w:rFonts w:ascii="宋体" w:eastAsia="宋体" w:hAnsi="宋体" w:hint="eastAsia"/>
          <w:sz w:val="24"/>
          <w:szCs w:val="24"/>
          <w:lang w:val="en-GB"/>
        </w:rPr>
      </w:pPr>
      <w:r w:rsidRPr="001935E3">
        <w:rPr>
          <w:rFonts w:ascii="宋体" w:eastAsia="宋体" w:hAnsi="宋体" w:hint="eastAsia"/>
          <w:sz w:val="24"/>
          <w:szCs w:val="24"/>
        </w:rPr>
        <w:t>分析过程</w:t>
      </w:r>
      <w:bookmarkStart w:id="0" w:name="_GoBack"/>
      <w:bookmarkEnd w:id="0"/>
      <w:r w:rsidRPr="001935E3">
        <w:rPr>
          <w:rFonts w:ascii="宋体" w:eastAsia="宋体" w:hAnsi="宋体" w:hint="eastAsia"/>
          <w:sz w:val="24"/>
          <w:szCs w:val="24"/>
        </w:rPr>
        <w:t>：</w:t>
      </w:r>
    </w:p>
    <w:p w:rsidR="00B35089" w:rsidRPr="001935E3" w:rsidRDefault="00B35089" w:rsidP="00EC02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首先，从数据库中提取出管内车站所在城市每天的客流量数据。</w:t>
      </w:r>
    </w:p>
    <w:p w:rsidR="00150F09" w:rsidRPr="00EC0216" w:rsidRDefault="00150F09" w:rsidP="00EC0216">
      <w:pPr>
        <w:spacing w:line="360" w:lineRule="auto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城市客流量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当天</m:t>
              </m:r>
              <m:r>
                <w:rPr>
                  <w:rFonts w:ascii="Cambria Math" w:hAnsi="Cambria Math" w:hint="eastAsia"/>
                  <w:sz w:val="22"/>
                  <w:szCs w:val="24"/>
                </w:rPr>
                <m:t>该城市所有站点</m:t>
              </m:r>
              <m:r>
                <w:rPr>
                  <w:rFonts w:ascii="Cambria Math" w:hAnsi="Cambria Math" w:hint="eastAsia"/>
                  <w:sz w:val="22"/>
                  <w:szCs w:val="24"/>
                </w:rPr>
                <m:t>上车人数</m:t>
              </m:r>
              <m:r>
                <w:rPr>
                  <w:rFonts w:ascii="Cambria Math" w:hAnsi="Cambria Math" w:hint="eastAsia"/>
                  <w:sz w:val="22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2"/>
                  <w:szCs w:val="24"/>
                </w:rPr>
                <m:t>当天该城市所有站点下车人数</m:t>
              </m:r>
            </m:e>
          </m:nary>
        </m:oMath>
      </m:oMathPara>
    </w:p>
    <w:p w:rsidR="00150F09" w:rsidRPr="001935E3" w:rsidRDefault="00B35089" w:rsidP="00EC02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然后提取出这些城市每一天的天气</w:t>
      </w:r>
      <w:r w:rsidR="000D5DD2" w:rsidRPr="001935E3">
        <w:rPr>
          <w:rFonts w:ascii="宋体" w:eastAsia="宋体" w:hAnsi="宋体" w:hint="eastAsia"/>
          <w:sz w:val="24"/>
          <w:szCs w:val="24"/>
        </w:rPr>
        <w:t>参数</w:t>
      </w:r>
      <w:r w:rsidR="00150F09" w:rsidRPr="001935E3">
        <w:rPr>
          <w:rFonts w:ascii="宋体" w:eastAsia="宋体" w:hAnsi="宋体" w:hint="eastAsia"/>
          <w:sz w:val="24"/>
          <w:szCs w:val="24"/>
        </w:rPr>
        <w:t>，</w:t>
      </w:r>
      <w:r w:rsidRPr="001935E3">
        <w:rPr>
          <w:rFonts w:ascii="宋体" w:eastAsia="宋体" w:hAnsi="宋体" w:hint="eastAsia"/>
          <w:sz w:val="24"/>
          <w:szCs w:val="24"/>
        </w:rPr>
        <w:t>通过天气</w:t>
      </w:r>
      <w:r w:rsidR="000D5DD2" w:rsidRPr="001935E3">
        <w:rPr>
          <w:rFonts w:ascii="宋体" w:eastAsia="宋体" w:hAnsi="宋体" w:hint="eastAsia"/>
          <w:sz w:val="24"/>
          <w:szCs w:val="24"/>
        </w:rPr>
        <w:t>参数</w:t>
      </w:r>
      <w:r w:rsidRPr="001935E3">
        <w:rPr>
          <w:rFonts w:ascii="宋体" w:eastAsia="宋体" w:hAnsi="宋体" w:hint="eastAsia"/>
          <w:sz w:val="24"/>
          <w:szCs w:val="24"/>
        </w:rPr>
        <w:t>计算出WCI</w:t>
      </w:r>
      <w:r w:rsidR="000D5DD2" w:rsidRPr="001935E3">
        <w:rPr>
          <w:rFonts w:ascii="宋体" w:eastAsia="宋体" w:hAnsi="宋体" w:hint="eastAsia"/>
          <w:sz w:val="24"/>
          <w:szCs w:val="24"/>
        </w:rPr>
        <w:t>指数。</w:t>
      </w:r>
    </w:p>
    <w:p w:rsidR="00150F09" w:rsidRPr="001935E3" w:rsidRDefault="004E639B" w:rsidP="00EC0216">
      <w:pPr>
        <w:pStyle w:val="a4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lastRenderedPageBreak/>
        <w:t>温度</w:t>
      </w:r>
      <w:r w:rsidRPr="001935E3">
        <w:rPr>
          <w:rFonts w:ascii="宋体" w:eastAsia="宋体" w:hAnsi="宋体"/>
          <w:sz w:val="24"/>
          <w:szCs w:val="24"/>
        </w:rPr>
        <w:t>参数</w:t>
      </w:r>
      <w:proofErr w:type="gramStart"/>
      <w:r w:rsidRPr="001935E3">
        <w:rPr>
          <w:rFonts w:ascii="宋体" w:eastAsia="宋体" w:hAnsi="宋体"/>
          <w:sz w:val="24"/>
          <w:szCs w:val="24"/>
        </w:rPr>
        <w:t>取最高</w:t>
      </w:r>
      <w:proofErr w:type="gramEnd"/>
      <w:r w:rsidRPr="001935E3">
        <w:rPr>
          <w:rFonts w:ascii="宋体" w:eastAsia="宋体" w:hAnsi="宋体"/>
          <w:sz w:val="24"/>
          <w:szCs w:val="24"/>
        </w:rPr>
        <w:t>温度</w:t>
      </w:r>
      <w:r w:rsidRPr="001935E3">
        <w:rPr>
          <w:rFonts w:ascii="宋体" w:eastAsia="宋体" w:hAnsi="宋体" w:hint="eastAsia"/>
          <w:sz w:val="24"/>
          <w:szCs w:val="24"/>
        </w:rPr>
        <w:t>与</w:t>
      </w:r>
      <w:r w:rsidRPr="001935E3">
        <w:rPr>
          <w:rFonts w:ascii="宋体" w:eastAsia="宋体" w:hAnsi="宋体"/>
          <w:sz w:val="24"/>
          <w:szCs w:val="24"/>
        </w:rPr>
        <w:t>最低</w:t>
      </w:r>
      <w:r w:rsidRPr="001935E3">
        <w:rPr>
          <w:rFonts w:ascii="宋体" w:eastAsia="宋体" w:hAnsi="宋体" w:hint="eastAsia"/>
          <w:sz w:val="24"/>
          <w:szCs w:val="24"/>
        </w:rPr>
        <w:t>温度</w:t>
      </w:r>
      <w:r w:rsidRPr="001935E3">
        <w:rPr>
          <w:rFonts w:ascii="宋体" w:eastAsia="宋体" w:hAnsi="宋体"/>
          <w:sz w:val="24"/>
          <w:szCs w:val="24"/>
        </w:rPr>
        <w:t>之和的平均值</w:t>
      </w:r>
      <w:r w:rsidRPr="001935E3">
        <w:rPr>
          <w:rFonts w:ascii="宋体" w:eastAsia="宋体" w:hAnsi="宋体" w:hint="eastAsia"/>
          <w:sz w:val="24"/>
          <w:szCs w:val="24"/>
        </w:rPr>
        <w:t>。</w:t>
      </w:r>
      <w:r w:rsidRPr="001935E3">
        <w:rPr>
          <w:rFonts w:ascii="宋体" w:eastAsia="宋体" w:hAnsi="宋体"/>
          <w:sz w:val="24"/>
          <w:szCs w:val="24"/>
        </w:rPr>
        <w:t>风速</w:t>
      </w:r>
      <w:r w:rsidRPr="001935E3">
        <w:rPr>
          <w:rFonts w:ascii="宋体" w:eastAsia="宋体" w:hAnsi="宋体" w:hint="eastAsia"/>
          <w:sz w:val="24"/>
          <w:szCs w:val="24"/>
        </w:rPr>
        <w:t>取前</w:t>
      </w:r>
      <w:r w:rsidRPr="001935E3">
        <w:rPr>
          <w:rFonts w:ascii="宋体" w:eastAsia="宋体" w:hAnsi="宋体"/>
          <w:sz w:val="24"/>
          <w:szCs w:val="24"/>
        </w:rPr>
        <w:t>部分风速的最小值</w:t>
      </w:r>
      <w:r w:rsidRPr="001935E3">
        <w:rPr>
          <w:rFonts w:ascii="宋体" w:eastAsia="宋体" w:hAnsi="宋体" w:hint="eastAsia"/>
          <w:sz w:val="24"/>
          <w:szCs w:val="24"/>
        </w:rPr>
        <w:t>（风速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  <w:lang w:val="en-GB"/>
          </w:rPr>
          <m:t>3</m:t>
        </m:r>
      </m:oMath>
      <w:r w:rsidRPr="001935E3">
        <w:rPr>
          <w:rFonts w:ascii="宋体" w:eastAsia="宋体" w:hAnsi="宋体" w:hint="eastAsia"/>
          <w:sz w:val="24"/>
          <w:szCs w:val="24"/>
          <w:lang w:val="en-GB"/>
        </w:rPr>
        <w:t>时</w:t>
      </w:r>
      <w:r w:rsidRPr="001935E3">
        <w:rPr>
          <w:rFonts w:ascii="宋体" w:eastAsia="宋体" w:hAnsi="宋体"/>
          <w:sz w:val="24"/>
          <w:szCs w:val="24"/>
          <w:lang w:val="en-GB"/>
        </w:rPr>
        <w:t>取</w:t>
      </w:r>
      <w:r w:rsidRPr="001935E3">
        <w:rPr>
          <w:rFonts w:ascii="宋体" w:eastAsia="宋体" w:hAnsi="宋体" w:hint="eastAsia"/>
          <w:sz w:val="24"/>
          <w:szCs w:val="24"/>
          <w:lang w:val="en-GB"/>
        </w:rPr>
        <w:t>2</w:t>
      </w:r>
      <w:r w:rsidRPr="001935E3">
        <w:rPr>
          <w:rFonts w:ascii="宋体" w:eastAsia="宋体" w:hAnsi="宋体"/>
          <w:sz w:val="24"/>
          <w:szCs w:val="24"/>
        </w:rPr>
        <w:t>）</w:t>
      </w:r>
      <w:r w:rsidRPr="001935E3">
        <w:rPr>
          <w:rFonts w:ascii="宋体" w:eastAsia="宋体" w:hAnsi="宋体" w:hint="eastAsia"/>
          <w:sz w:val="24"/>
          <w:szCs w:val="24"/>
        </w:rPr>
        <w:t>与</w:t>
      </w:r>
      <w:r w:rsidRPr="001935E3">
        <w:rPr>
          <w:rFonts w:ascii="宋体" w:eastAsia="宋体" w:hAnsi="宋体"/>
          <w:sz w:val="24"/>
          <w:szCs w:val="24"/>
        </w:rPr>
        <w:t>后部分的最大值之和的平均值</w:t>
      </w:r>
      <w:r w:rsidRPr="001935E3">
        <w:rPr>
          <w:rFonts w:ascii="宋体" w:eastAsia="宋体" w:hAnsi="宋体" w:hint="eastAsia"/>
          <w:sz w:val="24"/>
          <w:szCs w:val="24"/>
        </w:rPr>
        <w:t>。</w:t>
      </w:r>
    </w:p>
    <w:p w:rsidR="00150F09" w:rsidRPr="001935E3" w:rsidRDefault="00150F09" w:rsidP="00EC02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对WCI指数进行预处理，得到</w:t>
      </w:r>
      <w:r w:rsidR="00EC0216" w:rsidRPr="001935E3">
        <w:rPr>
          <w:rFonts w:ascii="宋体" w:eastAsia="宋体" w:hAnsi="宋体" w:hint="eastAsia"/>
          <w:sz w:val="24"/>
          <w:szCs w:val="24"/>
        </w:rPr>
        <w:t>天气参数值</w:t>
      </w:r>
      <w:r w:rsidRPr="001935E3">
        <w:rPr>
          <w:rFonts w:ascii="宋体" w:eastAsia="宋体" w:hAnsi="宋体" w:hint="eastAsia"/>
          <w:sz w:val="24"/>
          <w:szCs w:val="24"/>
        </w:rPr>
        <w:t>。</w:t>
      </w:r>
    </w:p>
    <w:p w:rsidR="00150F09" w:rsidRPr="001935E3" w:rsidRDefault="00150F09" w:rsidP="00EC02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将WCI处理值与客流量做相关性系数</w:t>
      </w:r>
      <w:r w:rsidR="00CD4C80" w:rsidRPr="001935E3">
        <w:rPr>
          <w:rFonts w:ascii="宋体" w:eastAsia="宋体" w:hAnsi="宋体" w:hint="eastAsia"/>
          <w:sz w:val="24"/>
          <w:szCs w:val="24"/>
        </w:rPr>
        <w:t>计算，计算结果如下。</w:t>
      </w:r>
    </w:p>
    <w:p w:rsidR="00150F09" w:rsidRDefault="00EC0216" w:rsidP="00EC0216">
      <w:pPr>
        <w:spacing w:line="360" w:lineRule="auto"/>
        <w:jc w:val="center"/>
        <w:rPr>
          <w:sz w:val="24"/>
          <w:szCs w:val="24"/>
        </w:rPr>
      </w:pPr>
      <w:r w:rsidRPr="00EC0216">
        <w:rPr>
          <w:rFonts w:hint="eastAsia"/>
        </w:rPr>
        <w:drawing>
          <wp:inline distT="0" distB="0" distL="0" distR="0">
            <wp:extent cx="5274310" cy="1006082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16" w:rsidRPr="00EC0216" w:rsidRDefault="00EC0216" w:rsidP="00EC0216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管内车站所在天气参数值与客流量相关性系数计算结果</w:t>
      </w:r>
    </w:p>
    <w:p w:rsidR="004E639B" w:rsidRPr="001935E3" w:rsidRDefault="004E639B" w:rsidP="00EC021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从各</w:t>
      </w:r>
      <w:r w:rsidRPr="001935E3">
        <w:rPr>
          <w:rFonts w:ascii="宋体" w:eastAsia="宋体" w:hAnsi="宋体"/>
          <w:sz w:val="24"/>
          <w:szCs w:val="24"/>
        </w:rPr>
        <w:t>城市的相关性系数中</w:t>
      </w:r>
      <w:r w:rsidRPr="001935E3">
        <w:rPr>
          <w:rFonts w:ascii="宋体" w:eastAsia="宋体" w:hAnsi="宋体" w:hint="eastAsia"/>
          <w:sz w:val="24"/>
          <w:szCs w:val="24"/>
        </w:rPr>
        <w:t>可得到</w:t>
      </w:r>
      <w:r w:rsidRPr="001935E3">
        <w:rPr>
          <w:rFonts w:ascii="宋体" w:eastAsia="宋体" w:hAnsi="宋体"/>
          <w:sz w:val="24"/>
          <w:szCs w:val="24"/>
        </w:rPr>
        <w:t>分析。</w:t>
      </w:r>
    </w:p>
    <w:p w:rsidR="004E639B" w:rsidRPr="001935E3" w:rsidRDefault="00EC0216" w:rsidP="00EC02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管内各城市的天气参数值与客流量都呈不同程度的负相关。</w:t>
      </w:r>
      <w:r w:rsidR="004E639B" w:rsidRPr="001935E3">
        <w:rPr>
          <w:rFonts w:ascii="宋体" w:eastAsia="宋体" w:hAnsi="宋体"/>
          <w:sz w:val="24"/>
          <w:szCs w:val="24"/>
        </w:rPr>
        <w:t>ZD111</w:t>
      </w:r>
      <w:r w:rsidR="004E639B" w:rsidRPr="001935E3">
        <w:rPr>
          <w:rFonts w:ascii="宋体" w:eastAsia="宋体" w:hAnsi="宋体" w:hint="eastAsia"/>
          <w:sz w:val="24"/>
          <w:szCs w:val="24"/>
        </w:rPr>
        <w:t>、</w:t>
      </w:r>
      <w:r w:rsidR="004E639B" w:rsidRPr="001935E3">
        <w:rPr>
          <w:rFonts w:ascii="宋体" w:eastAsia="宋体" w:hAnsi="宋体"/>
          <w:sz w:val="24"/>
          <w:szCs w:val="24"/>
        </w:rPr>
        <w:t>ZD250、ZD326</w:t>
      </w:r>
      <w:r w:rsidR="004E639B" w:rsidRPr="001935E3">
        <w:rPr>
          <w:rFonts w:ascii="宋体" w:eastAsia="宋体" w:hAnsi="宋体" w:hint="eastAsia"/>
          <w:sz w:val="24"/>
          <w:szCs w:val="24"/>
        </w:rPr>
        <w:t>这</w:t>
      </w:r>
      <w:r w:rsidR="004E639B" w:rsidRPr="001935E3">
        <w:rPr>
          <w:rFonts w:ascii="宋体" w:eastAsia="宋体" w:hAnsi="宋体"/>
          <w:sz w:val="24"/>
          <w:szCs w:val="24"/>
        </w:rPr>
        <w:t>三个城市</w:t>
      </w:r>
      <w:r w:rsidRPr="001935E3">
        <w:rPr>
          <w:rFonts w:ascii="宋体" w:eastAsia="宋体" w:hAnsi="宋体" w:hint="eastAsia"/>
          <w:sz w:val="24"/>
          <w:szCs w:val="24"/>
        </w:rPr>
        <w:t>天气参数值</w:t>
      </w:r>
      <w:r w:rsidR="004E639B" w:rsidRPr="001935E3">
        <w:rPr>
          <w:rFonts w:ascii="宋体" w:eastAsia="宋体" w:hAnsi="宋体" w:hint="eastAsia"/>
          <w:sz w:val="24"/>
          <w:szCs w:val="24"/>
        </w:rPr>
        <w:t>与</w:t>
      </w:r>
      <w:r w:rsidR="004E639B" w:rsidRPr="001935E3">
        <w:rPr>
          <w:rFonts w:ascii="宋体" w:eastAsia="宋体" w:hAnsi="宋体"/>
          <w:sz w:val="24"/>
          <w:szCs w:val="24"/>
        </w:rPr>
        <w:t>客流量成低度</w:t>
      </w:r>
      <w:r w:rsidRPr="001935E3">
        <w:rPr>
          <w:rFonts w:ascii="宋体" w:eastAsia="宋体" w:hAnsi="宋体" w:hint="eastAsia"/>
          <w:sz w:val="24"/>
          <w:szCs w:val="24"/>
        </w:rPr>
        <w:t>负</w:t>
      </w:r>
      <w:r w:rsidR="004E639B" w:rsidRPr="001935E3">
        <w:rPr>
          <w:rFonts w:ascii="宋体" w:eastAsia="宋体" w:hAnsi="宋体"/>
          <w:sz w:val="24"/>
          <w:szCs w:val="24"/>
        </w:rPr>
        <w:t>相关，ZD190</w:t>
      </w:r>
      <w:r w:rsidR="004E639B" w:rsidRPr="001935E3">
        <w:rPr>
          <w:rFonts w:ascii="宋体" w:eastAsia="宋体" w:hAnsi="宋体" w:hint="eastAsia"/>
          <w:sz w:val="24"/>
          <w:szCs w:val="24"/>
        </w:rPr>
        <w:t>市天气参数值与</w:t>
      </w:r>
      <w:r w:rsidR="004E639B" w:rsidRPr="001935E3">
        <w:rPr>
          <w:rFonts w:ascii="宋体" w:eastAsia="宋体" w:hAnsi="宋体"/>
          <w:sz w:val="24"/>
          <w:szCs w:val="24"/>
        </w:rPr>
        <w:t>客流量呈</w:t>
      </w:r>
      <w:r w:rsidR="004E639B" w:rsidRPr="001935E3">
        <w:rPr>
          <w:rFonts w:ascii="宋体" w:eastAsia="宋体" w:hAnsi="宋体" w:hint="eastAsia"/>
          <w:sz w:val="24"/>
          <w:szCs w:val="24"/>
        </w:rPr>
        <w:t>中度</w:t>
      </w:r>
      <w:r w:rsidRPr="001935E3">
        <w:rPr>
          <w:rFonts w:ascii="宋体" w:eastAsia="宋体" w:hAnsi="宋体" w:hint="eastAsia"/>
          <w:sz w:val="24"/>
          <w:szCs w:val="24"/>
        </w:rPr>
        <w:t>负</w:t>
      </w:r>
      <w:r w:rsidR="004E639B" w:rsidRPr="001935E3">
        <w:rPr>
          <w:rFonts w:ascii="宋体" w:eastAsia="宋体" w:hAnsi="宋体"/>
          <w:sz w:val="24"/>
          <w:szCs w:val="24"/>
        </w:rPr>
        <w:t>相关</w:t>
      </w:r>
      <w:r w:rsidRPr="001935E3">
        <w:rPr>
          <w:rFonts w:ascii="宋体" w:eastAsia="宋体" w:hAnsi="宋体" w:hint="eastAsia"/>
          <w:sz w:val="24"/>
          <w:szCs w:val="24"/>
        </w:rPr>
        <w:t>。</w:t>
      </w:r>
    </w:p>
    <w:p w:rsidR="00EC0216" w:rsidRPr="001935E3" w:rsidRDefault="00EC0216" w:rsidP="00EC021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935E3">
        <w:rPr>
          <w:rFonts w:ascii="宋体" w:eastAsia="宋体" w:hAnsi="宋体" w:hint="eastAsia"/>
          <w:sz w:val="24"/>
          <w:szCs w:val="24"/>
        </w:rPr>
        <w:t>说明</w:t>
      </w:r>
      <w:r w:rsidRPr="001935E3">
        <w:rPr>
          <w:rFonts w:ascii="宋体" w:eastAsia="宋体" w:hAnsi="宋体"/>
          <w:sz w:val="24"/>
          <w:szCs w:val="24"/>
        </w:rPr>
        <w:t>ZD111</w:t>
      </w:r>
      <w:r w:rsidRPr="001935E3">
        <w:rPr>
          <w:rFonts w:ascii="宋体" w:eastAsia="宋体" w:hAnsi="宋体" w:hint="eastAsia"/>
          <w:sz w:val="24"/>
          <w:szCs w:val="24"/>
        </w:rPr>
        <w:t>、</w:t>
      </w:r>
      <w:r w:rsidRPr="001935E3">
        <w:rPr>
          <w:rFonts w:ascii="宋体" w:eastAsia="宋体" w:hAnsi="宋体"/>
          <w:sz w:val="24"/>
          <w:szCs w:val="24"/>
        </w:rPr>
        <w:t>ZD250、ZD326</w:t>
      </w:r>
      <w:r w:rsidRPr="001935E3">
        <w:rPr>
          <w:rFonts w:ascii="宋体" w:eastAsia="宋体" w:hAnsi="宋体" w:hint="eastAsia"/>
          <w:sz w:val="24"/>
          <w:szCs w:val="24"/>
        </w:rPr>
        <w:t>这</w:t>
      </w:r>
      <w:r w:rsidRPr="001935E3">
        <w:rPr>
          <w:rFonts w:ascii="宋体" w:eastAsia="宋体" w:hAnsi="宋体"/>
          <w:sz w:val="24"/>
          <w:szCs w:val="24"/>
        </w:rPr>
        <w:t>三个城市</w:t>
      </w:r>
      <w:r w:rsidRPr="001935E3">
        <w:rPr>
          <w:rFonts w:ascii="宋体" w:eastAsia="宋体" w:hAnsi="宋体" w:hint="eastAsia"/>
          <w:sz w:val="24"/>
          <w:szCs w:val="24"/>
        </w:rPr>
        <w:t>的客流量受天气因素的影响不大，不影响客流规律的分析。ZD190市的客流量受到天气因素一定程度的影响，分析客流规律时需要对极端天气进行误差处理。</w:t>
      </w:r>
    </w:p>
    <w:sectPr w:rsidR="00EC0216" w:rsidRPr="0019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233C6"/>
    <w:multiLevelType w:val="hybridMultilevel"/>
    <w:tmpl w:val="7C322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84"/>
    <w:rsid w:val="000D5DD2"/>
    <w:rsid w:val="00150F09"/>
    <w:rsid w:val="001935E3"/>
    <w:rsid w:val="002A5A4F"/>
    <w:rsid w:val="00492784"/>
    <w:rsid w:val="004E639B"/>
    <w:rsid w:val="00786884"/>
    <w:rsid w:val="00A437A3"/>
    <w:rsid w:val="00AC5347"/>
    <w:rsid w:val="00B35089"/>
    <w:rsid w:val="00CD4C80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CADA"/>
  <w15:chartTrackingRefBased/>
  <w15:docId w15:val="{AD397F6F-4CC9-4497-B4A4-48F30AED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F09"/>
    <w:rPr>
      <w:color w:val="808080"/>
    </w:rPr>
  </w:style>
  <w:style w:type="paragraph" w:styleId="a4">
    <w:name w:val="List Paragraph"/>
    <w:basedOn w:val="a"/>
    <w:uiPriority w:val="34"/>
    <w:qFormat/>
    <w:rsid w:val="00CD4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Lei</dc:creator>
  <cp:keywords/>
  <dc:description/>
  <cp:lastModifiedBy>Xie Lei</cp:lastModifiedBy>
  <cp:revision>3</cp:revision>
  <dcterms:created xsi:type="dcterms:W3CDTF">2016-05-15T11:22:00Z</dcterms:created>
  <dcterms:modified xsi:type="dcterms:W3CDTF">2016-05-15T13:43:00Z</dcterms:modified>
</cp:coreProperties>
</file>