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9DFC" w14:textId="12833745" w:rsidR="00C95A01" w:rsidRPr="009D603E" w:rsidRDefault="00860D34">
      <w:pPr>
        <w:rPr>
          <w:rFonts w:ascii="Times New Roman" w:hAnsi="Times New Roman" w:cs="Times New Roman"/>
          <w:lang w:val="es-CR"/>
        </w:rPr>
      </w:pPr>
      <w:r>
        <w:rPr>
          <w:rFonts w:ascii="Times New Roman" w:hAnsi="Times New Roman" w:cs="Times New Roman"/>
          <w:lang w:val="es-CR"/>
        </w:rPr>
        <w:t xml:space="preserve">XS-2130 </w:t>
      </w:r>
      <w:r w:rsidR="00FE2129">
        <w:rPr>
          <w:rFonts w:ascii="Times New Roman" w:hAnsi="Times New Roman" w:cs="Times New Roman"/>
          <w:lang w:val="es-CR"/>
        </w:rPr>
        <w:t>Modelos de Regresión Aplicados</w:t>
      </w:r>
      <w:r>
        <w:rPr>
          <w:rFonts w:ascii="Times New Roman" w:hAnsi="Times New Roman" w:cs="Times New Roman"/>
          <w:lang w:val="es-CR"/>
        </w:rPr>
        <w:tab/>
      </w:r>
      <w:r>
        <w:rPr>
          <w:rFonts w:ascii="Times New Roman" w:hAnsi="Times New Roman" w:cs="Times New Roman"/>
          <w:lang w:val="es-CR"/>
        </w:rPr>
        <w:tab/>
        <w:t>II Sem 20</w:t>
      </w:r>
      <w:r w:rsidR="005A723E">
        <w:rPr>
          <w:rFonts w:ascii="Times New Roman" w:hAnsi="Times New Roman" w:cs="Times New Roman"/>
          <w:lang w:val="es-CR"/>
        </w:rPr>
        <w:t>2</w:t>
      </w:r>
      <w:r w:rsidR="00CF2F07">
        <w:rPr>
          <w:rFonts w:ascii="Times New Roman" w:hAnsi="Times New Roman" w:cs="Times New Roman"/>
          <w:lang w:val="es-CR"/>
        </w:rPr>
        <w:t>2</w:t>
      </w:r>
      <w:r>
        <w:rPr>
          <w:rFonts w:ascii="Times New Roman" w:hAnsi="Times New Roman" w:cs="Times New Roman"/>
          <w:lang w:val="es-CR"/>
        </w:rPr>
        <w:tab/>
        <w:t>Grupo 2</w:t>
      </w:r>
    </w:p>
    <w:p w14:paraId="5F7894ED" w14:textId="77777777" w:rsidR="002B30A3" w:rsidRPr="009D603E" w:rsidRDefault="002B30A3">
      <w:pPr>
        <w:rPr>
          <w:rFonts w:ascii="Times New Roman" w:hAnsi="Times New Roman" w:cs="Times New Roman"/>
          <w:lang w:val="es-CR"/>
        </w:rPr>
      </w:pPr>
    </w:p>
    <w:p w14:paraId="2FF633C5" w14:textId="77777777" w:rsidR="002B30A3" w:rsidRPr="009D603E" w:rsidRDefault="00860D34" w:rsidP="00CE3CAB">
      <w:pPr>
        <w:jc w:val="center"/>
        <w:rPr>
          <w:rFonts w:ascii="Times New Roman" w:hAnsi="Times New Roman" w:cs="Times New Roman"/>
          <w:lang w:val="es-CR"/>
        </w:rPr>
      </w:pPr>
      <w:r>
        <w:rPr>
          <w:rFonts w:ascii="Times New Roman" w:hAnsi="Times New Roman" w:cs="Times New Roman"/>
          <w:lang w:val="es-CR"/>
        </w:rPr>
        <w:t>Examen Parcial</w:t>
      </w:r>
      <w:r w:rsidR="000D3005">
        <w:rPr>
          <w:rFonts w:ascii="Times New Roman" w:hAnsi="Times New Roman" w:cs="Times New Roman"/>
          <w:lang w:val="es-CR"/>
        </w:rPr>
        <w:t xml:space="preserve"> </w:t>
      </w:r>
      <w:commentRangeStart w:id="0"/>
      <w:r w:rsidR="00E14FBE">
        <w:rPr>
          <w:rFonts w:ascii="Times New Roman" w:hAnsi="Times New Roman" w:cs="Times New Roman"/>
          <w:lang w:val="es-CR"/>
        </w:rPr>
        <w:t>2</w:t>
      </w:r>
      <w:commentRangeEnd w:id="0"/>
      <w:r w:rsidR="00AF1F77">
        <w:rPr>
          <w:rStyle w:val="Refdecomentario"/>
        </w:rPr>
        <w:commentReference w:id="0"/>
      </w:r>
      <w:r w:rsidR="002B30A3" w:rsidRPr="009D603E">
        <w:rPr>
          <w:rFonts w:ascii="Times New Roman" w:hAnsi="Times New Roman" w:cs="Times New Roman"/>
          <w:lang w:val="es-CR"/>
        </w:rPr>
        <w:t>.</w:t>
      </w:r>
    </w:p>
    <w:p w14:paraId="132CE715" w14:textId="0C399C66" w:rsidR="00AB0F51" w:rsidRDefault="000D3005">
      <w:pPr>
        <w:rPr>
          <w:rFonts w:ascii="Times New Roman" w:hAnsi="Times New Roman" w:cs="Times New Roman"/>
          <w:lang w:val="es-CR"/>
        </w:rPr>
      </w:pPr>
      <w:r>
        <w:rPr>
          <w:rFonts w:ascii="Times New Roman" w:hAnsi="Times New Roman" w:cs="Times New Roman"/>
          <w:lang w:val="es-CR"/>
        </w:rPr>
        <w:t xml:space="preserve">Se entrega el </w:t>
      </w:r>
      <w:r w:rsidR="005A723E">
        <w:rPr>
          <w:rFonts w:ascii="Times New Roman" w:hAnsi="Times New Roman" w:cs="Times New Roman"/>
          <w:lang w:val="es-CR"/>
        </w:rPr>
        <w:t>lunes</w:t>
      </w:r>
      <w:r w:rsidR="004508A9">
        <w:rPr>
          <w:rFonts w:ascii="Times New Roman" w:hAnsi="Times New Roman" w:cs="Times New Roman"/>
          <w:lang w:val="es-CR"/>
        </w:rPr>
        <w:t xml:space="preserve"> 25</w:t>
      </w:r>
      <w:r>
        <w:rPr>
          <w:rFonts w:ascii="Times New Roman" w:hAnsi="Times New Roman" w:cs="Times New Roman"/>
          <w:lang w:val="es-CR"/>
        </w:rPr>
        <w:t xml:space="preserve"> de </w:t>
      </w:r>
      <w:r w:rsidR="00E14FBE">
        <w:rPr>
          <w:rFonts w:ascii="Times New Roman" w:hAnsi="Times New Roman" w:cs="Times New Roman"/>
          <w:lang w:val="es-CR"/>
        </w:rPr>
        <w:t>octubre</w:t>
      </w:r>
      <w:r w:rsidR="001E35A2">
        <w:rPr>
          <w:rFonts w:ascii="Times New Roman" w:hAnsi="Times New Roman" w:cs="Times New Roman"/>
          <w:lang w:val="es-CR"/>
        </w:rPr>
        <w:t xml:space="preserve"> aula, </w:t>
      </w:r>
      <w:r>
        <w:rPr>
          <w:rFonts w:ascii="Times New Roman" w:hAnsi="Times New Roman" w:cs="Times New Roman"/>
          <w:lang w:val="es-CR"/>
        </w:rPr>
        <w:t xml:space="preserve">al correo electrónico </w:t>
      </w:r>
      <w:hyperlink r:id="rId9" w:history="1">
        <w:r w:rsidRPr="00F834EF">
          <w:rPr>
            <w:rStyle w:val="Hipervnculo"/>
            <w:rFonts w:ascii="Times New Roman" w:hAnsi="Times New Roman" w:cs="Times New Roman"/>
            <w:lang w:val="es-CR"/>
          </w:rPr>
          <w:t>Gilbert.brenes.camacho@gmail.com</w:t>
        </w:r>
      </w:hyperlink>
      <w:r>
        <w:rPr>
          <w:rFonts w:ascii="Times New Roman" w:hAnsi="Times New Roman" w:cs="Times New Roman"/>
          <w:lang w:val="es-CR"/>
        </w:rPr>
        <w:t xml:space="preserve">.  </w:t>
      </w:r>
      <w:r w:rsidR="00C4771D">
        <w:rPr>
          <w:rFonts w:ascii="Times New Roman" w:hAnsi="Times New Roman" w:cs="Times New Roman"/>
          <w:lang w:val="es-CR"/>
        </w:rPr>
        <w:t xml:space="preserve">(En su defecto, se </w:t>
      </w:r>
      <w:r w:rsidR="005A723E">
        <w:rPr>
          <w:rFonts w:ascii="Times New Roman" w:hAnsi="Times New Roman" w:cs="Times New Roman"/>
          <w:lang w:val="es-CR"/>
        </w:rPr>
        <w:t xml:space="preserve">enviará por otro medio previa autorización </w:t>
      </w:r>
      <w:r w:rsidR="00C4771D">
        <w:rPr>
          <w:rFonts w:ascii="Times New Roman" w:hAnsi="Times New Roman" w:cs="Times New Roman"/>
          <w:lang w:val="es-CR"/>
        </w:rPr>
        <w:t xml:space="preserve">del profesor).  </w:t>
      </w:r>
      <w:r>
        <w:rPr>
          <w:rFonts w:ascii="Times New Roman" w:hAnsi="Times New Roman" w:cs="Times New Roman"/>
          <w:lang w:val="es-CR"/>
        </w:rPr>
        <w:t xml:space="preserve">Envían un solo documento de Word </w:t>
      </w:r>
      <w:r w:rsidR="005A723E">
        <w:rPr>
          <w:rFonts w:ascii="Times New Roman" w:hAnsi="Times New Roman" w:cs="Times New Roman"/>
          <w:lang w:val="es-CR"/>
        </w:rPr>
        <w:t xml:space="preserve">(o pdf de Acrobat) </w:t>
      </w:r>
      <w:r>
        <w:rPr>
          <w:rFonts w:ascii="Times New Roman" w:hAnsi="Times New Roman" w:cs="Times New Roman"/>
          <w:lang w:val="es-CR"/>
        </w:rPr>
        <w:t xml:space="preserve">en el que aparezca cada pregunta que </w:t>
      </w:r>
      <w:r w:rsidR="00860D34">
        <w:rPr>
          <w:rFonts w:ascii="Times New Roman" w:hAnsi="Times New Roman" w:cs="Times New Roman"/>
          <w:lang w:val="es-CR"/>
        </w:rPr>
        <w:t>se efectúa</w:t>
      </w:r>
      <w:r>
        <w:rPr>
          <w:rFonts w:ascii="Times New Roman" w:hAnsi="Times New Roman" w:cs="Times New Roman"/>
          <w:lang w:val="es-CR"/>
        </w:rPr>
        <w:t>, las respuestas respectivas pegando los comandos o resultados de R y una copia del script de R pegado al final del documento de Word.</w:t>
      </w:r>
      <w:r w:rsidR="00FC5A56">
        <w:rPr>
          <w:rFonts w:ascii="Times New Roman" w:hAnsi="Times New Roman" w:cs="Times New Roman"/>
          <w:lang w:val="es-CR"/>
        </w:rPr>
        <w:t xml:space="preserve">  </w:t>
      </w:r>
      <w:r w:rsidR="0053588F">
        <w:rPr>
          <w:rFonts w:ascii="Times New Roman" w:hAnsi="Times New Roman" w:cs="Times New Roman"/>
          <w:lang w:val="es-CR"/>
        </w:rPr>
        <w:t xml:space="preserve">Si hacen un markdown, el documento final tiene que estar compilado en Word o pdf, y tiene que contener el texto de las preguntas (con su respectivo puntaje).   Si el texto de las preguntas no aparece, el profesor puede bajar puntos por no seguir </w:t>
      </w:r>
      <w:proofErr w:type="gramStart"/>
      <w:r w:rsidR="0053588F">
        <w:rPr>
          <w:rFonts w:ascii="Times New Roman" w:hAnsi="Times New Roman" w:cs="Times New Roman"/>
          <w:lang w:val="es-CR"/>
        </w:rPr>
        <w:t>instrucciones.</w:t>
      </w:r>
      <w:r w:rsidR="00FC5A56">
        <w:rPr>
          <w:rFonts w:ascii="Times New Roman" w:hAnsi="Times New Roman" w:cs="Times New Roman"/>
          <w:lang w:val="es-CR"/>
        </w:rPr>
        <w:t>El</w:t>
      </w:r>
      <w:proofErr w:type="gramEnd"/>
      <w:r w:rsidR="00FC5A56">
        <w:rPr>
          <w:rFonts w:ascii="Times New Roman" w:hAnsi="Times New Roman" w:cs="Times New Roman"/>
          <w:lang w:val="es-CR"/>
        </w:rPr>
        <w:t xml:space="preserve"> nombre del archivo debe tener su nombre.  Por ejemplo, gilbertbrenes</w:t>
      </w:r>
      <w:r w:rsidR="00087443">
        <w:rPr>
          <w:rFonts w:ascii="Times New Roman" w:hAnsi="Times New Roman" w:cs="Times New Roman"/>
          <w:lang w:val="es-CR"/>
        </w:rPr>
        <w:t>examparcial2</w:t>
      </w:r>
      <w:r w:rsidR="00FC5A56">
        <w:rPr>
          <w:rFonts w:ascii="Times New Roman" w:hAnsi="Times New Roman" w:cs="Times New Roman"/>
          <w:lang w:val="es-CR"/>
        </w:rPr>
        <w:t>.docx.</w:t>
      </w:r>
      <w:r w:rsidR="00FE2129">
        <w:rPr>
          <w:rFonts w:ascii="Times New Roman" w:hAnsi="Times New Roman" w:cs="Times New Roman"/>
          <w:lang w:val="es-CR"/>
        </w:rPr>
        <w:t xml:space="preserve"> </w:t>
      </w:r>
    </w:p>
    <w:p w14:paraId="3CA9D44A" w14:textId="694AEE19" w:rsidR="002B30A3" w:rsidRDefault="00E7554B">
      <w:pPr>
        <w:rPr>
          <w:rFonts w:ascii="Times New Roman" w:hAnsi="Times New Roman" w:cs="Times New Roman"/>
          <w:lang w:val="es-CR"/>
        </w:rPr>
      </w:pPr>
      <w:proofErr w:type="gramStart"/>
      <w:r>
        <w:rPr>
          <w:rFonts w:ascii="Times New Roman" w:hAnsi="Times New Roman" w:cs="Times New Roman"/>
          <w:lang w:val="es-CR"/>
        </w:rPr>
        <w:t>Total</w:t>
      </w:r>
      <w:proofErr w:type="gramEnd"/>
      <w:r>
        <w:rPr>
          <w:rFonts w:ascii="Times New Roman" w:hAnsi="Times New Roman" w:cs="Times New Roman"/>
          <w:lang w:val="es-CR"/>
        </w:rPr>
        <w:t xml:space="preserve"> de puntos: </w:t>
      </w:r>
      <w:r w:rsidR="00087443">
        <w:rPr>
          <w:rFonts w:ascii="Times New Roman" w:hAnsi="Times New Roman" w:cs="Times New Roman"/>
          <w:lang w:val="es-CR"/>
        </w:rPr>
        <w:t>5</w:t>
      </w:r>
      <w:r w:rsidR="004508A9">
        <w:rPr>
          <w:rFonts w:ascii="Times New Roman" w:hAnsi="Times New Roman" w:cs="Times New Roman"/>
          <w:lang w:val="es-CR"/>
        </w:rPr>
        <w:t>0</w:t>
      </w:r>
      <w:r>
        <w:rPr>
          <w:rFonts w:ascii="Times New Roman" w:hAnsi="Times New Roman" w:cs="Times New Roman"/>
          <w:lang w:val="es-CR"/>
        </w:rPr>
        <w:t xml:space="preserve"> ptos.</w:t>
      </w:r>
      <w:r w:rsidR="00FE2129">
        <w:rPr>
          <w:rFonts w:ascii="Times New Roman" w:hAnsi="Times New Roman" w:cs="Times New Roman"/>
          <w:lang w:val="es-CR"/>
        </w:rPr>
        <w:t xml:space="preserve"> </w:t>
      </w:r>
    </w:p>
    <w:p w14:paraId="5A41F58B" w14:textId="77777777" w:rsidR="00E14FBE" w:rsidRPr="00A36AA9" w:rsidRDefault="001E35A2">
      <w:pPr>
        <w:rPr>
          <w:rFonts w:ascii="Times New Roman" w:hAnsi="Times New Roman" w:cs="Times New Roman"/>
          <w:b/>
          <w:lang w:val="es-CR"/>
        </w:rPr>
      </w:pPr>
      <w:r w:rsidRPr="00A36AA9">
        <w:rPr>
          <w:rFonts w:ascii="Times New Roman" w:hAnsi="Times New Roman" w:cs="Times New Roman"/>
          <w:b/>
          <w:lang w:val="es-CR"/>
        </w:rPr>
        <w:t>Preguntas teóricas</w:t>
      </w:r>
    </w:p>
    <w:p w14:paraId="2F75CD75" w14:textId="5A9D6862" w:rsidR="00FF4A1A" w:rsidRDefault="00FF4A1A">
      <w:pPr>
        <w:rPr>
          <w:rFonts w:ascii="Times New Roman" w:hAnsi="Times New Roman" w:cs="Times New Roman"/>
          <w:lang w:val="es-CR"/>
        </w:rPr>
      </w:pPr>
      <w:r>
        <w:rPr>
          <w:rFonts w:ascii="Times New Roman" w:hAnsi="Times New Roman" w:cs="Times New Roman"/>
          <w:lang w:val="es-CR"/>
        </w:rPr>
        <w:t xml:space="preserve">Pregunta </w:t>
      </w:r>
      <w:r w:rsidR="00277236">
        <w:rPr>
          <w:rFonts w:ascii="Times New Roman" w:hAnsi="Times New Roman" w:cs="Times New Roman"/>
          <w:lang w:val="es-CR"/>
        </w:rPr>
        <w:t>1</w:t>
      </w:r>
      <w:r>
        <w:rPr>
          <w:rFonts w:ascii="Times New Roman" w:hAnsi="Times New Roman" w:cs="Times New Roman"/>
          <w:lang w:val="es-CR"/>
        </w:rPr>
        <w:t xml:space="preserve">.  </w:t>
      </w:r>
      <w:r w:rsidR="005A723E">
        <w:rPr>
          <w:rFonts w:ascii="Times New Roman" w:hAnsi="Times New Roman" w:cs="Times New Roman"/>
          <w:lang w:val="es-CR"/>
        </w:rPr>
        <w:t>E</w:t>
      </w:r>
      <w:r w:rsidR="004A140F">
        <w:rPr>
          <w:rFonts w:ascii="Times New Roman" w:hAnsi="Times New Roman" w:cs="Times New Roman"/>
          <w:lang w:val="es-CR"/>
        </w:rPr>
        <w:t xml:space="preserve">xplique por qué </w:t>
      </w:r>
      <w:r w:rsidR="00CF2F07">
        <w:rPr>
          <w:rFonts w:ascii="Times New Roman" w:hAnsi="Times New Roman" w:cs="Times New Roman"/>
          <w:lang w:val="es-CR"/>
        </w:rPr>
        <w:t xml:space="preserve">la violación del supuesto de independencia de los errores genera problemas en la interpretación de los </w:t>
      </w:r>
      <w:r w:rsidR="00995EB3">
        <w:rPr>
          <w:rFonts w:ascii="Times New Roman" w:hAnsi="Times New Roman" w:cs="Times New Roman"/>
          <w:lang w:val="es-CR"/>
        </w:rPr>
        <w:t>intervalos</w:t>
      </w:r>
      <w:r w:rsidR="00CF2F07">
        <w:rPr>
          <w:rFonts w:ascii="Times New Roman" w:hAnsi="Times New Roman" w:cs="Times New Roman"/>
          <w:lang w:val="es-CR"/>
        </w:rPr>
        <w:t xml:space="preserve"> de confianza de una predicción.</w:t>
      </w:r>
      <w:r w:rsidR="004A140F">
        <w:rPr>
          <w:rFonts w:ascii="Times New Roman" w:hAnsi="Times New Roman" w:cs="Times New Roman"/>
          <w:lang w:val="es-CR"/>
        </w:rPr>
        <w:t xml:space="preserve">  </w:t>
      </w:r>
      <w:r w:rsidR="00F7253C">
        <w:rPr>
          <w:rFonts w:ascii="Times New Roman" w:hAnsi="Times New Roman" w:cs="Times New Roman"/>
          <w:lang w:val="es-CR"/>
        </w:rPr>
        <w:t>(</w:t>
      </w:r>
      <w:r w:rsidR="0012264A">
        <w:rPr>
          <w:rFonts w:ascii="Times New Roman" w:hAnsi="Times New Roman" w:cs="Times New Roman"/>
          <w:lang w:val="es-CR"/>
        </w:rPr>
        <w:t>3</w:t>
      </w:r>
      <w:r w:rsidR="00F7253C">
        <w:rPr>
          <w:rFonts w:ascii="Times New Roman" w:hAnsi="Times New Roman" w:cs="Times New Roman"/>
          <w:lang w:val="es-CR"/>
        </w:rPr>
        <w:t xml:space="preserve"> ptos.)</w:t>
      </w:r>
    </w:p>
    <w:p w14:paraId="79BA52CA" w14:textId="581712F3" w:rsidR="00922BB9" w:rsidRDefault="00922BB9">
      <w:pPr>
        <w:rPr>
          <w:rFonts w:ascii="Times New Roman" w:hAnsi="Times New Roman" w:cs="Times New Roman"/>
          <w:lang w:val="es-CR"/>
        </w:rPr>
      </w:pPr>
      <w:r w:rsidRPr="00FD3A2B">
        <w:rPr>
          <w:rFonts w:ascii="Times New Roman" w:hAnsi="Times New Roman" w:cs="Times New Roman"/>
          <w:lang w:val="es-CR"/>
        </w:rPr>
        <w:t xml:space="preserve">Cuando no hay independencia </w:t>
      </w:r>
      <w:r w:rsidR="00995EB3" w:rsidRPr="00FD3A2B">
        <w:rPr>
          <w:rFonts w:ascii="Times New Roman" w:hAnsi="Times New Roman" w:cs="Times New Roman"/>
          <w:lang w:val="es-CR"/>
        </w:rPr>
        <w:t xml:space="preserve">existe correlación entre las variables, y al generar intervalos de confianza para las predicciones, estos no se van a ajustar </w:t>
      </w:r>
      <w:commentRangeStart w:id="1"/>
      <w:r w:rsidR="00995EB3" w:rsidRPr="00FD3A2B">
        <w:rPr>
          <w:rFonts w:ascii="Times New Roman" w:hAnsi="Times New Roman" w:cs="Times New Roman"/>
          <w:lang w:val="es-CR"/>
        </w:rPr>
        <w:t>adecuadamente</w:t>
      </w:r>
      <w:commentRangeEnd w:id="1"/>
      <w:r w:rsidR="00AF1F77">
        <w:rPr>
          <w:rStyle w:val="Refdecomentario"/>
        </w:rPr>
        <w:commentReference w:id="1"/>
      </w:r>
      <w:r w:rsidR="00995EB3" w:rsidRPr="00FD3A2B">
        <w:rPr>
          <w:rFonts w:ascii="Times New Roman" w:hAnsi="Times New Roman" w:cs="Times New Roman"/>
          <w:lang w:val="es-CR"/>
        </w:rPr>
        <w:t>,</w:t>
      </w:r>
      <w:r w:rsidR="00995EB3">
        <w:rPr>
          <w:rFonts w:ascii="Times New Roman" w:hAnsi="Times New Roman" w:cs="Times New Roman"/>
          <w:lang w:val="es-CR"/>
        </w:rPr>
        <w:t xml:space="preserve"> </w:t>
      </w:r>
    </w:p>
    <w:p w14:paraId="62003DBF" w14:textId="42371E05" w:rsidR="005A723E" w:rsidRDefault="005A723E" w:rsidP="005A723E">
      <w:pPr>
        <w:rPr>
          <w:rFonts w:ascii="Times New Roman" w:hAnsi="Times New Roman" w:cs="Times New Roman"/>
          <w:lang w:val="es-CR"/>
        </w:rPr>
      </w:pPr>
      <w:r>
        <w:rPr>
          <w:rFonts w:ascii="Times New Roman" w:hAnsi="Times New Roman" w:cs="Times New Roman"/>
          <w:lang w:val="es-CR"/>
        </w:rPr>
        <w:t xml:space="preserve">Pregunta 2.  </w:t>
      </w:r>
      <w:r w:rsidR="00CF2F07">
        <w:rPr>
          <w:rFonts w:ascii="Times New Roman" w:hAnsi="Times New Roman" w:cs="Times New Roman"/>
          <w:lang w:val="es-CR"/>
        </w:rPr>
        <w:t>Explique cómo el R</w:t>
      </w:r>
      <w:r w:rsidR="00CF2F07" w:rsidRPr="00D15A61">
        <w:rPr>
          <w:rFonts w:ascii="Times New Roman" w:hAnsi="Times New Roman" w:cs="Times New Roman"/>
          <w:vertAlign w:val="superscript"/>
          <w:lang w:val="es-CR"/>
        </w:rPr>
        <w:t>2</w:t>
      </w:r>
      <w:r w:rsidR="00CF2F07">
        <w:rPr>
          <w:rFonts w:ascii="Times New Roman" w:hAnsi="Times New Roman" w:cs="Times New Roman"/>
          <w:lang w:val="es-CR"/>
        </w:rPr>
        <w:t xml:space="preserve"> ajustado penaliza a los modelos poco parsimoniosos</w:t>
      </w:r>
      <w:r w:rsidR="007F6282">
        <w:rPr>
          <w:rFonts w:ascii="Times New Roman" w:hAnsi="Times New Roman" w:cs="Times New Roman"/>
          <w:lang w:val="es-CR"/>
        </w:rPr>
        <w:t>.</w:t>
      </w:r>
      <w:r w:rsidR="004A140F">
        <w:rPr>
          <w:rFonts w:ascii="Times New Roman" w:hAnsi="Times New Roman" w:cs="Times New Roman"/>
          <w:lang w:val="es-CR"/>
        </w:rPr>
        <w:t xml:space="preserve"> </w:t>
      </w:r>
      <w:r>
        <w:rPr>
          <w:rFonts w:ascii="Times New Roman" w:hAnsi="Times New Roman" w:cs="Times New Roman"/>
          <w:lang w:val="es-CR"/>
        </w:rPr>
        <w:t xml:space="preserve"> (</w:t>
      </w:r>
      <w:r w:rsidR="00CF2F07">
        <w:rPr>
          <w:rFonts w:ascii="Times New Roman" w:hAnsi="Times New Roman" w:cs="Times New Roman"/>
          <w:lang w:val="es-CR"/>
        </w:rPr>
        <w:t>3</w:t>
      </w:r>
      <w:r>
        <w:rPr>
          <w:rFonts w:ascii="Times New Roman" w:hAnsi="Times New Roman" w:cs="Times New Roman"/>
          <w:lang w:val="es-CR"/>
        </w:rPr>
        <w:t xml:space="preserve"> ptos.)</w:t>
      </w:r>
    </w:p>
    <w:p w14:paraId="57877C6F" w14:textId="176D8C8B" w:rsidR="00995EB3" w:rsidRDefault="00995EB3" w:rsidP="005A723E">
      <w:pPr>
        <w:rPr>
          <w:rFonts w:ascii="Times New Roman" w:hAnsi="Times New Roman" w:cs="Times New Roman"/>
          <w:lang w:val="es-CR"/>
        </w:rPr>
      </w:pPr>
      <w:r>
        <w:rPr>
          <w:rFonts w:ascii="Times New Roman" w:hAnsi="Times New Roman" w:cs="Times New Roman"/>
          <w:lang w:val="es-CR"/>
        </w:rPr>
        <w:t xml:space="preserve">Porque incluye variables que no aportan tanto el modelo entonces esto hace creer el CME y esto hace disminuir el R cuadrado, es decir, hay modelos que no </w:t>
      </w:r>
      <w:commentRangeStart w:id="2"/>
      <w:r>
        <w:rPr>
          <w:rFonts w:ascii="Times New Roman" w:hAnsi="Times New Roman" w:cs="Times New Roman"/>
          <w:lang w:val="es-CR"/>
        </w:rPr>
        <w:t>requieren</w:t>
      </w:r>
      <w:commentRangeEnd w:id="2"/>
      <w:r w:rsidR="00AF1F77">
        <w:rPr>
          <w:rStyle w:val="Refdecomentario"/>
        </w:rPr>
        <w:commentReference w:id="2"/>
      </w:r>
      <w:r>
        <w:rPr>
          <w:rFonts w:ascii="Times New Roman" w:hAnsi="Times New Roman" w:cs="Times New Roman"/>
          <w:lang w:val="es-CR"/>
        </w:rPr>
        <w:t xml:space="preserve"> de tantas variables y logra predecir mejor que otros modelos con muchas variables.</w:t>
      </w:r>
    </w:p>
    <w:p w14:paraId="6C7ADA04" w14:textId="77777777" w:rsidR="008D7AD4" w:rsidRDefault="008D7AD4" w:rsidP="005A723E">
      <w:pPr>
        <w:rPr>
          <w:rFonts w:ascii="Times New Roman" w:hAnsi="Times New Roman" w:cs="Times New Roman"/>
          <w:lang w:val="es-CR"/>
        </w:rPr>
      </w:pPr>
    </w:p>
    <w:p w14:paraId="18B6D6B7" w14:textId="3957E869" w:rsidR="005A723E" w:rsidRDefault="005A723E">
      <w:pPr>
        <w:rPr>
          <w:rFonts w:ascii="Times New Roman" w:hAnsi="Times New Roman" w:cs="Times New Roman"/>
          <w:lang w:val="es-CR"/>
        </w:rPr>
      </w:pPr>
    </w:p>
    <w:p w14:paraId="7C7BCFA2" w14:textId="77777777" w:rsidR="005A723E" w:rsidRDefault="005A723E">
      <w:pPr>
        <w:rPr>
          <w:rFonts w:ascii="Times New Roman" w:hAnsi="Times New Roman" w:cs="Times New Roman"/>
          <w:lang w:val="es-CR"/>
        </w:rPr>
      </w:pPr>
    </w:p>
    <w:p w14:paraId="5557D3ED" w14:textId="77777777" w:rsidR="00FF4A1A" w:rsidRDefault="00FF4A1A">
      <w:pPr>
        <w:rPr>
          <w:rFonts w:ascii="Times New Roman" w:hAnsi="Times New Roman" w:cs="Times New Roman"/>
          <w:lang w:val="es-CR"/>
        </w:rPr>
      </w:pPr>
    </w:p>
    <w:p w14:paraId="2569FD72" w14:textId="77777777" w:rsidR="00F7253C" w:rsidRDefault="00F7253C">
      <w:pPr>
        <w:rPr>
          <w:rFonts w:ascii="Times New Roman" w:hAnsi="Times New Roman" w:cs="Times New Roman"/>
          <w:lang w:val="es-CR"/>
        </w:rPr>
      </w:pPr>
    </w:p>
    <w:p w14:paraId="6E2CC9CA" w14:textId="77777777" w:rsidR="00F7253C" w:rsidRDefault="00F7253C">
      <w:pPr>
        <w:rPr>
          <w:rFonts w:ascii="Times New Roman" w:hAnsi="Times New Roman" w:cs="Times New Roman"/>
          <w:lang w:val="es-CR"/>
        </w:rPr>
      </w:pPr>
    </w:p>
    <w:p w14:paraId="4746403F" w14:textId="77777777" w:rsidR="00F7253C" w:rsidRDefault="00F7253C">
      <w:pPr>
        <w:rPr>
          <w:rFonts w:ascii="Times New Roman" w:hAnsi="Times New Roman" w:cs="Times New Roman"/>
          <w:lang w:val="es-CR"/>
        </w:rPr>
      </w:pPr>
    </w:p>
    <w:p w14:paraId="6D1B8015" w14:textId="77777777" w:rsidR="002316A1" w:rsidRDefault="002316A1">
      <w:pPr>
        <w:rPr>
          <w:rFonts w:ascii="Times New Roman" w:hAnsi="Times New Roman" w:cs="Times New Roman"/>
          <w:b/>
          <w:lang w:val="es-CR"/>
        </w:rPr>
      </w:pPr>
      <w:r>
        <w:rPr>
          <w:rFonts w:ascii="Times New Roman" w:hAnsi="Times New Roman" w:cs="Times New Roman"/>
          <w:b/>
          <w:lang w:val="es-CR"/>
        </w:rPr>
        <w:br w:type="page"/>
      </w:r>
    </w:p>
    <w:p w14:paraId="530DA59B" w14:textId="77777777" w:rsidR="00F7253C" w:rsidRPr="00A36AA9" w:rsidRDefault="00F7253C" w:rsidP="00F7253C">
      <w:pPr>
        <w:rPr>
          <w:rFonts w:ascii="Times New Roman" w:hAnsi="Times New Roman" w:cs="Times New Roman"/>
          <w:b/>
          <w:lang w:val="es-CR"/>
        </w:rPr>
      </w:pPr>
      <w:r w:rsidRPr="00A36AA9">
        <w:rPr>
          <w:rFonts w:ascii="Times New Roman" w:hAnsi="Times New Roman" w:cs="Times New Roman"/>
          <w:b/>
          <w:lang w:val="es-CR"/>
        </w:rPr>
        <w:lastRenderedPageBreak/>
        <w:t>Preguntas prácticas</w:t>
      </w:r>
      <w:r w:rsidR="00A36AA9">
        <w:rPr>
          <w:rFonts w:ascii="Times New Roman" w:hAnsi="Times New Roman" w:cs="Times New Roman"/>
          <w:b/>
          <w:lang w:val="es-CR"/>
        </w:rPr>
        <w:t xml:space="preserve"> y semi/teóricas</w:t>
      </w:r>
    </w:p>
    <w:p w14:paraId="4D970E70" w14:textId="77777777" w:rsidR="00F7253C" w:rsidRDefault="00A36AA9">
      <w:pPr>
        <w:rPr>
          <w:rFonts w:ascii="Times New Roman" w:hAnsi="Times New Roman" w:cs="Times New Roman"/>
          <w:lang w:val="es-CR"/>
        </w:rPr>
      </w:pPr>
      <w:r>
        <w:rPr>
          <w:rFonts w:ascii="Times New Roman" w:hAnsi="Times New Roman" w:cs="Times New Roman"/>
          <w:lang w:val="es-CR"/>
        </w:rPr>
        <w:t>Pregunta 1.</w:t>
      </w:r>
    </w:p>
    <w:p w14:paraId="0B365D0D" w14:textId="48C88721" w:rsidR="003025EF" w:rsidRDefault="003025EF">
      <w:pPr>
        <w:rPr>
          <w:rFonts w:ascii="Times New Roman" w:hAnsi="Times New Roman" w:cs="Times New Roman"/>
          <w:lang w:val="es-CR"/>
        </w:rPr>
      </w:pPr>
      <w:bookmarkStart w:id="3" w:name="_Hlk526937916"/>
      <w:r>
        <w:rPr>
          <w:rFonts w:ascii="Times New Roman" w:hAnsi="Times New Roman" w:cs="Times New Roman"/>
          <w:lang w:val="es-CR"/>
        </w:rPr>
        <w:t xml:space="preserve">Se tomó una muestra de 1000 estudiantes de un </w:t>
      </w:r>
      <w:r w:rsidR="00FA55E5">
        <w:rPr>
          <w:rFonts w:ascii="Times New Roman" w:hAnsi="Times New Roman" w:cs="Times New Roman"/>
          <w:lang w:val="es-CR"/>
        </w:rPr>
        <w:t>circuito escolar al que se les hizo un examen especial de lógica para prepararlos para el examen de admisión.</w:t>
      </w:r>
      <w:r>
        <w:rPr>
          <w:rFonts w:ascii="Times New Roman" w:hAnsi="Times New Roman" w:cs="Times New Roman"/>
          <w:lang w:val="es-CR"/>
        </w:rPr>
        <w:t xml:space="preserve">  </w:t>
      </w:r>
      <w:r w:rsidR="00CF322D">
        <w:rPr>
          <w:rFonts w:ascii="Times New Roman" w:hAnsi="Times New Roman" w:cs="Times New Roman"/>
          <w:lang w:val="es-CR"/>
        </w:rPr>
        <w:t>De esos 1000 estudiantes, 50 viven en un distrito rural y 950 en el distrito cabecera. Se quiere analizar con un modelo de regresion cuál es la relación entre la nota de</w:t>
      </w:r>
      <w:r w:rsidR="00FA55E5">
        <w:rPr>
          <w:rFonts w:ascii="Times New Roman" w:hAnsi="Times New Roman" w:cs="Times New Roman"/>
          <w:lang w:val="es-CR"/>
        </w:rPr>
        <w:t>l examen de lógica y las notas obtenidas en matemática y físca en el trimestre previo, pues se sabe que los cursos de física y matemática promueven el pensamiento lógico-matemático.</w:t>
      </w:r>
      <w:r w:rsidR="00CF322D">
        <w:rPr>
          <w:rFonts w:ascii="Times New Roman" w:hAnsi="Times New Roman" w:cs="Times New Roman"/>
          <w:lang w:val="es-CR"/>
        </w:rPr>
        <w:t xml:space="preserve">  El archivo </w:t>
      </w:r>
      <w:proofErr w:type="gramStart"/>
      <w:r w:rsidR="00FA55E5">
        <w:rPr>
          <w:rFonts w:ascii="Times New Roman" w:hAnsi="Times New Roman" w:cs="Times New Roman"/>
          <w:lang w:val="es-CR"/>
        </w:rPr>
        <w:t>exampractica</w:t>
      </w:r>
      <w:r w:rsidR="00CF322D">
        <w:rPr>
          <w:rFonts w:ascii="Times New Roman" w:hAnsi="Times New Roman" w:cs="Times New Roman"/>
          <w:lang w:val="es-CR"/>
        </w:rPr>
        <w:t>.Rdata</w:t>
      </w:r>
      <w:proofErr w:type="gramEnd"/>
      <w:r w:rsidR="00CF322D">
        <w:rPr>
          <w:rFonts w:ascii="Times New Roman" w:hAnsi="Times New Roman" w:cs="Times New Roman"/>
          <w:lang w:val="es-CR"/>
        </w:rPr>
        <w:t xml:space="preserve"> contiene la variable id (identificador), la variable </w:t>
      </w:r>
      <w:r w:rsidR="00FA55E5">
        <w:rPr>
          <w:rFonts w:ascii="Times New Roman" w:hAnsi="Times New Roman" w:cs="Times New Roman"/>
          <w:lang w:val="es-CR"/>
        </w:rPr>
        <w:t>examen.logica</w:t>
      </w:r>
      <w:r w:rsidR="00CF322D">
        <w:rPr>
          <w:rFonts w:ascii="Times New Roman" w:hAnsi="Times New Roman" w:cs="Times New Roman"/>
          <w:lang w:val="es-CR"/>
        </w:rPr>
        <w:t xml:space="preserve"> (medida en puntos), </w:t>
      </w:r>
      <w:r w:rsidR="00FA55E5">
        <w:rPr>
          <w:rFonts w:ascii="Times New Roman" w:hAnsi="Times New Roman" w:cs="Times New Roman"/>
          <w:lang w:val="es-CR"/>
        </w:rPr>
        <w:t>nota.fisica (medida en puntos con base 100), nota.mate (medida en puntos con base 100)</w:t>
      </w:r>
      <w:r w:rsidR="00CF322D">
        <w:rPr>
          <w:rFonts w:ascii="Times New Roman" w:hAnsi="Times New Roman" w:cs="Times New Roman"/>
          <w:lang w:val="es-CR"/>
        </w:rPr>
        <w:t xml:space="preserve"> y una variable dicotómica distrito que es igual a 1 si los estudiantes son del distrito rural, y 0 si son del distrito cabecera.  Con dichos datos conteste las siguientes preguntas.</w:t>
      </w:r>
    </w:p>
    <w:p w14:paraId="4457B07E" w14:textId="42B89DBE" w:rsidR="00567FD9" w:rsidRDefault="00567FD9" w:rsidP="00567FD9">
      <w:pPr>
        <w:pStyle w:val="Prrafodelista"/>
        <w:numPr>
          <w:ilvl w:val="0"/>
          <w:numId w:val="19"/>
        </w:numPr>
        <w:rPr>
          <w:rFonts w:ascii="Times New Roman" w:hAnsi="Times New Roman" w:cs="Times New Roman"/>
          <w:lang w:val="es-CR"/>
        </w:rPr>
      </w:pPr>
      <w:r>
        <w:rPr>
          <w:rFonts w:ascii="Times New Roman" w:hAnsi="Times New Roman" w:cs="Times New Roman"/>
          <w:lang w:val="es-CR"/>
        </w:rPr>
        <w:t xml:space="preserve">Con la función </w:t>
      </w:r>
      <w:proofErr w:type="gramStart"/>
      <w:r>
        <w:rPr>
          <w:rFonts w:ascii="Times New Roman" w:hAnsi="Times New Roman" w:cs="Times New Roman"/>
          <w:lang w:val="es-CR"/>
        </w:rPr>
        <w:t>scatterplot.matrix</w:t>
      </w:r>
      <w:proofErr w:type="gramEnd"/>
      <w:r>
        <w:rPr>
          <w:rFonts w:ascii="Times New Roman" w:hAnsi="Times New Roman" w:cs="Times New Roman"/>
          <w:lang w:val="es-CR"/>
        </w:rPr>
        <w:t>, haga una matriz de gráficos entre la variable respuesta y las dos predictoras cuantitativas.  Explique qué observa</w:t>
      </w:r>
      <w:r w:rsidR="00CF2F07">
        <w:rPr>
          <w:rFonts w:ascii="Times New Roman" w:hAnsi="Times New Roman" w:cs="Times New Roman"/>
          <w:lang w:val="es-CR"/>
        </w:rPr>
        <w:t xml:space="preserve"> en términos de la relación entre las variables</w:t>
      </w:r>
      <w:r>
        <w:rPr>
          <w:rFonts w:ascii="Times New Roman" w:hAnsi="Times New Roman" w:cs="Times New Roman"/>
          <w:lang w:val="es-CR"/>
        </w:rPr>
        <w:t xml:space="preserve"> (3 ptos).</w:t>
      </w:r>
    </w:p>
    <w:p w14:paraId="3F88654E" w14:textId="7050DD36" w:rsidR="00453135" w:rsidRDefault="00453135" w:rsidP="00453135">
      <w:pPr>
        <w:pStyle w:val="Prrafodelista"/>
        <w:rPr>
          <w:rFonts w:ascii="Times New Roman" w:hAnsi="Times New Roman" w:cs="Times New Roman"/>
          <w:lang w:val="es-CR"/>
        </w:rPr>
      </w:pPr>
      <w:r w:rsidRPr="00453135">
        <w:rPr>
          <w:rFonts w:ascii="Times New Roman" w:hAnsi="Times New Roman" w:cs="Times New Roman"/>
          <w:noProof/>
          <w:lang w:val="es-CR"/>
        </w:rPr>
        <w:drawing>
          <wp:inline distT="0" distB="0" distL="0" distR="0" wp14:anchorId="69435FD8" wp14:editId="58C0CBCA">
            <wp:extent cx="2591162" cy="123842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162" cy="1238423"/>
                    </a:xfrm>
                    <a:prstGeom prst="rect">
                      <a:avLst/>
                    </a:prstGeom>
                  </pic:spPr>
                </pic:pic>
              </a:graphicData>
            </a:graphic>
          </wp:inline>
        </w:drawing>
      </w:r>
    </w:p>
    <w:p w14:paraId="40E1A1FC" w14:textId="4016A1C3" w:rsidR="00453135" w:rsidRDefault="00453135" w:rsidP="00453135">
      <w:pPr>
        <w:pStyle w:val="Prrafodelista"/>
        <w:rPr>
          <w:rFonts w:ascii="Times New Roman" w:hAnsi="Times New Roman" w:cs="Times New Roman"/>
          <w:lang w:val="es-CR"/>
        </w:rPr>
      </w:pPr>
      <w:r w:rsidRPr="00453135">
        <w:rPr>
          <w:rFonts w:ascii="Times New Roman" w:hAnsi="Times New Roman" w:cs="Times New Roman"/>
          <w:noProof/>
          <w:lang w:val="es-CR"/>
        </w:rPr>
        <w:drawing>
          <wp:inline distT="0" distB="0" distL="0" distR="0" wp14:anchorId="1201955A" wp14:editId="11DD7573">
            <wp:extent cx="4550735" cy="3765538"/>
            <wp:effectExtent l="0" t="0" r="254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697" cy="3803569"/>
                    </a:xfrm>
                    <a:prstGeom prst="rect">
                      <a:avLst/>
                    </a:prstGeom>
                  </pic:spPr>
                </pic:pic>
              </a:graphicData>
            </a:graphic>
          </wp:inline>
        </w:drawing>
      </w:r>
    </w:p>
    <w:p w14:paraId="3F488F74" w14:textId="1B3DF340" w:rsidR="00453135" w:rsidRDefault="008C7CDF" w:rsidP="00453135">
      <w:pPr>
        <w:pStyle w:val="Prrafodelista"/>
        <w:rPr>
          <w:rFonts w:ascii="Times New Roman" w:hAnsi="Times New Roman" w:cs="Times New Roman"/>
          <w:lang w:val="es-CR"/>
        </w:rPr>
      </w:pPr>
      <w:r>
        <w:rPr>
          <w:rFonts w:ascii="Times New Roman" w:hAnsi="Times New Roman" w:cs="Times New Roman"/>
          <w:lang w:val="es-CR"/>
        </w:rPr>
        <w:lastRenderedPageBreak/>
        <w:t xml:space="preserve">Tanto entre las variables independientes como en la </w:t>
      </w:r>
      <w:commentRangeStart w:id="4"/>
      <w:r>
        <w:rPr>
          <w:rFonts w:ascii="Times New Roman" w:hAnsi="Times New Roman" w:cs="Times New Roman"/>
          <w:lang w:val="es-CR"/>
        </w:rPr>
        <w:t>dependiente</w:t>
      </w:r>
      <w:commentRangeEnd w:id="4"/>
      <w:r w:rsidR="00AF1F77">
        <w:rPr>
          <w:rStyle w:val="Refdecomentario"/>
        </w:rPr>
        <w:commentReference w:id="4"/>
      </w:r>
      <w:r>
        <w:rPr>
          <w:rFonts w:ascii="Times New Roman" w:hAnsi="Times New Roman" w:cs="Times New Roman"/>
          <w:lang w:val="es-CR"/>
        </w:rPr>
        <w:t xml:space="preserve"> con las independientes se puede observar que hay cierta correlación entre las variables.</w:t>
      </w:r>
    </w:p>
    <w:p w14:paraId="28C5F3EA" w14:textId="77777777" w:rsidR="008C7CDF" w:rsidRPr="00453135" w:rsidRDefault="008C7CDF" w:rsidP="00453135">
      <w:pPr>
        <w:pStyle w:val="Prrafodelista"/>
        <w:rPr>
          <w:rFonts w:ascii="Times New Roman" w:hAnsi="Times New Roman" w:cs="Times New Roman"/>
          <w:lang w:val="es-CR"/>
        </w:rPr>
      </w:pPr>
    </w:p>
    <w:p w14:paraId="03962575" w14:textId="09BF5DA3" w:rsidR="00CF322D" w:rsidRDefault="00FA55E5" w:rsidP="00567FD9">
      <w:pPr>
        <w:pStyle w:val="Prrafodelista"/>
        <w:numPr>
          <w:ilvl w:val="0"/>
          <w:numId w:val="19"/>
        </w:numPr>
        <w:rPr>
          <w:rFonts w:ascii="Times New Roman" w:hAnsi="Times New Roman" w:cs="Times New Roman"/>
          <w:lang w:val="es-CR"/>
        </w:rPr>
      </w:pPr>
      <w:r w:rsidRPr="00FA55E5">
        <w:rPr>
          <w:rFonts w:ascii="Times New Roman" w:hAnsi="Times New Roman" w:cs="Times New Roman"/>
          <w:lang w:val="es-CR"/>
        </w:rPr>
        <w:t>Estime un modelo de regresión gaussiana en el que la nota del examen de lógica esté en función de la nota de física, la nota de matemática y el distrito y con este modelo</w:t>
      </w:r>
      <w:r w:rsidR="00CF322D">
        <w:rPr>
          <w:rFonts w:ascii="Times New Roman" w:hAnsi="Times New Roman" w:cs="Times New Roman"/>
          <w:lang w:val="es-CR"/>
        </w:rPr>
        <w:t>:</w:t>
      </w:r>
    </w:p>
    <w:p w14:paraId="489F1B14" w14:textId="77777777" w:rsidR="00CF322D" w:rsidRPr="00CF322D" w:rsidRDefault="00CF322D" w:rsidP="00CF322D">
      <w:pPr>
        <w:pStyle w:val="Prrafodelista"/>
        <w:rPr>
          <w:rFonts w:ascii="Times New Roman" w:hAnsi="Times New Roman" w:cs="Times New Roman"/>
          <w:lang w:val="es-CR"/>
        </w:rPr>
      </w:pPr>
    </w:p>
    <w:p w14:paraId="2CD02819" w14:textId="0CCE0DB7" w:rsidR="00CF322D" w:rsidRDefault="00567FD9" w:rsidP="00567FD9">
      <w:pPr>
        <w:pStyle w:val="Prrafodelista"/>
        <w:numPr>
          <w:ilvl w:val="1"/>
          <w:numId w:val="19"/>
        </w:numPr>
        <w:rPr>
          <w:rFonts w:ascii="Times New Roman" w:hAnsi="Times New Roman" w:cs="Times New Roman"/>
          <w:lang w:val="es-CR"/>
        </w:rPr>
      </w:pPr>
      <w:r>
        <w:rPr>
          <w:rFonts w:ascii="Times New Roman" w:hAnsi="Times New Roman" w:cs="Times New Roman"/>
          <w:lang w:val="es-CR"/>
        </w:rPr>
        <w:t xml:space="preserve">Calcule los VIFS y argumente si hay evidencia de </w:t>
      </w:r>
      <w:commentRangeStart w:id="5"/>
      <w:r>
        <w:rPr>
          <w:rFonts w:ascii="Times New Roman" w:hAnsi="Times New Roman" w:cs="Times New Roman"/>
          <w:lang w:val="es-CR"/>
        </w:rPr>
        <w:t>multicolinealidad</w:t>
      </w:r>
      <w:commentRangeEnd w:id="5"/>
      <w:r w:rsidR="00AF1F77">
        <w:rPr>
          <w:rStyle w:val="Refdecomentario"/>
        </w:rPr>
        <w:commentReference w:id="5"/>
      </w:r>
      <w:r>
        <w:rPr>
          <w:rFonts w:ascii="Times New Roman" w:hAnsi="Times New Roman" w:cs="Times New Roman"/>
          <w:lang w:val="es-CR"/>
        </w:rPr>
        <w:t>. (3 ptos.)</w:t>
      </w:r>
    </w:p>
    <w:p w14:paraId="581EA8B7" w14:textId="23CBAA05" w:rsidR="00567FD9" w:rsidRDefault="00922BB9" w:rsidP="00567FD9">
      <w:pPr>
        <w:pStyle w:val="Prrafodelista"/>
        <w:ind w:left="1800"/>
        <w:rPr>
          <w:rFonts w:ascii="Times New Roman" w:hAnsi="Times New Roman" w:cs="Times New Roman"/>
          <w:lang w:val="es-CR"/>
        </w:rPr>
      </w:pPr>
      <w:r w:rsidRPr="00922BB9">
        <w:rPr>
          <w:rFonts w:ascii="Times New Roman" w:hAnsi="Times New Roman" w:cs="Times New Roman"/>
          <w:noProof/>
          <w:lang w:val="es-CR"/>
        </w:rPr>
        <w:drawing>
          <wp:inline distT="0" distB="0" distL="0" distR="0" wp14:anchorId="1DFB4166" wp14:editId="4B089868">
            <wp:extent cx="4753638" cy="1486107"/>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3638" cy="1486107"/>
                    </a:xfrm>
                    <a:prstGeom prst="rect">
                      <a:avLst/>
                    </a:prstGeom>
                  </pic:spPr>
                </pic:pic>
              </a:graphicData>
            </a:graphic>
          </wp:inline>
        </w:drawing>
      </w:r>
    </w:p>
    <w:p w14:paraId="57464C4B" w14:textId="3B55CD97" w:rsidR="00922BB9" w:rsidRDefault="00922BB9" w:rsidP="00567FD9">
      <w:pPr>
        <w:pStyle w:val="Prrafodelista"/>
        <w:ind w:left="1800"/>
        <w:rPr>
          <w:rFonts w:ascii="Times New Roman" w:hAnsi="Times New Roman" w:cs="Times New Roman"/>
          <w:lang w:val="es-CR"/>
        </w:rPr>
      </w:pPr>
      <w:r>
        <w:rPr>
          <w:rFonts w:ascii="Times New Roman" w:hAnsi="Times New Roman" w:cs="Times New Roman"/>
          <w:lang w:val="es-CR"/>
        </w:rPr>
        <w:t xml:space="preserve">No sabemos si realmente hay multicolinealidad, porque las variables </w:t>
      </w:r>
      <w:proofErr w:type="gramStart"/>
      <w:r>
        <w:rPr>
          <w:rFonts w:ascii="Times New Roman" w:hAnsi="Times New Roman" w:cs="Times New Roman"/>
          <w:lang w:val="es-CR"/>
        </w:rPr>
        <w:t>nota.fisica</w:t>
      </w:r>
      <w:proofErr w:type="gramEnd"/>
      <w:r>
        <w:rPr>
          <w:rFonts w:ascii="Times New Roman" w:hAnsi="Times New Roman" w:cs="Times New Roman"/>
          <w:lang w:val="es-CR"/>
        </w:rPr>
        <w:t xml:space="preserve"> y nota.mate se encuentran en zona de indecisión</w:t>
      </w:r>
    </w:p>
    <w:p w14:paraId="3C402F69" w14:textId="497C9D97" w:rsidR="00922BB9" w:rsidRPr="00922BB9" w:rsidRDefault="00922BB9" w:rsidP="00922BB9">
      <w:pPr>
        <w:rPr>
          <w:rFonts w:ascii="Times New Roman" w:hAnsi="Times New Roman" w:cs="Times New Roman"/>
          <w:lang w:val="es-CR"/>
        </w:rPr>
      </w:pPr>
    </w:p>
    <w:p w14:paraId="2802736A" w14:textId="64DD85A4" w:rsidR="00567FD9" w:rsidRDefault="00567FD9" w:rsidP="00567FD9">
      <w:pPr>
        <w:pStyle w:val="Prrafodelista"/>
        <w:numPr>
          <w:ilvl w:val="1"/>
          <w:numId w:val="19"/>
        </w:numPr>
        <w:rPr>
          <w:rFonts w:ascii="Times New Roman" w:hAnsi="Times New Roman" w:cs="Times New Roman"/>
          <w:lang w:val="es-CR"/>
        </w:rPr>
      </w:pPr>
      <w:r>
        <w:rPr>
          <w:rFonts w:ascii="Times New Roman" w:hAnsi="Times New Roman" w:cs="Times New Roman"/>
          <w:lang w:val="es-CR"/>
        </w:rPr>
        <w:t>Presentando el summary del modelo, planteé las hipótesis nulas asociadas con las pendientes y contrástelas con un 5% de significancia. (3 ptos.)</w:t>
      </w:r>
    </w:p>
    <w:p w14:paraId="215CE30F" w14:textId="37F61374" w:rsidR="00E96329" w:rsidRDefault="00E96329" w:rsidP="00E96329">
      <w:pPr>
        <w:pStyle w:val="Prrafodelista"/>
        <w:ind w:left="1440"/>
        <w:rPr>
          <w:rFonts w:ascii="Times New Roman" w:hAnsi="Times New Roman" w:cs="Times New Roman"/>
          <w:lang w:val="es-CR"/>
        </w:rPr>
      </w:pPr>
      <w:r>
        <w:rPr>
          <w:rFonts w:ascii="Times New Roman" w:hAnsi="Times New Roman" w:cs="Times New Roman"/>
          <w:lang w:val="es-CR"/>
        </w:rPr>
        <w:t xml:space="preserve">H0: las variables que predicen el modelo son </w:t>
      </w:r>
      <w:commentRangeStart w:id="6"/>
      <w:r>
        <w:rPr>
          <w:rFonts w:ascii="Times New Roman" w:hAnsi="Times New Roman" w:cs="Times New Roman"/>
          <w:lang w:val="es-CR"/>
        </w:rPr>
        <w:t>significativas</w:t>
      </w:r>
      <w:commentRangeEnd w:id="6"/>
      <w:r w:rsidR="00AF1F77">
        <w:rPr>
          <w:rStyle w:val="Refdecomentario"/>
        </w:rPr>
        <w:commentReference w:id="6"/>
      </w:r>
    </w:p>
    <w:p w14:paraId="76552D2B" w14:textId="0E6E8CAC" w:rsidR="00E96329" w:rsidRDefault="00E96329" w:rsidP="00E96329">
      <w:pPr>
        <w:pStyle w:val="Prrafodelista"/>
        <w:ind w:left="1440"/>
        <w:rPr>
          <w:rFonts w:ascii="Times New Roman" w:hAnsi="Times New Roman" w:cs="Times New Roman"/>
          <w:lang w:val="es-CR"/>
        </w:rPr>
      </w:pPr>
      <w:r>
        <w:rPr>
          <w:rFonts w:ascii="Times New Roman" w:hAnsi="Times New Roman" w:cs="Times New Roman"/>
          <w:lang w:val="es-CR"/>
        </w:rPr>
        <w:t>H1: las variables que predicen el modelo no son significativas</w:t>
      </w:r>
    </w:p>
    <w:p w14:paraId="34314434" w14:textId="2714CC16" w:rsidR="00567FD9" w:rsidRPr="00567FD9" w:rsidRDefault="00922BB9" w:rsidP="00567FD9">
      <w:pPr>
        <w:pStyle w:val="Prrafodelista"/>
        <w:rPr>
          <w:rFonts w:ascii="Times New Roman" w:hAnsi="Times New Roman" w:cs="Times New Roman"/>
          <w:lang w:val="es-CR"/>
        </w:rPr>
      </w:pPr>
      <w:r w:rsidRPr="00922BB9">
        <w:rPr>
          <w:rFonts w:ascii="Times New Roman" w:hAnsi="Times New Roman" w:cs="Times New Roman"/>
          <w:noProof/>
          <w:lang w:val="es-CR"/>
        </w:rPr>
        <w:drawing>
          <wp:inline distT="0" distB="0" distL="0" distR="0" wp14:anchorId="63E63850" wp14:editId="120B4A7A">
            <wp:extent cx="4677428" cy="348663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7428" cy="3486637"/>
                    </a:xfrm>
                    <a:prstGeom prst="rect">
                      <a:avLst/>
                    </a:prstGeom>
                  </pic:spPr>
                </pic:pic>
              </a:graphicData>
            </a:graphic>
          </wp:inline>
        </w:drawing>
      </w:r>
    </w:p>
    <w:p w14:paraId="0D2A8B5E" w14:textId="2E642507" w:rsidR="00567FD9" w:rsidRDefault="00567FD9" w:rsidP="00567FD9">
      <w:pPr>
        <w:pStyle w:val="Prrafodelista"/>
        <w:numPr>
          <w:ilvl w:val="0"/>
          <w:numId w:val="19"/>
        </w:numPr>
        <w:rPr>
          <w:rFonts w:ascii="Times New Roman" w:hAnsi="Times New Roman" w:cs="Times New Roman"/>
          <w:lang w:val="es-CR"/>
        </w:rPr>
      </w:pPr>
      <w:r>
        <w:rPr>
          <w:rFonts w:ascii="Times New Roman" w:hAnsi="Times New Roman" w:cs="Times New Roman"/>
          <w:lang w:val="es-CR"/>
        </w:rPr>
        <w:t>Con base en la pregunta anterior, argumente si la multicolinealidad está afectando las conclusiones del modelo (3 ptos.)</w:t>
      </w:r>
    </w:p>
    <w:p w14:paraId="52ED409A" w14:textId="7DDECC53" w:rsidR="00E96329" w:rsidRDefault="00E96329" w:rsidP="00E96329">
      <w:pPr>
        <w:pStyle w:val="Prrafodelista"/>
        <w:rPr>
          <w:rFonts w:ascii="Times New Roman" w:hAnsi="Times New Roman" w:cs="Times New Roman"/>
          <w:lang w:val="es-CR"/>
        </w:rPr>
      </w:pPr>
      <w:r>
        <w:rPr>
          <w:rFonts w:ascii="Times New Roman" w:hAnsi="Times New Roman" w:cs="Times New Roman"/>
          <w:lang w:val="es-CR"/>
        </w:rPr>
        <w:lastRenderedPageBreak/>
        <w:t xml:space="preserve">La multicolinealidad está afectando a la variable distrito porque por el p value estamos observando que esta variable no es </w:t>
      </w:r>
      <w:commentRangeStart w:id="7"/>
      <w:r>
        <w:rPr>
          <w:rFonts w:ascii="Times New Roman" w:hAnsi="Times New Roman" w:cs="Times New Roman"/>
          <w:lang w:val="es-CR"/>
        </w:rPr>
        <w:t>significativa</w:t>
      </w:r>
      <w:commentRangeEnd w:id="7"/>
      <w:r w:rsidR="00AF1F77">
        <w:rPr>
          <w:rStyle w:val="Refdecomentario"/>
        </w:rPr>
        <w:commentReference w:id="7"/>
      </w:r>
    </w:p>
    <w:p w14:paraId="4433B092" w14:textId="77777777" w:rsidR="00567FD9" w:rsidRPr="00567FD9" w:rsidRDefault="00567FD9" w:rsidP="00567FD9">
      <w:pPr>
        <w:pStyle w:val="Prrafodelista"/>
        <w:rPr>
          <w:rFonts w:ascii="Times New Roman" w:hAnsi="Times New Roman" w:cs="Times New Roman"/>
          <w:lang w:val="es-CR"/>
        </w:rPr>
      </w:pPr>
    </w:p>
    <w:p w14:paraId="611A2CC0" w14:textId="4F62FBFF" w:rsidR="00567FD9" w:rsidRDefault="00567FD9" w:rsidP="00567FD9">
      <w:pPr>
        <w:pStyle w:val="Prrafodelista"/>
        <w:numPr>
          <w:ilvl w:val="0"/>
          <w:numId w:val="19"/>
        </w:numPr>
        <w:rPr>
          <w:rFonts w:ascii="Times New Roman" w:hAnsi="Times New Roman" w:cs="Times New Roman"/>
          <w:lang w:val="es-CR"/>
        </w:rPr>
      </w:pPr>
      <w:r>
        <w:rPr>
          <w:rFonts w:ascii="Times New Roman" w:hAnsi="Times New Roman" w:cs="Times New Roman"/>
          <w:lang w:val="es-CR"/>
        </w:rPr>
        <w:t xml:space="preserve">Estime un modelo de regresión gaussiana en el </w:t>
      </w:r>
      <w:r w:rsidR="00FA55E5" w:rsidRPr="00FA55E5">
        <w:rPr>
          <w:rFonts w:ascii="Times New Roman" w:hAnsi="Times New Roman" w:cs="Times New Roman"/>
          <w:lang w:val="es-CR"/>
        </w:rPr>
        <w:t>la nota del examen de lógica esté en función de la nota de física</w:t>
      </w:r>
      <w:r w:rsidR="00FA55E5">
        <w:rPr>
          <w:rFonts w:ascii="Times New Roman" w:hAnsi="Times New Roman" w:cs="Times New Roman"/>
          <w:lang w:val="es-CR"/>
        </w:rPr>
        <w:t xml:space="preserve"> y </w:t>
      </w:r>
      <w:r w:rsidR="00FA55E5" w:rsidRPr="00FA55E5">
        <w:rPr>
          <w:rFonts w:ascii="Times New Roman" w:hAnsi="Times New Roman" w:cs="Times New Roman"/>
          <w:lang w:val="es-CR"/>
        </w:rPr>
        <w:t>la nota de matemática</w:t>
      </w:r>
      <w:r>
        <w:rPr>
          <w:rFonts w:ascii="Times New Roman" w:hAnsi="Times New Roman" w:cs="Times New Roman"/>
          <w:lang w:val="es-CR"/>
        </w:rPr>
        <w:t>, pero solo para los estudiantes del distrito rural y con dicho modelo:</w:t>
      </w:r>
    </w:p>
    <w:p w14:paraId="037C89F7" w14:textId="77777777" w:rsidR="00567FD9" w:rsidRDefault="00567FD9" w:rsidP="00567FD9">
      <w:pPr>
        <w:pStyle w:val="Prrafodelista"/>
        <w:ind w:left="1440"/>
        <w:rPr>
          <w:rFonts w:ascii="Times New Roman" w:hAnsi="Times New Roman" w:cs="Times New Roman"/>
          <w:lang w:val="es-CR"/>
        </w:rPr>
      </w:pPr>
    </w:p>
    <w:p w14:paraId="6BFF5ADD" w14:textId="0D800640" w:rsidR="00567FD9" w:rsidRDefault="00567FD9" w:rsidP="00567FD9">
      <w:pPr>
        <w:pStyle w:val="Prrafodelista"/>
        <w:numPr>
          <w:ilvl w:val="1"/>
          <w:numId w:val="19"/>
        </w:numPr>
        <w:rPr>
          <w:rFonts w:ascii="Times New Roman" w:hAnsi="Times New Roman" w:cs="Times New Roman"/>
          <w:lang w:val="es-CR"/>
        </w:rPr>
      </w:pPr>
      <w:r>
        <w:rPr>
          <w:rFonts w:ascii="Times New Roman" w:hAnsi="Times New Roman" w:cs="Times New Roman"/>
          <w:lang w:val="es-CR"/>
        </w:rPr>
        <w:t>Calcule los VIFS y argumente si hay evidencia de multicolinealidad. (3 ptos.)</w:t>
      </w:r>
    </w:p>
    <w:p w14:paraId="3E4DB0B8" w14:textId="0BECB64D" w:rsidR="00567FD9" w:rsidRDefault="00AA0A8C" w:rsidP="00567FD9">
      <w:pPr>
        <w:pStyle w:val="Prrafodelista"/>
        <w:ind w:left="1800"/>
        <w:rPr>
          <w:rFonts w:ascii="Times New Roman" w:hAnsi="Times New Roman" w:cs="Times New Roman"/>
          <w:lang w:val="es-CR"/>
        </w:rPr>
      </w:pPr>
      <w:r w:rsidRPr="00AA0A8C">
        <w:rPr>
          <w:rFonts w:ascii="Times New Roman" w:hAnsi="Times New Roman" w:cs="Times New Roman"/>
          <w:noProof/>
          <w:lang w:val="es-CR"/>
        </w:rPr>
        <w:drawing>
          <wp:inline distT="0" distB="0" distL="0" distR="0" wp14:anchorId="51F5E436" wp14:editId="6140BF03">
            <wp:extent cx="4639322" cy="97168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322" cy="971686"/>
                    </a:xfrm>
                    <a:prstGeom prst="rect">
                      <a:avLst/>
                    </a:prstGeom>
                  </pic:spPr>
                </pic:pic>
              </a:graphicData>
            </a:graphic>
          </wp:inline>
        </w:drawing>
      </w:r>
    </w:p>
    <w:p w14:paraId="131A6425" w14:textId="4027150D" w:rsidR="00AA0A8C" w:rsidRDefault="00AA0A8C" w:rsidP="00567FD9">
      <w:pPr>
        <w:pStyle w:val="Prrafodelista"/>
        <w:ind w:left="1800"/>
        <w:rPr>
          <w:rFonts w:ascii="Times New Roman" w:hAnsi="Times New Roman" w:cs="Times New Roman"/>
          <w:lang w:val="es-CR"/>
        </w:rPr>
      </w:pPr>
      <w:r>
        <w:rPr>
          <w:rFonts w:ascii="Times New Roman" w:hAnsi="Times New Roman" w:cs="Times New Roman"/>
          <w:lang w:val="es-CR"/>
        </w:rPr>
        <w:t xml:space="preserve">No hay evidencia de </w:t>
      </w:r>
      <w:commentRangeStart w:id="8"/>
      <w:r>
        <w:rPr>
          <w:rFonts w:ascii="Times New Roman" w:hAnsi="Times New Roman" w:cs="Times New Roman"/>
          <w:lang w:val="es-CR"/>
        </w:rPr>
        <w:t>multicolinealidad</w:t>
      </w:r>
      <w:commentRangeEnd w:id="8"/>
      <w:r w:rsidR="00AF1F77">
        <w:rPr>
          <w:rStyle w:val="Refdecomentario"/>
        </w:rPr>
        <w:commentReference w:id="8"/>
      </w:r>
      <w:r>
        <w:rPr>
          <w:rFonts w:ascii="Times New Roman" w:hAnsi="Times New Roman" w:cs="Times New Roman"/>
          <w:lang w:val="es-CR"/>
        </w:rPr>
        <w:t xml:space="preserve"> entre las variables del modelo</w:t>
      </w:r>
    </w:p>
    <w:p w14:paraId="365F7C19" w14:textId="77777777" w:rsidR="00AA0A8C" w:rsidRDefault="00AA0A8C" w:rsidP="00567FD9">
      <w:pPr>
        <w:pStyle w:val="Prrafodelista"/>
        <w:ind w:left="1800"/>
        <w:rPr>
          <w:rFonts w:ascii="Times New Roman" w:hAnsi="Times New Roman" w:cs="Times New Roman"/>
          <w:lang w:val="es-CR"/>
        </w:rPr>
      </w:pPr>
    </w:p>
    <w:p w14:paraId="458153FE" w14:textId="392228B1" w:rsidR="00567FD9" w:rsidRDefault="00567FD9" w:rsidP="00567FD9">
      <w:pPr>
        <w:pStyle w:val="Prrafodelista"/>
        <w:numPr>
          <w:ilvl w:val="1"/>
          <w:numId w:val="19"/>
        </w:numPr>
        <w:rPr>
          <w:rFonts w:ascii="Times New Roman" w:hAnsi="Times New Roman" w:cs="Times New Roman"/>
          <w:lang w:val="es-CR"/>
        </w:rPr>
      </w:pPr>
      <w:r>
        <w:rPr>
          <w:rFonts w:ascii="Times New Roman" w:hAnsi="Times New Roman" w:cs="Times New Roman"/>
          <w:lang w:val="es-CR"/>
        </w:rPr>
        <w:t xml:space="preserve">Presentando el summary del modelo, planteé las hipótesis nulas asociadas con las pendientes y contrástelas con un 5% de </w:t>
      </w:r>
      <w:commentRangeStart w:id="9"/>
      <w:r>
        <w:rPr>
          <w:rFonts w:ascii="Times New Roman" w:hAnsi="Times New Roman" w:cs="Times New Roman"/>
          <w:lang w:val="es-CR"/>
        </w:rPr>
        <w:t>significancia</w:t>
      </w:r>
      <w:commentRangeEnd w:id="9"/>
      <w:r w:rsidR="00AF1F77">
        <w:rPr>
          <w:rStyle w:val="Refdecomentario"/>
        </w:rPr>
        <w:commentReference w:id="9"/>
      </w:r>
      <w:r>
        <w:rPr>
          <w:rFonts w:ascii="Times New Roman" w:hAnsi="Times New Roman" w:cs="Times New Roman"/>
          <w:lang w:val="es-CR"/>
        </w:rPr>
        <w:t>. (3 ptos.)</w:t>
      </w:r>
    </w:p>
    <w:p w14:paraId="6E7FDDB9" w14:textId="3FF4B2F4" w:rsidR="00AA0A8C" w:rsidRDefault="00AA0A8C" w:rsidP="00AA0A8C">
      <w:pPr>
        <w:pStyle w:val="Prrafodelista"/>
        <w:ind w:left="1440"/>
        <w:rPr>
          <w:rFonts w:ascii="Times New Roman" w:hAnsi="Times New Roman" w:cs="Times New Roman"/>
          <w:lang w:val="es-CR"/>
        </w:rPr>
      </w:pPr>
    </w:p>
    <w:p w14:paraId="7FABB517" w14:textId="77777777" w:rsidR="00AA0A8C" w:rsidRDefault="00AA0A8C" w:rsidP="00AA0A8C">
      <w:pPr>
        <w:pStyle w:val="Prrafodelista"/>
        <w:ind w:left="1440"/>
        <w:rPr>
          <w:rFonts w:ascii="Times New Roman" w:hAnsi="Times New Roman" w:cs="Times New Roman"/>
          <w:lang w:val="es-CR"/>
        </w:rPr>
      </w:pPr>
      <w:r>
        <w:rPr>
          <w:rFonts w:ascii="Times New Roman" w:hAnsi="Times New Roman" w:cs="Times New Roman"/>
          <w:lang w:val="es-CR"/>
        </w:rPr>
        <w:t>H0: las variables que predicen el modelo son significativas</w:t>
      </w:r>
    </w:p>
    <w:p w14:paraId="794F3F8B" w14:textId="77777777" w:rsidR="00AA0A8C" w:rsidRDefault="00AA0A8C" w:rsidP="00AA0A8C">
      <w:pPr>
        <w:pStyle w:val="Prrafodelista"/>
        <w:ind w:left="1440"/>
        <w:rPr>
          <w:rFonts w:ascii="Times New Roman" w:hAnsi="Times New Roman" w:cs="Times New Roman"/>
          <w:lang w:val="es-CR"/>
        </w:rPr>
      </w:pPr>
      <w:r>
        <w:rPr>
          <w:rFonts w:ascii="Times New Roman" w:hAnsi="Times New Roman" w:cs="Times New Roman"/>
          <w:lang w:val="es-CR"/>
        </w:rPr>
        <w:t>H1: las variables que predicen el modelo no son significativas</w:t>
      </w:r>
    </w:p>
    <w:p w14:paraId="29821D53" w14:textId="77777777" w:rsidR="00AA0A8C" w:rsidRDefault="00AA0A8C" w:rsidP="00AA0A8C">
      <w:pPr>
        <w:pStyle w:val="Prrafodelista"/>
        <w:ind w:left="1440"/>
        <w:rPr>
          <w:rFonts w:ascii="Times New Roman" w:hAnsi="Times New Roman" w:cs="Times New Roman"/>
          <w:lang w:val="es-CR"/>
        </w:rPr>
      </w:pPr>
    </w:p>
    <w:p w14:paraId="1A7121BA" w14:textId="7A24172F" w:rsidR="00AA0A8C" w:rsidRDefault="00AA0A8C" w:rsidP="00567FD9">
      <w:pPr>
        <w:pStyle w:val="Prrafodelista"/>
        <w:numPr>
          <w:ilvl w:val="1"/>
          <w:numId w:val="19"/>
        </w:numPr>
        <w:rPr>
          <w:rFonts w:ascii="Times New Roman" w:hAnsi="Times New Roman" w:cs="Times New Roman"/>
          <w:lang w:val="es-CR"/>
        </w:rPr>
      </w:pPr>
      <w:r w:rsidRPr="00AA0A8C">
        <w:rPr>
          <w:rFonts w:ascii="Times New Roman" w:hAnsi="Times New Roman" w:cs="Times New Roman"/>
          <w:noProof/>
          <w:lang w:val="es-CR"/>
        </w:rPr>
        <w:drawing>
          <wp:inline distT="0" distB="0" distL="0" distR="0" wp14:anchorId="559A5F4F" wp14:editId="1E472FA5">
            <wp:extent cx="4610743" cy="344853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743" cy="3448531"/>
                    </a:xfrm>
                    <a:prstGeom prst="rect">
                      <a:avLst/>
                    </a:prstGeom>
                  </pic:spPr>
                </pic:pic>
              </a:graphicData>
            </a:graphic>
          </wp:inline>
        </w:drawing>
      </w:r>
    </w:p>
    <w:p w14:paraId="55CAF5DE" w14:textId="77777777" w:rsidR="00567FD9" w:rsidRPr="00567FD9" w:rsidRDefault="00567FD9" w:rsidP="00567FD9">
      <w:pPr>
        <w:pStyle w:val="Prrafodelista"/>
        <w:rPr>
          <w:rFonts w:ascii="Times New Roman" w:hAnsi="Times New Roman" w:cs="Times New Roman"/>
          <w:lang w:val="es-CR"/>
        </w:rPr>
      </w:pPr>
    </w:p>
    <w:p w14:paraId="3FB9CBC4" w14:textId="7045B200" w:rsidR="00567FD9" w:rsidRDefault="00567FD9" w:rsidP="00567FD9">
      <w:pPr>
        <w:pStyle w:val="Prrafodelista"/>
        <w:numPr>
          <w:ilvl w:val="0"/>
          <w:numId w:val="19"/>
        </w:numPr>
        <w:rPr>
          <w:rFonts w:ascii="Times New Roman" w:hAnsi="Times New Roman" w:cs="Times New Roman"/>
          <w:lang w:val="es-CR"/>
        </w:rPr>
      </w:pPr>
      <w:r>
        <w:rPr>
          <w:rFonts w:ascii="Times New Roman" w:hAnsi="Times New Roman" w:cs="Times New Roman"/>
          <w:lang w:val="es-CR"/>
        </w:rPr>
        <w:t>Argumente si hay diferencias en el efecto de la multicolinealidad sobre las conclusiones del modelo para toda la población y el modelo solo para el distrito rural, y si hay o no hay diferencias, por qué ocurre (3 ptos.)</w:t>
      </w:r>
    </w:p>
    <w:p w14:paraId="3CCAA99A" w14:textId="1D9DF3F9" w:rsidR="00AA0A8C" w:rsidRDefault="00AA0A8C" w:rsidP="00AA0A8C">
      <w:pPr>
        <w:pStyle w:val="Prrafodelista"/>
        <w:rPr>
          <w:rFonts w:ascii="Times New Roman" w:hAnsi="Times New Roman" w:cs="Times New Roman"/>
          <w:lang w:val="es-CR"/>
        </w:rPr>
      </w:pPr>
      <w:r>
        <w:rPr>
          <w:rFonts w:ascii="Times New Roman" w:hAnsi="Times New Roman" w:cs="Times New Roman"/>
          <w:lang w:val="es-CR"/>
        </w:rPr>
        <w:lastRenderedPageBreak/>
        <w:t>Si hay diferencias porque a nivel de toda la población vemos q</w:t>
      </w:r>
      <w:r w:rsidR="00B961ED">
        <w:rPr>
          <w:rFonts w:ascii="Times New Roman" w:hAnsi="Times New Roman" w:cs="Times New Roman"/>
          <w:lang w:val="es-CR"/>
        </w:rPr>
        <w:t xml:space="preserve">ue por el método del p value en la nota de física se presenta multicolinealidad mientras que a nivel de toda la población esto no ocurría y por medio de los vif vemos que a </w:t>
      </w:r>
      <w:commentRangeStart w:id="10"/>
      <w:r w:rsidR="00B961ED">
        <w:rPr>
          <w:rFonts w:ascii="Times New Roman" w:hAnsi="Times New Roman" w:cs="Times New Roman"/>
          <w:lang w:val="es-CR"/>
        </w:rPr>
        <w:t>nivel</w:t>
      </w:r>
      <w:commentRangeEnd w:id="10"/>
      <w:r w:rsidR="00AF1F77">
        <w:rPr>
          <w:rStyle w:val="Refdecomentario"/>
        </w:rPr>
        <w:commentReference w:id="10"/>
      </w:r>
      <w:r w:rsidR="00B961ED">
        <w:rPr>
          <w:rFonts w:ascii="Times New Roman" w:hAnsi="Times New Roman" w:cs="Times New Roman"/>
          <w:lang w:val="es-CR"/>
        </w:rPr>
        <w:t xml:space="preserve"> del distrito no presenta multicolinealidad sin embargo a nivel poblacional teníamos una zona de indecisión</w:t>
      </w:r>
    </w:p>
    <w:p w14:paraId="37FF1546" w14:textId="77777777" w:rsidR="00B961ED" w:rsidRDefault="00B961ED" w:rsidP="00AA0A8C">
      <w:pPr>
        <w:pStyle w:val="Prrafodelista"/>
        <w:rPr>
          <w:rFonts w:ascii="Times New Roman" w:hAnsi="Times New Roman" w:cs="Times New Roman"/>
          <w:lang w:val="es-CR"/>
        </w:rPr>
      </w:pPr>
    </w:p>
    <w:p w14:paraId="6DCD7B6F" w14:textId="77777777" w:rsidR="003025EF" w:rsidRDefault="003025EF">
      <w:pPr>
        <w:rPr>
          <w:rFonts w:ascii="Times New Roman" w:hAnsi="Times New Roman" w:cs="Times New Roman"/>
          <w:lang w:val="es-CR"/>
        </w:rPr>
      </w:pPr>
    </w:p>
    <w:p w14:paraId="33D18028" w14:textId="1F73267E" w:rsidR="008F5D89" w:rsidRDefault="00541C58">
      <w:pPr>
        <w:rPr>
          <w:rFonts w:ascii="Times New Roman" w:hAnsi="Times New Roman" w:cs="Times New Roman"/>
          <w:lang w:val="es-CR"/>
        </w:rPr>
      </w:pPr>
      <w:r>
        <w:rPr>
          <w:rFonts w:ascii="Times New Roman" w:hAnsi="Times New Roman" w:cs="Times New Roman"/>
          <w:lang w:val="es-CR"/>
        </w:rPr>
        <w:t xml:space="preserve">Pregunta 2.  Con una muestra de países en desarrollo se busca estimar una ecuación de regresión para analizar cuáles variables están asociadas con la </w:t>
      </w:r>
      <w:r w:rsidR="00864096">
        <w:rPr>
          <w:rFonts w:ascii="Times New Roman" w:hAnsi="Times New Roman" w:cs="Times New Roman"/>
          <w:lang w:val="es-CR"/>
        </w:rPr>
        <w:t>cobertura escolar</w:t>
      </w:r>
      <w:r>
        <w:rPr>
          <w:rFonts w:ascii="Times New Roman" w:hAnsi="Times New Roman" w:cs="Times New Roman"/>
          <w:lang w:val="es-CR"/>
        </w:rPr>
        <w:t xml:space="preserve">.  Para ello, se construye el archivo de datos conocido como </w:t>
      </w:r>
      <w:proofErr w:type="gramStart"/>
      <w:r>
        <w:rPr>
          <w:rFonts w:ascii="Times New Roman" w:hAnsi="Times New Roman" w:cs="Times New Roman"/>
          <w:lang w:val="es-CR"/>
        </w:rPr>
        <w:t>baspais.Rdata</w:t>
      </w:r>
      <w:proofErr w:type="gramEnd"/>
      <w:r>
        <w:rPr>
          <w:rFonts w:ascii="Times New Roman" w:hAnsi="Times New Roman" w:cs="Times New Roman"/>
          <w:lang w:val="es-CR"/>
        </w:rPr>
        <w:t>.  Este tiene las siguientes variables:</w:t>
      </w:r>
      <w:r w:rsidR="00F2504E">
        <w:rPr>
          <w:rFonts w:ascii="Times New Roman" w:hAnsi="Times New Roman" w:cs="Times New Roman"/>
          <w:lang w:val="es-CR"/>
        </w:rPr>
        <w:t xml:space="preserve"> </w:t>
      </w:r>
    </w:p>
    <w:tbl>
      <w:tblPr>
        <w:tblStyle w:val="Tablaconcuadrcula"/>
        <w:tblW w:w="0" w:type="auto"/>
        <w:tblLook w:val="04A0" w:firstRow="1" w:lastRow="0" w:firstColumn="1" w:lastColumn="0" w:noHBand="0" w:noVBand="1"/>
      </w:tblPr>
      <w:tblGrid>
        <w:gridCol w:w="2281"/>
        <w:gridCol w:w="7069"/>
      </w:tblGrid>
      <w:tr w:rsidR="001A1B02" w:rsidRPr="001A1B02" w14:paraId="48D40D81" w14:textId="77777777" w:rsidTr="00A161AD">
        <w:tc>
          <w:tcPr>
            <w:tcW w:w="2281" w:type="dxa"/>
          </w:tcPr>
          <w:p w14:paraId="2594BAAC" w14:textId="2E35AD09" w:rsidR="001A1B02" w:rsidRPr="00B961ED" w:rsidRDefault="00541C58">
            <w:pPr>
              <w:rPr>
                <w:rFonts w:ascii="Times New Roman" w:hAnsi="Times New Roman" w:cs="Times New Roman"/>
                <w:highlight w:val="yellow"/>
                <w:lang w:val="es-CR"/>
              </w:rPr>
            </w:pPr>
            <w:r w:rsidRPr="00B961ED">
              <w:rPr>
                <w:rFonts w:ascii="Times New Roman" w:hAnsi="Times New Roman" w:cs="Times New Roman"/>
                <w:highlight w:val="yellow"/>
                <w:lang w:val="es-CR"/>
              </w:rPr>
              <w:t>Pais</w:t>
            </w:r>
          </w:p>
        </w:tc>
        <w:tc>
          <w:tcPr>
            <w:tcW w:w="7069" w:type="dxa"/>
          </w:tcPr>
          <w:p w14:paraId="55CA3159" w14:textId="19A0E37D" w:rsidR="001A1B02" w:rsidRPr="00B961ED" w:rsidRDefault="00541C58">
            <w:pPr>
              <w:rPr>
                <w:rFonts w:ascii="Times New Roman" w:hAnsi="Times New Roman" w:cs="Times New Roman"/>
                <w:highlight w:val="yellow"/>
                <w:lang w:val="es-CR"/>
              </w:rPr>
            </w:pPr>
            <w:r w:rsidRPr="00B961ED">
              <w:rPr>
                <w:rFonts w:ascii="Times New Roman" w:hAnsi="Times New Roman" w:cs="Times New Roman"/>
                <w:highlight w:val="yellow"/>
                <w:lang w:val="es-CR"/>
              </w:rPr>
              <w:t>Nombre del país</w:t>
            </w:r>
          </w:p>
        </w:tc>
      </w:tr>
      <w:tr w:rsidR="008F5D89" w:rsidRPr="00541C58" w14:paraId="065BFC63" w14:textId="77777777" w:rsidTr="00A161AD">
        <w:tc>
          <w:tcPr>
            <w:tcW w:w="2281" w:type="dxa"/>
          </w:tcPr>
          <w:p w14:paraId="072E5035" w14:textId="442AC8EC" w:rsidR="008F5D89" w:rsidRPr="00B961ED" w:rsidRDefault="00541C58">
            <w:pPr>
              <w:rPr>
                <w:rFonts w:ascii="Times New Roman" w:hAnsi="Times New Roman" w:cs="Times New Roman"/>
                <w:highlight w:val="yellow"/>
                <w:lang w:val="es-CR"/>
              </w:rPr>
            </w:pPr>
            <w:r w:rsidRPr="00B961ED">
              <w:rPr>
                <w:rFonts w:ascii="Times New Roman" w:hAnsi="Times New Roman" w:cs="Times New Roman"/>
                <w:highlight w:val="yellow"/>
                <w:lang w:val="es-CR"/>
              </w:rPr>
              <w:t>paiscodigo</w:t>
            </w:r>
          </w:p>
        </w:tc>
        <w:tc>
          <w:tcPr>
            <w:tcW w:w="7069" w:type="dxa"/>
          </w:tcPr>
          <w:p w14:paraId="16C7B448" w14:textId="62CA2C36" w:rsidR="008F5D89" w:rsidRPr="00B961ED" w:rsidRDefault="00541C58">
            <w:pPr>
              <w:rPr>
                <w:rFonts w:ascii="Times New Roman" w:hAnsi="Times New Roman" w:cs="Times New Roman"/>
                <w:highlight w:val="yellow"/>
                <w:lang w:val="es-CR"/>
              </w:rPr>
            </w:pPr>
            <w:r w:rsidRPr="00B961ED">
              <w:rPr>
                <w:rFonts w:ascii="Times New Roman" w:hAnsi="Times New Roman" w:cs="Times New Roman"/>
                <w:highlight w:val="yellow"/>
                <w:lang w:val="es-CR"/>
              </w:rPr>
              <w:t>Abreviatura del nombredel país</w:t>
            </w:r>
          </w:p>
        </w:tc>
      </w:tr>
      <w:tr w:rsidR="00864096" w:rsidRPr="00AF1F77" w14:paraId="3C4D9CCC" w14:textId="77777777" w:rsidTr="00A161AD">
        <w:tc>
          <w:tcPr>
            <w:tcW w:w="2281" w:type="dxa"/>
          </w:tcPr>
          <w:p w14:paraId="27502522" w14:textId="40DE935F" w:rsidR="00864096" w:rsidRDefault="00864096">
            <w:pPr>
              <w:rPr>
                <w:rFonts w:ascii="Times New Roman" w:hAnsi="Times New Roman" w:cs="Times New Roman"/>
                <w:lang w:val="es-CR"/>
              </w:rPr>
            </w:pPr>
            <w:r>
              <w:rPr>
                <w:rFonts w:ascii="Times New Roman" w:hAnsi="Times New Roman" w:cs="Times New Roman"/>
                <w:lang w:val="es-CR"/>
              </w:rPr>
              <w:t>coop_intlal2019</w:t>
            </w:r>
          </w:p>
        </w:tc>
        <w:tc>
          <w:tcPr>
            <w:tcW w:w="7069" w:type="dxa"/>
          </w:tcPr>
          <w:p w14:paraId="48AD52C8" w14:textId="6F3F3C1E" w:rsidR="00864096" w:rsidRDefault="00864096">
            <w:pPr>
              <w:rPr>
                <w:rFonts w:ascii="Times New Roman" w:hAnsi="Times New Roman" w:cs="Times New Roman"/>
                <w:lang w:val="es-CR"/>
              </w:rPr>
            </w:pPr>
            <w:r>
              <w:rPr>
                <w:rFonts w:ascii="Times New Roman" w:hAnsi="Times New Roman" w:cs="Times New Roman"/>
                <w:lang w:val="es-CR"/>
              </w:rPr>
              <w:t>Monto de cooperación internacional (en millones de dólares)</w:t>
            </w:r>
          </w:p>
        </w:tc>
      </w:tr>
      <w:tr w:rsidR="008F5D89" w:rsidRPr="00AF1F77" w14:paraId="68310C26" w14:textId="77777777" w:rsidTr="00A161AD">
        <w:tc>
          <w:tcPr>
            <w:tcW w:w="2281" w:type="dxa"/>
          </w:tcPr>
          <w:p w14:paraId="11EE075B" w14:textId="1A01026A" w:rsidR="008F5D89" w:rsidRDefault="00541C58">
            <w:pPr>
              <w:rPr>
                <w:rFonts w:ascii="Times New Roman" w:hAnsi="Times New Roman" w:cs="Times New Roman"/>
                <w:lang w:val="es-CR"/>
              </w:rPr>
            </w:pPr>
            <w:r>
              <w:rPr>
                <w:rFonts w:ascii="Times New Roman" w:hAnsi="Times New Roman" w:cs="Times New Roman"/>
                <w:lang w:val="es-CR"/>
              </w:rPr>
              <w:t>conflicto</w:t>
            </w:r>
          </w:p>
        </w:tc>
        <w:tc>
          <w:tcPr>
            <w:tcW w:w="7069" w:type="dxa"/>
          </w:tcPr>
          <w:p w14:paraId="739CFA08" w14:textId="26FFFB76" w:rsidR="008F5D89" w:rsidRDefault="00541C58">
            <w:pPr>
              <w:rPr>
                <w:rFonts w:ascii="Times New Roman" w:hAnsi="Times New Roman" w:cs="Times New Roman"/>
                <w:lang w:val="es-CR"/>
              </w:rPr>
            </w:pPr>
            <w:r>
              <w:rPr>
                <w:rFonts w:ascii="Times New Roman" w:hAnsi="Times New Roman" w:cs="Times New Roman"/>
                <w:lang w:val="es-CR"/>
              </w:rPr>
              <w:t>Variable binaria: 1=Conflicto bélico, 0=Sin conflicto</w:t>
            </w:r>
          </w:p>
        </w:tc>
      </w:tr>
      <w:tr w:rsidR="00864096" w:rsidRPr="00AF1F77" w14:paraId="6096A1B4" w14:textId="77777777" w:rsidTr="00A161AD">
        <w:tc>
          <w:tcPr>
            <w:tcW w:w="2281" w:type="dxa"/>
          </w:tcPr>
          <w:p w14:paraId="0484E0A9" w14:textId="3B29A4C3" w:rsidR="00864096" w:rsidRPr="00B961ED" w:rsidRDefault="00864096">
            <w:pPr>
              <w:rPr>
                <w:rFonts w:ascii="Times New Roman" w:hAnsi="Times New Roman" w:cs="Times New Roman"/>
                <w:highlight w:val="red"/>
                <w:lang w:val="es-CR"/>
              </w:rPr>
            </w:pPr>
            <w:r w:rsidRPr="00B961ED">
              <w:rPr>
                <w:rFonts w:ascii="Times New Roman" w:hAnsi="Times New Roman" w:cs="Times New Roman"/>
                <w:highlight w:val="red"/>
                <w:lang w:val="es-CR"/>
              </w:rPr>
              <w:t>cobertura_escolar</w:t>
            </w:r>
          </w:p>
        </w:tc>
        <w:tc>
          <w:tcPr>
            <w:tcW w:w="7069" w:type="dxa"/>
          </w:tcPr>
          <w:p w14:paraId="78AB5988" w14:textId="4D842821" w:rsidR="00864096" w:rsidRPr="00B961ED" w:rsidRDefault="00864096">
            <w:pPr>
              <w:rPr>
                <w:rFonts w:ascii="Times New Roman" w:hAnsi="Times New Roman" w:cs="Times New Roman"/>
                <w:highlight w:val="red"/>
                <w:lang w:val="es-CR"/>
              </w:rPr>
            </w:pPr>
            <w:r w:rsidRPr="00B961ED">
              <w:rPr>
                <w:rFonts w:ascii="Times New Roman" w:hAnsi="Times New Roman" w:cs="Times New Roman"/>
                <w:highlight w:val="red"/>
                <w:lang w:val="es-CR"/>
              </w:rPr>
              <w:t>Porcentaje de niños matriculados en educación primaria (en puntos porcentuales)</w:t>
            </w:r>
          </w:p>
        </w:tc>
      </w:tr>
      <w:tr w:rsidR="008F5D89" w:rsidRPr="00AF1F77" w14:paraId="1E541968" w14:textId="77777777" w:rsidTr="00A161AD">
        <w:tc>
          <w:tcPr>
            <w:tcW w:w="2281" w:type="dxa"/>
          </w:tcPr>
          <w:p w14:paraId="2D432372" w14:textId="551EAC1E" w:rsidR="008F5D89" w:rsidRDefault="00541C58">
            <w:pPr>
              <w:rPr>
                <w:rFonts w:ascii="Times New Roman" w:hAnsi="Times New Roman" w:cs="Times New Roman"/>
                <w:lang w:val="es-CR"/>
              </w:rPr>
            </w:pPr>
            <w:r>
              <w:rPr>
                <w:rFonts w:ascii="Times New Roman" w:hAnsi="Times New Roman" w:cs="Times New Roman"/>
                <w:lang w:val="es-CR"/>
              </w:rPr>
              <w:t>porc_deudaexterna</w:t>
            </w:r>
          </w:p>
        </w:tc>
        <w:tc>
          <w:tcPr>
            <w:tcW w:w="7069" w:type="dxa"/>
          </w:tcPr>
          <w:p w14:paraId="03B3A881" w14:textId="4A395337" w:rsidR="008F5D89" w:rsidRDefault="00541C58">
            <w:pPr>
              <w:rPr>
                <w:rFonts w:ascii="Times New Roman" w:hAnsi="Times New Roman" w:cs="Times New Roman"/>
                <w:lang w:val="es-CR"/>
              </w:rPr>
            </w:pPr>
            <w:r>
              <w:rPr>
                <w:rFonts w:ascii="Times New Roman" w:hAnsi="Times New Roman" w:cs="Times New Roman"/>
                <w:lang w:val="es-CR"/>
              </w:rPr>
              <w:t>Deuda externa como porcentaje del PIB (en puntos porcentuales)</w:t>
            </w:r>
          </w:p>
        </w:tc>
      </w:tr>
      <w:tr w:rsidR="008F5D89" w:rsidRPr="00AF1F77" w14:paraId="355C6DD6" w14:textId="77777777" w:rsidTr="00A161AD">
        <w:tc>
          <w:tcPr>
            <w:tcW w:w="2281" w:type="dxa"/>
          </w:tcPr>
          <w:p w14:paraId="1B5F7BA2" w14:textId="052792F9" w:rsidR="008F5D89" w:rsidRDefault="00541C58">
            <w:pPr>
              <w:rPr>
                <w:rFonts w:ascii="Times New Roman" w:hAnsi="Times New Roman" w:cs="Times New Roman"/>
                <w:lang w:val="es-CR"/>
              </w:rPr>
            </w:pPr>
            <w:r>
              <w:rPr>
                <w:rFonts w:ascii="Times New Roman" w:hAnsi="Times New Roman" w:cs="Times New Roman"/>
                <w:lang w:val="es-CR"/>
              </w:rPr>
              <w:t>porcmenoresde15</w:t>
            </w:r>
          </w:p>
        </w:tc>
        <w:tc>
          <w:tcPr>
            <w:tcW w:w="7069" w:type="dxa"/>
          </w:tcPr>
          <w:p w14:paraId="3916A8F4" w14:textId="482CB8EC" w:rsidR="008F5D89" w:rsidRDefault="00541C58">
            <w:pPr>
              <w:rPr>
                <w:rFonts w:ascii="Times New Roman" w:hAnsi="Times New Roman" w:cs="Times New Roman"/>
                <w:lang w:val="es-CR"/>
              </w:rPr>
            </w:pPr>
            <w:r>
              <w:rPr>
                <w:rFonts w:ascii="Times New Roman" w:hAnsi="Times New Roman" w:cs="Times New Roman"/>
                <w:lang w:val="es-CR"/>
              </w:rPr>
              <w:t>Porcentaje de la población con edad menor de 15 años (en puntos porcentuales)</w:t>
            </w:r>
          </w:p>
        </w:tc>
      </w:tr>
      <w:tr w:rsidR="008F5D89" w:rsidRPr="00AF1F77" w14:paraId="6D51236E" w14:textId="77777777" w:rsidTr="00A161AD">
        <w:tc>
          <w:tcPr>
            <w:tcW w:w="2281" w:type="dxa"/>
          </w:tcPr>
          <w:p w14:paraId="35EE7260" w14:textId="2740A18B" w:rsidR="008F5D89" w:rsidRDefault="00541C58">
            <w:pPr>
              <w:rPr>
                <w:rFonts w:ascii="Times New Roman" w:hAnsi="Times New Roman" w:cs="Times New Roman"/>
                <w:lang w:val="es-CR"/>
              </w:rPr>
            </w:pPr>
            <w:r>
              <w:rPr>
                <w:rFonts w:ascii="Times New Roman" w:hAnsi="Times New Roman" w:cs="Times New Roman"/>
                <w:lang w:val="es-CR"/>
              </w:rPr>
              <w:t>crecimpib</w:t>
            </w:r>
          </w:p>
        </w:tc>
        <w:tc>
          <w:tcPr>
            <w:tcW w:w="7069" w:type="dxa"/>
          </w:tcPr>
          <w:p w14:paraId="17A6993B" w14:textId="5F1EA7AA" w:rsidR="008F5D89" w:rsidRDefault="00541C58">
            <w:pPr>
              <w:rPr>
                <w:rFonts w:ascii="Times New Roman" w:hAnsi="Times New Roman" w:cs="Times New Roman"/>
                <w:lang w:val="es-CR"/>
              </w:rPr>
            </w:pPr>
            <w:r>
              <w:rPr>
                <w:rFonts w:ascii="Times New Roman" w:hAnsi="Times New Roman" w:cs="Times New Roman"/>
                <w:lang w:val="es-CR"/>
              </w:rPr>
              <w:t>Crecimiento relativo del PIB (en puntos porcentuales)</w:t>
            </w:r>
          </w:p>
        </w:tc>
      </w:tr>
      <w:tr w:rsidR="008F5D89" w:rsidRPr="00AF1F77" w14:paraId="2DC17C8E" w14:textId="77777777" w:rsidTr="00A161AD">
        <w:tc>
          <w:tcPr>
            <w:tcW w:w="2281" w:type="dxa"/>
          </w:tcPr>
          <w:p w14:paraId="5CC9193D" w14:textId="7171AE28" w:rsidR="008F5D89" w:rsidRDefault="00541C58">
            <w:pPr>
              <w:rPr>
                <w:rFonts w:ascii="Times New Roman" w:hAnsi="Times New Roman" w:cs="Times New Roman"/>
                <w:lang w:val="es-CR"/>
              </w:rPr>
            </w:pPr>
            <w:r>
              <w:rPr>
                <w:rFonts w:ascii="Times New Roman" w:hAnsi="Times New Roman" w:cs="Times New Roman"/>
                <w:lang w:val="es-CR"/>
              </w:rPr>
              <w:t>flujoneto_invextranjera</w:t>
            </w:r>
          </w:p>
        </w:tc>
        <w:tc>
          <w:tcPr>
            <w:tcW w:w="7069" w:type="dxa"/>
          </w:tcPr>
          <w:p w14:paraId="29DA10C1" w14:textId="1C6EAFB4" w:rsidR="008F5D89" w:rsidRDefault="00541C58">
            <w:pPr>
              <w:rPr>
                <w:rFonts w:ascii="Times New Roman" w:hAnsi="Times New Roman" w:cs="Times New Roman"/>
                <w:lang w:val="es-CR"/>
              </w:rPr>
            </w:pPr>
            <w:r>
              <w:rPr>
                <w:rFonts w:ascii="Times New Roman" w:hAnsi="Times New Roman" w:cs="Times New Roman"/>
                <w:lang w:val="es-CR"/>
              </w:rPr>
              <w:t>Flujo neto de inversión extranjera directa (en millones de dólares)</w:t>
            </w:r>
          </w:p>
        </w:tc>
      </w:tr>
      <w:tr w:rsidR="00541C58" w:rsidRPr="00AF1F77" w14:paraId="641D2FA1" w14:textId="77777777" w:rsidTr="00A161AD">
        <w:tc>
          <w:tcPr>
            <w:tcW w:w="2281" w:type="dxa"/>
          </w:tcPr>
          <w:p w14:paraId="04B0B36A" w14:textId="27909D4E" w:rsidR="00541C58" w:rsidRDefault="00541C58">
            <w:pPr>
              <w:rPr>
                <w:rFonts w:ascii="Times New Roman" w:hAnsi="Times New Roman" w:cs="Times New Roman"/>
                <w:lang w:val="es-CR"/>
              </w:rPr>
            </w:pPr>
            <w:r>
              <w:rPr>
                <w:rFonts w:ascii="Times New Roman" w:hAnsi="Times New Roman" w:cs="Times New Roman"/>
                <w:lang w:val="es-CR"/>
              </w:rPr>
              <w:t>porcrural</w:t>
            </w:r>
          </w:p>
        </w:tc>
        <w:tc>
          <w:tcPr>
            <w:tcW w:w="7069" w:type="dxa"/>
          </w:tcPr>
          <w:p w14:paraId="09DFA72D" w14:textId="6DCA8711" w:rsidR="00541C58" w:rsidRDefault="00541C58">
            <w:pPr>
              <w:rPr>
                <w:rFonts w:ascii="Times New Roman" w:hAnsi="Times New Roman" w:cs="Times New Roman"/>
                <w:lang w:val="es-CR"/>
              </w:rPr>
            </w:pPr>
            <w:r>
              <w:rPr>
                <w:rFonts w:ascii="Times New Roman" w:hAnsi="Times New Roman" w:cs="Times New Roman"/>
                <w:lang w:val="es-CR"/>
              </w:rPr>
              <w:t>Porcentaje de la población que vive en zona rual (en puntos porcentuales)</w:t>
            </w:r>
          </w:p>
        </w:tc>
      </w:tr>
      <w:tr w:rsidR="00541C58" w:rsidRPr="00AF1F77" w14:paraId="14283204" w14:textId="77777777" w:rsidTr="00A161AD">
        <w:tc>
          <w:tcPr>
            <w:tcW w:w="2281" w:type="dxa"/>
          </w:tcPr>
          <w:p w14:paraId="6AFF469D" w14:textId="7F85659F" w:rsidR="00541C58" w:rsidRDefault="00541C58">
            <w:pPr>
              <w:rPr>
                <w:rFonts w:ascii="Times New Roman" w:hAnsi="Times New Roman" w:cs="Times New Roman"/>
                <w:lang w:val="es-CR"/>
              </w:rPr>
            </w:pPr>
            <w:r>
              <w:rPr>
                <w:rFonts w:ascii="Times New Roman" w:hAnsi="Times New Roman" w:cs="Times New Roman"/>
                <w:lang w:val="es-CR"/>
              </w:rPr>
              <w:t>porc_urbanomarginal</w:t>
            </w:r>
          </w:p>
        </w:tc>
        <w:tc>
          <w:tcPr>
            <w:tcW w:w="7069" w:type="dxa"/>
          </w:tcPr>
          <w:p w14:paraId="5E44E593" w14:textId="1E7C77C3" w:rsidR="00541C58" w:rsidRDefault="00541C58">
            <w:pPr>
              <w:rPr>
                <w:rFonts w:ascii="Times New Roman" w:hAnsi="Times New Roman" w:cs="Times New Roman"/>
                <w:lang w:val="es-CR"/>
              </w:rPr>
            </w:pPr>
            <w:r>
              <w:rPr>
                <w:rFonts w:ascii="Times New Roman" w:hAnsi="Times New Roman" w:cs="Times New Roman"/>
                <w:lang w:val="es-CR"/>
              </w:rPr>
              <w:t>Porcentaje de la población viviendo en barrios urbano marginales (en puntos porcentuales)</w:t>
            </w:r>
          </w:p>
        </w:tc>
      </w:tr>
      <w:tr w:rsidR="00541C58" w:rsidRPr="00AF1F77" w14:paraId="015D30D0" w14:textId="77777777" w:rsidTr="00A161AD">
        <w:tc>
          <w:tcPr>
            <w:tcW w:w="2281" w:type="dxa"/>
          </w:tcPr>
          <w:p w14:paraId="70B4DCC8" w14:textId="3CF16AC2" w:rsidR="00541C58" w:rsidRDefault="00541C58">
            <w:pPr>
              <w:rPr>
                <w:rFonts w:ascii="Times New Roman" w:hAnsi="Times New Roman" w:cs="Times New Roman"/>
                <w:lang w:val="es-CR"/>
              </w:rPr>
            </w:pPr>
            <w:r>
              <w:rPr>
                <w:rFonts w:ascii="Times New Roman" w:hAnsi="Times New Roman" w:cs="Times New Roman"/>
                <w:lang w:val="es-CR"/>
              </w:rPr>
              <w:t>continente</w:t>
            </w:r>
          </w:p>
        </w:tc>
        <w:tc>
          <w:tcPr>
            <w:tcW w:w="7069" w:type="dxa"/>
          </w:tcPr>
          <w:p w14:paraId="6586D9C4" w14:textId="550A1711" w:rsidR="00541C58" w:rsidRDefault="00541C58">
            <w:pPr>
              <w:rPr>
                <w:rFonts w:ascii="Times New Roman" w:hAnsi="Times New Roman" w:cs="Times New Roman"/>
                <w:lang w:val="es-CR"/>
              </w:rPr>
            </w:pPr>
            <w:r>
              <w:rPr>
                <w:rFonts w:ascii="Times New Roman" w:hAnsi="Times New Roman" w:cs="Times New Roman"/>
                <w:lang w:val="es-CR"/>
              </w:rPr>
              <w:t>Continente en el que está localizado cada país</w:t>
            </w:r>
          </w:p>
        </w:tc>
      </w:tr>
      <w:tr w:rsidR="00541C58" w:rsidRPr="00AF1F77" w14:paraId="4B476AD4" w14:textId="77777777" w:rsidTr="00A161AD">
        <w:tc>
          <w:tcPr>
            <w:tcW w:w="2281" w:type="dxa"/>
          </w:tcPr>
          <w:p w14:paraId="21598384" w14:textId="77777777" w:rsidR="00541C58" w:rsidRDefault="00541C58">
            <w:pPr>
              <w:rPr>
                <w:rFonts w:ascii="Times New Roman" w:hAnsi="Times New Roman" w:cs="Times New Roman"/>
                <w:lang w:val="es-CR"/>
              </w:rPr>
            </w:pPr>
          </w:p>
        </w:tc>
        <w:tc>
          <w:tcPr>
            <w:tcW w:w="7069" w:type="dxa"/>
          </w:tcPr>
          <w:p w14:paraId="021719DA" w14:textId="77777777" w:rsidR="00541C58" w:rsidRDefault="00541C58">
            <w:pPr>
              <w:rPr>
                <w:rFonts w:ascii="Times New Roman" w:hAnsi="Times New Roman" w:cs="Times New Roman"/>
                <w:lang w:val="es-CR"/>
              </w:rPr>
            </w:pPr>
          </w:p>
        </w:tc>
      </w:tr>
      <w:tr w:rsidR="00541C58" w:rsidRPr="00AF1F77" w14:paraId="67BDB287" w14:textId="77777777" w:rsidTr="00A161AD">
        <w:tc>
          <w:tcPr>
            <w:tcW w:w="2281" w:type="dxa"/>
          </w:tcPr>
          <w:p w14:paraId="05FA5E55" w14:textId="77777777" w:rsidR="00541C58" w:rsidRDefault="00541C58">
            <w:pPr>
              <w:rPr>
                <w:rFonts w:ascii="Times New Roman" w:hAnsi="Times New Roman" w:cs="Times New Roman"/>
                <w:lang w:val="es-CR"/>
              </w:rPr>
            </w:pPr>
          </w:p>
        </w:tc>
        <w:tc>
          <w:tcPr>
            <w:tcW w:w="7069" w:type="dxa"/>
          </w:tcPr>
          <w:p w14:paraId="7101A902" w14:textId="77777777" w:rsidR="00541C58" w:rsidRDefault="00541C58">
            <w:pPr>
              <w:rPr>
                <w:rFonts w:ascii="Times New Roman" w:hAnsi="Times New Roman" w:cs="Times New Roman"/>
                <w:lang w:val="es-CR"/>
              </w:rPr>
            </w:pPr>
          </w:p>
        </w:tc>
      </w:tr>
    </w:tbl>
    <w:p w14:paraId="303D748E" w14:textId="77777777" w:rsidR="008F5D89" w:rsidRDefault="008F5D89">
      <w:pPr>
        <w:rPr>
          <w:rFonts w:ascii="Times New Roman" w:hAnsi="Times New Roman" w:cs="Times New Roman"/>
          <w:lang w:val="es-CR"/>
        </w:rPr>
      </w:pPr>
    </w:p>
    <w:p w14:paraId="40AD3265" w14:textId="5E32F70F" w:rsidR="008F5D89" w:rsidRDefault="00820F6E">
      <w:pPr>
        <w:rPr>
          <w:rFonts w:ascii="Times New Roman" w:hAnsi="Times New Roman" w:cs="Times New Roman"/>
          <w:lang w:val="es-CR"/>
        </w:rPr>
      </w:pPr>
      <w:r>
        <w:rPr>
          <w:rFonts w:ascii="Times New Roman" w:hAnsi="Times New Roman" w:cs="Times New Roman"/>
          <w:lang w:val="es-CR"/>
        </w:rPr>
        <w:t>Con dichos datos, realice los siguientes análisis.</w:t>
      </w:r>
    </w:p>
    <w:p w14:paraId="37C0C103" w14:textId="3D484341" w:rsidR="009D783E" w:rsidRDefault="00820F6E" w:rsidP="00820F6E">
      <w:pPr>
        <w:pStyle w:val="Prrafodelista"/>
        <w:numPr>
          <w:ilvl w:val="0"/>
          <w:numId w:val="14"/>
        </w:numPr>
        <w:rPr>
          <w:rFonts w:ascii="Times New Roman" w:hAnsi="Times New Roman" w:cs="Times New Roman"/>
          <w:lang w:val="es-CR"/>
        </w:rPr>
      </w:pPr>
      <w:r>
        <w:rPr>
          <w:rFonts w:ascii="Times New Roman" w:hAnsi="Times New Roman" w:cs="Times New Roman"/>
          <w:lang w:val="es-CR"/>
        </w:rPr>
        <w:t xml:space="preserve">Estime un modelo </w:t>
      </w:r>
      <w:r w:rsidR="00BD038B">
        <w:rPr>
          <w:rFonts w:ascii="Times New Roman" w:hAnsi="Times New Roman" w:cs="Times New Roman"/>
          <w:lang w:val="es-CR"/>
        </w:rPr>
        <w:t>de regresión gaussiana</w:t>
      </w:r>
      <w:r w:rsidR="009D43FC">
        <w:rPr>
          <w:rFonts w:ascii="Times New Roman" w:hAnsi="Times New Roman" w:cs="Times New Roman"/>
          <w:lang w:val="es-CR"/>
        </w:rPr>
        <w:t xml:space="preserve"> en el que prediga la </w:t>
      </w:r>
      <w:r w:rsidR="00864096">
        <w:rPr>
          <w:rFonts w:ascii="Times New Roman" w:hAnsi="Times New Roman" w:cs="Times New Roman"/>
          <w:lang w:val="es-CR"/>
        </w:rPr>
        <w:t>cobertura escolar</w:t>
      </w:r>
      <w:r w:rsidR="009D43FC">
        <w:rPr>
          <w:rFonts w:ascii="Times New Roman" w:hAnsi="Times New Roman" w:cs="Times New Roman"/>
          <w:lang w:val="es-CR"/>
        </w:rPr>
        <w:t xml:space="preserve"> con base en el resto de variables predictoras (excepto obviamente pais y paiscodigo),</w:t>
      </w:r>
      <w:r w:rsidR="002C2C8A">
        <w:rPr>
          <w:rFonts w:ascii="Times New Roman" w:hAnsi="Times New Roman" w:cs="Times New Roman"/>
          <w:lang w:val="es-CR"/>
        </w:rPr>
        <w:t xml:space="preserve"> presente el summary,</w:t>
      </w:r>
      <w:r w:rsidR="009D43FC">
        <w:rPr>
          <w:rFonts w:ascii="Times New Roman" w:hAnsi="Times New Roman" w:cs="Times New Roman"/>
          <w:lang w:val="es-CR"/>
        </w:rPr>
        <w:t xml:space="preserve"> e interprete el coeficiente de conflicto (independientemente del pvalue). </w:t>
      </w:r>
      <w:r w:rsidR="009D783E">
        <w:rPr>
          <w:rFonts w:ascii="Times New Roman" w:hAnsi="Times New Roman" w:cs="Times New Roman"/>
          <w:lang w:val="es-CR"/>
        </w:rPr>
        <w:t>(</w:t>
      </w:r>
      <w:r w:rsidR="009D43FC">
        <w:rPr>
          <w:rFonts w:ascii="Times New Roman" w:hAnsi="Times New Roman" w:cs="Times New Roman"/>
          <w:lang w:val="es-CR"/>
        </w:rPr>
        <w:t>3</w:t>
      </w:r>
      <w:r w:rsidR="009D783E">
        <w:rPr>
          <w:rFonts w:ascii="Times New Roman" w:hAnsi="Times New Roman" w:cs="Times New Roman"/>
          <w:lang w:val="es-CR"/>
        </w:rPr>
        <w:t xml:space="preserve"> ptos.)</w:t>
      </w:r>
    </w:p>
    <w:p w14:paraId="1848E769" w14:textId="5D0D2490" w:rsidR="00B961ED" w:rsidRDefault="00B961ED" w:rsidP="00B961ED">
      <w:pPr>
        <w:pStyle w:val="Prrafodelista"/>
        <w:rPr>
          <w:rFonts w:ascii="Times New Roman" w:hAnsi="Times New Roman" w:cs="Times New Roman"/>
          <w:lang w:val="es-CR"/>
        </w:rPr>
      </w:pPr>
      <w:r w:rsidRPr="00B961ED">
        <w:rPr>
          <w:rFonts w:ascii="Times New Roman" w:hAnsi="Times New Roman" w:cs="Times New Roman"/>
          <w:noProof/>
          <w:lang w:val="es-CR"/>
        </w:rPr>
        <w:lastRenderedPageBreak/>
        <w:drawing>
          <wp:inline distT="0" distB="0" distL="0" distR="0" wp14:anchorId="4A93E91F" wp14:editId="1AB2EBCF">
            <wp:extent cx="4418319" cy="4773295"/>
            <wp:effectExtent l="0" t="0" r="190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7374" cy="4793881"/>
                    </a:xfrm>
                    <a:prstGeom prst="rect">
                      <a:avLst/>
                    </a:prstGeom>
                  </pic:spPr>
                </pic:pic>
              </a:graphicData>
            </a:graphic>
          </wp:inline>
        </w:drawing>
      </w:r>
    </w:p>
    <w:p w14:paraId="5C408346" w14:textId="4E706940" w:rsidR="00B961ED" w:rsidRDefault="00B961ED" w:rsidP="00B961ED">
      <w:pPr>
        <w:pStyle w:val="Prrafodelista"/>
        <w:rPr>
          <w:rFonts w:ascii="Times New Roman" w:hAnsi="Times New Roman" w:cs="Times New Roman"/>
          <w:lang w:val="es-CR"/>
        </w:rPr>
      </w:pPr>
      <w:r>
        <w:rPr>
          <w:rFonts w:ascii="Times New Roman" w:hAnsi="Times New Roman" w:cs="Times New Roman"/>
          <w:lang w:val="es-CR"/>
        </w:rPr>
        <w:t xml:space="preserve">B2= </w:t>
      </w:r>
      <w:r w:rsidR="00A61763">
        <w:rPr>
          <w:rFonts w:ascii="Times New Roman" w:hAnsi="Times New Roman" w:cs="Times New Roman"/>
          <w:lang w:val="es-CR"/>
        </w:rPr>
        <w:t xml:space="preserve">por cada aumento de un punto porcentual de niños matriculados en educación primaria se espera que en promedio la matricula cuando hay conflictos bélicos 3,888 menos </w:t>
      </w:r>
      <w:commentRangeStart w:id="11"/>
      <w:r w:rsidR="00A61763">
        <w:rPr>
          <w:rFonts w:ascii="Times New Roman" w:hAnsi="Times New Roman" w:cs="Times New Roman"/>
          <w:lang w:val="es-CR"/>
        </w:rPr>
        <w:t>que</w:t>
      </w:r>
      <w:commentRangeEnd w:id="11"/>
      <w:r w:rsidR="00AF1F77">
        <w:rPr>
          <w:rStyle w:val="Refdecomentario"/>
        </w:rPr>
        <w:commentReference w:id="11"/>
      </w:r>
      <w:r w:rsidR="00A61763">
        <w:rPr>
          <w:rFonts w:ascii="Times New Roman" w:hAnsi="Times New Roman" w:cs="Times New Roman"/>
          <w:lang w:val="es-CR"/>
        </w:rPr>
        <w:t xml:space="preserve"> cuando no se presentan conflictos</w:t>
      </w:r>
    </w:p>
    <w:p w14:paraId="7CF31BAD" w14:textId="77777777" w:rsidR="009D783E" w:rsidRDefault="009D783E" w:rsidP="009D783E">
      <w:pPr>
        <w:pStyle w:val="Prrafodelista"/>
        <w:rPr>
          <w:rFonts w:ascii="Times New Roman" w:hAnsi="Times New Roman" w:cs="Times New Roman"/>
          <w:lang w:val="es-CR"/>
        </w:rPr>
      </w:pPr>
    </w:p>
    <w:p w14:paraId="75F729CC" w14:textId="6E3A5099" w:rsidR="009D43FC" w:rsidRDefault="009D43FC" w:rsidP="00820F6E">
      <w:pPr>
        <w:pStyle w:val="Prrafodelista"/>
        <w:numPr>
          <w:ilvl w:val="0"/>
          <w:numId w:val="14"/>
        </w:numPr>
        <w:rPr>
          <w:rFonts w:ascii="Times New Roman" w:hAnsi="Times New Roman" w:cs="Times New Roman"/>
          <w:lang w:val="es-CR"/>
        </w:rPr>
      </w:pPr>
      <w:r>
        <w:rPr>
          <w:rFonts w:ascii="Times New Roman" w:hAnsi="Times New Roman" w:cs="Times New Roman"/>
          <w:lang w:val="es-CR"/>
        </w:rPr>
        <w:t>Con base en el modelo anterior, analice el supuesto de homoscedasticidad con</w:t>
      </w:r>
      <w:r w:rsidR="00864096">
        <w:rPr>
          <w:rFonts w:ascii="Times New Roman" w:hAnsi="Times New Roman" w:cs="Times New Roman"/>
          <w:lang w:val="es-CR"/>
        </w:rPr>
        <w:t xml:space="preserve"> </w:t>
      </w:r>
      <w:r>
        <w:rPr>
          <w:rFonts w:ascii="Times New Roman" w:hAnsi="Times New Roman" w:cs="Times New Roman"/>
          <w:lang w:val="es-CR"/>
        </w:rPr>
        <w:t>un gráfico de predichos contra residuos, y con la variación de la prueba de Breusch-Pagan basada en los valores predichos (al 5% de significancia). ¿Qué concluye? (5 ptos.)</w:t>
      </w:r>
    </w:p>
    <w:p w14:paraId="507713F5" w14:textId="451F1C1C" w:rsidR="00A61763" w:rsidRPr="00A61763" w:rsidRDefault="00A61763" w:rsidP="00A61763">
      <w:pPr>
        <w:pStyle w:val="Prrafodelista"/>
        <w:rPr>
          <w:rFonts w:ascii="Times New Roman" w:hAnsi="Times New Roman" w:cs="Times New Roman"/>
          <w:lang w:val="es-CR"/>
        </w:rPr>
      </w:pPr>
      <w:r w:rsidRPr="00A61763">
        <w:rPr>
          <w:rFonts w:ascii="Times New Roman" w:hAnsi="Times New Roman" w:cs="Times New Roman"/>
          <w:lang w:val="es-CR"/>
        </w:rPr>
        <w:t xml:space="preserve">H0: Sigma_i </w:t>
      </w:r>
      <w:proofErr w:type="gramStart"/>
      <w:r w:rsidRPr="00A61763">
        <w:rPr>
          <w:rFonts w:ascii="Times New Roman" w:hAnsi="Times New Roman" w:cs="Times New Roman"/>
          <w:lang w:val="es-CR"/>
        </w:rPr>
        <w:t>=  Sigma</w:t>
      </w:r>
      <w:proofErr w:type="gramEnd"/>
    </w:p>
    <w:p w14:paraId="4E32F1CC" w14:textId="02D190E6" w:rsidR="00A61763" w:rsidRDefault="00A61763" w:rsidP="00A61763">
      <w:pPr>
        <w:pStyle w:val="Prrafodelista"/>
        <w:rPr>
          <w:rFonts w:ascii="Times New Roman" w:hAnsi="Times New Roman" w:cs="Times New Roman"/>
          <w:lang w:val="es-CR"/>
        </w:rPr>
      </w:pPr>
      <w:r w:rsidRPr="00A61763">
        <w:rPr>
          <w:rFonts w:ascii="Times New Roman" w:hAnsi="Times New Roman" w:cs="Times New Roman"/>
          <w:lang w:val="es-CR"/>
        </w:rPr>
        <w:t>H1: Sigma_i &lt;&gt; Sigma</w:t>
      </w:r>
    </w:p>
    <w:p w14:paraId="19E98A8D" w14:textId="4FFF15A2" w:rsidR="00A61763" w:rsidRDefault="00A61763" w:rsidP="00A61763">
      <w:pPr>
        <w:pStyle w:val="Prrafodelista"/>
        <w:rPr>
          <w:rFonts w:ascii="Times New Roman" w:hAnsi="Times New Roman" w:cs="Times New Roman"/>
          <w:lang w:val="es-CR"/>
        </w:rPr>
      </w:pPr>
      <w:r w:rsidRPr="00A61763">
        <w:rPr>
          <w:rFonts w:ascii="Times New Roman" w:hAnsi="Times New Roman" w:cs="Times New Roman"/>
          <w:noProof/>
          <w:lang w:val="es-CR"/>
        </w:rPr>
        <w:lastRenderedPageBreak/>
        <w:drawing>
          <wp:inline distT="0" distB="0" distL="0" distR="0" wp14:anchorId="0C2475DD" wp14:editId="66F494D8">
            <wp:extent cx="3804121" cy="2675890"/>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3412" cy="2682426"/>
                    </a:xfrm>
                    <a:prstGeom prst="rect">
                      <a:avLst/>
                    </a:prstGeom>
                  </pic:spPr>
                </pic:pic>
              </a:graphicData>
            </a:graphic>
          </wp:inline>
        </w:drawing>
      </w:r>
    </w:p>
    <w:p w14:paraId="07EDC8AA" w14:textId="1B9EC46C" w:rsidR="00A61763" w:rsidRDefault="00A61763" w:rsidP="00A61763">
      <w:pPr>
        <w:pStyle w:val="Prrafodelista"/>
        <w:rPr>
          <w:rFonts w:ascii="Times New Roman" w:hAnsi="Times New Roman" w:cs="Times New Roman"/>
          <w:lang w:val="es-CR"/>
        </w:rPr>
      </w:pPr>
      <w:r w:rsidRPr="00A61763">
        <w:rPr>
          <w:rFonts w:ascii="Times New Roman" w:hAnsi="Times New Roman" w:cs="Times New Roman"/>
          <w:noProof/>
          <w:lang w:val="es-CR"/>
        </w:rPr>
        <w:drawing>
          <wp:inline distT="0" distB="0" distL="0" distR="0" wp14:anchorId="39576F3E" wp14:editId="6A536035">
            <wp:extent cx="3639058" cy="7144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9058" cy="714475"/>
                    </a:xfrm>
                    <a:prstGeom prst="rect">
                      <a:avLst/>
                    </a:prstGeom>
                  </pic:spPr>
                </pic:pic>
              </a:graphicData>
            </a:graphic>
          </wp:inline>
        </w:drawing>
      </w:r>
    </w:p>
    <w:p w14:paraId="34E21DAE" w14:textId="3FEAA714" w:rsidR="00A61763" w:rsidRDefault="00A61763" w:rsidP="00A61763">
      <w:pPr>
        <w:pStyle w:val="Prrafodelista"/>
        <w:rPr>
          <w:rFonts w:ascii="Times New Roman" w:hAnsi="Times New Roman" w:cs="Times New Roman"/>
          <w:lang w:val="es-CR"/>
        </w:rPr>
      </w:pPr>
      <w:r>
        <w:rPr>
          <w:rFonts w:ascii="Times New Roman" w:hAnsi="Times New Roman" w:cs="Times New Roman"/>
          <w:lang w:val="es-CR"/>
        </w:rPr>
        <w:t xml:space="preserve">Al 5% de significancia hay suficiente evidencia </w:t>
      </w:r>
      <w:commentRangeStart w:id="12"/>
      <w:r>
        <w:rPr>
          <w:rFonts w:ascii="Times New Roman" w:hAnsi="Times New Roman" w:cs="Times New Roman"/>
          <w:lang w:val="es-CR"/>
        </w:rPr>
        <w:t>estadística</w:t>
      </w:r>
      <w:commentRangeEnd w:id="12"/>
      <w:r w:rsidR="00AF1F77">
        <w:rPr>
          <w:rStyle w:val="Refdecomentario"/>
        </w:rPr>
        <w:commentReference w:id="12"/>
      </w:r>
      <w:r>
        <w:rPr>
          <w:rFonts w:ascii="Times New Roman" w:hAnsi="Times New Roman" w:cs="Times New Roman"/>
          <w:lang w:val="es-CR"/>
        </w:rPr>
        <w:t xml:space="preserve"> para no rechazar la hipótesis nula de que la homocedasticidad es </w:t>
      </w:r>
      <w:r w:rsidR="00340075">
        <w:rPr>
          <w:rFonts w:ascii="Times New Roman" w:hAnsi="Times New Roman" w:cs="Times New Roman"/>
          <w:lang w:val="es-CR"/>
        </w:rPr>
        <w:t>diferente</w:t>
      </w:r>
    </w:p>
    <w:p w14:paraId="260B6EEC" w14:textId="77777777" w:rsidR="009D43FC" w:rsidRPr="009D43FC" w:rsidRDefault="009D43FC" w:rsidP="009D43FC">
      <w:pPr>
        <w:pStyle w:val="Prrafodelista"/>
        <w:rPr>
          <w:rFonts w:ascii="Times New Roman" w:hAnsi="Times New Roman" w:cs="Times New Roman"/>
          <w:lang w:val="es-CR"/>
        </w:rPr>
      </w:pPr>
    </w:p>
    <w:p w14:paraId="1F34C9BC" w14:textId="24F29893" w:rsidR="009D783E" w:rsidRDefault="009D43FC" w:rsidP="00820F6E">
      <w:pPr>
        <w:pStyle w:val="Prrafodelista"/>
        <w:numPr>
          <w:ilvl w:val="0"/>
          <w:numId w:val="14"/>
        </w:numPr>
        <w:rPr>
          <w:rFonts w:ascii="Times New Roman" w:hAnsi="Times New Roman" w:cs="Times New Roman"/>
          <w:lang w:val="es-CR"/>
        </w:rPr>
      </w:pPr>
      <w:r>
        <w:rPr>
          <w:rFonts w:ascii="Times New Roman" w:hAnsi="Times New Roman" w:cs="Times New Roman"/>
          <w:lang w:val="es-CR"/>
        </w:rPr>
        <w:t xml:space="preserve">Analice si hay valores extremos en las </w:t>
      </w:r>
      <w:r w:rsidR="008C7CDF">
        <w:rPr>
          <w:rFonts w:ascii="Times New Roman" w:hAnsi="Times New Roman" w:cs="Times New Roman"/>
          <w:lang w:val="es-CR"/>
        </w:rPr>
        <w:t>variables predictoras</w:t>
      </w:r>
      <w:r>
        <w:rPr>
          <w:rFonts w:ascii="Times New Roman" w:hAnsi="Times New Roman" w:cs="Times New Roman"/>
          <w:lang w:val="es-CR"/>
        </w:rPr>
        <w:t>, y SOLO SI LOS HAY, escoja los dos casos que son más extremos según el estadístico apropiado, identífiquelos y explique por qué son extremos</w:t>
      </w:r>
      <w:r w:rsidR="009D783E">
        <w:rPr>
          <w:rFonts w:ascii="Times New Roman" w:hAnsi="Times New Roman" w:cs="Times New Roman"/>
          <w:lang w:val="es-CR"/>
        </w:rPr>
        <w:t xml:space="preserve"> (</w:t>
      </w:r>
      <w:r>
        <w:rPr>
          <w:rFonts w:ascii="Times New Roman" w:hAnsi="Times New Roman" w:cs="Times New Roman"/>
          <w:lang w:val="es-CR"/>
        </w:rPr>
        <w:t xml:space="preserve">4 </w:t>
      </w:r>
      <w:r w:rsidR="009D783E">
        <w:rPr>
          <w:rFonts w:ascii="Times New Roman" w:hAnsi="Times New Roman" w:cs="Times New Roman"/>
          <w:lang w:val="es-CR"/>
        </w:rPr>
        <w:t>ptos.)</w:t>
      </w:r>
    </w:p>
    <w:p w14:paraId="09D4181F" w14:textId="01F65DE0" w:rsidR="00A978EF" w:rsidRDefault="00A978EF" w:rsidP="00A978EF">
      <w:pPr>
        <w:pStyle w:val="Prrafodelista"/>
        <w:rPr>
          <w:rFonts w:ascii="Times New Roman" w:hAnsi="Times New Roman" w:cs="Times New Roman"/>
          <w:lang w:val="es-CR"/>
        </w:rPr>
      </w:pPr>
      <w:r>
        <w:rPr>
          <w:rFonts w:ascii="Times New Roman" w:hAnsi="Times New Roman" w:cs="Times New Roman"/>
          <w:lang w:val="es-CR"/>
        </w:rPr>
        <w:t>Los valores extremos son</w:t>
      </w:r>
      <w:r w:rsidR="00FD3A2B">
        <w:rPr>
          <w:rFonts w:ascii="Times New Roman" w:hAnsi="Times New Roman" w:cs="Times New Roman"/>
          <w:lang w:val="es-CR"/>
        </w:rPr>
        <w:t xml:space="preserve"> Mongolia y </w:t>
      </w:r>
      <w:commentRangeStart w:id="13"/>
      <w:r w:rsidR="00FD3A2B">
        <w:rPr>
          <w:rFonts w:ascii="Times New Roman" w:hAnsi="Times New Roman" w:cs="Times New Roman"/>
          <w:lang w:val="es-CR"/>
        </w:rPr>
        <w:t>Brazil</w:t>
      </w:r>
      <w:commentRangeEnd w:id="13"/>
      <w:r w:rsidR="00AF1F77">
        <w:rPr>
          <w:rStyle w:val="Refdecomentario"/>
        </w:rPr>
        <w:commentReference w:id="13"/>
      </w:r>
    </w:p>
    <w:p w14:paraId="4B7150D2" w14:textId="3D19A431" w:rsidR="00874CB2" w:rsidRDefault="00874CB2" w:rsidP="00874CB2">
      <w:pPr>
        <w:pStyle w:val="Prrafodelista"/>
        <w:rPr>
          <w:rFonts w:ascii="Times New Roman" w:hAnsi="Times New Roman" w:cs="Times New Roman"/>
          <w:lang w:val="es-CR"/>
        </w:rPr>
      </w:pPr>
      <w:r w:rsidRPr="00874CB2">
        <w:rPr>
          <w:rFonts w:ascii="Times New Roman" w:hAnsi="Times New Roman" w:cs="Times New Roman"/>
          <w:noProof/>
          <w:lang w:val="es-CR"/>
        </w:rPr>
        <w:drawing>
          <wp:inline distT="0" distB="0" distL="0" distR="0" wp14:anchorId="1BBCC63E" wp14:editId="340DF537">
            <wp:extent cx="5744377" cy="1257475"/>
            <wp:effectExtent l="0" t="0" r="889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4377" cy="1257475"/>
                    </a:xfrm>
                    <a:prstGeom prst="rect">
                      <a:avLst/>
                    </a:prstGeom>
                  </pic:spPr>
                </pic:pic>
              </a:graphicData>
            </a:graphic>
          </wp:inline>
        </w:drawing>
      </w:r>
    </w:p>
    <w:p w14:paraId="6D4E64C8" w14:textId="3BA5CF4D" w:rsidR="000014DC" w:rsidRDefault="00874CB2" w:rsidP="000014DC">
      <w:pPr>
        <w:pStyle w:val="Prrafodelista"/>
        <w:rPr>
          <w:rFonts w:ascii="Times New Roman" w:hAnsi="Times New Roman" w:cs="Times New Roman"/>
          <w:lang w:val="es-CR"/>
        </w:rPr>
      </w:pPr>
      <w:r w:rsidRPr="00874CB2">
        <w:rPr>
          <w:rFonts w:ascii="Times New Roman" w:hAnsi="Times New Roman" w:cs="Times New Roman"/>
          <w:noProof/>
          <w:lang w:val="es-CR"/>
        </w:rPr>
        <w:drawing>
          <wp:inline distT="0" distB="0" distL="0" distR="0" wp14:anchorId="630E9A55" wp14:editId="1BAB4CEB">
            <wp:extent cx="3051151" cy="215634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030" cy="2188061"/>
                    </a:xfrm>
                    <a:prstGeom prst="rect">
                      <a:avLst/>
                    </a:prstGeom>
                  </pic:spPr>
                </pic:pic>
              </a:graphicData>
            </a:graphic>
          </wp:inline>
        </w:drawing>
      </w:r>
    </w:p>
    <w:p w14:paraId="472BF5EE" w14:textId="77777777" w:rsidR="009D783E" w:rsidRPr="009D783E" w:rsidRDefault="009D783E" w:rsidP="009D783E">
      <w:pPr>
        <w:pStyle w:val="Prrafodelista"/>
        <w:rPr>
          <w:rFonts w:ascii="Times New Roman" w:hAnsi="Times New Roman" w:cs="Times New Roman"/>
          <w:lang w:val="es-CR"/>
        </w:rPr>
      </w:pPr>
    </w:p>
    <w:p w14:paraId="2BEFD771" w14:textId="6279284D" w:rsidR="009D43FC" w:rsidRDefault="009D43FC" w:rsidP="00820F6E">
      <w:pPr>
        <w:pStyle w:val="Prrafodelista"/>
        <w:numPr>
          <w:ilvl w:val="0"/>
          <w:numId w:val="14"/>
        </w:numPr>
        <w:rPr>
          <w:rFonts w:ascii="Times New Roman" w:hAnsi="Times New Roman" w:cs="Times New Roman"/>
          <w:lang w:val="es-CR"/>
        </w:rPr>
      </w:pPr>
      <w:r>
        <w:rPr>
          <w:rFonts w:ascii="Times New Roman" w:hAnsi="Times New Roman" w:cs="Times New Roman"/>
          <w:lang w:val="es-CR"/>
        </w:rPr>
        <w:t>A partir del modelo estimado al principio y con las funciones predeterminadas de R, use el algoritmo basado en los pvalues y el algoritmo basado en el AIC para seleccionar</w:t>
      </w:r>
      <w:r w:rsidR="00E55C11">
        <w:rPr>
          <w:rFonts w:ascii="Times New Roman" w:hAnsi="Times New Roman" w:cs="Times New Roman"/>
          <w:lang w:val="es-CR"/>
        </w:rPr>
        <w:t xml:space="preserve"> predictores con un procedimiento “hacia atrás” (“backwards”)</w:t>
      </w:r>
      <w:r>
        <w:rPr>
          <w:rFonts w:ascii="Times New Roman" w:hAnsi="Times New Roman" w:cs="Times New Roman"/>
          <w:lang w:val="es-CR"/>
        </w:rPr>
        <w:t xml:space="preserve"> y obtener un modelo más </w:t>
      </w:r>
      <w:r w:rsidR="00E55C11">
        <w:rPr>
          <w:rFonts w:ascii="Times New Roman" w:hAnsi="Times New Roman" w:cs="Times New Roman"/>
          <w:lang w:val="es-CR"/>
        </w:rPr>
        <w:t>parsimonioso</w:t>
      </w:r>
      <w:r>
        <w:rPr>
          <w:rFonts w:ascii="Times New Roman" w:hAnsi="Times New Roman" w:cs="Times New Roman"/>
          <w:lang w:val="es-CR"/>
        </w:rPr>
        <w:t>.  Diga si se obtiene la misma ecuación (4 ptos.)</w:t>
      </w:r>
    </w:p>
    <w:p w14:paraId="30593A18" w14:textId="77777777" w:rsidR="00340075" w:rsidRPr="00340075" w:rsidRDefault="00340075" w:rsidP="00340075">
      <w:pPr>
        <w:pStyle w:val="Prrafodelista"/>
        <w:rPr>
          <w:rFonts w:ascii="Times New Roman" w:hAnsi="Times New Roman" w:cs="Times New Roman"/>
          <w:lang w:val="es-CR"/>
        </w:rPr>
      </w:pPr>
    </w:p>
    <w:p w14:paraId="5D0BFF97" w14:textId="2EC6F03F" w:rsidR="00340075" w:rsidRDefault="00340075" w:rsidP="00340075">
      <w:pPr>
        <w:pStyle w:val="Prrafodelista"/>
        <w:rPr>
          <w:rFonts w:ascii="Times New Roman" w:hAnsi="Times New Roman" w:cs="Times New Roman"/>
          <w:lang w:val="es-CR"/>
        </w:rPr>
      </w:pPr>
      <w:r w:rsidRPr="00340075">
        <w:rPr>
          <w:rFonts w:ascii="Times New Roman" w:hAnsi="Times New Roman" w:cs="Times New Roman"/>
          <w:noProof/>
          <w:lang w:val="es-CR"/>
        </w:rPr>
        <w:drawing>
          <wp:inline distT="0" distB="0" distL="0" distR="0" wp14:anchorId="56C433D6" wp14:editId="400584DD">
            <wp:extent cx="4315427" cy="32389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427" cy="323895"/>
                    </a:xfrm>
                    <a:prstGeom prst="rect">
                      <a:avLst/>
                    </a:prstGeom>
                  </pic:spPr>
                </pic:pic>
              </a:graphicData>
            </a:graphic>
          </wp:inline>
        </w:drawing>
      </w:r>
    </w:p>
    <w:p w14:paraId="20FB7230" w14:textId="7E9EE713" w:rsidR="00340075" w:rsidRDefault="00340075" w:rsidP="00340075">
      <w:pPr>
        <w:pStyle w:val="Prrafodelista"/>
        <w:rPr>
          <w:rFonts w:ascii="Times New Roman" w:hAnsi="Times New Roman" w:cs="Times New Roman"/>
          <w:lang w:val="es-CR"/>
        </w:rPr>
      </w:pPr>
      <w:r w:rsidRPr="00340075">
        <w:rPr>
          <w:rFonts w:ascii="Times New Roman" w:hAnsi="Times New Roman" w:cs="Times New Roman"/>
          <w:noProof/>
          <w:lang w:val="es-CR"/>
        </w:rPr>
        <w:drawing>
          <wp:inline distT="0" distB="0" distL="0" distR="0" wp14:anchorId="6C822DA0" wp14:editId="633836E5">
            <wp:extent cx="5943600" cy="288798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87980"/>
                    </a:xfrm>
                    <a:prstGeom prst="rect">
                      <a:avLst/>
                    </a:prstGeom>
                  </pic:spPr>
                </pic:pic>
              </a:graphicData>
            </a:graphic>
          </wp:inline>
        </w:drawing>
      </w:r>
    </w:p>
    <w:p w14:paraId="3113B5B8" w14:textId="1897E617" w:rsidR="00340075" w:rsidRDefault="00340075" w:rsidP="00340075">
      <w:pPr>
        <w:pStyle w:val="Prrafodelista"/>
        <w:rPr>
          <w:rFonts w:ascii="Times New Roman" w:hAnsi="Times New Roman" w:cs="Times New Roman"/>
          <w:lang w:val="es-CR"/>
        </w:rPr>
      </w:pPr>
      <w:r w:rsidRPr="00340075">
        <w:rPr>
          <w:rFonts w:ascii="Times New Roman" w:hAnsi="Times New Roman" w:cs="Times New Roman"/>
          <w:noProof/>
          <w:lang w:val="es-CR"/>
        </w:rPr>
        <w:drawing>
          <wp:inline distT="0" distB="0" distL="0" distR="0" wp14:anchorId="7071B836" wp14:editId="55B4EA93">
            <wp:extent cx="2934109" cy="38105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4109" cy="381053"/>
                    </a:xfrm>
                    <a:prstGeom prst="rect">
                      <a:avLst/>
                    </a:prstGeom>
                  </pic:spPr>
                </pic:pic>
              </a:graphicData>
            </a:graphic>
          </wp:inline>
        </w:drawing>
      </w:r>
    </w:p>
    <w:p w14:paraId="1662CE49" w14:textId="459A63D6" w:rsidR="00340075" w:rsidRDefault="00340075" w:rsidP="00340075">
      <w:pPr>
        <w:pStyle w:val="Prrafodelista"/>
        <w:rPr>
          <w:rFonts w:ascii="Times New Roman" w:hAnsi="Times New Roman" w:cs="Times New Roman"/>
          <w:lang w:val="es-CR"/>
        </w:rPr>
      </w:pPr>
      <w:r w:rsidRPr="00340075">
        <w:rPr>
          <w:rFonts w:ascii="Times New Roman" w:hAnsi="Times New Roman" w:cs="Times New Roman"/>
          <w:noProof/>
          <w:lang w:val="es-CR"/>
        </w:rPr>
        <w:lastRenderedPageBreak/>
        <w:drawing>
          <wp:inline distT="0" distB="0" distL="0" distR="0" wp14:anchorId="332E0A59" wp14:editId="4AA56181">
            <wp:extent cx="5943600" cy="54711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471160"/>
                    </a:xfrm>
                    <a:prstGeom prst="rect">
                      <a:avLst/>
                    </a:prstGeom>
                  </pic:spPr>
                </pic:pic>
              </a:graphicData>
            </a:graphic>
          </wp:inline>
        </w:drawing>
      </w:r>
    </w:p>
    <w:p w14:paraId="4EF4D7A4" w14:textId="303E5AF0" w:rsidR="00340075" w:rsidRDefault="00340075" w:rsidP="00340075">
      <w:pPr>
        <w:pStyle w:val="Prrafodelista"/>
        <w:rPr>
          <w:rFonts w:ascii="Times New Roman" w:hAnsi="Times New Roman" w:cs="Times New Roman"/>
          <w:lang w:val="es-CR"/>
        </w:rPr>
      </w:pPr>
      <w:r>
        <w:rPr>
          <w:rFonts w:ascii="Times New Roman" w:hAnsi="Times New Roman" w:cs="Times New Roman"/>
          <w:lang w:val="es-CR"/>
        </w:rPr>
        <w:t xml:space="preserve">No se obtienen la misma ecuación, con el método del pvale la variable predictora que deja es porcrural, y </w:t>
      </w:r>
      <w:commentRangeStart w:id="14"/>
      <w:r>
        <w:rPr>
          <w:rFonts w:ascii="Times New Roman" w:hAnsi="Times New Roman" w:cs="Times New Roman"/>
          <w:lang w:val="es-CR"/>
        </w:rPr>
        <w:t>con</w:t>
      </w:r>
      <w:commentRangeEnd w:id="14"/>
      <w:r w:rsidR="00AF1F77">
        <w:rPr>
          <w:rStyle w:val="Refdecomentario"/>
        </w:rPr>
        <w:commentReference w:id="14"/>
      </w:r>
      <w:r>
        <w:rPr>
          <w:rFonts w:ascii="Times New Roman" w:hAnsi="Times New Roman" w:cs="Times New Roman"/>
          <w:lang w:val="es-CR"/>
        </w:rPr>
        <w:t xml:space="preserve"> el método del AIC </w:t>
      </w:r>
      <w:r w:rsidR="00553728">
        <w:rPr>
          <w:rFonts w:ascii="Times New Roman" w:hAnsi="Times New Roman" w:cs="Times New Roman"/>
          <w:lang w:val="es-CR"/>
        </w:rPr>
        <w:t>las variables predictoras que incluyen son cobertura_escolar, porcmenoresde15, porcrural y continente</w:t>
      </w:r>
    </w:p>
    <w:p w14:paraId="2B28E1CB" w14:textId="77777777" w:rsidR="009D43FC" w:rsidRPr="009D43FC" w:rsidRDefault="009D43FC" w:rsidP="009D43FC">
      <w:pPr>
        <w:pStyle w:val="Prrafodelista"/>
        <w:rPr>
          <w:rFonts w:ascii="Times New Roman" w:hAnsi="Times New Roman" w:cs="Times New Roman"/>
          <w:lang w:val="es-CR"/>
        </w:rPr>
      </w:pPr>
    </w:p>
    <w:p w14:paraId="68543418" w14:textId="17E3F868" w:rsidR="00E55C11" w:rsidRDefault="009D43FC" w:rsidP="00820F6E">
      <w:pPr>
        <w:pStyle w:val="Prrafodelista"/>
        <w:numPr>
          <w:ilvl w:val="0"/>
          <w:numId w:val="14"/>
        </w:numPr>
        <w:rPr>
          <w:rFonts w:ascii="Times New Roman" w:hAnsi="Times New Roman" w:cs="Times New Roman"/>
          <w:lang w:val="es-CR"/>
        </w:rPr>
      </w:pPr>
      <w:r>
        <w:rPr>
          <w:rFonts w:ascii="Times New Roman" w:hAnsi="Times New Roman" w:cs="Times New Roman"/>
          <w:lang w:val="es-CR"/>
        </w:rPr>
        <w:t xml:space="preserve">Con el modelo </w:t>
      </w:r>
      <w:r w:rsidR="00E55C11">
        <w:rPr>
          <w:rFonts w:ascii="Times New Roman" w:hAnsi="Times New Roman" w:cs="Times New Roman"/>
          <w:lang w:val="es-CR"/>
        </w:rPr>
        <w:t>reducido</w:t>
      </w:r>
      <w:r w:rsidR="00FD0A00">
        <w:rPr>
          <w:rFonts w:ascii="Times New Roman" w:hAnsi="Times New Roman" w:cs="Times New Roman"/>
          <w:lang w:val="es-CR"/>
        </w:rPr>
        <w:t xml:space="preserve"> con base en el AIC</w:t>
      </w:r>
      <w:r w:rsidR="00E55C11">
        <w:rPr>
          <w:rFonts w:ascii="Times New Roman" w:hAnsi="Times New Roman" w:cs="Times New Roman"/>
          <w:lang w:val="es-CR"/>
        </w:rPr>
        <w:t>, a</w:t>
      </w:r>
      <w:r>
        <w:rPr>
          <w:rFonts w:ascii="Times New Roman" w:hAnsi="Times New Roman" w:cs="Times New Roman"/>
          <w:lang w:val="es-CR"/>
        </w:rPr>
        <w:t xml:space="preserve">nalice si hay valores extremos en las variables predictoras, y SOLO SI LOS HAY, escoja los dos casos que son más extremos según el estadístico apropiado.  Diga si se llega a la misma conclusión que en el inciso </w:t>
      </w:r>
      <w:proofErr w:type="gramStart"/>
      <w:r>
        <w:rPr>
          <w:rFonts w:ascii="Times New Roman" w:hAnsi="Times New Roman" w:cs="Times New Roman"/>
          <w:lang w:val="es-CR"/>
        </w:rPr>
        <w:t>( c</w:t>
      </w:r>
      <w:proofErr w:type="gramEnd"/>
      <w:r>
        <w:rPr>
          <w:rFonts w:ascii="Times New Roman" w:hAnsi="Times New Roman" w:cs="Times New Roman"/>
          <w:lang w:val="es-CR"/>
        </w:rPr>
        <w:t xml:space="preserve"> ), y por qué sí o por qué no</w:t>
      </w:r>
      <w:r w:rsidR="00E55C11">
        <w:rPr>
          <w:rFonts w:ascii="Times New Roman" w:hAnsi="Times New Roman" w:cs="Times New Roman"/>
          <w:lang w:val="es-CR"/>
        </w:rPr>
        <w:t xml:space="preserve"> se llega a la misma conclusión (4 ptos.)</w:t>
      </w:r>
    </w:p>
    <w:p w14:paraId="1FBD7C29" w14:textId="32A2829E" w:rsidR="00A978EF" w:rsidRDefault="00FD3A2B" w:rsidP="00A978EF">
      <w:pPr>
        <w:pStyle w:val="Prrafodelista"/>
        <w:rPr>
          <w:rFonts w:ascii="Times New Roman" w:hAnsi="Times New Roman" w:cs="Times New Roman"/>
          <w:lang w:val="es-CR"/>
        </w:rPr>
      </w:pPr>
      <w:r>
        <w:rPr>
          <w:rFonts w:ascii="Times New Roman" w:hAnsi="Times New Roman" w:cs="Times New Roman"/>
          <w:lang w:val="es-CR"/>
        </w:rPr>
        <w:t xml:space="preserve">No se llega a las mismas conclusiones es decir aún hay valores extremos, sin embargos estos no son los mismos que se encontraron en el primer </w:t>
      </w:r>
      <w:commentRangeStart w:id="15"/>
      <w:r>
        <w:rPr>
          <w:rFonts w:ascii="Times New Roman" w:hAnsi="Times New Roman" w:cs="Times New Roman"/>
          <w:lang w:val="es-CR"/>
        </w:rPr>
        <w:t>modelo</w:t>
      </w:r>
      <w:commentRangeEnd w:id="15"/>
      <w:r w:rsidR="00AF1F77">
        <w:rPr>
          <w:rStyle w:val="Refdecomentario"/>
        </w:rPr>
        <w:commentReference w:id="15"/>
      </w:r>
      <w:r>
        <w:rPr>
          <w:rFonts w:ascii="Times New Roman" w:hAnsi="Times New Roman" w:cs="Times New Roman"/>
          <w:lang w:val="es-CR"/>
        </w:rPr>
        <w:t>.</w:t>
      </w:r>
    </w:p>
    <w:p w14:paraId="28C0E842" w14:textId="5C5BA73B" w:rsidR="000014DC" w:rsidRDefault="00A978EF" w:rsidP="000014DC">
      <w:pPr>
        <w:pStyle w:val="Prrafodelista"/>
        <w:rPr>
          <w:rFonts w:ascii="Times New Roman" w:hAnsi="Times New Roman" w:cs="Times New Roman"/>
          <w:lang w:val="es-CR"/>
        </w:rPr>
      </w:pPr>
      <w:r w:rsidRPr="00A978EF">
        <w:rPr>
          <w:rFonts w:ascii="Times New Roman" w:hAnsi="Times New Roman" w:cs="Times New Roman"/>
          <w:noProof/>
          <w:lang w:val="es-CR"/>
        </w:rPr>
        <w:lastRenderedPageBreak/>
        <w:drawing>
          <wp:inline distT="0" distB="0" distL="0" distR="0" wp14:anchorId="432B7BBE" wp14:editId="047F04B3">
            <wp:extent cx="5943600" cy="141478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14780"/>
                    </a:xfrm>
                    <a:prstGeom prst="rect">
                      <a:avLst/>
                    </a:prstGeom>
                  </pic:spPr>
                </pic:pic>
              </a:graphicData>
            </a:graphic>
          </wp:inline>
        </w:drawing>
      </w:r>
    </w:p>
    <w:p w14:paraId="015F5F41" w14:textId="3754CA07" w:rsidR="00E55C11" w:rsidRPr="00E55C11" w:rsidRDefault="00A978EF" w:rsidP="00E55C11">
      <w:pPr>
        <w:pStyle w:val="Prrafodelista"/>
        <w:rPr>
          <w:rFonts w:ascii="Times New Roman" w:hAnsi="Times New Roman" w:cs="Times New Roman"/>
          <w:lang w:val="es-CR"/>
        </w:rPr>
      </w:pPr>
      <w:r w:rsidRPr="00A978EF">
        <w:rPr>
          <w:rFonts w:ascii="Times New Roman" w:hAnsi="Times New Roman" w:cs="Times New Roman"/>
          <w:noProof/>
          <w:lang w:val="es-CR"/>
        </w:rPr>
        <w:drawing>
          <wp:inline distT="0" distB="0" distL="0" distR="0" wp14:anchorId="4AD732F4" wp14:editId="27BC5AB9">
            <wp:extent cx="4720856" cy="3383280"/>
            <wp:effectExtent l="0" t="0" r="381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7166" cy="3387802"/>
                    </a:xfrm>
                    <a:prstGeom prst="rect">
                      <a:avLst/>
                    </a:prstGeom>
                  </pic:spPr>
                </pic:pic>
              </a:graphicData>
            </a:graphic>
          </wp:inline>
        </w:drawing>
      </w:r>
    </w:p>
    <w:p w14:paraId="5B189326" w14:textId="77777777" w:rsidR="009F405C" w:rsidRPr="00D95355" w:rsidRDefault="009F405C" w:rsidP="00D95355">
      <w:pPr>
        <w:pStyle w:val="Prrafodelista"/>
        <w:rPr>
          <w:rFonts w:ascii="Times New Roman" w:hAnsi="Times New Roman" w:cs="Times New Roman"/>
          <w:lang w:val="es-CR"/>
        </w:rPr>
      </w:pPr>
    </w:p>
    <w:p w14:paraId="70A49FC0" w14:textId="57511D59" w:rsidR="00DF4B35" w:rsidRDefault="00DF4B35">
      <w:pPr>
        <w:rPr>
          <w:rFonts w:ascii="Times New Roman" w:hAnsi="Times New Roman" w:cs="Times New Roman"/>
          <w:lang w:val="es-CR"/>
        </w:rPr>
      </w:pPr>
      <w:bookmarkStart w:id="16" w:name="_Hlk53132528"/>
      <w:bookmarkEnd w:id="3"/>
    </w:p>
    <w:bookmarkEnd w:id="16"/>
    <w:p w14:paraId="27BCB24B" w14:textId="77777777" w:rsidR="00A54303" w:rsidRDefault="00A54303" w:rsidP="00A54303">
      <w:pPr>
        <w:rPr>
          <w:rFonts w:ascii="Times New Roman" w:hAnsi="Times New Roman" w:cs="Times New Roman"/>
          <w:lang w:val="es-CR"/>
        </w:rPr>
      </w:pPr>
      <w:r>
        <w:rPr>
          <w:rFonts w:ascii="Times New Roman" w:hAnsi="Times New Roman" w:cs="Times New Roman"/>
          <w:lang w:val="es-CR"/>
        </w:rPr>
        <w:t>Pregunta 3.</w:t>
      </w:r>
    </w:p>
    <w:p w14:paraId="0D10AB96" w14:textId="77777777" w:rsidR="00A54303" w:rsidRDefault="00A54303" w:rsidP="00A54303">
      <w:pPr>
        <w:rPr>
          <w:rFonts w:ascii="Times New Roman" w:hAnsi="Times New Roman" w:cs="Times New Roman"/>
          <w:lang w:val="es-CR"/>
        </w:rPr>
      </w:pPr>
      <w:r>
        <w:rPr>
          <w:rFonts w:ascii="Times New Roman" w:hAnsi="Times New Roman" w:cs="Times New Roman"/>
          <w:lang w:val="es-CR"/>
        </w:rPr>
        <w:t>Haga el siguiente procedimiento:</w:t>
      </w:r>
    </w:p>
    <w:p w14:paraId="53933FC8" w14:textId="77777777" w:rsidR="00A54303" w:rsidRDefault="00A54303" w:rsidP="00A54303">
      <w:pPr>
        <w:pStyle w:val="Prrafodelista"/>
        <w:numPr>
          <w:ilvl w:val="0"/>
          <w:numId w:val="20"/>
        </w:numPr>
        <w:rPr>
          <w:rFonts w:ascii="Times New Roman" w:hAnsi="Times New Roman" w:cs="Times New Roman"/>
          <w:lang w:val="es-CR"/>
        </w:rPr>
      </w:pPr>
      <w:r>
        <w:rPr>
          <w:rFonts w:ascii="Times New Roman" w:hAnsi="Times New Roman" w:cs="Times New Roman"/>
          <w:lang w:val="es-CR"/>
        </w:rPr>
        <w:t>Escenario homoscedástico</w:t>
      </w:r>
    </w:p>
    <w:p w14:paraId="5302AE87" w14:textId="77777777" w:rsidR="00A54303" w:rsidRPr="00553728" w:rsidRDefault="00A54303" w:rsidP="00A54303">
      <w:pPr>
        <w:pStyle w:val="Prrafodelista"/>
        <w:numPr>
          <w:ilvl w:val="1"/>
          <w:numId w:val="20"/>
        </w:numPr>
        <w:rPr>
          <w:rFonts w:ascii="Times New Roman" w:hAnsi="Times New Roman" w:cs="Times New Roman"/>
          <w:highlight w:val="yellow"/>
          <w:lang w:val="es-CR"/>
        </w:rPr>
      </w:pPr>
      <w:r w:rsidRPr="00553728">
        <w:rPr>
          <w:rFonts w:ascii="Times New Roman" w:hAnsi="Times New Roman" w:cs="Times New Roman"/>
          <w:highlight w:val="yellow"/>
          <w:lang w:val="es-CR"/>
        </w:rPr>
        <w:t>Genere una variable independiente normal “equis” con tamaño de muestra 20, media 5 y desviación estándar igual a 1.  Además, genere un vector “error” de errores normales con media 0 y desviación estándar igual a1.</w:t>
      </w:r>
    </w:p>
    <w:p w14:paraId="28EE46D6" w14:textId="77777777" w:rsidR="00A54303" w:rsidRPr="001C66F7" w:rsidRDefault="00A54303" w:rsidP="00A54303">
      <w:pPr>
        <w:pStyle w:val="Prrafodelista"/>
        <w:numPr>
          <w:ilvl w:val="1"/>
          <w:numId w:val="20"/>
        </w:numPr>
        <w:rPr>
          <w:rFonts w:ascii="Times New Roman" w:hAnsi="Times New Roman" w:cs="Times New Roman"/>
          <w:lang w:val="es-CR"/>
        </w:rPr>
      </w:pPr>
      <w:r>
        <w:rPr>
          <w:rFonts w:ascii="Times New Roman" w:hAnsi="Times New Roman" w:cs="Times New Roman"/>
          <w:lang w:val="es-CR"/>
        </w:rPr>
        <w:t xml:space="preserve">Cree una variable aleatoria “ye” surgida del siguiente modelo de regresión lineal: </w:t>
      </w:r>
      <m:oMath>
        <m:sSub>
          <m:sSubPr>
            <m:ctrlPr>
              <w:rPr>
                <w:rFonts w:ascii="Cambria Math" w:hAnsi="Cambria Math" w:cs="Times New Roman"/>
                <w:i/>
                <w:lang w:val="es-CR"/>
              </w:rPr>
            </m:ctrlPr>
          </m:sSubPr>
          <m:e>
            <m:acc>
              <m:accPr>
                <m:ctrlPr>
                  <w:rPr>
                    <w:rFonts w:ascii="Cambria Math" w:hAnsi="Cambria Math" w:cs="Times New Roman"/>
                    <w:i/>
                    <w:lang w:val="es-CR"/>
                  </w:rPr>
                </m:ctrlPr>
              </m:accPr>
              <m:e>
                <m:r>
                  <w:rPr>
                    <w:rFonts w:ascii="Cambria Math" w:hAnsi="Cambria Math" w:cs="Times New Roman"/>
                    <w:lang w:val="es-CR"/>
                  </w:rPr>
                  <m:t>ye</m:t>
                </m:r>
              </m:e>
            </m:acc>
          </m:e>
          <m:sub>
            <m:r>
              <w:rPr>
                <w:rFonts w:ascii="Cambria Math" w:hAnsi="Cambria Math" w:cs="Times New Roman"/>
                <w:lang w:val="es-CR"/>
              </w:rPr>
              <m:t>i</m:t>
            </m:r>
          </m:sub>
        </m:sSub>
        <m:r>
          <w:rPr>
            <w:rFonts w:ascii="Cambria Math" w:eastAsiaTheme="minorEastAsia" w:hAnsi="Cambria Math" w:cs="Times New Roman"/>
            <w:lang w:val="es-CR"/>
          </w:rPr>
          <m:t>=-3+1*</m:t>
        </m:r>
        <m:sSub>
          <m:sSubPr>
            <m:ctrlPr>
              <w:rPr>
                <w:rFonts w:ascii="Cambria Math" w:eastAsiaTheme="minorEastAsia" w:hAnsi="Cambria Math" w:cs="Times New Roman"/>
                <w:i/>
                <w:lang w:val="es-CR"/>
              </w:rPr>
            </m:ctrlPr>
          </m:sSubPr>
          <m:e>
            <m:r>
              <w:rPr>
                <w:rFonts w:ascii="Cambria Math" w:eastAsiaTheme="minorEastAsia" w:hAnsi="Cambria Math" w:cs="Times New Roman"/>
                <w:lang w:val="es-CR"/>
              </w:rPr>
              <m:t>equis</m:t>
            </m:r>
          </m:e>
          <m:sub>
            <m:r>
              <w:rPr>
                <w:rFonts w:ascii="Cambria Math" w:eastAsiaTheme="minorEastAsia" w:hAnsi="Cambria Math" w:cs="Times New Roman"/>
                <w:lang w:val="es-CR"/>
              </w:rPr>
              <m:t>i</m:t>
            </m:r>
          </m:sub>
        </m:sSub>
        <m:r>
          <w:rPr>
            <w:rFonts w:ascii="Cambria Math" w:eastAsiaTheme="minorEastAsia" w:hAnsi="Cambria Math" w:cs="Times New Roman"/>
            <w:lang w:val="es-CR"/>
          </w:rPr>
          <m:t>+</m:t>
        </m:r>
        <m:sSub>
          <m:sSubPr>
            <m:ctrlPr>
              <w:rPr>
                <w:rFonts w:ascii="Cambria Math" w:eastAsiaTheme="minorEastAsia" w:hAnsi="Cambria Math" w:cs="Times New Roman"/>
                <w:i/>
                <w:lang w:val="es-CR"/>
              </w:rPr>
            </m:ctrlPr>
          </m:sSubPr>
          <m:e>
            <m:r>
              <w:rPr>
                <w:rFonts w:ascii="Cambria Math" w:eastAsiaTheme="minorEastAsia" w:hAnsi="Cambria Math" w:cs="Times New Roman"/>
                <w:lang w:val="es-CR"/>
              </w:rPr>
              <m:t>error</m:t>
            </m:r>
          </m:e>
          <m:sub>
            <m:r>
              <w:rPr>
                <w:rFonts w:ascii="Cambria Math" w:eastAsiaTheme="minorEastAsia" w:hAnsi="Cambria Math" w:cs="Times New Roman"/>
                <w:lang w:val="es-CR"/>
              </w:rPr>
              <m:t>i</m:t>
            </m:r>
          </m:sub>
        </m:sSub>
      </m:oMath>
      <w:r>
        <w:rPr>
          <w:rFonts w:ascii="Times New Roman" w:eastAsiaTheme="minorEastAsia" w:hAnsi="Times New Roman" w:cs="Times New Roman"/>
          <w:lang w:val="es-CR"/>
        </w:rPr>
        <w:t xml:space="preserve">.  </w:t>
      </w:r>
    </w:p>
    <w:p w14:paraId="582058C1" w14:textId="77777777" w:rsidR="00A54303" w:rsidRDefault="00A54303" w:rsidP="00A54303">
      <w:pPr>
        <w:pStyle w:val="Prrafodelista"/>
        <w:numPr>
          <w:ilvl w:val="1"/>
          <w:numId w:val="20"/>
        </w:numPr>
        <w:rPr>
          <w:rFonts w:ascii="Times New Roman" w:hAnsi="Times New Roman" w:cs="Times New Roman"/>
          <w:lang w:val="es-CR"/>
        </w:rPr>
      </w:pPr>
      <w:r>
        <w:rPr>
          <w:rFonts w:ascii="Times New Roman" w:hAnsi="Times New Roman" w:cs="Times New Roman"/>
          <w:lang w:val="es-CR"/>
        </w:rPr>
        <w:t>Estime un modelo de regresión lineal simple con la variable “ye” en función de X.</w:t>
      </w:r>
    </w:p>
    <w:p w14:paraId="6BF9DC39" w14:textId="24B6199A" w:rsidR="00A54303" w:rsidRDefault="00A54303" w:rsidP="00A54303">
      <w:pPr>
        <w:pStyle w:val="Prrafodelista"/>
        <w:numPr>
          <w:ilvl w:val="1"/>
          <w:numId w:val="20"/>
        </w:numPr>
        <w:rPr>
          <w:rFonts w:ascii="Times New Roman" w:hAnsi="Times New Roman" w:cs="Times New Roman"/>
          <w:lang w:val="es-CR"/>
        </w:rPr>
      </w:pPr>
      <w:r>
        <w:rPr>
          <w:rFonts w:ascii="Times New Roman" w:hAnsi="Times New Roman" w:cs="Times New Roman"/>
          <w:lang w:val="es-CR"/>
        </w:rPr>
        <w:t>Repite este procedimiento 1000 veces, y calcule en qué proporción de las 1000 veces se rechaza la hipótesis nula de que beta1=0 (potencia de la prueba).</w:t>
      </w:r>
    </w:p>
    <w:p w14:paraId="7900E9D4" w14:textId="3FAA2C4C" w:rsidR="00D759B4" w:rsidRDefault="00D759B4" w:rsidP="00A54303">
      <w:pPr>
        <w:pStyle w:val="Prrafodelista"/>
        <w:numPr>
          <w:ilvl w:val="1"/>
          <w:numId w:val="20"/>
        </w:numPr>
        <w:rPr>
          <w:rFonts w:ascii="Times New Roman" w:hAnsi="Times New Roman" w:cs="Times New Roman"/>
          <w:lang w:val="es-CR"/>
        </w:rPr>
      </w:pPr>
      <w:r w:rsidRPr="00D759B4">
        <w:rPr>
          <w:rFonts w:ascii="Times New Roman" w:hAnsi="Times New Roman" w:cs="Times New Roman"/>
          <w:noProof/>
          <w:lang w:val="es-CR"/>
        </w:rPr>
        <w:lastRenderedPageBreak/>
        <w:drawing>
          <wp:inline distT="0" distB="0" distL="0" distR="0" wp14:anchorId="7E724283" wp14:editId="006E92CE">
            <wp:extent cx="2695951" cy="1886213"/>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5951" cy="1886213"/>
                    </a:xfrm>
                    <a:prstGeom prst="rect">
                      <a:avLst/>
                    </a:prstGeom>
                  </pic:spPr>
                </pic:pic>
              </a:graphicData>
            </a:graphic>
          </wp:inline>
        </w:drawing>
      </w:r>
    </w:p>
    <w:p w14:paraId="6B825710" w14:textId="77777777" w:rsidR="00A54303" w:rsidRDefault="00A54303" w:rsidP="00A54303">
      <w:pPr>
        <w:pStyle w:val="Prrafodelista"/>
        <w:numPr>
          <w:ilvl w:val="0"/>
          <w:numId w:val="20"/>
        </w:numPr>
        <w:rPr>
          <w:rFonts w:ascii="Times New Roman" w:hAnsi="Times New Roman" w:cs="Times New Roman"/>
          <w:lang w:val="es-CR"/>
        </w:rPr>
      </w:pPr>
      <w:r>
        <w:rPr>
          <w:rFonts w:ascii="Times New Roman" w:hAnsi="Times New Roman" w:cs="Times New Roman"/>
          <w:lang w:val="es-CR"/>
        </w:rPr>
        <w:t>Escenario heteroscedástico.</w:t>
      </w:r>
    </w:p>
    <w:p w14:paraId="0252F16F" w14:textId="77777777" w:rsidR="00A54303" w:rsidRDefault="00A54303" w:rsidP="00A54303">
      <w:pPr>
        <w:pStyle w:val="Prrafodelista"/>
        <w:numPr>
          <w:ilvl w:val="1"/>
          <w:numId w:val="20"/>
        </w:numPr>
        <w:rPr>
          <w:rFonts w:ascii="Times New Roman" w:hAnsi="Times New Roman" w:cs="Times New Roman"/>
          <w:lang w:val="es-CR"/>
        </w:rPr>
      </w:pPr>
      <w:r>
        <w:rPr>
          <w:rFonts w:ascii="Times New Roman" w:hAnsi="Times New Roman" w:cs="Times New Roman"/>
          <w:lang w:val="es-CR"/>
        </w:rPr>
        <w:t>Repita todo el procedimiento del punto 1</w:t>
      </w:r>
    </w:p>
    <w:p w14:paraId="4304E31A" w14:textId="2D029C03" w:rsidR="00A54303" w:rsidRDefault="00A54303" w:rsidP="00A54303">
      <w:pPr>
        <w:pStyle w:val="Prrafodelista"/>
        <w:numPr>
          <w:ilvl w:val="1"/>
          <w:numId w:val="20"/>
        </w:numPr>
        <w:rPr>
          <w:rFonts w:ascii="Times New Roman" w:hAnsi="Times New Roman" w:cs="Times New Roman"/>
          <w:lang w:val="es-CR"/>
        </w:rPr>
      </w:pPr>
      <w:r>
        <w:rPr>
          <w:rFonts w:ascii="Times New Roman" w:hAnsi="Times New Roman" w:cs="Times New Roman"/>
          <w:lang w:val="es-CR"/>
        </w:rPr>
        <w:t xml:space="preserve">Tiene que crear la variable “equis”, pero ahora la variable independiente es “equis2”, que es una variable aleatoria normal con tamaño de </w:t>
      </w:r>
      <w:commentRangeStart w:id="17"/>
      <w:r>
        <w:rPr>
          <w:rFonts w:ascii="Times New Roman" w:hAnsi="Times New Roman" w:cs="Times New Roman"/>
          <w:lang w:val="es-CR"/>
        </w:rPr>
        <w:t>muestra</w:t>
      </w:r>
      <w:commentRangeEnd w:id="17"/>
      <w:r w:rsidR="00AF1F77">
        <w:rPr>
          <w:rStyle w:val="Refdecomentario"/>
        </w:rPr>
        <w:commentReference w:id="17"/>
      </w:r>
      <w:r>
        <w:rPr>
          <w:rFonts w:ascii="Times New Roman" w:hAnsi="Times New Roman" w:cs="Times New Roman"/>
          <w:lang w:val="es-CR"/>
        </w:rPr>
        <w:t xml:space="preserve"> 20, media igual a 5, y desviación estándar igual a “</w:t>
      </w:r>
      <w:proofErr w:type="gramStart"/>
      <w:r>
        <w:rPr>
          <w:rFonts w:ascii="Times New Roman" w:hAnsi="Times New Roman" w:cs="Times New Roman"/>
          <w:lang w:val="es-CR"/>
        </w:rPr>
        <w:t>equis”/</w:t>
      </w:r>
      <w:proofErr w:type="gramEnd"/>
      <w:r>
        <w:rPr>
          <w:rFonts w:ascii="Times New Roman" w:hAnsi="Times New Roman" w:cs="Times New Roman"/>
          <w:lang w:val="es-CR"/>
        </w:rPr>
        <w:t>5.</w:t>
      </w:r>
    </w:p>
    <w:p w14:paraId="19F28682" w14:textId="261405A2" w:rsidR="00D759B4" w:rsidRDefault="008C7CDF" w:rsidP="008C7CDF">
      <w:pPr>
        <w:pStyle w:val="Prrafodelista"/>
        <w:rPr>
          <w:rFonts w:ascii="Times New Roman" w:hAnsi="Times New Roman" w:cs="Times New Roman"/>
          <w:lang w:val="es-CR"/>
        </w:rPr>
      </w:pPr>
      <w:r w:rsidRPr="008C7CDF">
        <w:rPr>
          <w:rFonts w:ascii="Times New Roman" w:hAnsi="Times New Roman" w:cs="Times New Roman"/>
          <w:noProof/>
          <w:lang w:val="es-CR"/>
        </w:rPr>
        <w:drawing>
          <wp:inline distT="0" distB="0" distL="0" distR="0" wp14:anchorId="6928E806" wp14:editId="615A15A7">
            <wp:extent cx="3057952" cy="1800476"/>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7952" cy="1800476"/>
                    </a:xfrm>
                    <a:prstGeom prst="rect">
                      <a:avLst/>
                    </a:prstGeom>
                  </pic:spPr>
                </pic:pic>
              </a:graphicData>
            </a:graphic>
          </wp:inline>
        </w:drawing>
      </w:r>
    </w:p>
    <w:p w14:paraId="007B5317" w14:textId="5867EA2D" w:rsidR="00995EB3" w:rsidRPr="00D759B4" w:rsidRDefault="00995EB3" w:rsidP="00995EB3">
      <w:pPr>
        <w:pStyle w:val="Prrafodelista"/>
        <w:rPr>
          <w:rFonts w:ascii="Times New Roman" w:hAnsi="Times New Roman" w:cs="Times New Roman"/>
          <w:lang w:val="es-CR"/>
        </w:rPr>
      </w:pPr>
      <w:r>
        <w:rPr>
          <w:rFonts w:ascii="Times New Roman" w:hAnsi="Times New Roman" w:cs="Times New Roman"/>
          <w:lang w:val="es-CR"/>
        </w:rPr>
        <w:t xml:space="preserve">Ya no sé </w:t>
      </w:r>
      <w:r w:rsidR="008C7CDF">
        <w:rPr>
          <w:rFonts w:ascii="Times New Roman" w:hAnsi="Times New Roman" w:cs="Times New Roman"/>
          <w:lang w:val="es-CR"/>
        </w:rPr>
        <w:t>cómo</w:t>
      </w:r>
      <w:r>
        <w:rPr>
          <w:rFonts w:ascii="Times New Roman" w:hAnsi="Times New Roman" w:cs="Times New Roman"/>
          <w:lang w:val="es-CR"/>
        </w:rPr>
        <w:t xml:space="preserve"> seguir</w:t>
      </w:r>
    </w:p>
    <w:p w14:paraId="2D8923A2" w14:textId="30B4F544" w:rsidR="00A54303" w:rsidRDefault="00A54303" w:rsidP="00A54303">
      <w:pPr>
        <w:pStyle w:val="Prrafodelista"/>
        <w:numPr>
          <w:ilvl w:val="0"/>
          <w:numId w:val="20"/>
        </w:numPr>
        <w:rPr>
          <w:rFonts w:ascii="Times New Roman" w:hAnsi="Times New Roman" w:cs="Times New Roman"/>
          <w:lang w:val="es-CR"/>
        </w:rPr>
      </w:pPr>
      <w:r>
        <w:rPr>
          <w:rFonts w:ascii="Times New Roman" w:hAnsi="Times New Roman" w:cs="Times New Roman"/>
          <w:lang w:val="es-CR"/>
        </w:rPr>
        <w:t>Compare las potencias del escenario homoscedástico con el heteroscedástico y diga cuál es el posible mecanismo de las diferencias (3 ptos.)</w:t>
      </w:r>
      <w:r w:rsidRPr="001C66F7">
        <w:rPr>
          <w:rFonts w:ascii="Times New Roman" w:hAnsi="Times New Roman" w:cs="Times New Roman"/>
          <w:lang w:val="es-CR"/>
        </w:rPr>
        <w:t xml:space="preserve"> </w:t>
      </w:r>
    </w:p>
    <w:p w14:paraId="2932045A" w14:textId="77777777" w:rsidR="00D759B4" w:rsidRDefault="00D759B4" w:rsidP="00D759B4">
      <w:pPr>
        <w:pStyle w:val="Prrafodelista"/>
        <w:ind w:left="360"/>
        <w:rPr>
          <w:rFonts w:ascii="Times New Roman" w:hAnsi="Times New Roman" w:cs="Times New Roman"/>
          <w:lang w:val="es-CR"/>
        </w:rPr>
      </w:pPr>
    </w:p>
    <w:p w14:paraId="297DACE1" w14:textId="43576F00" w:rsidR="00087443" w:rsidRDefault="00087443" w:rsidP="00087443">
      <w:pPr>
        <w:rPr>
          <w:rFonts w:ascii="Times New Roman" w:hAnsi="Times New Roman" w:cs="Times New Roman"/>
          <w:lang w:val="es-CR"/>
        </w:rPr>
      </w:pPr>
    </w:p>
    <w:p w14:paraId="157E9C15" w14:textId="77777777" w:rsidR="00087443" w:rsidRDefault="00087443" w:rsidP="00087443">
      <w:pPr>
        <w:rPr>
          <w:rFonts w:ascii="Times New Roman" w:hAnsi="Times New Roman" w:cs="Times New Roman"/>
          <w:lang w:val="es-CR"/>
        </w:rPr>
      </w:pPr>
    </w:p>
    <w:p w14:paraId="3536827C" w14:textId="77777777" w:rsidR="00087443" w:rsidRDefault="00087443" w:rsidP="00087443">
      <w:pPr>
        <w:rPr>
          <w:rFonts w:ascii="Times New Roman" w:hAnsi="Times New Roman" w:cs="Times New Roman"/>
          <w:lang w:val="es-CR"/>
        </w:rPr>
      </w:pPr>
      <w:r>
        <w:rPr>
          <w:rFonts w:ascii="Times New Roman" w:hAnsi="Times New Roman" w:cs="Times New Roman"/>
          <w:lang w:val="es-CR"/>
        </w:rPr>
        <w:t>Pregunta 4.  Optativa. (2 ptos.)</w:t>
      </w:r>
    </w:p>
    <w:p w14:paraId="07389303" w14:textId="3D0F8190" w:rsidR="00087443" w:rsidRDefault="00087443" w:rsidP="00087443">
      <w:pPr>
        <w:rPr>
          <w:rFonts w:ascii="Times New Roman" w:hAnsi="Times New Roman" w:cs="Times New Roman"/>
          <w:lang w:val="es-CR"/>
        </w:rPr>
      </w:pPr>
      <w:r>
        <w:rPr>
          <w:rFonts w:ascii="Times New Roman" w:hAnsi="Times New Roman" w:cs="Times New Roman"/>
          <w:lang w:val="es-CR"/>
        </w:rPr>
        <w:t>Diga cuál fue el grupo de edad en el que más bajó la fecundidad desde 2001 hasta 2020 en Uruguay y cuál es el método anticonceptivo que se cree que contribuyó a esa reducción.</w:t>
      </w:r>
    </w:p>
    <w:p w14:paraId="16EA532C" w14:textId="1F53F831" w:rsidR="00E96329" w:rsidRDefault="00E96329" w:rsidP="00087443">
      <w:pPr>
        <w:rPr>
          <w:rFonts w:ascii="Times New Roman" w:hAnsi="Times New Roman" w:cs="Times New Roman"/>
          <w:lang w:val="es-CR"/>
        </w:rPr>
      </w:pPr>
      <w:r>
        <w:rPr>
          <w:rFonts w:ascii="Times New Roman" w:hAnsi="Times New Roman" w:cs="Times New Roman"/>
          <w:lang w:val="es-CR"/>
        </w:rPr>
        <w:t xml:space="preserve">El método que se cree que contribuyó fue el método de planificación familiar y el grupo de edad que ha venido disminuyendo la tasa de fecundidad son los jóvenes </w:t>
      </w:r>
      <w:commentRangeStart w:id="18"/>
      <w:r>
        <w:rPr>
          <w:rFonts w:ascii="Times New Roman" w:hAnsi="Times New Roman" w:cs="Times New Roman"/>
          <w:lang w:val="es-CR"/>
        </w:rPr>
        <w:t>menores</w:t>
      </w:r>
      <w:commentRangeEnd w:id="18"/>
      <w:r w:rsidR="00AF1F77">
        <w:rPr>
          <w:rStyle w:val="Refdecomentario"/>
        </w:rPr>
        <w:commentReference w:id="18"/>
      </w:r>
      <w:r>
        <w:rPr>
          <w:rFonts w:ascii="Times New Roman" w:hAnsi="Times New Roman" w:cs="Times New Roman"/>
          <w:lang w:val="es-CR"/>
        </w:rPr>
        <w:t xml:space="preserve"> de 25 años</w:t>
      </w:r>
      <w:r w:rsidR="008C7CDF">
        <w:rPr>
          <w:rFonts w:ascii="Times New Roman" w:hAnsi="Times New Roman" w:cs="Times New Roman"/>
          <w:lang w:val="es-CR"/>
        </w:rPr>
        <w:t xml:space="preserve"> </w:t>
      </w:r>
      <w:r w:rsidR="00995EB3">
        <w:rPr>
          <w:rFonts w:ascii="Times New Roman" w:hAnsi="Times New Roman" w:cs="Times New Roman"/>
          <w:lang w:val="es-CR"/>
        </w:rPr>
        <w:t>(no recuerdo exactamente la edad</w:t>
      </w:r>
      <w:proofErr w:type="gramStart"/>
      <w:r w:rsidR="00995EB3">
        <w:rPr>
          <w:rFonts w:ascii="Times New Roman" w:hAnsi="Times New Roman" w:cs="Times New Roman"/>
          <w:lang w:val="es-CR"/>
        </w:rPr>
        <w:t>) ,</w:t>
      </w:r>
      <w:proofErr w:type="gramEnd"/>
      <w:r w:rsidR="00995EB3">
        <w:rPr>
          <w:rFonts w:ascii="Times New Roman" w:hAnsi="Times New Roman" w:cs="Times New Roman"/>
          <w:lang w:val="es-CR"/>
        </w:rPr>
        <w:t xml:space="preserve"> es decir los embarazos </w:t>
      </w:r>
      <w:r w:rsidR="008C7CDF">
        <w:rPr>
          <w:rFonts w:ascii="Times New Roman" w:hAnsi="Times New Roman" w:cs="Times New Roman"/>
          <w:lang w:val="es-CR"/>
        </w:rPr>
        <w:t>adolescentes</w:t>
      </w:r>
    </w:p>
    <w:p w14:paraId="7365387A" w14:textId="0D34A7DE" w:rsidR="00F3379B" w:rsidRDefault="00F3379B" w:rsidP="00087443">
      <w:pPr>
        <w:rPr>
          <w:rFonts w:ascii="Times New Roman" w:hAnsi="Times New Roman" w:cs="Times New Roman"/>
          <w:lang w:val="es-CR"/>
        </w:rPr>
      </w:pPr>
    </w:p>
    <w:p w14:paraId="3818B9C1" w14:textId="279AED3E" w:rsidR="00F3379B" w:rsidRDefault="00F3379B" w:rsidP="00087443">
      <w:pPr>
        <w:rPr>
          <w:rFonts w:ascii="Times New Roman" w:hAnsi="Times New Roman" w:cs="Times New Roman"/>
          <w:lang w:val="es-CR"/>
        </w:rPr>
      </w:pPr>
    </w:p>
    <w:p w14:paraId="402A6B87" w14:textId="77777777" w:rsidR="00F3379B" w:rsidRPr="00AF1F77" w:rsidRDefault="00F3379B" w:rsidP="00F3379B">
      <w:pPr>
        <w:rPr>
          <w:rFonts w:ascii="Times New Roman" w:hAnsi="Times New Roman" w:cs="Times New Roman"/>
        </w:rPr>
      </w:pPr>
      <w:proofErr w:type="gramStart"/>
      <w:r w:rsidRPr="00AF1F77">
        <w:rPr>
          <w:rFonts w:ascii="Times New Roman" w:hAnsi="Times New Roman" w:cs="Times New Roman"/>
        </w:rPr>
        <w:lastRenderedPageBreak/>
        <w:t>install.packages</w:t>
      </w:r>
      <w:proofErr w:type="gramEnd"/>
      <w:r w:rsidRPr="00AF1F77">
        <w:rPr>
          <w:rFonts w:ascii="Times New Roman" w:hAnsi="Times New Roman" w:cs="Times New Roman"/>
        </w:rPr>
        <w:t>("olsrr")</w:t>
      </w:r>
    </w:p>
    <w:p w14:paraId="366BE7AB" w14:textId="77777777" w:rsidR="00F3379B" w:rsidRPr="00AF1F77" w:rsidRDefault="00F3379B" w:rsidP="00F3379B">
      <w:pPr>
        <w:rPr>
          <w:rFonts w:ascii="Times New Roman" w:hAnsi="Times New Roman" w:cs="Times New Roman"/>
        </w:rPr>
      </w:pPr>
      <w:proofErr w:type="gramStart"/>
      <w:r w:rsidRPr="00AF1F77">
        <w:rPr>
          <w:rFonts w:ascii="Times New Roman" w:hAnsi="Times New Roman" w:cs="Times New Roman"/>
        </w:rPr>
        <w:t>install.packages</w:t>
      </w:r>
      <w:proofErr w:type="gramEnd"/>
      <w:r w:rsidRPr="00AF1F77">
        <w:rPr>
          <w:rFonts w:ascii="Times New Roman" w:hAnsi="Times New Roman" w:cs="Times New Roman"/>
        </w:rPr>
        <w:t>("qpcR")</w:t>
      </w:r>
    </w:p>
    <w:p w14:paraId="64A36BDA" w14:textId="77777777" w:rsidR="00F3379B" w:rsidRPr="00AF1F77" w:rsidRDefault="00F3379B" w:rsidP="00F3379B">
      <w:pPr>
        <w:rPr>
          <w:rFonts w:ascii="Times New Roman" w:hAnsi="Times New Roman" w:cs="Times New Roman"/>
        </w:rPr>
      </w:pPr>
      <w:proofErr w:type="gramStart"/>
      <w:r w:rsidRPr="00AF1F77">
        <w:rPr>
          <w:rFonts w:ascii="Times New Roman" w:hAnsi="Times New Roman" w:cs="Times New Roman"/>
        </w:rPr>
        <w:t>install.packages</w:t>
      </w:r>
      <w:proofErr w:type="gramEnd"/>
      <w:r w:rsidRPr="00AF1F77">
        <w:rPr>
          <w:rFonts w:ascii="Times New Roman" w:hAnsi="Times New Roman" w:cs="Times New Roman"/>
        </w:rPr>
        <w:t>("leaps")</w:t>
      </w:r>
    </w:p>
    <w:p w14:paraId="6C6D7723" w14:textId="77777777" w:rsidR="00F3379B" w:rsidRPr="00AF1F77" w:rsidRDefault="00F3379B" w:rsidP="00F3379B">
      <w:pPr>
        <w:rPr>
          <w:rFonts w:ascii="Times New Roman" w:hAnsi="Times New Roman" w:cs="Times New Roman"/>
        </w:rPr>
      </w:pPr>
      <w:proofErr w:type="gramStart"/>
      <w:r w:rsidRPr="00AF1F77">
        <w:rPr>
          <w:rFonts w:ascii="Times New Roman" w:hAnsi="Times New Roman" w:cs="Times New Roman"/>
        </w:rPr>
        <w:t>install.packages</w:t>
      </w:r>
      <w:proofErr w:type="gramEnd"/>
      <w:r w:rsidRPr="00AF1F77">
        <w:rPr>
          <w:rFonts w:ascii="Times New Roman" w:hAnsi="Times New Roman" w:cs="Times New Roman"/>
        </w:rPr>
        <w:t>("faraway")</w:t>
      </w:r>
    </w:p>
    <w:p w14:paraId="3E807DF7" w14:textId="77777777" w:rsidR="00F3379B" w:rsidRPr="00AF1F77" w:rsidRDefault="00F3379B" w:rsidP="00F3379B">
      <w:pPr>
        <w:rPr>
          <w:rFonts w:ascii="Times New Roman" w:hAnsi="Times New Roman" w:cs="Times New Roman"/>
        </w:rPr>
      </w:pPr>
      <w:proofErr w:type="gramStart"/>
      <w:r w:rsidRPr="00AF1F77">
        <w:rPr>
          <w:rFonts w:ascii="Times New Roman" w:hAnsi="Times New Roman" w:cs="Times New Roman"/>
        </w:rPr>
        <w:t>install.packages</w:t>
      </w:r>
      <w:proofErr w:type="gramEnd"/>
      <w:r w:rsidRPr="00AF1F77">
        <w:rPr>
          <w:rFonts w:ascii="Times New Roman" w:hAnsi="Times New Roman" w:cs="Times New Roman"/>
        </w:rPr>
        <w:t>("lmtest")</w:t>
      </w:r>
    </w:p>
    <w:p w14:paraId="626D3722" w14:textId="77777777" w:rsidR="00F3379B" w:rsidRPr="00AF1F77" w:rsidRDefault="00F3379B" w:rsidP="00F3379B">
      <w:pPr>
        <w:rPr>
          <w:rFonts w:ascii="Times New Roman" w:hAnsi="Times New Roman" w:cs="Times New Roman"/>
        </w:rPr>
      </w:pPr>
      <w:proofErr w:type="gramStart"/>
      <w:r w:rsidRPr="00AF1F77">
        <w:rPr>
          <w:rFonts w:ascii="Times New Roman" w:hAnsi="Times New Roman" w:cs="Times New Roman"/>
        </w:rPr>
        <w:t>install.packages</w:t>
      </w:r>
      <w:proofErr w:type="gramEnd"/>
      <w:r w:rsidRPr="00AF1F77">
        <w:rPr>
          <w:rFonts w:ascii="Times New Roman" w:hAnsi="Times New Roman" w:cs="Times New Roman"/>
        </w:rPr>
        <w:t>("e1071")</w:t>
      </w:r>
    </w:p>
    <w:p w14:paraId="12E8FB5B" w14:textId="77777777" w:rsidR="00F3379B" w:rsidRPr="00AF1F77" w:rsidRDefault="00F3379B" w:rsidP="00F3379B">
      <w:pPr>
        <w:rPr>
          <w:rFonts w:ascii="Times New Roman" w:hAnsi="Times New Roman" w:cs="Times New Roman"/>
        </w:rPr>
      </w:pPr>
    </w:p>
    <w:p w14:paraId="0EFF8A09"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library(car)</w:t>
      </w:r>
    </w:p>
    <w:p w14:paraId="7C5F22AE"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library(olsrr)</w:t>
      </w:r>
    </w:p>
    <w:p w14:paraId="68C25BE1"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library(qpcR)</w:t>
      </w:r>
    </w:p>
    <w:p w14:paraId="034BAB85"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library(leaps)</w:t>
      </w:r>
    </w:p>
    <w:p w14:paraId="08FFCC8F"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library(faraway)</w:t>
      </w:r>
    </w:p>
    <w:p w14:paraId="5857491D"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library(lmtest)</w:t>
      </w:r>
    </w:p>
    <w:p w14:paraId="279CD317"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library(tseries)</w:t>
      </w:r>
    </w:p>
    <w:p w14:paraId="465AE3AF"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library(e1071)</w:t>
      </w:r>
    </w:p>
    <w:p w14:paraId="27DD919C"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#a</w:t>
      </w:r>
    </w:p>
    <w:p w14:paraId="7A27C9C3" w14:textId="77777777" w:rsidR="00F3379B" w:rsidRPr="00F3379B" w:rsidRDefault="00F3379B" w:rsidP="00F3379B">
      <w:pPr>
        <w:rPr>
          <w:rFonts w:ascii="Times New Roman" w:hAnsi="Times New Roman" w:cs="Times New Roman"/>
          <w:lang w:val="es-CR"/>
        </w:rPr>
      </w:pPr>
    </w:p>
    <w:p w14:paraId="6374319A"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#excluyendo distrito</w:t>
      </w:r>
    </w:p>
    <w:p w14:paraId="7B9FD335"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base2&lt;-</w:t>
      </w:r>
      <w:proofErr w:type="gramStart"/>
      <w:r w:rsidRPr="00F3379B">
        <w:rPr>
          <w:rFonts w:ascii="Times New Roman" w:hAnsi="Times New Roman" w:cs="Times New Roman"/>
          <w:lang w:val="es-CR"/>
        </w:rPr>
        <w:t>exampractica[</w:t>
      </w:r>
      <w:proofErr w:type="gramEnd"/>
      <w:r w:rsidRPr="00F3379B">
        <w:rPr>
          <w:rFonts w:ascii="Times New Roman" w:hAnsi="Times New Roman" w:cs="Times New Roman"/>
          <w:lang w:val="es-CR"/>
        </w:rPr>
        <w:t>,-5]</w:t>
      </w:r>
    </w:p>
    <w:p w14:paraId="3D769888"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save(base</w:t>
      </w:r>
      <w:proofErr w:type="gramStart"/>
      <w:r w:rsidRPr="00F3379B">
        <w:rPr>
          <w:rFonts w:ascii="Times New Roman" w:hAnsi="Times New Roman" w:cs="Times New Roman"/>
          <w:lang w:val="es-CR"/>
        </w:rPr>
        <w:t>2,file</w:t>
      </w:r>
      <w:proofErr w:type="gramEnd"/>
      <w:r w:rsidRPr="00F3379B">
        <w:rPr>
          <w:rFonts w:ascii="Times New Roman" w:hAnsi="Times New Roman" w:cs="Times New Roman"/>
          <w:lang w:val="es-CR"/>
        </w:rPr>
        <w:t>="base2.Rdata")</w:t>
      </w:r>
    </w:p>
    <w:p w14:paraId="09C6720D" w14:textId="77777777" w:rsidR="00F3379B" w:rsidRPr="00F3379B" w:rsidRDefault="00F3379B" w:rsidP="00F3379B">
      <w:pPr>
        <w:rPr>
          <w:rFonts w:ascii="Times New Roman" w:hAnsi="Times New Roman" w:cs="Times New Roman"/>
          <w:lang w:val="es-CR"/>
        </w:rPr>
      </w:pPr>
      <w:proofErr w:type="gramStart"/>
      <w:r w:rsidRPr="00F3379B">
        <w:rPr>
          <w:rFonts w:ascii="Times New Roman" w:hAnsi="Times New Roman" w:cs="Times New Roman"/>
          <w:lang w:val="es-CR"/>
        </w:rPr>
        <w:t>load(</w:t>
      </w:r>
      <w:proofErr w:type="gramEnd"/>
      <w:r w:rsidRPr="00F3379B">
        <w:rPr>
          <w:rFonts w:ascii="Times New Roman" w:hAnsi="Times New Roman" w:cs="Times New Roman"/>
          <w:lang w:val="es-CR"/>
        </w:rPr>
        <w:t>"base2.Rdata")</w:t>
      </w:r>
    </w:p>
    <w:p w14:paraId="1D120BA1" w14:textId="77777777" w:rsidR="00F3379B" w:rsidRPr="00F3379B" w:rsidRDefault="00F3379B" w:rsidP="00F3379B">
      <w:pPr>
        <w:rPr>
          <w:rFonts w:ascii="Times New Roman" w:hAnsi="Times New Roman" w:cs="Times New Roman"/>
          <w:lang w:val="es-CR"/>
        </w:rPr>
      </w:pPr>
    </w:p>
    <w:p w14:paraId="5854EE16"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#excluyendo id</w:t>
      </w:r>
    </w:p>
    <w:p w14:paraId="4D3EB096"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base3&lt;-base2</w:t>
      </w:r>
      <w:proofErr w:type="gramStart"/>
      <w:r w:rsidRPr="00AF1F77">
        <w:rPr>
          <w:rFonts w:ascii="Times New Roman" w:hAnsi="Times New Roman" w:cs="Times New Roman"/>
        </w:rPr>
        <w:t>[,-</w:t>
      </w:r>
      <w:proofErr w:type="gramEnd"/>
      <w:r w:rsidRPr="00AF1F77">
        <w:rPr>
          <w:rFonts w:ascii="Times New Roman" w:hAnsi="Times New Roman" w:cs="Times New Roman"/>
        </w:rPr>
        <w:t>1]</w:t>
      </w:r>
    </w:p>
    <w:p w14:paraId="79094839"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save(base</w:t>
      </w:r>
      <w:proofErr w:type="gramStart"/>
      <w:r w:rsidRPr="00AF1F77">
        <w:rPr>
          <w:rFonts w:ascii="Times New Roman" w:hAnsi="Times New Roman" w:cs="Times New Roman"/>
        </w:rPr>
        <w:t>3,file</w:t>
      </w:r>
      <w:proofErr w:type="gramEnd"/>
      <w:r w:rsidRPr="00AF1F77">
        <w:rPr>
          <w:rFonts w:ascii="Times New Roman" w:hAnsi="Times New Roman" w:cs="Times New Roman"/>
        </w:rPr>
        <w:t>="base2.Rdata")</w:t>
      </w:r>
    </w:p>
    <w:p w14:paraId="7424BBD3" w14:textId="77777777" w:rsidR="00F3379B" w:rsidRPr="00AF1F77" w:rsidRDefault="00F3379B" w:rsidP="00F3379B">
      <w:pPr>
        <w:rPr>
          <w:rFonts w:ascii="Times New Roman" w:hAnsi="Times New Roman" w:cs="Times New Roman"/>
        </w:rPr>
      </w:pPr>
      <w:proofErr w:type="gramStart"/>
      <w:r w:rsidRPr="00AF1F77">
        <w:rPr>
          <w:rFonts w:ascii="Times New Roman" w:hAnsi="Times New Roman" w:cs="Times New Roman"/>
        </w:rPr>
        <w:t>load(</w:t>
      </w:r>
      <w:proofErr w:type="gramEnd"/>
      <w:r w:rsidRPr="00AF1F77">
        <w:rPr>
          <w:rFonts w:ascii="Times New Roman" w:hAnsi="Times New Roman" w:cs="Times New Roman"/>
        </w:rPr>
        <w:t>"base2.Rdata")</w:t>
      </w:r>
    </w:p>
    <w:p w14:paraId="40467714"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lastRenderedPageBreak/>
        <w:t>scatterplotMatrix(base3)</w:t>
      </w:r>
    </w:p>
    <w:p w14:paraId="6A53039E" w14:textId="77777777" w:rsidR="00F3379B" w:rsidRPr="00AF1F77" w:rsidRDefault="00F3379B" w:rsidP="00F3379B">
      <w:pPr>
        <w:rPr>
          <w:rFonts w:ascii="Times New Roman" w:hAnsi="Times New Roman" w:cs="Times New Roman"/>
        </w:rPr>
      </w:pPr>
    </w:p>
    <w:p w14:paraId="0DBEBDEF"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#preg1 b</w:t>
      </w:r>
    </w:p>
    <w:p w14:paraId="69894520"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attach(exampractica)</w:t>
      </w:r>
    </w:p>
    <w:p w14:paraId="522DCB85"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names(exampractica)</w:t>
      </w:r>
    </w:p>
    <w:p w14:paraId="41E58090"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 xml:space="preserve">modelo = </w:t>
      </w:r>
      <w:proofErr w:type="gramStart"/>
      <w:r w:rsidRPr="00F3379B">
        <w:rPr>
          <w:rFonts w:ascii="Times New Roman" w:hAnsi="Times New Roman" w:cs="Times New Roman"/>
          <w:lang w:val="es-CR"/>
        </w:rPr>
        <w:t>lm(</w:t>
      </w:r>
      <w:proofErr w:type="gramEnd"/>
      <w:r w:rsidRPr="00F3379B">
        <w:rPr>
          <w:rFonts w:ascii="Times New Roman" w:hAnsi="Times New Roman" w:cs="Times New Roman"/>
          <w:lang w:val="es-CR"/>
        </w:rPr>
        <w:t>examen.logica~ nota.fisica+nota.mate+distrito)</w:t>
      </w:r>
    </w:p>
    <w:p w14:paraId="1C81E696"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#i</w:t>
      </w:r>
    </w:p>
    <w:p w14:paraId="3E77CCE7"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 xml:space="preserve">#No sabemos si realmente hay multicolinealidad, porque las variables </w:t>
      </w:r>
      <w:proofErr w:type="gramStart"/>
      <w:r w:rsidRPr="00F3379B">
        <w:rPr>
          <w:rFonts w:ascii="Times New Roman" w:hAnsi="Times New Roman" w:cs="Times New Roman"/>
          <w:lang w:val="es-CR"/>
        </w:rPr>
        <w:t>nota.fisica</w:t>
      </w:r>
      <w:proofErr w:type="gramEnd"/>
      <w:r w:rsidRPr="00F3379B">
        <w:rPr>
          <w:rFonts w:ascii="Times New Roman" w:hAnsi="Times New Roman" w:cs="Times New Roman"/>
          <w:lang w:val="es-CR"/>
        </w:rPr>
        <w:t xml:space="preserve"> y nota.mate se encuentran en zona de indecisión</w:t>
      </w:r>
    </w:p>
    <w:p w14:paraId="14FC8D8A"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vif(modelo)</w:t>
      </w:r>
    </w:p>
    <w:p w14:paraId="37CEB5E2"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#ii</w:t>
      </w:r>
    </w:p>
    <w:p w14:paraId="10247546"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#H0: las variables que predicen el modelo son significativas</w:t>
      </w:r>
    </w:p>
    <w:p w14:paraId="61B3AD8F"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#H1: las variables que predicen el modelo no son significativas</w:t>
      </w:r>
    </w:p>
    <w:p w14:paraId="45162A74" w14:textId="77777777" w:rsidR="00F3379B" w:rsidRPr="00F3379B" w:rsidRDefault="00F3379B" w:rsidP="00F3379B">
      <w:pPr>
        <w:rPr>
          <w:rFonts w:ascii="Times New Roman" w:hAnsi="Times New Roman" w:cs="Times New Roman"/>
          <w:lang w:val="es-CR"/>
        </w:rPr>
      </w:pPr>
    </w:p>
    <w:p w14:paraId="33E89FF4" w14:textId="33A74BE2"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summary(modelo)</w:t>
      </w:r>
    </w:p>
    <w:p w14:paraId="7E4D32B9" w14:textId="77777777" w:rsidR="00F3379B" w:rsidRPr="00F3379B" w:rsidRDefault="00F3379B" w:rsidP="00F3379B">
      <w:pPr>
        <w:rPr>
          <w:rFonts w:ascii="Times New Roman" w:hAnsi="Times New Roman" w:cs="Times New Roman"/>
          <w:lang w:val="es-CR"/>
        </w:rPr>
      </w:pPr>
    </w:p>
    <w:p w14:paraId="729FD04D"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#c</w:t>
      </w:r>
    </w:p>
    <w:p w14:paraId="780705CB"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#La multicolinealidad está afectando a la variable distrito porque por el p value estamos observando que esta variable no es significativa</w:t>
      </w:r>
    </w:p>
    <w:p w14:paraId="40762545" w14:textId="77777777" w:rsidR="00F3379B" w:rsidRPr="00F3379B" w:rsidRDefault="00F3379B" w:rsidP="00F3379B">
      <w:pPr>
        <w:rPr>
          <w:rFonts w:ascii="Times New Roman" w:hAnsi="Times New Roman" w:cs="Times New Roman"/>
          <w:lang w:val="es-CR"/>
        </w:rPr>
      </w:pPr>
    </w:p>
    <w:p w14:paraId="0F80B0E5"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#d</w:t>
      </w:r>
    </w:p>
    <w:p w14:paraId="570EF916"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View(exampractica)</w:t>
      </w:r>
    </w:p>
    <w:p w14:paraId="7476AE29"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 xml:space="preserve">base = </w:t>
      </w:r>
      <w:proofErr w:type="gramStart"/>
      <w:r w:rsidRPr="00F3379B">
        <w:rPr>
          <w:rFonts w:ascii="Times New Roman" w:hAnsi="Times New Roman" w:cs="Times New Roman"/>
          <w:lang w:val="es-CR"/>
        </w:rPr>
        <w:t>exampractica[</w:t>
      </w:r>
      <w:proofErr w:type="gramEnd"/>
      <w:r w:rsidRPr="00F3379B">
        <w:rPr>
          <w:rFonts w:ascii="Times New Roman" w:hAnsi="Times New Roman" w:cs="Times New Roman"/>
          <w:lang w:val="es-CR"/>
        </w:rPr>
        <w:t>exampractica$distrito == 1,]</w:t>
      </w:r>
    </w:p>
    <w:p w14:paraId="08044DB0" w14:textId="77777777" w:rsidR="00F3379B" w:rsidRPr="00F3379B" w:rsidRDefault="00F3379B" w:rsidP="00F3379B">
      <w:pPr>
        <w:rPr>
          <w:rFonts w:ascii="Times New Roman" w:hAnsi="Times New Roman" w:cs="Times New Roman"/>
          <w:lang w:val="es-CR"/>
        </w:rPr>
      </w:pPr>
    </w:p>
    <w:p w14:paraId="282516E8"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modelo1 =</w:t>
      </w:r>
      <w:proofErr w:type="gramStart"/>
      <w:r w:rsidRPr="00F3379B">
        <w:rPr>
          <w:rFonts w:ascii="Times New Roman" w:hAnsi="Times New Roman" w:cs="Times New Roman"/>
          <w:lang w:val="es-CR"/>
        </w:rPr>
        <w:t>lm(</w:t>
      </w:r>
      <w:proofErr w:type="gramEnd"/>
      <w:r w:rsidRPr="00F3379B">
        <w:rPr>
          <w:rFonts w:ascii="Times New Roman" w:hAnsi="Times New Roman" w:cs="Times New Roman"/>
          <w:lang w:val="es-CR"/>
        </w:rPr>
        <w:t>examen.logica~ nota.fisica+nota.mate, data = base)</w:t>
      </w:r>
    </w:p>
    <w:p w14:paraId="31EC7E13"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#i</w:t>
      </w:r>
    </w:p>
    <w:p w14:paraId="58AD76CB"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vif(modelo1)</w:t>
      </w:r>
    </w:p>
    <w:p w14:paraId="11B32610"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lastRenderedPageBreak/>
        <w:t>#</w:t>
      </w:r>
      <w:proofErr w:type="gramStart"/>
      <w:r w:rsidRPr="00AF1F77">
        <w:rPr>
          <w:rFonts w:ascii="Times New Roman" w:hAnsi="Times New Roman" w:cs="Times New Roman"/>
        </w:rPr>
        <w:t>ii</w:t>
      </w:r>
      <w:proofErr w:type="gramEnd"/>
    </w:p>
    <w:p w14:paraId="20C7DEE6"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summary(modelo1)</w:t>
      </w:r>
    </w:p>
    <w:p w14:paraId="2EBEE20A" w14:textId="77777777" w:rsidR="00F3379B" w:rsidRPr="00AF1F77" w:rsidRDefault="00F3379B" w:rsidP="00F3379B">
      <w:pPr>
        <w:rPr>
          <w:rFonts w:ascii="Times New Roman" w:hAnsi="Times New Roman" w:cs="Times New Roman"/>
        </w:rPr>
      </w:pPr>
    </w:p>
    <w:p w14:paraId="6BF27438"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#e</w:t>
      </w:r>
    </w:p>
    <w:p w14:paraId="4F617956"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#Si hay diferencias porque a nivel de toda la población vemos que por el método del p value en la nota de física se presenta multicolinealidad mientras que a nivel de toda la población esto no ocurría y por medio de los vif vemos que a nivel del distrito no presenta multicolinealidad sin embargo a nivel poblacional teníamos una zona de indecisión</w:t>
      </w:r>
    </w:p>
    <w:p w14:paraId="6978AEC8" w14:textId="77777777" w:rsidR="00F3379B" w:rsidRPr="00F3379B" w:rsidRDefault="00F3379B" w:rsidP="00F3379B">
      <w:pPr>
        <w:rPr>
          <w:rFonts w:ascii="Times New Roman" w:hAnsi="Times New Roman" w:cs="Times New Roman"/>
          <w:lang w:val="es-CR"/>
        </w:rPr>
      </w:pPr>
    </w:p>
    <w:p w14:paraId="55D626FD"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w:t>
      </w:r>
      <w:proofErr w:type="gramStart"/>
      <w:r w:rsidRPr="00AF1F77">
        <w:rPr>
          <w:rFonts w:ascii="Times New Roman" w:hAnsi="Times New Roman" w:cs="Times New Roman"/>
        </w:rPr>
        <w:t>pregunta</w:t>
      </w:r>
      <w:proofErr w:type="gramEnd"/>
      <w:r w:rsidRPr="00AF1F77">
        <w:rPr>
          <w:rFonts w:ascii="Times New Roman" w:hAnsi="Times New Roman" w:cs="Times New Roman"/>
        </w:rPr>
        <w:t xml:space="preserve"> 2</w:t>
      </w:r>
    </w:p>
    <w:p w14:paraId="13A2AD2D" w14:textId="77777777" w:rsidR="00F3379B" w:rsidRPr="00AF1F77" w:rsidRDefault="00F3379B" w:rsidP="00F3379B">
      <w:pPr>
        <w:rPr>
          <w:rFonts w:ascii="Times New Roman" w:hAnsi="Times New Roman" w:cs="Times New Roman"/>
        </w:rPr>
      </w:pPr>
    </w:p>
    <w:p w14:paraId="62DA5516"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attach(baspais)</w:t>
      </w:r>
    </w:p>
    <w:p w14:paraId="6CFF209B"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names(baspais)</w:t>
      </w:r>
    </w:p>
    <w:p w14:paraId="1292BE91" w14:textId="77777777" w:rsidR="00F3379B" w:rsidRPr="00AF1F77" w:rsidRDefault="00F3379B" w:rsidP="00F3379B">
      <w:pPr>
        <w:rPr>
          <w:rFonts w:ascii="Times New Roman" w:hAnsi="Times New Roman" w:cs="Times New Roman"/>
        </w:rPr>
      </w:pPr>
    </w:p>
    <w:p w14:paraId="22A575A7"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#a</w:t>
      </w:r>
    </w:p>
    <w:p w14:paraId="409F4B41"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modelo2=</w:t>
      </w:r>
      <w:proofErr w:type="gramStart"/>
      <w:r w:rsidRPr="00F3379B">
        <w:rPr>
          <w:rFonts w:ascii="Times New Roman" w:hAnsi="Times New Roman" w:cs="Times New Roman"/>
          <w:lang w:val="es-CR"/>
        </w:rPr>
        <w:t>lm(</w:t>
      </w:r>
      <w:proofErr w:type="gramEnd"/>
      <w:r w:rsidRPr="00F3379B">
        <w:rPr>
          <w:rFonts w:ascii="Times New Roman" w:hAnsi="Times New Roman" w:cs="Times New Roman"/>
          <w:lang w:val="es-CR"/>
        </w:rPr>
        <w:t>cobertura_escolar~ coop_intlal2019+conflicto+porc_deudaexterna+porcmenoresde15+crecimpib+flujoneto_invextranjera+porcrural+ porc_urbanomarginal+continente)</w:t>
      </w:r>
    </w:p>
    <w:p w14:paraId="3A16D04F"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summary(modelo2)</w:t>
      </w:r>
    </w:p>
    <w:p w14:paraId="18423C6C"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#B2= por cada aumento de un punto porcentual de niños matriculados en educación primaria se espera que en promedio la matricula cuando hay conflictos bélicos 3,888 menos que cuando no se presentan conflictos</w:t>
      </w:r>
    </w:p>
    <w:p w14:paraId="4014A6EB" w14:textId="77777777" w:rsidR="00F3379B" w:rsidRPr="00F3379B" w:rsidRDefault="00F3379B" w:rsidP="00F3379B">
      <w:pPr>
        <w:rPr>
          <w:rFonts w:ascii="Times New Roman" w:hAnsi="Times New Roman" w:cs="Times New Roman"/>
          <w:lang w:val="es-CR"/>
        </w:rPr>
      </w:pPr>
    </w:p>
    <w:p w14:paraId="73545B3C"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#b</w:t>
      </w:r>
    </w:p>
    <w:p w14:paraId="063D1326"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 xml:space="preserve">###H0: Sigma_i </w:t>
      </w:r>
      <w:proofErr w:type="gramStart"/>
      <w:r w:rsidRPr="00F3379B">
        <w:rPr>
          <w:rFonts w:ascii="Times New Roman" w:hAnsi="Times New Roman" w:cs="Times New Roman"/>
          <w:lang w:val="es-CR"/>
        </w:rPr>
        <w:t>=  Sigma</w:t>
      </w:r>
      <w:proofErr w:type="gramEnd"/>
    </w:p>
    <w:p w14:paraId="70144024"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###H1: Sigma_i &lt;&gt; Sigma</w:t>
      </w:r>
    </w:p>
    <w:p w14:paraId="53ED8CC7" w14:textId="77777777" w:rsidR="00F3379B" w:rsidRPr="00AF1F77" w:rsidRDefault="00F3379B" w:rsidP="00F3379B">
      <w:pPr>
        <w:rPr>
          <w:rFonts w:ascii="Times New Roman" w:hAnsi="Times New Roman" w:cs="Times New Roman"/>
        </w:rPr>
      </w:pPr>
      <w:proofErr w:type="gramStart"/>
      <w:r w:rsidRPr="00AF1F77">
        <w:rPr>
          <w:rFonts w:ascii="Times New Roman" w:hAnsi="Times New Roman" w:cs="Times New Roman"/>
        </w:rPr>
        <w:t>plot(</w:t>
      </w:r>
      <w:proofErr w:type="gramEnd"/>
      <w:r w:rsidRPr="00AF1F77">
        <w:rPr>
          <w:rFonts w:ascii="Times New Roman" w:hAnsi="Times New Roman" w:cs="Times New Roman"/>
        </w:rPr>
        <w:t>modelo2$fitted.values,modelo2$residuals)</w:t>
      </w:r>
    </w:p>
    <w:p w14:paraId="5B3E971E"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ncvTest(modelo2)</w:t>
      </w:r>
    </w:p>
    <w:p w14:paraId="0B383829"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#Al 5% de significancia hay suficiente evidencia estadística para no rechazar la hipótesis nula de que la homocedasticidad es diferente</w:t>
      </w:r>
    </w:p>
    <w:p w14:paraId="06CF43B5" w14:textId="77777777" w:rsidR="00F3379B" w:rsidRPr="00F3379B" w:rsidRDefault="00F3379B" w:rsidP="00F3379B">
      <w:pPr>
        <w:rPr>
          <w:rFonts w:ascii="Times New Roman" w:hAnsi="Times New Roman" w:cs="Times New Roman"/>
          <w:lang w:val="es-CR"/>
        </w:rPr>
      </w:pPr>
    </w:p>
    <w:p w14:paraId="58651CD1"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#c</w:t>
      </w:r>
    </w:p>
    <w:p w14:paraId="3A0F6241"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estandariz=rstandard(modelo2)</w:t>
      </w:r>
    </w:p>
    <w:p w14:paraId="7B3939C4"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leverage= hatvalues(modelo2)</w:t>
      </w:r>
    </w:p>
    <w:p w14:paraId="5D6A1275"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plot(</w:t>
      </w:r>
      <w:proofErr w:type="gramStart"/>
      <w:r w:rsidRPr="00AF1F77">
        <w:rPr>
          <w:rFonts w:ascii="Times New Roman" w:hAnsi="Times New Roman" w:cs="Times New Roman"/>
        </w:rPr>
        <w:t>leverage,estandariz</w:t>
      </w:r>
      <w:proofErr w:type="gramEnd"/>
      <w:r w:rsidRPr="00AF1F77">
        <w:rPr>
          <w:rFonts w:ascii="Times New Roman" w:hAnsi="Times New Roman" w:cs="Times New Roman"/>
        </w:rPr>
        <w:t>)</w:t>
      </w:r>
    </w:p>
    <w:p w14:paraId="4952EEE4" w14:textId="77777777" w:rsidR="00F3379B" w:rsidRPr="00AF1F77" w:rsidRDefault="00F3379B" w:rsidP="00F3379B">
      <w:pPr>
        <w:rPr>
          <w:rFonts w:ascii="Times New Roman" w:hAnsi="Times New Roman" w:cs="Times New Roman"/>
        </w:rPr>
      </w:pPr>
      <w:proofErr w:type="gramStart"/>
      <w:r w:rsidRPr="00AF1F77">
        <w:rPr>
          <w:rFonts w:ascii="Times New Roman" w:hAnsi="Times New Roman" w:cs="Times New Roman"/>
        </w:rPr>
        <w:t>abline(</w:t>
      </w:r>
      <w:proofErr w:type="gramEnd"/>
      <w:r w:rsidRPr="00AF1F77">
        <w:rPr>
          <w:rFonts w:ascii="Times New Roman" w:hAnsi="Times New Roman" w:cs="Times New Roman"/>
        </w:rPr>
        <w:t>h=0, col=6)</w:t>
      </w:r>
    </w:p>
    <w:p w14:paraId="0DA3793F"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text(leverage[leverage&gt;0.6</w:t>
      </w:r>
      <w:proofErr w:type="gramStart"/>
      <w:r w:rsidRPr="00AF1F77">
        <w:rPr>
          <w:rFonts w:ascii="Times New Roman" w:hAnsi="Times New Roman" w:cs="Times New Roman"/>
        </w:rPr>
        <w:t>],estandariz</w:t>
      </w:r>
      <w:proofErr w:type="gramEnd"/>
      <w:r w:rsidRPr="00AF1F77">
        <w:rPr>
          <w:rFonts w:ascii="Times New Roman" w:hAnsi="Times New Roman" w:cs="Times New Roman"/>
        </w:rPr>
        <w:t>[leverage&gt;0.6],pais[leverage&gt;0.6])</w:t>
      </w:r>
    </w:p>
    <w:p w14:paraId="536F2640"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text(leverage[estandariz&gt;2</w:t>
      </w:r>
      <w:proofErr w:type="gramStart"/>
      <w:r w:rsidRPr="00F3379B">
        <w:rPr>
          <w:rFonts w:ascii="Times New Roman" w:hAnsi="Times New Roman" w:cs="Times New Roman"/>
          <w:lang w:val="es-CR"/>
        </w:rPr>
        <w:t>],estandariz</w:t>
      </w:r>
      <w:proofErr w:type="gramEnd"/>
      <w:r w:rsidRPr="00F3379B">
        <w:rPr>
          <w:rFonts w:ascii="Times New Roman" w:hAnsi="Times New Roman" w:cs="Times New Roman"/>
          <w:lang w:val="es-CR"/>
        </w:rPr>
        <w:t>[estandariz&gt;2],pais[estandariz&gt;2])</w:t>
      </w:r>
    </w:p>
    <w:p w14:paraId="6A1B4036"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text(leverage[estandariz&lt;(-2)</w:t>
      </w:r>
      <w:proofErr w:type="gramStart"/>
      <w:r w:rsidRPr="00F3379B">
        <w:rPr>
          <w:rFonts w:ascii="Times New Roman" w:hAnsi="Times New Roman" w:cs="Times New Roman"/>
          <w:lang w:val="es-CR"/>
        </w:rPr>
        <w:t>],estandariz</w:t>
      </w:r>
      <w:proofErr w:type="gramEnd"/>
      <w:r w:rsidRPr="00F3379B">
        <w:rPr>
          <w:rFonts w:ascii="Times New Roman" w:hAnsi="Times New Roman" w:cs="Times New Roman"/>
          <w:lang w:val="es-CR"/>
        </w:rPr>
        <w:t>[estandariz&lt;(-2)],pais[estandariz&lt;(-2)])</w:t>
      </w:r>
    </w:p>
    <w:p w14:paraId="327B4517" w14:textId="77777777" w:rsidR="00F3379B" w:rsidRPr="00F3379B" w:rsidRDefault="00F3379B" w:rsidP="00F3379B">
      <w:pPr>
        <w:rPr>
          <w:rFonts w:ascii="Times New Roman" w:hAnsi="Times New Roman" w:cs="Times New Roman"/>
          <w:lang w:val="es-CR"/>
        </w:rPr>
      </w:pPr>
    </w:p>
    <w:p w14:paraId="3E16454B" w14:textId="77777777" w:rsidR="00F3379B" w:rsidRPr="00F3379B" w:rsidRDefault="00F3379B" w:rsidP="00F3379B">
      <w:pPr>
        <w:rPr>
          <w:rFonts w:ascii="Times New Roman" w:hAnsi="Times New Roman" w:cs="Times New Roman"/>
          <w:lang w:val="es-CR"/>
        </w:rPr>
      </w:pPr>
    </w:p>
    <w:p w14:paraId="776D2216"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#d</w:t>
      </w:r>
    </w:p>
    <w:p w14:paraId="30C1B003"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#pvalue</w:t>
      </w:r>
    </w:p>
    <w:p w14:paraId="118A2D0C"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ols_step_backward_</w:t>
      </w:r>
      <w:proofErr w:type="gramStart"/>
      <w:r w:rsidRPr="00AF1F77">
        <w:rPr>
          <w:rFonts w:ascii="Times New Roman" w:hAnsi="Times New Roman" w:cs="Times New Roman"/>
        </w:rPr>
        <w:t>p(</w:t>
      </w:r>
      <w:proofErr w:type="gramEnd"/>
      <w:r w:rsidRPr="00AF1F77">
        <w:rPr>
          <w:rFonts w:ascii="Times New Roman" w:hAnsi="Times New Roman" w:cs="Times New Roman"/>
        </w:rPr>
        <w:t>modelo2, prem=0.05, progress=TRUE)</w:t>
      </w:r>
    </w:p>
    <w:p w14:paraId="7CEEE38C"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#aic</w:t>
      </w:r>
    </w:p>
    <w:p w14:paraId="739C68EB" w14:textId="77777777" w:rsidR="00F3379B" w:rsidRPr="00F3379B" w:rsidRDefault="00F3379B" w:rsidP="00F3379B">
      <w:pPr>
        <w:rPr>
          <w:rFonts w:ascii="Times New Roman" w:hAnsi="Times New Roman" w:cs="Times New Roman"/>
          <w:lang w:val="es-CR"/>
        </w:rPr>
      </w:pPr>
      <w:proofErr w:type="gramStart"/>
      <w:r w:rsidRPr="00F3379B">
        <w:rPr>
          <w:rFonts w:ascii="Times New Roman" w:hAnsi="Times New Roman" w:cs="Times New Roman"/>
          <w:lang w:val="es-CR"/>
        </w:rPr>
        <w:t>step(</w:t>
      </w:r>
      <w:proofErr w:type="gramEnd"/>
      <w:r w:rsidRPr="00F3379B">
        <w:rPr>
          <w:rFonts w:ascii="Times New Roman" w:hAnsi="Times New Roman" w:cs="Times New Roman"/>
          <w:lang w:val="es-CR"/>
        </w:rPr>
        <w:t>modelo2, direction="backward")</w:t>
      </w:r>
    </w:p>
    <w:p w14:paraId="5271F156"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#No se obtienen la misma ecuación, con el método del pvale la variable predictora que deja es porcrural, y con el método del AIC las variables predictoras que incluyen son cobertura_escolar, porcmenoresde15, porcrural y continente</w:t>
      </w:r>
    </w:p>
    <w:p w14:paraId="784454B8" w14:textId="77777777" w:rsidR="00F3379B" w:rsidRPr="00F3379B" w:rsidRDefault="00F3379B" w:rsidP="00F3379B">
      <w:pPr>
        <w:rPr>
          <w:rFonts w:ascii="Times New Roman" w:hAnsi="Times New Roman" w:cs="Times New Roman"/>
          <w:lang w:val="es-CR"/>
        </w:rPr>
      </w:pPr>
    </w:p>
    <w:p w14:paraId="707306EF"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#e</w:t>
      </w:r>
    </w:p>
    <w:p w14:paraId="07DDF4D7"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modeloaic=lm(cobertura_escolar~porcmenoresde15+porcrural+continente)</w:t>
      </w:r>
    </w:p>
    <w:p w14:paraId="690692E0"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estandariz=rstandard(modeloaic)</w:t>
      </w:r>
    </w:p>
    <w:p w14:paraId="3C3D931C"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leverage= hatvalues(modeloaic)</w:t>
      </w:r>
    </w:p>
    <w:p w14:paraId="21417D0E"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plot(</w:t>
      </w:r>
      <w:proofErr w:type="gramStart"/>
      <w:r w:rsidRPr="00AF1F77">
        <w:rPr>
          <w:rFonts w:ascii="Times New Roman" w:hAnsi="Times New Roman" w:cs="Times New Roman"/>
        </w:rPr>
        <w:t>leverage,estandariz</w:t>
      </w:r>
      <w:proofErr w:type="gramEnd"/>
      <w:r w:rsidRPr="00AF1F77">
        <w:rPr>
          <w:rFonts w:ascii="Times New Roman" w:hAnsi="Times New Roman" w:cs="Times New Roman"/>
        </w:rPr>
        <w:t>)</w:t>
      </w:r>
    </w:p>
    <w:p w14:paraId="68673A6E" w14:textId="77777777" w:rsidR="00F3379B" w:rsidRPr="00AF1F77" w:rsidRDefault="00F3379B" w:rsidP="00F3379B">
      <w:pPr>
        <w:rPr>
          <w:rFonts w:ascii="Times New Roman" w:hAnsi="Times New Roman" w:cs="Times New Roman"/>
        </w:rPr>
      </w:pPr>
      <w:proofErr w:type="gramStart"/>
      <w:r w:rsidRPr="00AF1F77">
        <w:rPr>
          <w:rFonts w:ascii="Times New Roman" w:hAnsi="Times New Roman" w:cs="Times New Roman"/>
        </w:rPr>
        <w:t>abline(</w:t>
      </w:r>
      <w:proofErr w:type="gramEnd"/>
      <w:r w:rsidRPr="00AF1F77">
        <w:rPr>
          <w:rFonts w:ascii="Times New Roman" w:hAnsi="Times New Roman" w:cs="Times New Roman"/>
        </w:rPr>
        <w:t>h=0, col=6)</w:t>
      </w:r>
    </w:p>
    <w:p w14:paraId="5B397E94" w14:textId="77777777" w:rsidR="00F3379B" w:rsidRPr="00AF1F77" w:rsidRDefault="00F3379B" w:rsidP="00F3379B">
      <w:pPr>
        <w:rPr>
          <w:rFonts w:ascii="Times New Roman" w:hAnsi="Times New Roman" w:cs="Times New Roman"/>
        </w:rPr>
      </w:pPr>
      <w:r w:rsidRPr="00AF1F77">
        <w:rPr>
          <w:rFonts w:ascii="Times New Roman" w:hAnsi="Times New Roman" w:cs="Times New Roman"/>
        </w:rPr>
        <w:t>text(leverage[leverage&gt;0.20</w:t>
      </w:r>
      <w:proofErr w:type="gramStart"/>
      <w:r w:rsidRPr="00AF1F77">
        <w:rPr>
          <w:rFonts w:ascii="Times New Roman" w:hAnsi="Times New Roman" w:cs="Times New Roman"/>
        </w:rPr>
        <w:t>],estandariz</w:t>
      </w:r>
      <w:proofErr w:type="gramEnd"/>
      <w:r w:rsidRPr="00AF1F77">
        <w:rPr>
          <w:rFonts w:ascii="Times New Roman" w:hAnsi="Times New Roman" w:cs="Times New Roman"/>
        </w:rPr>
        <w:t>[leverage&gt;0.20],pais[leverage&gt;0.20])</w:t>
      </w:r>
    </w:p>
    <w:p w14:paraId="47B9CDD4"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lastRenderedPageBreak/>
        <w:t>text(leverage[estandariz&gt;2</w:t>
      </w:r>
      <w:proofErr w:type="gramStart"/>
      <w:r w:rsidRPr="00F3379B">
        <w:rPr>
          <w:rFonts w:ascii="Times New Roman" w:hAnsi="Times New Roman" w:cs="Times New Roman"/>
          <w:lang w:val="es-CR"/>
        </w:rPr>
        <w:t>],estandariz</w:t>
      </w:r>
      <w:proofErr w:type="gramEnd"/>
      <w:r w:rsidRPr="00F3379B">
        <w:rPr>
          <w:rFonts w:ascii="Times New Roman" w:hAnsi="Times New Roman" w:cs="Times New Roman"/>
          <w:lang w:val="es-CR"/>
        </w:rPr>
        <w:t>[estandariz&gt;2],pais[estandariz&gt;2])</w:t>
      </w:r>
    </w:p>
    <w:p w14:paraId="3E1A2498"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text(leverage[estandariz&lt;(-2)</w:t>
      </w:r>
      <w:proofErr w:type="gramStart"/>
      <w:r w:rsidRPr="00F3379B">
        <w:rPr>
          <w:rFonts w:ascii="Times New Roman" w:hAnsi="Times New Roman" w:cs="Times New Roman"/>
          <w:lang w:val="es-CR"/>
        </w:rPr>
        <w:t>],estandariz</w:t>
      </w:r>
      <w:proofErr w:type="gramEnd"/>
      <w:r w:rsidRPr="00F3379B">
        <w:rPr>
          <w:rFonts w:ascii="Times New Roman" w:hAnsi="Times New Roman" w:cs="Times New Roman"/>
          <w:lang w:val="es-CR"/>
        </w:rPr>
        <w:t>[estandariz&lt;(-2)],pais[estandariz&lt;(-2)])</w:t>
      </w:r>
    </w:p>
    <w:p w14:paraId="0BFAA840" w14:textId="77777777" w:rsidR="00F3379B" w:rsidRPr="00F3379B" w:rsidRDefault="00F3379B" w:rsidP="00F3379B">
      <w:pPr>
        <w:rPr>
          <w:rFonts w:ascii="Times New Roman" w:hAnsi="Times New Roman" w:cs="Times New Roman"/>
          <w:lang w:val="es-CR"/>
        </w:rPr>
      </w:pPr>
    </w:p>
    <w:p w14:paraId="2A15483D"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summary(cbind(</w:t>
      </w:r>
      <w:proofErr w:type="gramStart"/>
      <w:r w:rsidRPr="00F3379B">
        <w:rPr>
          <w:rFonts w:ascii="Times New Roman" w:hAnsi="Times New Roman" w:cs="Times New Roman"/>
          <w:lang w:val="es-CR"/>
        </w:rPr>
        <w:t>as.numeric</w:t>
      </w:r>
      <w:proofErr w:type="gramEnd"/>
      <w:r w:rsidRPr="00F3379B">
        <w:rPr>
          <w:rFonts w:ascii="Times New Roman" w:hAnsi="Times New Roman" w:cs="Times New Roman"/>
          <w:lang w:val="es-CR"/>
        </w:rPr>
        <w:t>(cobertura_escolar),as.numeric(porcmenoresde15),as.numeric(porcrural),as.numeric(continente))</w:t>
      </w:r>
    </w:p>
    <w:p w14:paraId="0D810D5A"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gastoocio3[identif==192 | identif==2 | identif==</w:t>
      </w:r>
      <w:proofErr w:type="gramStart"/>
      <w:r w:rsidRPr="00F3379B">
        <w:rPr>
          <w:rFonts w:ascii="Times New Roman" w:hAnsi="Times New Roman" w:cs="Times New Roman"/>
          <w:lang w:val="es-CR"/>
        </w:rPr>
        <w:t>158,c</w:t>
      </w:r>
      <w:proofErr w:type="gramEnd"/>
      <w:r w:rsidRPr="00F3379B">
        <w:rPr>
          <w:rFonts w:ascii="Times New Roman" w:hAnsi="Times New Roman" w:cs="Times New Roman"/>
          <w:lang w:val="es-CR"/>
        </w:rPr>
        <w:t>(1,5,8,11,12)]</w:t>
      </w:r>
    </w:p>
    <w:p w14:paraId="2AE9EA39" w14:textId="77777777" w:rsidR="00F3379B" w:rsidRPr="00F3379B" w:rsidRDefault="00F3379B" w:rsidP="00F3379B">
      <w:pPr>
        <w:rPr>
          <w:rFonts w:ascii="Times New Roman" w:hAnsi="Times New Roman" w:cs="Times New Roman"/>
          <w:lang w:val="es-CR"/>
        </w:rPr>
      </w:pPr>
    </w:p>
    <w:p w14:paraId="6ACB4CD8"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#pregunta 3</w:t>
      </w:r>
    </w:p>
    <w:p w14:paraId="144FE6E5" w14:textId="77777777" w:rsidR="00F3379B" w:rsidRPr="00F3379B" w:rsidRDefault="00F3379B" w:rsidP="00F3379B">
      <w:pPr>
        <w:rPr>
          <w:rFonts w:ascii="Times New Roman" w:hAnsi="Times New Roman" w:cs="Times New Roman"/>
          <w:lang w:val="es-CR"/>
        </w:rPr>
      </w:pPr>
    </w:p>
    <w:p w14:paraId="58598C5F"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 xml:space="preserve">potencia &lt;- </w:t>
      </w:r>
      <w:proofErr w:type="gramStart"/>
      <w:r w:rsidRPr="00F3379B">
        <w:rPr>
          <w:rFonts w:ascii="Times New Roman" w:hAnsi="Times New Roman" w:cs="Times New Roman"/>
          <w:lang w:val="es-CR"/>
        </w:rPr>
        <w:t>c(</w:t>
      </w:r>
      <w:proofErr w:type="gramEnd"/>
      <w:r w:rsidRPr="00F3379B">
        <w:rPr>
          <w:rFonts w:ascii="Times New Roman" w:hAnsi="Times New Roman" w:cs="Times New Roman"/>
          <w:lang w:val="es-CR"/>
        </w:rPr>
        <w:t>)</w:t>
      </w:r>
    </w:p>
    <w:p w14:paraId="7E6B06A7" w14:textId="77777777" w:rsidR="00F3379B" w:rsidRPr="00F3379B" w:rsidRDefault="00F3379B" w:rsidP="00F3379B">
      <w:pPr>
        <w:rPr>
          <w:rFonts w:ascii="Times New Roman" w:hAnsi="Times New Roman" w:cs="Times New Roman"/>
          <w:lang w:val="es-CR"/>
        </w:rPr>
      </w:pPr>
    </w:p>
    <w:p w14:paraId="6AEB3551"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for (i in 1:1000) {</w:t>
      </w:r>
    </w:p>
    <w:p w14:paraId="5C695FFB" w14:textId="77777777" w:rsidR="00F3379B" w:rsidRPr="00AF1F77" w:rsidRDefault="00F3379B" w:rsidP="00F3379B">
      <w:pPr>
        <w:rPr>
          <w:rFonts w:ascii="Times New Roman" w:hAnsi="Times New Roman" w:cs="Times New Roman"/>
        </w:rPr>
      </w:pPr>
      <w:r w:rsidRPr="00F3379B">
        <w:rPr>
          <w:rFonts w:ascii="Times New Roman" w:hAnsi="Times New Roman" w:cs="Times New Roman"/>
          <w:lang w:val="es-CR"/>
        </w:rPr>
        <w:t xml:space="preserve">  </w:t>
      </w:r>
      <w:r w:rsidRPr="00AF1F77">
        <w:rPr>
          <w:rFonts w:ascii="Times New Roman" w:hAnsi="Times New Roman" w:cs="Times New Roman"/>
        </w:rPr>
        <w:t xml:space="preserve">X2 &lt;- </w:t>
      </w:r>
      <w:proofErr w:type="gramStart"/>
      <w:r w:rsidRPr="00AF1F77">
        <w:rPr>
          <w:rFonts w:ascii="Times New Roman" w:hAnsi="Times New Roman" w:cs="Times New Roman"/>
        </w:rPr>
        <w:t>rnorm(</w:t>
      </w:r>
      <w:proofErr w:type="gramEnd"/>
      <w:r w:rsidRPr="00AF1F77">
        <w:rPr>
          <w:rFonts w:ascii="Times New Roman" w:hAnsi="Times New Roman" w:cs="Times New Roman"/>
        </w:rPr>
        <w:t>20, mean=5, sd= X1/5)</w:t>
      </w:r>
    </w:p>
    <w:p w14:paraId="51940E41" w14:textId="77777777" w:rsidR="00F3379B" w:rsidRPr="00F3379B" w:rsidRDefault="00F3379B" w:rsidP="00F3379B">
      <w:pPr>
        <w:rPr>
          <w:rFonts w:ascii="Times New Roman" w:hAnsi="Times New Roman" w:cs="Times New Roman"/>
          <w:lang w:val="es-CR"/>
        </w:rPr>
      </w:pPr>
      <w:r w:rsidRPr="00AF1F77">
        <w:rPr>
          <w:rFonts w:ascii="Times New Roman" w:hAnsi="Times New Roman" w:cs="Times New Roman"/>
        </w:rPr>
        <w:t xml:space="preserve">  </w:t>
      </w:r>
      <w:r w:rsidRPr="00F3379B">
        <w:rPr>
          <w:rFonts w:ascii="Times New Roman" w:hAnsi="Times New Roman" w:cs="Times New Roman"/>
          <w:lang w:val="es-CR"/>
        </w:rPr>
        <w:t>error &lt;- rnorm(20,</w:t>
      </w:r>
      <w:proofErr w:type="gramStart"/>
      <w:r w:rsidRPr="00F3379B">
        <w:rPr>
          <w:rFonts w:ascii="Times New Roman" w:hAnsi="Times New Roman" w:cs="Times New Roman"/>
          <w:lang w:val="es-CR"/>
        </w:rPr>
        <w:t>0,sd</w:t>
      </w:r>
      <w:proofErr w:type="gramEnd"/>
      <w:r w:rsidRPr="00F3379B">
        <w:rPr>
          <w:rFonts w:ascii="Times New Roman" w:hAnsi="Times New Roman" w:cs="Times New Roman"/>
          <w:lang w:val="es-CR"/>
        </w:rPr>
        <w:t>=1)</w:t>
      </w:r>
    </w:p>
    <w:p w14:paraId="37F3A6EF"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 xml:space="preserve">  Y &lt;- -3+X2error</w:t>
      </w:r>
    </w:p>
    <w:p w14:paraId="1957F811"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 xml:space="preserve">  </w:t>
      </w:r>
    </w:p>
    <w:p w14:paraId="5ED46476"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 xml:space="preserve">  modelo= lm(Y~X2)</w:t>
      </w:r>
    </w:p>
    <w:p w14:paraId="151EFD3A" w14:textId="77777777" w:rsidR="00F3379B" w:rsidRPr="00F3379B" w:rsidRDefault="00F3379B" w:rsidP="00F3379B">
      <w:pPr>
        <w:rPr>
          <w:rFonts w:ascii="Times New Roman" w:hAnsi="Times New Roman" w:cs="Times New Roman"/>
          <w:lang w:val="es-CR"/>
        </w:rPr>
      </w:pPr>
    </w:p>
    <w:p w14:paraId="60E5654C"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 xml:space="preserve">  </w:t>
      </w:r>
    </w:p>
    <w:p w14:paraId="5B6BFC89"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w:t>
      </w:r>
    </w:p>
    <w:p w14:paraId="58C3EB22"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potencia[i]</w:t>
      </w:r>
    </w:p>
    <w:p w14:paraId="6F206F9C" w14:textId="77777777" w:rsidR="00F3379B" w:rsidRPr="00F3379B" w:rsidRDefault="00F3379B" w:rsidP="00F3379B">
      <w:pPr>
        <w:rPr>
          <w:rFonts w:ascii="Times New Roman" w:hAnsi="Times New Roman" w:cs="Times New Roman"/>
          <w:lang w:val="es-CR"/>
        </w:rPr>
      </w:pPr>
    </w:p>
    <w:p w14:paraId="4A66A1F7"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#pregunta 4</w:t>
      </w:r>
    </w:p>
    <w:p w14:paraId="5E6068F4" w14:textId="77777777" w:rsidR="00F3379B" w:rsidRPr="00F3379B" w:rsidRDefault="00F3379B" w:rsidP="00F3379B">
      <w:pPr>
        <w:rPr>
          <w:rFonts w:ascii="Times New Roman" w:hAnsi="Times New Roman" w:cs="Times New Roman"/>
          <w:lang w:val="es-CR"/>
        </w:rPr>
      </w:pPr>
      <w:r w:rsidRPr="00F3379B">
        <w:rPr>
          <w:rFonts w:ascii="Times New Roman" w:hAnsi="Times New Roman" w:cs="Times New Roman"/>
          <w:lang w:val="es-CR"/>
        </w:rPr>
        <w:t>#El método que se cree que contribuyó fue el método de planificación familiar y el grupo de edad que ha venido disminuyendo la tasa de fecundidad son los jóvenes menores de 25 años (no recuerdo exactamente la edad</w:t>
      </w:r>
      <w:proofErr w:type="gramStart"/>
      <w:r w:rsidRPr="00F3379B">
        <w:rPr>
          <w:rFonts w:ascii="Times New Roman" w:hAnsi="Times New Roman" w:cs="Times New Roman"/>
          <w:lang w:val="es-CR"/>
        </w:rPr>
        <w:t>) ,</w:t>
      </w:r>
      <w:proofErr w:type="gramEnd"/>
      <w:r w:rsidRPr="00F3379B">
        <w:rPr>
          <w:rFonts w:ascii="Times New Roman" w:hAnsi="Times New Roman" w:cs="Times New Roman"/>
          <w:lang w:val="es-CR"/>
        </w:rPr>
        <w:t xml:space="preserve"> es decir los embarazos adolescentes</w:t>
      </w:r>
    </w:p>
    <w:p w14:paraId="1BD16D69" w14:textId="77777777" w:rsidR="00F3379B" w:rsidRPr="00D3279D" w:rsidRDefault="00F3379B" w:rsidP="00087443">
      <w:pPr>
        <w:rPr>
          <w:rFonts w:ascii="Times New Roman" w:hAnsi="Times New Roman" w:cs="Times New Roman"/>
          <w:lang w:val="es-CR"/>
        </w:rPr>
      </w:pPr>
    </w:p>
    <w:p w14:paraId="0C4A3276" w14:textId="77777777" w:rsidR="00087443" w:rsidRPr="00087443" w:rsidRDefault="00087443" w:rsidP="00087443">
      <w:pPr>
        <w:rPr>
          <w:rFonts w:ascii="Times New Roman" w:hAnsi="Times New Roman" w:cs="Times New Roman"/>
          <w:lang w:val="es-CR"/>
        </w:rPr>
      </w:pPr>
    </w:p>
    <w:p w14:paraId="3A2E8EA3" w14:textId="77777777" w:rsidR="0096792F" w:rsidRDefault="0096792F">
      <w:pPr>
        <w:rPr>
          <w:rFonts w:ascii="Times New Roman" w:hAnsi="Times New Roman" w:cs="Times New Roman"/>
          <w:lang w:val="es-CR"/>
        </w:rPr>
      </w:pPr>
      <w:r>
        <w:rPr>
          <w:rFonts w:ascii="Times New Roman" w:hAnsi="Times New Roman" w:cs="Times New Roman"/>
          <w:lang w:val="es-CR"/>
        </w:rPr>
        <w:lastRenderedPageBreak/>
        <w:br w:type="page"/>
      </w:r>
    </w:p>
    <w:p w14:paraId="2722DE54" w14:textId="49FCBBC0" w:rsidR="00212742" w:rsidRDefault="00000000" w:rsidP="00212742">
      <w:pPr>
        <w:rPr>
          <w:rFonts w:ascii="Times New Roman" w:hAnsi="Times New Roman" w:cs="Times New Roman"/>
          <w:lang w:val="es-CR"/>
        </w:rPr>
      </w:pPr>
      <w:r>
        <w:rPr>
          <w:rFonts w:ascii="Times New Roman" w:hAnsi="Times New Roman" w:cs="Times New Roman"/>
          <w:noProof/>
          <w:lang w:val="es-CR" w:eastAsia="es-CR"/>
        </w:rPr>
        <w:lastRenderedPageBreak/>
        <w:object w:dxaOrig="1440" w:dyaOrig="1440" w14:anchorId="6EBB9A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margin-left:-10.05pt;margin-top:10.4pt;width:150.95pt;height:40pt;z-index:251658240;visibility:visible">
            <v:imagedata r:id="rId29" o:title=""/>
          </v:shape>
          <o:OLEObject Type="Embed" ProgID="Equation.3" ShapeID="Object 4" DrawAspect="Content" ObjectID="_1728740000" r:id="rId30"/>
        </w:object>
      </w:r>
      <w:r w:rsidR="0096792F">
        <w:rPr>
          <w:rFonts w:ascii="Times New Roman" w:hAnsi="Times New Roman" w:cs="Times New Roman"/>
          <w:lang w:val="es-CR"/>
        </w:rPr>
        <w:t>Fórmulas:</w:t>
      </w:r>
    </w:p>
    <w:p w14:paraId="7FB8118E" w14:textId="25AF1D1E" w:rsidR="0096792F" w:rsidRDefault="0096792F" w:rsidP="0096792F">
      <w:pPr>
        <w:rPr>
          <w:rFonts w:ascii="Times New Roman" w:hAnsi="Times New Roman" w:cs="Times New Roman"/>
          <w:lang w:val="es-CR"/>
        </w:rPr>
      </w:pPr>
      <w:r w:rsidRPr="0096792F">
        <w:rPr>
          <w:rFonts w:ascii="Times New Roman" w:hAnsi="Times New Roman" w:cs="Times New Roman"/>
          <w:noProof/>
          <w:lang w:val="es-CR" w:eastAsia="es-CR"/>
        </w:rPr>
        <w:drawing>
          <wp:inline distT="0" distB="0" distL="0" distR="0" wp14:anchorId="1D5E6E65" wp14:editId="4ABDCF04">
            <wp:extent cx="1181597" cy="453224"/>
            <wp:effectExtent l="19050" t="0" r="0" b="0"/>
            <wp:docPr id="2" name="Imagen 1"/>
            <wp:cNvGraphicFramePr/>
            <a:graphic xmlns:a="http://schemas.openxmlformats.org/drawingml/2006/main">
              <a:graphicData uri="http://schemas.openxmlformats.org/drawingml/2006/picture">
                <pic:pic xmlns:pic="http://schemas.openxmlformats.org/drawingml/2006/picture">
                  <pic:nvPicPr>
                    <pic:cNvPr id="22535" name="Picture 3"/>
                    <pic:cNvPicPr>
                      <a:picLocks noChangeAspect="1" noChangeArrowheads="1"/>
                    </pic:cNvPicPr>
                  </pic:nvPicPr>
                  <pic:blipFill>
                    <a:blip r:embed="rId31" cstate="print">
                      <a:clrChange>
                        <a:clrFrom>
                          <a:srgbClr val="FFFFFF"/>
                        </a:clrFrom>
                        <a:clrTo>
                          <a:srgbClr val="FFFFFF">
                            <a:alpha val="0"/>
                          </a:srgbClr>
                        </a:clrTo>
                      </a:clrChange>
                    </a:blip>
                    <a:srcRect/>
                    <a:stretch>
                      <a:fillRect/>
                    </a:stretch>
                  </pic:blipFill>
                  <pic:spPr bwMode="auto">
                    <a:xfrm>
                      <a:off x="0" y="0"/>
                      <a:ext cx="1180809" cy="452922"/>
                    </a:xfrm>
                    <a:prstGeom prst="rect">
                      <a:avLst/>
                    </a:prstGeom>
                    <a:noFill/>
                    <a:ln w="9525">
                      <a:noFill/>
                      <a:miter lim="800000"/>
                      <a:headEnd/>
                      <a:tailEnd/>
                    </a:ln>
                  </pic:spPr>
                </pic:pic>
              </a:graphicData>
            </a:graphic>
          </wp:inline>
        </w:drawing>
      </w:r>
    </w:p>
    <w:p w14:paraId="53867B02" w14:textId="3D9B8B7A" w:rsidR="0096792F" w:rsidRDefault="0096792F" w:rsidP="0096792F">
      <w:pPr>
        <w:rPr>
          <w:rFonts w:ascii="Times New Roman" w:hAnsi="Times New Roman" w:cs="Times New Roman"/>
          <w:lang w:val="es-CR"/>
        </w:rPr>
      </w:pPr>
    </w:p>
    <w:p w14:paraId="6929D078" w14:textId="77777777" w:rsidR="0096792F" w:rsidRPr="002C2C8A" w:rsidRDefault="0096792F" w:rsidP="0096792F">
      <w:pPr>
        <w:rPr>
          <w:rFonts w:ascii="Times New Roman" w:hAnsi="Times New Roman" w:cs="Times New Roman"/>
          <w:lang w:val="es-CR"/>
        </w:rPr>
      </w:pPr>
    </w:p>
    <w:p w14:paraId="042F7625" w14:textId="77777777" w:rsidR="0096792F" w:rsidRDefault="0096792F" w:rsidP="0096792F">
      <w:pPr>
        <w:rPr>
          <w:rFonts w:ascii="Times New Roman" w:hAnsi="Times New Roman" w:cs="Times New Roman"/>
          <w:lang w:val="es-CR"/>
        </w:rPr>
      </w:pPr>
    </w:p>
    <w:p w14:paraId="2BD42828" w14:textId="77777777" w:rsidR="008B1836" w:rsidRPr="00045A4C" w:rsidRDefault="00C4771D" w:rsidP="0096792F">
      <w:pPr>
        <w:rPr>
          <w:rFonts w:ascii="Times New Roman" w:hAnsi="Times New Roman" w:cs="Times New Roman"/>
          <w:b/>
          <w:bCs/>
        </w:rPr>
      </w:pPr>
      <w:r w:rsidRPr="00045A4C">
        <w:rPr>
          <w:rFonts w:ascii="Times New Roman" w:hAnsi="Times New Roman" w:cs="Times New Roman"/>
          <w:b/>
          <w:bCs/>
        </w:rPr>
        <w:t>q</w:t>
      </w:r>
      <w:r w:rsidRPr="00045A4C">
        <w:rPr>
          <w:rFonts w:ascii="Times New Roman" w:hAnsi="Times New Roman" w:cs="Times New Roman"/>
          <w:b/>
          <w:bCs/>
          <w:vertAlign w:val="subscript"/>
        </w:rPr>
        <w:t>i</w:t>
      </w:r>
      <w:r w:rsidRPr="00045A4C">
        <w:rPr>
          <w:rFonts w:ascii="Times New Roman" w:hAnsi="Times New Roman" w:cs="Times New Roman"/>
          <w:b/>
          <w:bCs/>
        </w:rPr>
        <w:t>=^</w:t>
      </w:r>
      <w:r w:rsidRPr="0096792F">
        <w:rPr>
          <w:rFonts w:ascii="Times New Roman" w:hAnsi="Times New Roman" w:cs="Times New Roman"/>
          <w:lang w:val="el-GR"/>
        </w:rPr>
        <w:sym w:font="Symbol" w:char="0065"/>
      </w:r>
      <w:r w:rsidRPr="00045A4C">
        <w:rPr>
          <w:rFonts w:ascii="Times New Roman" w:hAnsi="Times New Roman" w:cs="Times New Roman"/>
          <w:b/>
          <w:bCs/>
          <w:vertAlign w:val="superscript"/>
        </w:rPr>
        <w:t>2</w:t>
      </w:r>
      <w:r w:rsidRPr="00045A4C">
        <w:rPr>
          <w:rFonts w:ascii="Times New Roman" w:hAnsi="Times New Roman" w:cs="Times New Roman"/>
          <w:b/>
          <w:bCs/>
          <w:vertAlign w:val="subscript"/>
        </w:rPr>
        <w:t xml:space="preserve">i </w:t>
      </w:r>
      <w:r w:rsidRPr="00045A4C">
        <w:rPr>
          <w:rFonts w:ascii="Times New Roman" w:hAnsi="Times New Roman" w:cs="Times New Roman"/>
          <w:b/>
          <w:bCs/>
        </w:rPr>
        <w:t xml:space="preserve">/(SCE/n) </w:t>
      </w:r>
    </w:p>
    <w:p w14:paraId="051561A6" w14:textId="77777777" w:rsidR="008B1836" w:rsidRPr="00045A4C" w:rsidRDefault="00C4771D" w:rsidP="0096792F">
      <w:pPr>
        <w:rPr>
          <w:rFonts w:ascii="Times New Roman" w:hAnsi="Times New Roman" w:cs="Times New Roman"/>
          <w:b/>
          <w:bCs/>
        </w:rPr>
      </w:pPr>
      <w:r w:rsidRPr="0096792F">
        <w:rPr>
          <w:rFonts w:ascii="Times New Roman" w:hAnsi="Times New Roman" w:cs="Times New Roman"/>
          <w:lang w:val="es-MX"/>
        </w:rPr>
        <w:sym w:font="Symbol" w:char="0071"/>
      </w:r>
      <w:r w:rsidRPr="00045A4C">
        <w:rPr>
          <w:rFonts w:ascii="Times New Roman" w:hAnsi="Times New Roman" w:cs="Times New Roman"/>
          <w:b/>
          <w:bCs/>
        </w:rPr>
        <w:t>=0.5*(SCReg*)</w:t>
      </w:r>
    </w:p>
    <w:p w14:paraId="204FCBFD" w14:textId="77777777" w:rsidR="0096792F" w:rsidRPr="00045A4C" w:rsidRDefault="0096792F" w:rsidP="0096792F">
      <w:pPr>
        <w:rPr>
          <w:rFonts w:ascii="Times New Roman" w:hAnsi="Times New Roman" w:cs="Times New Roman"/>
          <w:b/>
          <w:bCs/>
        </w:rPr>
      </w:pPr>
    </w:p>
    <w:p w14:paraId="3051629B" w14:textId="77777777" w:rsidR="008B1836" w:rsidRDefault="00C4771D" w:rsidP="0096792F">
      <w:pPr>
        <w:rPr>
          <w:rFonts w:ascii="Times New Roman" w:hAnsi="Times New Roman" w:cs="Times New Roman"/>
          <w:b/>
          <w:bCs/>
          <w:lang w:val="es-CR"/>
        </w:rPr>
      </w:pPr>
      <w:r w:rsidRPr="0096792F">
        <w:rPr>
          <w:rFonts w:ascii="Times New Roman" w:hAnsi="Times New Roman" w:cs="Times New Roman"/>
          <w:lang w:val="es-MX"/>
        </w:rPr>
        <w:sym w:font="Symbol" w:char="0071"/>
      </w:r>
      <w:r w:rsidRPr="0096792F">
        <w:rPr>
          <w:rFonts w:ascii="Times New Roman" w:hAnsi="Times New Roman" w:cs="Times New Roman"/>
          <w:b/>
          <w:bCs/>
          <w:lang w:val="es-MX"/>
        </w:rPr>
        <w:t>~</w:t>
      </w:r>
      <w:r w:rsidRPr="0096792F">
        <w:rPr>
          <w:rFonts w:ascii="Times New Roman" w:hAnsi="Times New Roman" w:cs="Times New Roman"/>
          <w:lang w:val="es-MX"/>
        </w:rPr>
        <w:sym w:font="Symbol" w:char="0063"/>
      </w:r>
      <w:r w:rsidRPr="0096792F">
        <w:rPr>
          <w:rFonts w:ascii="Times New Roman" w:hAnsi="Times New Roman" w:cs="Times New Roman"/>
          <w:b/>
          <w:bCs/>
          <w:vertAlign w:val="superscript"/>
          <w:lang w:val="es-MX"/>
        </w:rPr>
        <w:t>2</w:t>
      </w:r>
      <w:r w:rsidRPr="0096792F">
        <w:rPr>
          <w:rFonts w:ascii="Times New Roman" w:hAnsi="Times New Roman" w:cs="Times New Roman"/>
          <w:b/>
          <w:bCs/>
          <w:vertAlign w:val="subscript"/>
          <w:lang w:val="es-MX"/>
        </w:rPr>
        <w:t>(p-</w:t>
      </w:r>
      <w:proofErr w:type="gramStart"/>
      <w:r w:rsidRPr="0096792F">
        <w:rPr>
          <w:rFonts w:ascii="Times New Roman" w:hAnsi="Times New Roman" w:cs="Times New Roman"/>
          <w:b/>
          <w:bCs/>
          <w:vertAlign w:val="subscript"/>
          <w:lang w:val="es-MX"/>
        </w:rPr>
        <w:t>1)g.l.</w:t>
      </w:r>
      <w:proofErr w:type="gramEnd"/>
      <w:r w:rsidRPr="0096792F">
        <w:rPr>
          <w:rFonts w:ascii="Times New Roman" w:hAnsi="Times New Roman" w:cs="Times New Roman"/>
          <w:b/>
          <w:bCs/>
          <w:lang w:val="es-CR"/>
        </w:rPr>
        <w:t xml:space="preserve"> </w:t>
      </w:r>
    </w:p>
    <w:p w14:paraId="3D40A8E7" w14:textId="77777777" w:rsidR="0096792F" w:rsidRPr="0096792F" w:rsidRDefault="0096792F" w:rsidP="0096792F">
      <w:pPr>
        <w:rPr>
          <w:rFonts w:ascii="Times New Roman" w:hAnsi="Times New Roman" w:cs="Times New Roman"/>
          <w:lang w:val="es-CR"/>
        </w:rPr>
      </w:pPr>
      <w:r w:rsidRPr="0096792F">
        <w:rPr>
          <w:rFonts w:ascii="Times New Roman" w:hAnsi="Times New Roman" w:cs="Times New Roman"/>
          <w:noProof/>
          <w:lang w:val="es-CR" w:eastAsia="es-CR"/>
        </w:rPr>
        <w:drawing>
          <wp:inline distT="0" distB="0" distL="0" distR="0" wp14:anchorId="2E1E517B" wp14:editId="5C28B838">
            <wp:extent cx="5612130" cy="328295"/>
            <wp:effectExtent l="19050" t="0" r="0" b="0"/>
            <wp:docPr id="3" name="Imagen 2"/>
            <wp:cNvGraphicFramePr/>
            <a:graphic xmlns:a="http://schemas.openxmlformats.org/drawingml/2006/main">
              <a:graphicData uri="http://schemas.openxmlformats.org/drawingml/2006/picture">
                <pic:pic xmlns:pic="http://schemas.openxmlformats.org/drawingml/2006/picture">
                  <pic:nvPicPr>
                    <pic:cNvPr id="45062" name="Picture 3"/>
                    <pic:cNvPicPr>
                      <a:picLocks noChangeAspect="1" noChangeArrowheads="1"/>
                    </pic:cNvPicPr>
                  </pic:nvPicPr>
                  <pic:blipFill>
                    <a:blip r:embed="rId32" cstate="print"/>
                    <a:srcRect/>
                    <a:stretch>
                      <a:fillRect/>
                    </a:stretch>
                  </pic:blipFill>
                  <pic:spPr bwMode="auto">
                    <a:xfrm>
                      <a:off x="0" y="0"/>
                      <a:ext cx="5612130" cy="328295"/>
                    </a:xfrm>
                    <a:prstGeom prst="rect">
                      <a:avLst/>
                    </a:prstGeom>
                    <a:noFill/>
                    <a:ln w="9525">
                      <a:noFill/>
                      <a:miter lim="800000"/>
                      <a:headEnd/>
                      <a:tailEnd/>
                    </a:ln>
                  </pic:spPr>
                </pic:pic>
              </a:graphicData>
            </a:graphic>
          </wp:inline>
        </w:drawing>
      </w:r>
    </w:p>
    <w:p w14:paraId="749C8287" w14:textId="77777777" w:rsidR="0096792F" w:rsidRDefault="0096792F" w:rsidP="0096792F">
      <w:pPr>
        <w:rPr>
          <w:rFonts w:ascii="Times New Roman" w:hAnsi="Times New Roman" w:cs="Times New Roman"/>
          <w:lang w:val="es-CR"/>
        </w:rPr>
      </w:pPr>
      <w:r w:rsidRPr="0096792F">
        <w:rPr>
          <w:rFonts w:ascii="Times New Roman" w:hAnsi="Times New Roman" w:cs="Times New Roman"/>
          <w:noProof/>
          <w:lang w:val="es-CR" w:eastAsia="es-CR"/>
        </w:rPr>
        <w:drawing>
          <wp:inline distT="0" distB="0" distL="0" distR="0" wp14:anchorId="213022B3" wp14:editId="4EAFE526">
            <wp:extent cx="1014620" cy="389613"/>
            <wp:effectExtent l="19050" t="0" r="0" b="0"/>
            <wp:docPr id="4" name="Imagen 3"/>
            <wp:cNvGraphicFramePr/>
            <a:graphic xmlns:a="http://schemas.openxmlformats.org/drawingml/2006/main">
              <a:graphicData uri="http://schemas.openxmlformats.org/drawingml/2006/picture">
                <pic:pic xmlns:pic="http://schemas.openxmlformats.org/drawingml/2006/picture">
                  <pic:nvPicPr>
                    <pic:cNvPr id="56331" name="Picture 1"/>
                    <pic:cNvPicPr>
                      <a:picLocks noChangeAspect="1" noChangeArrowheads="1"/>
                    </pic:cNvPicPr>
                  </pic:nvPicPr>
                  <pic:blipFill>
                    <a:blip r:embed="rId33" cstate="print">
                      <a:clrChange>
                        <a:clrFrom>
                          <a:srgbClr val="FFFFFF"/>
                        </a:clrFrom>
                        <a:clrTo>
                          <a:srgbClr val="FFFFFF">
                            <a:alpha val="0"/>
                          </a:srgbClr>
                        </a:clrTo>
                      </a:clrChange>
                    </a:blip>
                    <a:srcRect/>
                    <a:stretch>
                      <a:fillRect/>
                    </a:stretch>
                  </pic:blipFill>
                  <pic:spPr bwMode="auto">
                    <a:xfrm>
                      <a:off x="0" y="0"/>
                      <a:ext cx="1014418" cy="389535"/>
                    </a:xfrm>
                    <a:prstGeom prst="rect">
                      <a:avLst/>
                    </a:prstGeom>
                    <a:noFill/>
                    <a:ln w="9525">
                      <a:noFill/>
                      <a:miter lim="800000"/>
                      <a:headEnd/>
                      <a:tailEnd/>
                    </a:ln>
                  </pic:spPr>
                </pic:pic>
              </a:graphicData>
            </a:graphic>
          </wp:inline>
        </w:drawing>
      </w:r>
    </w:p>
    <w:p w14:paraId="3348625D"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4CF6BE84" wp14:editId="30F7B462">
            <wp:extent cx="1785896" cy="397565"/>
            <wp:effectExtent l="19050" t="0" r="4804" b="0"/>
            <wp:docPr id="5" name="Imagen 4"/>
            <wp:cNvGraphicFramePr/>
            <a:graphic xmlns:a="http://schemas.openxmlformats.org/drawingml/2006/main">
              <a:graphicData uri="http://schemas.openxmlformats.org/drawingml/2006/picture">
                <pic:pic xmlns:pic="http://schemas.openxmlformats.org/drawingml/2006/picture">
                  <pic:nvPicPr>
                    <pic:cNvPr id="69637" name="Picture 1"/>
                    <pic:cNvPicPr>
                      <a:picLocks noChangeAspect="1" noChangeArrowheads="1"/>
                    </pic:cNvPicPr>
                  </pic:nvPicPr>
                  <pic:blipFill>
                    <a:blip r:embed="rId34" cstate="print">
                      <a:clrChange>
                        <a:clrFrom>
                          <a:srgbClr val="FFFFFF"/>
                        </a:clrFrom>
                        <a:clrTo>
                          <a:srgbClr val="FFFFFF">
                            <a:alpha val="0"/>
                          </a:srgbClr>
                        </a:clrTo>
                      </a:clrChange>
                    </a:blip>
                    <a:srcRect/>
                    <a:stretch>
                      <a:fillRect/>
                    </a:stretch>
                  </pic:blipFill>
                  <pic:spPr bwMode="auto">
                    <a:xfrm>
                      <a:off x="0" y="0"/>
                      <a:ext cx="1794683" cy="399521"/>
                    </a:xfrm>
                    <a:prstGeom prst="rect">
                      <a:avLst/>
                    </a:prstGeom>
                    <a:noFill/>
                    <a:ln w="9525">
                      <a:noFill/>
                      <a:miter lim="800000"/>
                      <a:headEnd/>
                      <a:tailEnd/>
                    </a:ln>
                  </pic:spPr>
                </pic:pic>
              </a:graphicData>
            </a:graphic>
          </wp:inline>
        </w:drawing>
      </w:r>
    </w:p>
    <w:p w14:paraId="7AF26438"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29CFD2B1" wp14:editId="24D2A7E5">
            <wp:extent cx="2286828" cy="429371"/>
            <wp:effectExtent l="19050" t="0" r="0" b="0"/>
            <wp:docPr id="6" name="Imagen 5"/>
            <wp:cNvGraphicFramePr/>
            <a:graphic xmlns:a="http://schemas.openxmlformats.org/drawingml/2006/main">
              <a:graphicData uri="http://schemas.openxmlformats.org/drawingml/2006/picture">
                <pic:pic xmlns:pic="http://schemas.openxmlformats.org/drawingml/2006/picture">
                  <pic:nvPicPr>
                    <pic:cNvPr id="71687" name="Picture 1"/>
                    <pic:cNvPicPr>
                      <a:picLocks noChangeAspect="1" noChangeArrowheads="1"/>
                    </pic:cNvPicPr>
                  </pic:nvPicPr>
                  <pic:blipFill>
                    <a:blip r:embed="rId35" cstate="print">
                      <a:clrChange>
                        <a:clrFrom>
                          <a:srgbClr val="FFFFFF"/>
                        </a:clrFrom>
                        <a:clrTo>
                          <a:srgbClr val="FFFFFF">
                            <a:alpha val="0"/>
                          </a:srgbClr>
                        </a:clrTo>
                      </a:clrChange>
                    </a:blip>
                    <a:srcRect/>
                    <a:stretch>
                      <a:fillRect/>
                    </a:stretch>
                  </pic:blipFill>
                  <pic:spPr bwMode="auto">
                    <a:xfrm>
                      <a:off x="0" y="0"/>
                      <a:ext cx="2287793" cy="429552"/>
                    </a:xfrm>
                    <a:prstGeom prst="rect">
                      <a:avLst/>
                    </a:prstGeom>
                    <a:noFill/>
                    <a:ln w="9525">
                      <a:noFill/>
                      <a:miter lim="800000"/>
                      <a:headEnd/>
                      <a:tailEnd/>
                    </a:ln>
                  </pic:spPr>
                </pic:pic>
              </a:graphicData>
            </a:graphic>
          </wp:inline>
        </w:drawing>
      </w:r>
    </w:p>
    <w:p w14:paraId="3FFBC1C3"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407FBCA1" wp14:editId="7F744E6A">
            <wp:extent cx="1921068" cy="445273"/>
            <wp:effectExtent l="19050" t="0" r="2982" b="0"/>
            <wp:docPr id="7" name="Imagen 6"/>
            <wp:cNvGraphicFramePr/>
            <a:graphic xmlns:a="http://schemas.openxmlformats.org/drawingml/2006/main">
              <a:graphicData uri="http://schemas.openxmlformats.org/drawingml/2006/picture">
                <pic:pic xmlns:pic="http://schemas.openxmlformats.org/drawingml/2006/picture">
                  <pic:nvPicPr>
                    <pic:cNvPr id="72712" name="Picture 1"/>
                    <pic:cNvPicPr>
                      <a:picLocks noChangeAspect="1" noChangeArrowheads="1"/>
                    </pic:cNvPicPr>
                  </pic:nvPicPr>
                  <pic:blipFill>
                    <a:blip r:embed="rId36" cstate="print">
                      <a:clrChange>
                        <a:clrFrom>
                          <a:srgbClr val="FFFFFF"/>
                        </a:clrFrom>
                        <a:clrTo>
                          <a:srgbClr val="FFFFFF">
                            <a:alpha val="0"/>
                          </a:srgbClr>
                        </a:clrTo>
                      </a:clrChange>
                    </a:blip>
                    <a:srcRect/>
                    <a:stretch>
                      <a:fillRect/>
                    </a:stretch>
                  </pic:blipFill>
                  <pic:spPr bwMode="auto">
                    <a:xfrm>
                      <a:off x="0" y="0"/>
                      <a:ext cx="1922714" cy="445654"/>
                    </a:xfrm>
                    <a:prstGeom prst="rect">
                      <a:avLst/>
                    </a:prstGeom>
                    <a:noFill/>
                    <a:ln w="9525">
                      <a:noFill/>
                      <a:miter lim="800000"/>
                      <a:headEnd/>
                      <a:tailEnd/>
                    </a:ln>
                  </pic:spPr>
                </pic:pic>
              </a:graphicData>
            </a:graphic>
          </wp:inline>
        </w:drawing>
      </w:r>
    </w:p>
    <w:p w14:paraId="384534C6"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2BF14839" wp14:editId="626C752B">
            <wp:extent cx="1291010" cy="429370"/>
            <wp:effectExtent l="19050" t="0" r="4390" b="0"/>
            <wp:docPr id="8" name="Imagen 7"/>
            <wp:cNvGraphicFramePr/>
            <a:graphic xmlns:a="http://schemas.openxmlformats.org/drawingml/2006/main">
              <a:graphicData uri="http://schemas.openxmlformats.org/drawingml/2006/picture">
                <pic:pic xmlns:pic="http://schemas.openxmlformats.org/drawingml/2006/picture">
                  <pic:nvPicPr>
                    <pic:cNvPr id="72715" name="Picture 4"/>
                    <pic:cNvPicPr>
                      <a:picLocks noChangeAspect="1" noChangeArrowheads="1"/>
                    </pic:cNvPicPr>
                  </pic:nvPicPr>
                  <pic:blipFill>
                    <a:blip r:embed="rId37" cstate="print">
                      <a:clrChange>
                        <a:clrFrom>
                          <a:srgbClr val="FFFFFF"/>
                        </a:clrFrom>
                        <a:clrTo>
                          <a:srgbClr val="FFFFFF">
                            <a:alpha val="0"/>
                          </a:srgbClr>
                        </a:clrTo>
                      </a:clrChange>
                    </a:blip>
                    <a:srcRect/>
                    <a:stretch>
                      <a:fillRect/>
                    </a:stretch>
                  </pic:blipFill>
                  <pic:spPr bwMode="auto">
                    <a:xfrm>
                      <a:off x="0" y="0"/>
                      <a:ext cx="1291596" cy="429565"/>
                    </a:xfrm>
                    <a:prstGeom prst="rect">
                      <a:avLst/>
                    </a:prstGeom>
                    <a:noFill/>
                    <a:ln w="9525">
                      <a:noFill/>
                      <a:miter lim="800000"/>
                      <a:headEnd/>
                      <a:tailEnd/>
                    </a:ln>
                  </pic:spPr>
                </pic:pic>
              </a:graphicData>
            </a:graphic>
          </wp:inline>
        </w:drawing>
      </w:r>
    </w:p>
    <w:p w14:paraId="52066F16"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75D7D0E1" wp14:editId="737534E8">
            <wp:extent cx="2660540" cy="357809"/>
            <wp:effectExtent l="19050" t="0" r="6460" b="0"/>
            <wp:docPr id="9" name="Imagen 8"/>
            <wp:cNvGraphicFramePr/>
            <a:graphic xmlns:a="http://schemas.openxmlformats.org/drawingml/2006/main">
              <a:graphicData uri="http://schemas.openxmlformats.org/drawingml/2006/picture">
                <pic:pic xmlns:pic="http://schemas.openxmlformats.org/drawingml/2006/picture">
                  <pic:nvPicPr>
                    <pic:cNvPr id="73745" name="Picture 23"/>
                    <pic:cNvPicPr>
                      <a:picLocks noChangeAspect="1" noChangeArrowheads="1"/>
                    </pic:cNvPicPr>
                  </pic:nvPicPr>
                  <pic:blipFill>
                    <a:blip r:embed="rId38" cstate="print">
                      <a:clrChange>
                        <a:clrFrom>
                          <a:srgbClr val="FFFFFF"/>
                        </a:clrFrom>
                        <a:clrTo>
                          <a:srgbClr val="FFFFFF">
                            <a:alpha val="0"/>
                          </a:srgbClr>
                        </a:clrTo>
                      </a:clrChange>
                    </a:blip>
                    <a:srcRect/>
                    <a:stretch>
                      <a:fillRect/>
                    </a:stretch>
                  </pic:blipFill>
                  <pic:spPr bwMode="auto">
                    <a:xfrm>
                      <a:off x="0" y="0"/>
                      <a:ext cx="2662429" cy="358063"/>
                    </a:xfrm>
                    <a:prstGeom prst="rect">
                      <a:avLst/>
                    </a:prstGeom>
                    <a:noFill/>
                    <a:ln w="9525">
                      <a:noFill/>
                      <a:miter lim="800000"/>
                      <a:headEnd/>
                      <a:tailEnd/>
                    </a:ln>
                  </pic:spPr>
                </pic:pic>
              </a:graphicData>
            </a:graphic>
          </wp:inline>
        </w:drawing>
      </w:r>
    </w:p>
    <w:p w14:paraId="5BE0930E" w14:textId="77777777" w:rsidR="00BE3CF4" w:rsidRDefault="00BE3CF4" w:rsidP="0096792F">
      <w:pPr>
        <w:rPr>
          <w:rFonts w:ascii="Times New Roman" w:hAnsi="Times New Roman" w:cs="Times New Roman"/>
          <w:lang w:val="es-CR"/>
        </w:rPr>
      </w:pPr>
    </w:p>
    <w:p w14:paraId="517667C9"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727B9B25" wp14:editId="0AFBC5D1">
            <wp:extent cx="1291010" cy="429371"/>
            <wp:effectExtent l="19050" t="0" r="4390" b="0"/>
            <wp:docPr id="10" name="Imagen 9"/>
            <wp:cNvGraphicFramePr/>
            <a:graphic xmlns:a="http://schemas.openxmlformats.org/drawingml/2006/main">
              <a:graphicData uri="http://schemas.openxmlformats.org/drawingml/2006/picture">
                <pic:pic xmlns:pic="http://schemas.openxmlformats.org/drawingml/2006/picture">
                  <pic:nvPicPr>
                    <pic:cNvPr id="77833" name="Picture 1"/>
                    <pic:cNvPicPr>
                      <a:picLocks noChangeAspect="1" noChangeArrowheads="1"/>
                    </pic:cNvPicPr>
                  </pic:nvPicPr>
                  <pic:blipFill>
                    <a:blip r:embed="rId39" cstate="print">
                      <a:clrChange>
                        <a:clrFrom>
                          <a:srgbClr val="FFFFFF"/>
                        </a:clrFrom>
                        <a:clrTo>
                          <a:srgbClr val="FFFFFF">
                            <a:alpha val="0"/>
                          </a:srgbClr>
                        </a:clrTo>
                      </a:clrChange>
                    </a:blip>
                    <a:srcRect/>
                    <a:stretch>
                      <a:fillRect/>
                    </a:stretch>
                  </pic:blipFill>
                  <pic:spPr bwMode="auto">
                    <a:xfrm>
                      <a:off x="0" y="0"/>
                      <a:ext cx="1291698" cy="429600"/>
                    </a:xfrm>
                    <a:prstGeom prst="rect">
                      <a:avLst/>
                    </a:prstGeom>
                    <a:noFill/>
                    <a:ln w="9525">
                      <a:noFill/>
                      <a:miter lim="800000"/>
                      <a:headEnd/>
                      <a:tailEnd/>
                    </a:ln>
                  </pic:spPr>
                </pic:pic>
              </a:graphicData>
            </a:graphic>
          </wp:inline>
        </w:drawing>
      </w:r>
    </w:p>
    <w:p w14:paraId="467872D8" w14:textId="77777777" w:rsidR="00BE3CF4" w:rsidRDefault="00BE3CF4" w:rsidP="0096792F">
      <w:pPr>
        <w:rPr>
          <w:rFonts w:ascii="Times New Roman" w:hAnsi="Times New Roman" w:cs="Times New Roman"/>
        </w:rPr>
      </w:pPr>
      <w:r w:rsidRPr="00BE3CF4">
        <w:rPr>
          <w:rFonts w:ascii="Times New Roman" w:hAnsi="Times New Roman" w:cs="Times New Roman"/>
        </w:rPr>
        <w:t>h</w:t>
      </w:r>
      <w:r w:rsidRPr="00BE3CF4">
        <w:rPr>
          <w:rFonts w:ascii="Times New Roman" w:hAnsi="Times New Roman" w:cs="Times New Roman"/>
          <w:vertAlign w:val="subscript"/>
        </w:rPr>
        <w:t>ii</w:t>
      </w:r>
      <w:r w:rsidRPr="00BE3CF4">
        <w:rPr>
          <w:rFonts w:ascii="Times New Roman" w:hAnsi="Times New Roman" w:cs="Times New Roman"/>
        </w:rPr>
        <w:t>&gt;2p/n</w:t>
      </w:r>
    </w:p>
    <w:p w14:paraId="15DAA6BB" w14:textId="77777777" w:rsidR="00BE3CF4" w:rsidRDefault="00BE3CF4" w:rsidP="0096792F">
      <w:pPr>
        <w:rPr>
          <w:rFonts w:ascii="Times New Roman" w:hAnsi="Times New Roman" w:cs="Times New Roman"/>
        </w:rPr>
      </w:pPr>
    </w:p>
    <w:p w14:paraId="003B1ABF"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77E0A1A3" wp14:editId="7FA5EBB0">
            <wp:extent cx="1566186" cy="445273"/>
            <wp:effectExtent l="19050" t="0" r="0" b="0"/>
            <wp:docPr id="11" name="Imagen 10"/>
            <wp:cNvGraphicFramePr/>
            <a:graphic xmlns:a="http://schemas.openxmlformats.org/drawingml/2006/main">
              <a:graphicData uri="http://schemas.openxmlformats.org/drawingml/2006/picture">
                <pic:pic xmlns:pic="http://schemas.openxmlformats.org/drawingml/2006/picture">
                  <pic:nvPicPr>
                    <pic:cNvPr id="82952" name="Picture 3"/>
                    <pic:cNvPicPr>
                      <a:picLocks noChangeAspect="1" noChangeArrowheads="1"/>
                    </pic:cNvPicPr>
                  </pic:nvPicPr>
                  <pic:blipFill>
                    <a:blip r:embed="rId40" cstate="print">
                      <a:clrChange>
                        <a:clrFrom>
                          <a:srgbClr val="FFFFFF"/>
                        </a:clrFrom>
                        <a:clrTo>
                          <a:srgbClr val="FFFFFF">
                            <a:alpha val="0"/>
                          </a:srgbClr>
                        </a:clrTo>
                      </a:clrChange>
                    </a:blip>
                    <a:srcRect/>
                    <a:stretch>
                      <a:fillRect/>
                    </a:stretch>
                  </pic:blipFill>
                  <pic:spPr bwMode="auto">
                    <a:xfrm>
                      <a:off x="0" y="0"/>
                      <a:ext cx="1572665" cy="447115"/>
                    </a:xfrm>
                    <a:prstGeom prst="rect">
                      <a:avLst/>
                    </a:prstGeom>
                    <a:noFill/>
                    <a:ln w="9525">
                      <a:noFill/>
                      <a:miter lim="800000"/>
                      <a:headEnd/>
                      <a:tailEnd/>
                    </a:ln>
                  </pic:spPr>
                </pic:pic>
              </a:graphicData>
            </a:graphic>
          </wp:inline>
        </w:drawing>
      </w:r>
    </w:p>
    <w:p w14:paraId="767DB773"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1B4FBA59" wp14:editId="5CACA21A">
            <wp:extent cx="1173646" cy="362612"/>
            <wp:effectExtent l="19050" t="19050" r="26504" b="18388"/>
            <wp:docPr id="12" name="Imagen 11"/>
            <wp:cNvGraphicFramePr/>
            <a:graphic xmlns:a="http://schemas.openxmlformats.org/drawingml/2006/main">
              <a:graphicData uri="http://schemas.openxmlformats.org/drawingml/2006/picture">
                <pic:pic xmlns:pic="http://schemas.openxmlformats.org/drawingml/2006/picture">
                  <pic:nvPicPr>
                    <pic:cNvPr id="82954" name="Picture 1"/>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1175543" cy="363198"/>
                    </a:xfrm>
                    <a:prstGeom prst="rect">
                      <a:avLst/>
                    </a:prstGeom>
                    <a:noFill/>
                    <a:ln w="22225">
                      <a:solidFill>
                        <a:srgbClr val="FF0000"/>
                      </a:solidFill>
                      <a:miter lim="800000"/>
                      <a:headEnd/>
                      <a:tailEnd/>
                    </a:ln>
                  </pic:spPr>
                </pic:pic>
              </a:graphicData>
            </a:graphic>
          </wp:inline>
        </w:drawing>
      </w:r>
    </w:p>
    <w:p w14:paraId="4FF39B1B"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65D39B01" wp14:editId="01EE7439">
            <wp:extent cx="1292915" cy="508883"/>
            <wp:effectExtent l="19050" t="0" r="2485" b="0"/>
            <wp:docPr id="13" name="Imagen 12"/>
            <wp:cNvGraphicFramePr/>
            <a:graphic xmlns:a="http://schemas.openxmlformats.org/drawingml/2006/main">
              <a:graphicData uri="http://schemas.openxmlformats.org/drawingml/2006/picture">
                <pic:pic xmlns:pic="http://schemas.openxmlformats.org/drawingml/2006/picture">
                  <pic:nvPicPr>
                    <pic:cNvPr id="85003" name="Picture 2"/>
                    <pic:cNvPicPr>
                      <a:picLocks noChangeAspect="1" noChangeArrowheads="1"/>
                    </pic:cNvPicPr>
                  </pic:nvPicPr>
                  <pic:blipFill>
                    <a:blip r:embed="rId42" cstate="print">
                      <a:clrChange>
                        <a:clrFrom>
                          <a:srgbClr val="FFFFFF"/>
                        </a:clrFrom>
                        <a:clrTo>
                          <a:srgbClr val="FFFFFF">
                            <a:alpha val="0"/>
                          </a:srgbClr>
                        </a:clrTo>
                      </a:clrChange>
                    </a:blip>
                    <a:srcRect/>
                    <a:stretch>
                      <a:fillRect/>
                    </a:stretch>
                  </pic:blipFill>
                  <pic:spPr bwMode="auto">
                    <a:xfrm>
                      <a:off x="0" y="0"/>
                      <a:ext cx="1294936" cy="509679"/>
                    </a:xfrm>
                    <a:prstGeom prst="rect">
                      <a:avLst/>
                    </a:prstGeom>
                    <a:noFill/>
                    <a:ln w="9525">
                      <a:noFill/>
                      <a:miter lim="800000"/>
                      <a:headEnd/>
                      <a:tailEnd/>
                    </a:ln>
                  </pic:spPr>
                </pic:pic>
              </a:graphicData>
            </a:graphic>
          </wp:inline>
        </w:drawing>
      </w:r>
    </w:p>
    <w:p w14:paraId="4F924B6D"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33ED4FAD" wp14:editId="321676B1">
            <wp:extent cx="1525160" cy="462833"/>
            <wp:effectExtent l="57150" t="38100" r="36940" b="13417"/>
            <wp:docPr id="14" name="Imagen 13"/>
            <wp:cNvGraphicFramePr/>
            <a:graphic xmlns:a="http://schemas.openxmlformats.org/drawingml/2006/main">
              <a:graphicData uri="http://schemas.openxmlformats.org/drawingml/2006/picture">
                <pic:pic xmlns:pic="http://schemas.openxmlformats.org/drawingml/2006/picture">
                  <pic:nvPicPr>
                    <pic:cNvPr id="85004" name="Picture 1"/>
                    <pic:cNvPicPr>
                      <a:picLocks noChangeAspect="1" noChangeArrowheads="1"/>
                    </pic:cNvPicPr>
                  </pic:nvPicPr>
                  <pic:blipFill>
                    <a:blip r:embed="rId43" cstate="print">
                      <a:clrChange>
                        <a:clrFrom>
                          <a:srgbClr val="FFFFFF"/>
                        </a:clrFrom>
                        <a:clrTo>
                          <a:srgbClr val="FFFFFF">
                            <a:alpha val="0"/>
                          </a:srgbClr>
                        </a:clrTo>
                      </a:clrChange>
                    </a:blip>
                    <a:srcRect/>
                    <a:stretch>
                      <a:fillRect/>
                    </a:stretch>
                  </pic:blipFill>
                  <pic:spPr bwMode="auto">
                    <a:xfrm>
                      <a:off x="0" y="0"/>
                      <a:ext cx="1525877" cy="463051"/>
                    </a:xfrm>
                    <a:prstGeom prst="rect">
                      <a:avLst/>
                    </a:prstGeom>
                    <a:noFill/>
                    <a:ln w="34925">
                      <a:solidFill>
                        <a:srgbClr val="FF0000"/>
                      </a:solidFill>
                      <a:miter lim="800000"/>
                      <a:headEnd/>
                      <a:tailEnd/>
                    </a:ln>
                  </pic:spPr>
                </pic:pic>
              </a:graphicData>
            </a:graphic>
          </wp:inline>
        </w:drawing>
      </w:r>
    </w:p>
    <w:p w14:paraId="3A646EAA" w14:textId="77777777" w:rsidR="00BE3CF4" w:rsidRDefault="00BE3CF4" w:rsidP="0096792F">
      <w:pPr>
        <w:rPr>
          <w:rFonts w:ascii="Times New Roman" w:hAnsi="Times New Roman" w:cs="Times New Roman"/>
          <w:lang w:val="es-CR"/>
        </w:rPr>
      </w:pPr>
      <w:r w:rsidRPr="00BE3CF4">
        <w:rPr>
          <w:rFonts w:ascii="Times New Roman" w:hAnsi="Times New Roman" w:cs="Times New Roman"/>
          <w:noProof/>
          <w:lang w:val="es-CR" w:eastAsia="es-CR"/>
        </w:rPr>
        <w:drawing>
          <wp:inline distT="0" distB="0" distL="0" distR="0" wp14:anchorId="22D442CA" wp14:editId="4412F4BB">
            <wp:extent cx="1634821" cy="365760"/>
            <wp:effectExtent l="19050" t="0" r="3479" b="0"/>
            <wp:docPr id="15" name="Imagen 14"/>
            <wp:cNvGraphicFramePr/>
            <a:graphic xmlns:a="http://schemas.openxmlformats.org/drawingml/2006/main">
              <a:graphicData uri="http://schemas.openxmlformats.org/drawingml/2006/picture">
                <pic:pic xmlns:pic="http://schemas.openxmlformats.org/drawingml/2006/picture">
                  <pic:nvPicPr>
                    <pic:cNvPr id="87052" name="Picture 2"/>
                    <pic:cNvPicPr>
                      <a:picLocks noChangeAspect="1" noChangeArrowheads="1"/>
                    </pic:cNvPicPr>
                  </pic:nvPicPr>
                  <pic:blipFill>
                    <a:blip r:embed="rId44" cstate="print">
                      <a:clrChange>
                        <a:clrFrom>
                          <a:srgbClr val="FFFFFF"/>
                        </a:clrFrom>
                        <a:clrTo>
                          <a:srgbClr val="FFFFFF">
                            <a:alpha val="0"/>
                          </a:srgbClr>
                        </a:clrTo>
                      </a:clrChange>
                    </a:blip>
                    <a:srcRect/>
                    <a:stretch>
                      <a:fillRect/>
                    </a:stretch>
                  </pic:blipFill>
                  <pic:spPr bwMode="auto">
                    <a:xfrm>
                      <a:off x="0" y="0"/>
                      <a:ext cx="1640280" cy="366981"/>
                    </a:xfrm>
                    <a:prstGeom prst="rect">
                      <a:avLst/>
                    </a:prstGeom>
                    <a:noFill/>
                    <a:ln w="9525">
                      <a:noFill/>
                      <a:miter lim="800000"/>
                      <a:headEnd/>
                      <a:tailEnd/>
                    </a:ln>
                  </pic:spPr>
                </pic:pic>
              </a:graphicData>
            </a:graphic>
          </wp:inline>
        </w:drawing>
      </w:r>
    </w:p>
    <w:p w14:paraId="39F62FF9" w14:textId="77777777" w:rsidR="00BE3CF4" w:rsidRPr="0096792F" w:rsidRDefault="00000000" w:rsidP="0096792F">
      <w:pPr>
        <w:rPr>
          <w:rFonts w:ascii="Times New Roman" w:hAnsi="Times New Roman" w:cs="Times New Roman"/>
          <w:lang w:val="es-CR"/>
        </w:rPr>
      </w:pPr>
      <w:r>
        <w:rPr>
          <w:rFonts w:ascii="Times New Roman" w:hAnsi="Times New Roman" w:cs="Times New Roman"/>
          <w:noProof/>
          <w:lang w:val="es-CR" w:eastAsia="es-CR"/>
        </w:rPr>
        <w:object w:dxaOrig="1440" w:dyaOrig="1440" w14:anchorId="2643905D">
          <v:shape id="Object 3" o:spid="_x0000_s1027" type="#_x0000_t75" style="position:absolute;margin-left:32.9pt;margin-top:16.5pt;width:275pt;height:64pt;z-index:251659264;visibility:visible">
            <v:imagedata r:id="rId45" o:title=""/>
            <v:shadow color="#eaeaea"/>
          </v:shape>
          <o:OLEObject Type="Embed" ProgID="Equation.3" ShapeID="Object 3" DrawAspect="Content" ObjectID="_1728740001" r:id="rId46"/>
        </w:object>
      </w:r>
    </w:p>
    <w:p w14:paraId="349B307C" w14:textId="77777777" w:rsidR="0096792F" w:rsidRDefault="0096792F" w:rsidP="0096792F">
      <w:pPr>
        <w:rPr>
          <w:rFonts w:ascii="Times New Roman" w:hAnsi="Times New Roman" w:cs="Times New Roman"/>
          <w:lang w:val="es-CR"/>
        </w:rPr>
      </w:pPr>
    </w:p>
    <w:p w14:paraId="409FD465" w14:textId="77777777" w:rsidR="00BE3CF4" w:rsidRDefault="00BE3CF4" w:rsidP="0096792F">
      <w:pPr>
        <w:rPr>
          <w:rFonts w:ascii="Times New Roman" w:hAnsi="Times New Roman" w:cs="Times New Roman"/>
          <w:lang w:val="es-CR"/>
        </w:rPr>
      </w:pPr>
    </w:p>
    <w:p w14:paraId="4EA40E3E" w14:textId="77777777" w:rsidR="00BE3CF4" w:rsidRDefault="00BE3CF4" w:rsidP="0096792F">
      <w:pPr>
        <w:rPr>
          <w:rFonts w:ascii="Times New Roman" w:hAnsi="Times New Roman" w:cs="Times New Roman"/>
          <w:lang w:val="es-CR"/>
        </w:rPr>
      </w:pPr>
    </w:p>
    <w:p w14:paraId="06C33B6A" w14:textId="77777777" w:rsidR="00BE3CF4" w:rsidRDefault="00000000" w:rsidP="0096792F">
      <w:pPr>
        <w:rPr>
          <w:rFonts w:ascii="Times New Roman" w:hAnsi="Times New Roman" w:cs="Times New Roman"/>
          <w:lang w:val="es-CR"/>
        </w:rPr>
      </w:pPr>
      <w:r>
        <w:rPr>
          <w:rFonts w:ascii="Times New Roman" w:hAnsi="Times New Roman" w:cs="Times New Roman"/>
          <w:noProof/>
          <w:lang w:val="es-CR" w:eastAsia="es-CR"/>
        </w:rPr>
        <w:object w:dxaOrig="1440" w:dyaOrig="1440" w14:anchorId="0905FEE1">
          <v:shape id="_x0000_s1028" type="#_x0000_t75" style="position:absolute;margin-left:17.85pt;margin-top:16.15pt;width:131pt;height:64pt;z-index:251660288;visibility:visible">
            <v:imagedata r:id="rId47" o:title=""/>
            <v:shadow color="#eaeaea"/>
          </v:shape>
          <o:OLEObject Type="Embed" ProgID="Equation.3" ShapeID="_x0000_s1028" DrawAspect="Content" ObjectID="_1728740002" r:id="rId48"/>
        </w:object>
      </w:r>
    </w:p>
    <w:p w14:paraId="0ACB11A6" w14:textId="77777777" w:rsidR="00BE3CF4" w:rsidRPr="0096792F" w:rsidRDefault="00BE3CF4" w:rsidP="0096792F">
      <w:pPr>
        <w:rPr>
          <w:rFonts w:ascii="Times New Roman" w:hAnsi="Times New Roman" w:cs="Times New Roman"/>
          <w:lang w:val="es-CR"/>
        </w:rPr>
      </w:pPr>
    </w:p>
    <w:p w14:paraId="2B70D35D" w14:textId="77777777" w:rsidR="0096792F" w:rsidRDefault="0096792F" w:rsidP="00212742">
      <w:pPr>
        <w:rPr>
          <w:rFonts w:ascii="Times New Roman" w:hAnsi="Times New Roman" w:cs="Times New Roman"/>
          <w:lang w:val="es-CR"/>
        </w:rPr>
      </w:pPr>
    </w:p>
    <w:p w14:paraId="22696A42" w14:textId="77777777" w:rsidR="00BE3CF4" w:rsidRDefault="00BE3CF4" w:rsidP="00212742">
      <w:pPr>
        <w:rPr>
          <w:rFonts w:ascii="Times New Roman" w:hAnsi="Times New Roman" w:cs="Times New Roman"/>
          <w:lang w:val="es-CR"/>
        </w:rPr>
      </w:pPr>
    </w:p>
    <w:p w14:paraId="411E26CA" w14:textId="77777777" w:rsidR="00BE3CF4" w:rsidRDefault="00BE3CF4" w:rsidP="00212742">
      <w:pPr>
        <w:rPr>
          <w:rFonts w:ascii="Times New Roman" w:hAnsi="Times New Roman" w:cs="Times New Roman"/>
        </w:rPr>
      </w:pPr>
      <w:r w:rsidRPr="00BE3CF4">
        <w:rPr>
          <w:rFonts w:ascii="Times New Roman" w:hAnsi="Times New Roman" w:cs="Times New Roman"/>
        </w:rPr>
        <w:t xml:space="preserve">AIC = -2 </w:t>
      </w:r>
      <w:r w:rsidRPr="00BE3CF4">
        <w:rPr>
          <w:rFonts w:ascii="Times New Roman" w:hAnsi="Times New Roman" w:cs="Times New Roman"/>
          <w:i/>
          <w:iCs/>
        </w:rPr>
        <w:t>log-likelihood</w:t>
      </w:r>
      <w:r w:rsidRPr="00BE3CF4">
        <w:rPr>
          <w:rFonts w:ascii="Times New Roman" w:hAnsi="Times New Roman" w:cs="Times New Roman"/>
        </w:rPr>
        <w:t xml:space="preserve"> + 2p</w:t>
      </w:r>
    </w:p>
    <w:p w14:paraId="3CC2F1CB" w14:textId="77777777" w:rsidR="00BE3CF4" w:rsidRDefault="00BE3CF4" w:rsidP="00212742">
      <w:pPr>
        <w:rPr>
          <w:rFonts w:ascii="Times New Roman" w:hAnsi="Times New Roman" w:cs="Times New Roman"/>
        </w:rPr>
      </w:pPr>
      <w:r w:rsidRPr="00BE3CF4">
        <w:rPr>
          <w:rFonts w:ascii="Times New Roman" w:hAnsi="Times New Roman" w:cs="Times New Roman"/>
        </w:rPr>
        <w:t xml:space="preserve">BIC = -2 </w:t>
      </w:r>
      <w:r w:rsidRPr="00BE3CF4">
        <w:rPr>
          <w:rFonts w:ascii="Times New Roman" w:hAnsi="Times New Roman" w:cs="Times New Roman"/>
          <w:i/>
          <w:iCs/>
        </w:rPr>
        <w:t>log-likelihood</w:t>
      </w:r>
      <w:r w:rsidRPr="00BE3CF4">
        <w:rPr>
          <w:rFonts w:ascii="Times New Roman" w:hAnsi="Times New Roman" w:cs="Times New Roman"/>
        </w:rPr>
        <w:t xml:space="preserve"> + </w:t>
      </w:r>
      <w:r w:rsidRPr="00BE3CF4">
        <w:rPr>
          <w:rFonts w:ascii="Times New Roman" w:hAnsi="Times New Roman" w:cs="Times New Roman"/>
          <w:i/>
          <w:iCs/>
        </w:rPr>
        <w:t>p</w:t>
      </w:r>
      <w:r w:rsidRPr="00BE3CF4">
        <w:rPr>
          <w:rFonts w:ascii="Times New Roman" w:hAnsi="Times New Roman" w:cs="Times New Roman"/>
        </w:rPr>
        <w:t xml:space="preserve"> log(</w:t>
      </w:r>
      <w:r w:rsidRPr="00BE3CF4">
        <w:rPr>
          <w:rFonts w:ascii="Times New Roman" w:hAnsi="Times New Roman" w:cs="Times New Roman"/>
          <w:i/>
          <w:iCs/>
        </w:rPr>
        <w:t>n</w:t>
      </w:r>
      <w:r w:rsidRPr="00BE3CF4">
        <w:rPr>
          <w:rFonts w:ascii="Times New Roman" w:hAnsi="Times New Roman" w:cs="Times New Roman"/>
        </w:rPr>
        <w:t>)</w:t>
      </w:r>
    </w:p>
    <w:p w14:paraId="1DC2CD7E" w14:textId="77777777" w:rsidR="00BE3CF4" w:rsidRDefault="00BE3CF4" w:rsidP="00212742">
      <w:pPr>
        <w:rPr>
          <w:rFonts w:ascii="Times New Roman" w:hAnsi="Times New Roman" w:cs="Times New Roman"/>
        </w:rPr>
      </w:pPr>
      <w:r w:rsidRPr="00BE3CF4">
        <w:rPr>
          <w:rFonts w:ascii="Times New Roman" w:hAnsi="Times New Roman" w:cs="Times New Roman"/>
        </w:rPr>
        <w:t xml:space="preserve">-2 </w:t>
      </w:r>
      <w:r w:rsidRPr="00BE3CF4">
        <w:rPr>
          <w:rFonts w:ascii="Times New Roman" w:hAnsi="Times New Roman" w:cs="Times New Roman"/>
          <w:i/>
          <w:iCs/>
        </w:rPr>
        <w:t>log-likelihood</w:t>
      </w:r>
      <w:r w:rsidRPr="00BE3CF4">
        <w:rPr>
          <w:rFonts w:ascii="Times New Roman" w:hAnsi="Times New Roman" w:cs="Times New Roman"/>
        </w:rPr>
        <w:t xml:space="preserve"> = </w:t>
      </w:r>
      <w:r w:rsidRPr="00BE3CF4">
        <w:rPr>
          <w:rFonts w:ascii="Times New Roman" w:hAnsi="Times New Roman" w:cs="Times New Roman"/>
          <w:i/>
          <w:iCs/>
        </w:rPr>
        <w:t>n</w:t>
      </w:r>
      <w:r w:rsidRPr="00BE3CF4">
        <w:rPr>
          <w:rFonts w:ascii="Times New Roman" w:hAnsi="Times New Roman" w:cs="Times New Roman"/>
        </w:rPr>
        <w:t xml:space="preserve"> </w:t>
      </w:r>
      <w:proofErr w:type="gramStart"/>
      <w:r w:rsidRPr="00BE3CF4">
        <w:rPr>
          <w:rFonts w:ascii="Times New Roman" w:hAnsi="Times New Roman" w:cs="Times New Roman"/>
        </w:rPr>
        <w:t>log(</w:t>
      </w:r>
      <w:proofErr w:type="gramEnd"/>
      <w:r w:rsidRPr="00BE3CF4">
        <w:rPr>
          <w:rFonts w:ascii="Times New Roman" w:hAnsi="Times New Roman" w:cs="Times New Roman"/>
          <w:i/>
          <w:iCs/>
        </w:rPr>
        <w:t>SCRes</w:t>
      </w:r>
      <w:r w:rsidRPr="00BE3CF4">
        <w:rPr>
          <w:rFonts w:ascii="Times New Roman" w:hAnsi="Times New Roman" w:cs="Times New Roman"/>
        </w:rPr>
        <w:t>/</w:t>
      </w:r>
      <w:r w:rsidRPr="00BE3CF4">
        <w:rPr>
          <w:rFonts w:ascii="Times New Roman" w:hAnsi="Times New Roman" w:cs="Times New Roman"/>
          <w:i/>
          <w:iCs/>
        </w:rPr>
        <w:t>n</w:t>
      </w:r>
      <w:r w:rsidRPr="00BE3CF4">
        <w:rPr>
          <w:rFonts w:ascii="Times New Roman" w:hAnsi="Times New Roman" w:cs="Times New Roman"/>
        </w:rPr>
        <w:t>)</w:t>
      </w:r>
    </w:p>
    <w:p w14:paraId="55521EF5" w14:textId="77777777" w:rsidR="00BE3CF4" w:rsidRDefault="00000000" w:rsidP="00212742">
      <w:pPr>
        <w:rPr>
          <w:rFonts w:ascii="Times New Roman" w:hAnsi="Times New Roman" w:cs="Times New Roman"/>
        </w:rPr>
      </w:pPr>
      <w:r>
        <w:rPr>
          <w:rFonts w:ascii="Times New Roman" w:hAnsi="Times New Roman" w:cs="Times New Roman"/>
          <w:noProof/>
          <w:lang w:val="es-CR" w:eastAsia="es-CR"/>
        </w:rPr>
        <w:object w:dxaOrig="1440" w:dyaOrig="1440" w14:anchorId="460FAEF7">
          <v:shape id="Object 5" o:spid="_x0000_s1029" type="#_x0000_t75" style="position:absolute;margin-left:-3.5pt;margin-top:7.55pt;width:123pt;height:33pt;z-index:251661312;visibility:visible">
            <v:imagedata r:id="rId49" o:title=""/>
            <v:shadow color="#eaeaea"/>
          </v:shape>
          <o:OLEObject Type="Embed" ProgID="Equation.3" ShapeID="Object 5" DrawAspect="Content" ObjectID="_1728740003" r:id="rId50"/>
        </w:object>
      </w:r>
    </w:p>
    <w:p w14:paraId="4A7A8215" w14:textId="77777777" w:rsidR="00BE3CF4" w:rsidRDefault="00BE3CF4" w:rsidP="00212742">
      <w:pPr>
        <w:rPr>
          <w:rFonts w:ascii="Times New Roman" w:hAnsi="Times New Roman" w:cs="Times New Roman"/>
        </w:rPr>
      </w:pPr>
    </w:p>
    <w:p w14:paraId="58DD3ABE" w14:textId="77777777" w:rsidR="00BE3CF4" w:rsidRDefault="00BE3CF4" w:rsidP="00212742">
      <w:pPr>
        <w:rPr>
          <w:rFonts w:ascii="Times New Roman" w:hAnsi="Times New Roman" w:cs="Times New Roman"/>
        </w:rPr>
      </w:pPr>
    </w:p>
    <w:p w14:paraId="3A236011" w14:textId="77777777" w:rsidR="00BE3CF4" w:rsidRDefault="00BE3CF4" w:rsidP="00212742">
      <w:pPr>
        <w:rPr>
          <w:rFonts w:ascii="Times New Roman" w:hAnsi="Times New Roman" w:cs="Times New Roman"/>
        </w:rPr>
      </w:pPr>
    </w:p>
    <w:p w14:paraId="7A294C3B" w14:textId="77777777" w:rsidR="00BE3CF4" w:rsidRPr="00BE3CF4" w:rsidRDefault="00BE3CF4" w:rsidP="00212742">
      <w:pPr>
        <w:rPr>
          <w:rFonts w:ascii="Times New Roman" w:hAnsi="Times New Roman" w:cs="Times New Roman"/>
        </w:rPr>
      </w:pPr>
    </w:p>
    <w:sectPr w:rsidR="00BE3CF4" w:rsidRPr="00BE3CF4" w:rsidSect="00C95A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lbert BC" w:date="2022-10-31T16:47:00Z" w:initials="GB">
    <w:p w14:paraId="557225BA" w14:textId="77777777" w:rsidR="00AF1F77" w:rsidRDefault="00AF1F77">
      <w:pPr>
        <w:pStyle w:val="Textocomentario"/>
      </w:pPr>
      <w:r>
        <w:rPr>
          <w:rStyle w:val="Refdecomentario"/>
        </w:rPr>
        <w:annotationRef/>
      </w:r>
      <w:r>
        <w:t>Puntos: 37</w:t>
      </w:r>
    </w:p>
    <w:p w14:paraId="7F1C43F9" w14:textId="77777777" w:rsidR="00AF1F77" w:rsidRDefault="00AF1F77">
      <w:pPr>
        <w:pStyle w:val="Textocomentario"/>
      </w:pPr>
    </w:p>
    <w:p w14:paraId="3715B4E5" w14:textId="77777777" w:rsidR="00AF1F77" w:rsidRDefault="00AF1F77">
      <w:pPr>
        <w:pStyle w:val="Textocomentario"/>
      </w:pPr>
      <w:r>
        <w:t>Nota: 74</w:t>
      </w:r>
    </w:p>
    <w:p w14:paraId="567F5E38" w14:textId="1BB2D803" w:rsidR="00AF1F77" w:rsidRDefault="00AF1F77">
      <w:pPr>
        <w:pStyle w:val="Textocomentario"/>
      </w:pPr>
    </w:p>
  </w:comment>
  <w:comment w:id="1" w:author="Gilbert BC" w:date="2022-10-31T16:39:00Z" w:initials="GB">
    <w:p w14:paraId="20F2001A" w14:textId="77777777" w:rsidR="00AF1F77" w:rsidRDefault="00AF1F77">
      <w:pPr>
        <w:pStyle w:val="Textocomentario"/>
      </w:pPr>
      <w:r>
        <w:rPr>
          <w:rStyle w:val="Refdecomentario"/>
        </w:rPr>
        <w:annotationRef/>
      </w:r>
      <w:r>
        <w:t>1.5 ptos.</w:t>
      </w:r>
    </w:p>
    <w:p w14:paraId="6E78EB06" w14:textId="77777777" w:rsidR="00AF1F77" w:rsidRDefault="00AF1F77">
      <w:pPr>
        <w:pStyle w:val="Textocomentario"/>
      </w:pPr>
    </w:p>
    <w:p w14:paraId="677B5AB0" w14:textId="4FC1E9AD" w:rsidR="00AF1F77" w:rsidRPr="00AF1F77" w:rsidRDefault="00AF1F77">
      <w:pPr>
        <w:pStyle w:val="Textocomentario"/>
        <w:rPr>
          <w:lang w:val="es-CR"/>
        </w:rPr>
      </w:pPr>
      <w:r w:rsidRPr="00AF1F77">
        <w:rPr>
          <w:lang w:val="es-CR"/>
        </w:rPr>
        <w:t>En realidad, es porque su v</w:t>
      </w:r>
      <w:r>
        <w:rPr>
          <w:lang w:val="es-CR"/>
        </w:rPr>
        <w:t>ariancia es mayor que la que etá estimando.</w:t>
      </w:r>
    </w:p>
  </w:comment>
  <w:comment w:id="2" w:author="Gilbert BC" w:date="2022-10-31T16:39:00Z" w:initials="GB">
    <w:p w14:paraId="5E4E843A" w14:textId="77777777" w:rsidR="00AF1F77" w:rsidRDefault="00AF1F77">
      <w:pPr>
        <w:pStyle w:val="Textocomentario"/>
      </w:pPr>
      <w:r>
        <w:rPr>
          <w:rStyle w:val="Refdecomentario"/>
        </w:rPr>
        <w:annotationRef/>
      </w:r>
      <w:r>
        <w:t>1.5 ptos.</w:t>
      </w:r>
    </w:p>
    <w:p w14:paraId="26336451" w14:textId="77777777" w:rsidR="00AF1F77" w:rsidRDefault="00AF1F77">
      <w:pPr>
        <w:pStyle w:val="Textocomentario"/>
      </w:pPr>
    </w:p>
    <w:p w14:paraId="5D2E6385" w14:textId="176FE74A" w:rsidR="00AF1F77" w:rsidRPr="00AF1F77" w:rsidRDefault="00AF1F77">
      <w:pPr>
        <w:pStyle w:val="Textocomentario"/>
        <w:rPr>
          <w:lang w:val="es-CR"/>
        </w:rPr>
      </w:pPr>
      <w:r w:rsidRPr="00AF1F77">
        <w:rPr>
          <w:lang w:val="es-CR"/>
        </w:rPr>
        <w:t>Por el factor de corrección (</w:t>
      </w:r>
      <w:r>
        <w:rPr>
          <w:lang w:val="es-CR"/>
        </w:rPr>
        <w:t>n-</w:t>
      </w:r>
      <w:proofErr w:type="gramStart"/>
      <w:r>
        <w:rPr>
          <w:lang w:val="es-CR"/>
        </w:rPr>
        <w:t>1)/</w:t>
      </w:r>
      <w:proofErr w:type="gramEnd"/>
      <w:r>
        <w:rPr>
          <w:lang w:val="es-CR"/>
        </w:rPr>
        <w:t>(n-p)</w:t>
      </w:r>
    </w:p>
  </w:comment>
  <w:comment w:id="4" w:author="Gilbert BC" w:date="2022-10-31T16:40:00Z" w:initials="GB">
    <w:p w14:paraId="585C11F9" w14:textId="77777777" w:rsidR="00AF1F77" w:rsidRDefault="00AF1F77">
      <w:pPr>
        <w:pStyle w:val="Textocomentario"/>
      </w:pPr>
      <w:r>
        <w:rPr>
          <w:rStyle w:val="Refdecomentario"/>
        </w:rPr>
        <w:annotationRef/>
      </w:r>
      <w:r>
        <w:t>3 ptos.</w:t>
      </w:r>
    </w:p>
    <w:p w14:paraId="79D64893" w14:textId="77777777" w:rsidR="00AF1F77" w:rsidRDefault="00AF1F77">
      <w:pPr>
        <w:pStyle w:val="Textocomentario"/>
      </w:pPr>
    </w:p>
    <w:p w14:paraId="3B08CF96" w14:textId="4832D143" w:rsidR="00AF1F77" w:rsidRDefault="00AF1F77">
      <w:pPr>
        <w:pStyle w:val="Textocomentario"/>
      </w:pPr>
      <w:r>
        <w:t>Muy bien.</w:t>
      </w:r>
    </w:p>
  </w:comment>
  <w:comment w:id="5" w:author="Gilbert BC" w:date="2022-10-31T16:40:00Z" w:initials="GB">
    <w:p w14:paraId="6092DCB7" w14:textId="4CC40246" w:rsidR="00AF1F77" w:rsidRDefault="00AF1F77">
      <w:pPr>
        <w:pStyle w:val="Textocomentario"/>
      </w:pPr>
      <w:r>
        <w:rPr>
          <w:rStyle w:val="Refdecomentario"/>
        </w:rPr>
        <w:annotationRef/>
      </w:r>
      <w:r>
        <w:t>3 ptos.</w:t>
      </w:r>
    </w:p>
  </w:comment>
  <w:comment w:id="6" w:author="Gilbert BC" w:date="2022-10-31T16:40:00Z" w:initials="GB">
    <w:p w14:paraId="07641727" w14:textId="3BAB0A40" w:rsidR="00AF1F77" w:rsidRDefault="00AF1F77">
      <w:pPr>
        <w:pStyle w:val="Textocomentario"/>
        <w:rPr>
          <w:lang w:val="es-CR"/>
        </w:rPr>
      </w:pPr>
      <w:r>
        <w:rPr>
          <w:rStyle w:val="Refdecomentario"/>
        </w:rPr>
        <w:annotationRef/>
      </w:r>
      <w:r>
        <w:rPr>
          <w:lang w:val="es-CR"/>
        </w:rPr>
        <w:t>1 pto.</w:t>
      </w:r>
    </w:p>
    <w:p w14:paraId="2BB4FF16" w14:textId="59AAAD8E" w:rsidR="00AF1F77" w:rsidRDefault="00AF1F77">
      <w:pPr>
        <w:pStyle w:val="Textocomentario"/>
        <w:rPr>
          <w:lang w:val="es-CR"/>
        </w:rPr>
      </w:pPr>
    </w:p>
    <w:p w14:paraId="03D11421" w14:textId="6D315680" w:rsidR="00AF1F77" w:rsidRDefault="00AF1F77">
      <w:pPr>
        <w:pStyle w:val="Textocomentario"/>
        <w:rPr>
          <w:lang w:val="es-CR"/>
        </w:rPr>
      </w:pPr>
      <w:r>
        <w:rPr>
          <w:lang w:val="es-CR"/>
        </w:rPr>
        <w:t>Y no concluyó</w:t>
      </w:r>
    </w:p>
    <w:p w14:paraId="0EB5E6DD" w14:textId="77777777" w:rsidR="00AF1F77" w:rsidRDefault="00AF1F77">
      <w:pPr>
        <w:pStyle w:val="Textocomentario"/>
        <w:rPr>
          <w:lang w:val="es-CR"/>
        </w:rPr>
      </w:pPr>
    </w:p>
    <w:p w14:paraId="16980C07" w14:textId="25D8F183" w:rsidR="00AF1F77" w:rsidRPr="00AF1F77" w:rsidRDefault="00AF1F77">
      <w:pPr>
        <w:pStyle w:val="Textocomentario"/>
        <w:rPr>
          <w:lang w:val="es-CR"/>
        </w:rPr>
      </w:pPr>
      <w:r w:rsidRPr="00AF1F77">
        <w:rPr>
          <w:lang w:val="es-CR"/>
        </w:rPr>
        <w:t>Las H0 eran:  H0: Beta1=0; H0: Beta2=0; H0:Beta3=0</w:t>
      </w:r>
    </w:p>
  </w:comment>
  <w:comment w:id="7" w:author="Gilbert BC" w:date="2022-10-31T16:42:00Z" w:initials="GB">
    <w:p w14:paraId="6DF178CE" w14:textId="77777777" w:rsidR="00AF1F77" w:rsidRDefault="00AF1F77">
      <w:pPr>
        <w:pStyle w:val="Textocomentario"/>
      </w:pPr>
      <w:r>
        <w:rPr>
          <w:rStyle w:val="Refdecomentario"/>
        </w:rPr>
        <w:annotationRef/>
      </w:r>
      <w:r>
        <w:t>2.5 ptos.</w:t>
      </w:r>
    </w:p>
    <w:p w14:paraId="1C2AF91C" w14:textId="77777777" w:rsidR="00AF1F77" w:rsidRDefault="00AF1F77">
      <w:pPr>
        <w:pStyle w:val="Textocomentario"/>
      </w:pPr>
    </w:p>
    <w:p w14:paraId="18D06510" w14:textId="0B8B93D8" w:rsidR="00AF1F77" w:rsidRPr="00AF1F77" w:rsidRDefault="00AF1F77">
      <w:pPr>
        <w:pStyle w:val="Textocomentario"/>
        <w:rPr>
          <w:lang w:val="es-CR"/>
        </w:rPr>
      </w:pPr>
      <w:r w:rsidRPr="00AF1F77">
        <w:rPr>
          <w:lang w:val="es-CR"/>
        </w:rPr>
        <w:t>En realidad, a distrito no,</w:t>
      </w:r>
      <w:r>
        <w:rPr>
          <w:lang w:val="es-CR"/>
        </w:rPr>
        <w:t xml:space="preserve"> porque no está correlacionada con las otras variables.  Su coeficiente no es significativo sencillamente porque tiene una magnitud pequeña.</w:t>
      </w:r>
    </w:p>
  </w:comment>
  <w:comment w:id="8" w:author="Gilbert BC" w:date="2022-10-31T16:42:00Z" w:initials="GB">
    <w:p w14:paraId="04B38F34" w14:textId="09984BF7" w:rsidR="00AF1F77" w:rsidRDefault="00AF1F77">
      <w:pPr>
        <w:pStyle w:val="Textocomentario"/>
      </w:pPr>
      <w:r>
        <w:rPr>
          <w:rStyle w:val="Refdecomentario"/>
        </w:rPr>
        <w:annotationRef/>
      </w:r>
      <w:r>
        <w:t>3 ptos.</w:t>
      </w:r>
    </w:p>
  </w:comment>
  <w:comment w:id="9" w:author="Gilbert BC" w:date="2022-10-31T16:43:00Z" w:initials="GB">
    <w:p w14:paraId="3C8364CE" w14:textId="77777777" w:rsidR="00AF1F77" w:rsidRDefault="00AF1F77">
      <w:pPr>
        <w:pStyle w:val="Textocomentario"/>
      </w:pPr>
      <w:r>
        <w:rPr>
          <w:rStyle w:val="Refdecomentario"/>
        </w:rPr>
        <w:annotationRef/>
      </w:r>
      <w:r>
        <w:t>1 pto.</w:t>
      </w:r>
    </w:p>
    <w:p w14:paraId="169E22CD" w14:textId="77777777" w:rsidR="00AF1F77" w:rsidRDefault="00AF1F77">
      <w:pPr>
        <w:pStyle w:val="Textocomentario"/>
      </w:pPr>
    </w:p>
    <w:p w14:paraId="32A6E69F" w14:textId="7CB68C42" w:rsidR="00AF1F77" w:rsidRDefault="00AF1F77">
      <w:pPr>
        <w:pStyle w:val="Textocomentario"/>
      </w:pPr>
      <w:r>
        <w:t>No concluyó.</w:t>
      </w:r>
    </w:p>
  </w:comment>
  <w:comment w:id="10" w:author="Gilbert BC" w:date="2022-10-31T16:43:00Z" w:initials="GB">
    <w:p w14:paraId="70F85783" w14:textId="77777777" w:rsidR="00AF1F77" w:rsidRDefault="00AF1F77">
      <w:pPr>
        <w:pStyle w:val="Textocomentario"/>
      </w:pPr>
      <w:r>
        <w:rPr>
          <w:rStyle w:val="Refdecomentario"/>
        </w:rPr>
        <w:annotationRef/>
      </w:r>
      <w:r>
        <w:t>3 ptos.</w:t>
      </w:r>
    </w:p>
    <w:p w14:paraId="406E1D27" w14:textId="77777777" w:rsidR="00AF1F77" w:rsidRDefault="00AF1F77">
      <w:pPr>
        <w:pStyle w:val="Textocomentario"/>
      </w:pPr>
    </w:p>
    <w:p w14:paraId="022FCC9F" w14:textId="16979FCE" w:rsidR="00AF1F77" w:rsidRPr="00AF1F77" w:rsidRDefault="00AF1F77">
      <w:pPr>
        <w:pStyle w:val="Textocomentario"/>
        <w:rPr>
          <w:lang w:val="es-CR"/>
        </w:rPr>
      </w:pPr>
      <w:r w:rsidRPr="00AF1F77">
        <w:rPr>
          <w:lang w:val="es-CR"/>
        </w:rPr>
        <w:t>Correcto con lo de la n</w:t>
      </w:r>
      <w:r>
        <w:rPr>
          <w:lang w:val="es-CR"/>
        </w:rPr>
        <w:t>ota de física.</w:t>
      </w:r>
    </w:p>
  </w:comment>
  <w:comment w:id="11" w:author="Gilbert BC" w:date="2022-10-31T16:43:00Z" w:initials="GB">
    <w:p w14:paraId="4C3FB291" w14:textId="77777777" w:rsidR="00AF1F77" w:rsidRDefault="00AF1F77">
      <w:pPr>
        <w:pStyle w:val="Textocomentario"/>
      </w:pPr>
      <w:r>
        <w:rPr>
          <w:rStyle w:val="Refdecomentario"/>
        </w:rPr>
        <w:annotationRef/>
      </w:r>
      <w:r>
        <w:t>2 ptos.</w:t>
      </w:r>
    </w:p>
    <w:p w14:paraId="495A738A" w14:textId="77777777" w:rsidR="00AF1F77" w:rsidRDefault="00AF1F77">
      <w:pPr>
        <w:pStyle w:val="Textocomentario"/>
      </w:pPr>
    </w:p>
    <w:p w14:paraId="51DA6CB0" w14:textId="1D8AD92B" w:rsidR="00AF1F77" w:rsidRDefault="00AF1F77">
      <w:pPr>
        <w:pStyle w:val="Textocomentario"/>
      </w:pPr>
      <w:r>
        <w:t>Interpretación incorrecta.</w:t>
      </w:r>
    </w:p>
  </w:comment>
  <w:comment w:id="12" w:author="Gilbert BC" w:date="2022-10-31T16:44:00Z" w:initials="GB">
    <w:p w14:paraId="24189AEE" w14:textId="77777777" w:rsidR="00AF1F77" w:rsidRDefault="00AF1F77">
      <w:pPr>
        <w:pStyle w:val="Textocomentario"/>
      </w:pPr>
      <w:r>
        <w:rPr>
          <w:rStyle w:val="Refdecomentario"/>
        </w:rPr>
        <w:annotationRef/>
      </w:r>
      <w:r>
        <w:t>4 ptos.</w:t>
      </w:r>
    </w:p>
    <w:p w14:paraId="133CBD36" w14:textId="77777777" w:rsidR="00AF1F77" w:rsidRDefault="00AF1F77">
      <w:pPr>
        <w:pStyle w:val="Textocomentario"/>
      </w:pPr>
    </w:p>
    <w:p w14:paraId="72BA15AB" w14:textId="6B8E2F83" w:rsidR="00AF1F77" w:rsidRPr="00AF1F77" w:rsidRDefault="00AF1F77">
      <w:pPr>
        <w:pStyle w:val="Textocomentario"/>
        <w:rPr>
          <w:lang w:val="es-CR"/>
        </w:rPr>
      </w:pPr>
      <w:r w:rsidRPr="00AF1F77">
        <w:rPr>
          <w:lang w:val="es-CR"/>
        </w:rPr>
        <w:t>Se dice “No hay evidencia p</w:t>
      </w:r>
      <w:r>
        <w:rPr>
          <w:lang w:val="es-CR"/>
        </w:rPr>
        <w:t>ara rechazar…”</w:t>
      </w:r>
    </w:p>
  </w:comment>
  <w:comment w:id="13" w:author="Gilbert BC" w:date="2022-10-31T16:44:00Z" w:initials="GB">
    <w:p w14:paraId="67C5811F" w14:textId="77777777" w:rsidR="00AF1F77" w:rsidRDefault="00AF1F77">
      <w:pPr>
        <w:pStyle w:val="Textocomentario"/>
      </w:pPr>
      <w:r>
        <w:rPr>
          <w:rStyle w:val="Refdecomentario"/>
        </w:rPr>
        <w:annotationRef/>
      </w:r>
      <w:r>
        <w:t>2.5 ptos.</w:t>
      </w:r>
    </w:p>
    <w:p w14:paraId="167D761D" w14:textId="77777777" w:rsidR="00AF1F77" w:rsidRDefault="00AF1F77">
      <w:pPr>
        <w:pStyle w:val="Textocomentario"/>
      </w:pPr>
    </w:p>
    <w:p w14:paraId="48C19685" w14:textId="5D24F0A6" w:rsidR="00AF1F77" w:rsidRPr="00AF1F77" w:rsidRDefault="00AF1F77">
      <w:pPr>
        <w:pStyle w:val="Textocomentario"/>
        <w:rPr>
          <w:lang w:val="es-CR"/>
        </w:rPr>
      </w:pPr>
      <w:proofErr w:type="gramStart"/>
      <w:r w:rsidRPr="00AF1F77">
        <w:rPr>
          <w:lang w:val="es-CR"/>
        </w:rPr>
        <w:t>Y porqué son extremos?</w:t>
      </w:r>
      <w:proofErr w:type="gramEnd"/>
      <w:r w:rsidRPr="00AF1F77">
        <w:rPr>
          <w:lang w:val="es-CR"/>
        </w:rPr>
        <w:t xml:space="preserve">  Quería </w:t>
      </w:r>
      <w:r>
        <w:rPr>
          <w:lang w:val="es-CR"/>
        </w:rPr>
        <w:t>que comparara los valores de Mongolia y Brasil con los promedios.</w:t>
      </w:r>
    </w:p>
  </w:comment>
  <w:comment w:id="14" w:author="Gilbert BC" w:date="2022-10-31T16:44:00Z" w:initials="GB">
    <w:p w14:paraId="6D310078" w14:textId="072C3FF8" w:rsidR="00AF1F77" w:rsidRDefault="00AF1F77">
      <w:pPr>
        <w:pStyle w:val="Textocomentario"/>
      </w:pPr>
      <w:r>
        <w:rPr>
          <w:rStyle w:val="Refdecomentario"/>
        </w:rPr>
        <w:annotationRef/>
      </w:r>
      <w:r>
        <w:t>4 ptos.</w:t>
      </w:r>
    </w:p>
  </w:comment>
  <w:comment w:id="15" w:author="Gilbert BC" w:date="2022-10-31T16:45:00Z" w:initials="GB">
    <w:p w14:paraId="277C2BF2" w14:textId="77777777" w:rsidR="00AF1F77" w:rsidRDefault="00AF1F77">
      <w:pPr>
        <w:pStyle w:val="Textocomentario"/>
      </w:pPr>
      <w:r>
        <w:rPr>
          <w:rStyle w:val="Refdecomentario"/>
        </w:rPr>
        <w:annotationRef/>
      </w:r>
      <w:r>
        <w:t>2.5 pos.</w:t>
      </w:r>
    </w:p>
    <w:p w14:paraId="051F25B9" w14:textId="77777777" w:rsidR="00AF1F77" w:rsidRDefault="00AF1F77">
      <w:pPr>
        <w:pStyle w:val="Textocomentario"/>
      </w:pPr>
    </w:p>
    <w:p w14:paraId="479ECCA2" w14:textId="1886FAC7" w:rsidR="00AF1F77" w:rsidRPr="00AF1F77" w:rsidRDefault="00AF1F77">
      <w:pPr>
        <w:pStyle w:val="Textocomentario"/>
        <w:rPr>
          <w:lang w:val="es-CR"/>
        </w:rPr>
      </w:pPr>
      <w:proofErr w:type="gramStart"/>
      <w:r w:rsidRPr="00AF1F77">
        <w:rPr>
          <w:lang w:val="es-CR"/>
        </w:rPr>
        <w:t>Y por qué no se l</w:t>
      </w:r>
      <w:r>
        <w:rPr>
          <w:lang w:val="es-CR"/>
        </w:rPr>
        <w:t>lega a la misma conclusión?</w:t>
      </w:r>
      <w:proofErr w:type="gramEnd"/>
      <w:r>
        <w:rPr>
          <w:lang w:val="es-CR"/>
        </w:rPr>
        <w:t xml:space="preserve"> Porque se tiene distinto conjunto de predictores.</w:t>
      </w:r>
    </w:p>
  </w:comment>
  <w:comment w:id="17" w:author="Gilbert BC" w:date="2022-10-31T16:45:00Z" w:initials="GB">
    <w:p w14:paraId="0D4F6E53" w14:textId="1E767D6C" w:rsidR="00AF1F77" w:rsidRDefault="00AF1F77">
      <w:pPr>
        <w:pStyle w:val="Textocomentario"/>
      </w:pPr>
      <w:r>
        <w:rPr>
          <w:rStyle w:val="Refdecomentario"/>
        </w:rPr>
        <w:annotationRef/>
      </w:r>
      <w:r>
        <w:t>1 pto.</w:t>
      </w:r>
    </w:p>
  </w:comment>
  <w:comment w:id="18" w:author="Gilbert BC" w:date="2022-10-31T16:45:00Z" w:initials="GB">
    <w:p w14:paraId="27EB94B2" w14:textId="77777777" w:rsidR="00AF1F77" w:rsidRDefault="00AF1F77">
      <w:pPr>
        <w:pStyle w:val="Textocomentario"/>
      </w:pPr>
      <w:r>
        <w:rPr>
          <w:rStyle w:val="Refdecomentario"/>
        </w:rPr>
        <w:annotationRef/>
      </w:r>
      <w:r>
        <w:t>1.5 ptos</w:t>
      </w:r>
    </w:p>
    <w:p w14:paraId="055082EA" w14:textId="77777777" w:rsidR="00AF1F77" w:rsidRDefault="00AF1F77">
      <w:pPr>
        <w:pStyle w:val="Textocomentario"/>
      </w:pPr>
    </w:p>
    <w:p w14:paraId="42B66077" w14:textId="0CDB5CAF" w:rsidR="00AF1F77" w:rsidRPr="00AF1F77" w:rsidRDefault="00AF1F77">
      <w:pPr>
        <w:pStyle w:val="Textocomentario"/>
        <w:rPr>
          <w:lang w:val="es-CR"/>
        </w:rPr>
      </w:pPr>
      <w:r w:rsidRPr="00AF1F77">
        <w:rPr>
          <w:lang w:val="es-CR"/>
        </w:rPr>
        <w:t>Pero cuál método de planificación f</w:t>
      </w:r>
      <w:r>
        <w:rPr>
          <w:lang w:val="es-CR"/>
        </w:rPr>
        <w:t>amiliar: los implantes subdérmicos.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7F5E38" w15:done="0"/>
  <w15:commentEx w15:paraId="677B5AB0" w15:done="0"/>
  <w15:commentEx w15:paraId="5D2E6385" w15:done="0"/>
  <w15:commentEx w15:paraId="3B08CF96" w15:done="0"/>
  <w15:commentEx w15:paraId="6092DCB7" w15:done="0"/>
  <w15:commentEx w15:paraId="16980C07" w15:done="0"/>
  <w15:commentEx w15:paraId="18D06510" w15:done="0"/>
  <w15:commentEx w15:paraId="04B38F34" w15:done="0"/>
  <w15:commentEx w15:paraId="32A6E69F" w15:done="0"/>
  <w15:commentEx w15:paraId="022FCC9F" w15:done="0"/>
  <w15:commentEx w15:paraId="51DA6CB0" w15:done="0"/>
  <w15:commentEx w15:paraId="72BA15AB" w15:done="0"/>
  <w15:commentEx w15:paraId="48C19685" w15:done="0"/>
  <w15:commentEx w15:paraId="6D310078" w15:done="0"/>
  <w15:commentEx w15:paraId="479ECCA2" w15:done="0"/>
  <w15:commentEx w15:paraId="0D4F6E53" w15:done="0"/>
  <w15:commentEx w15:paraId="42B66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7A88" w16cex:dateUtc="2022-10-31T22:47:00Z"/>
  <w16cex:commentExtensible w16cex:durableId="270A78CA" w16cex:dateUtc="2022-10-31T22:39:00Z"/>
  <w16cex:commentExtensible w16cex:durableId="270A78DD" w16cex:dateUtc="2022-10-31T22:39:00Z"/>
  <w16cex:commentExtensible w16cex:durableId="270A78F9" w16cex:dateUtc="2022-10-31T22:40:00Z"/>
  <w16cex:commentExtensible w16cex:durableId="270A7906" w16cex:dateUtc="2022-10-31T22:40:00Z"/>
  <w16cex:commentExtensible w16cex:durableId="270A790F" w16cex:dateUtc="2022-10-31T22:40:00Z"/>
  <w16cex:commentExtensible w16cex:durableId="270A796D" w16cex:dateUtc="2022-10-31T22:42:00Z"/>
  <w16cex:commentExtensible w16cex:durableId="270A798C" w16cex:dateUtc="2022-10-31T22:42:00Z"/>
  <w16cex:commentExtensible w16cex:durableId="270A799C" w16cex:dateUtc="2022-10-31T22:43:00Z"/>
  <w16cex:commentExtensible w16cex:durableId="270A79AF" w16cex:dateUtc="2022-10-31T22:43:00Z"/>
  <w16cex:commentExtensible w16cex:durableId="270A79C9" w16cex:dateUtc="2022-10-31T22:43:00Z"/>
  <w16cex:commentExtensible w16cex:durableId="270A79DB" w16cex:dateUtc="2022-10-31T22:44:00Z"/>
  <w16cex:commentExtensible w16cex:durableId="270A79EB" w16cex:dateUtc="2022-10-31T22:44:00Z"/>
  <w16cex:commentExtensible w16cex:durableId="270A7A06" w16cex:dateUtc="2022-10-31T22:44:00Z"/>
  <w16cex:commentExtensible w16cex:durableId="270A7A14" w16cex:dateUtc="2022-10-31T22:45:00Z"/>
  <w16cex:commentExtensible w16cex:durableId="270A7A38" w16cex:dateUtc="2022-10-31T22:45:00Z"/>
  <w16cex:commentExtensible w16cex:durableId="270A7A43" w16cex:dateUtc="2022-10-31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7F5E38" w16cid:durableId="270A7A88"/>
  <w16cid:commentId w16cid:paraId="677B5AB0" w16cid:durableId="270A78CA"/>
  <w16cid:commentId w16cid:paraId="5D2E6385" w16cid:durableId="270A78DD"/>
  <w16cid:commentId w16cid:paraId="3B08CF96" w16cid:durableId="270A78F9"/>
  <w16cid:commentId w16cid:paraId="6092DCB7" w16cid:durableId="270A7906"/>
  <w16cid:commentId w16cid:paraId="16980C07" w16cid:durableId="270A790F"/>
  <w16cid:commentId w16cid:paraId="18D06510" w16cid:durableId="270A796D"/>
  <w16cid:commentId w16cid:paraId="04B38F34" w16cid:durableId="270A798C"/>
  <w16cid:commentId w16cid:paraId="32A6E69F" w16cid:durableId="270A799C"/>
  <w16cid:commentId w16cid:paraId="022FCC9F" w16cid:durableId="270A79AF"/>
  <w16cid:commentId w16cid:paraId="51DA6CB0" w16cid:durableId="270A79C9"/>
  <w16cid:commentId w16cid:paraId="72BA15AB" w16cid:durableId="270A79DB"/>
  <w16cid:commentId w16cid:paraId="48C19685" w16cid:durableId="270A79EB"/>
  <w16cid:commentId w16cid:paraId="6D310078" w16cid:durableId="270A7A06"/>
  <w16cid:commentId w16cid:paraId="479ECCA2" w16cid:durableId="270A7A14"/>
  <w16cid:commentId w16cid:paraId="0D4F6E53" w16cid:durableId="270A7A38"/>
  <w16cid:commentId w16cid:paraId="42B66077" w16cid:durableId="270A7A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228"/>
    <w:multiLevelType w:val="hybridMultilevel"/>
    <w:tmpl w:val="5F8C0C7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F47533"/>
    <w:multiLevelType w:val="hybridMultilevel"/>
    <w:tmpl w:val="CC64D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4C0E"/>
    <w:multiLevelType w:val="hybridMultilevel"/>
    <w:tmpl w:val="A0A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F3DBD"/>
    <w:multiLevelType w:val="hybridMultilevel"/>
    <w:tmpl w:val="3BEC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D34A2"/>
    <w:multiLevelType w:val="hybridMultilevel"/>
    <w:tmpl w:val="EE745B14"/>
    <w:lvl w:ilvl="0" w:tplc="140A0017">
      <w:start w:val="1"/>
      <w:numFmt w:val="lowerLetter"/>
      <w:lvlText w:val="%1)"/>
      <w:lvlJc w:val="left"/>
      <w:pPr>
        <w:ind w:left="720" w:hanging="360"/>
      </w:pPr>
      <w:rPr>
        <w:rFonts w:hint="default"/>
      </w:rPr>
    </w:lvl>
    <w:lvl w:ilvl="1" w:tplc="140A001B">
      <w:start w:val="1"/>
      <w:numFmt w:val="lowerRoman"/>
      <w:lvlText w:val="%2."/>
      <w:lvlJc w:val="righ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7D5492F"/>
    <w:multiLevelType w:val="hybridMultilevel"/>
    <w:tmpl w:val="43F6BCE4"/>
    <w:lvl w:ilvl="0" w:tplc="1F52F5D2">
      <w:start w:val="1"/>
      <w:numFmt w:val="upp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639C9"/>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A2F5DEA"/>
    <w:multiLevelType w:val="hybridMultilevel"/>
    <w:tmpl w:val="511E7006"/>
    <w:lvl w:ilvl="0" w:tplc="15F6C30E">
      <w:start w:val="1"/>
      <w:numFmt w:val="bullet"/>
      <w:lvlText w:val=""/>
      <w:lvlJc w:val="left"/>
      <w:pPr>
        <w:tabs>
          <w:tab w:val="num" w:pos="720"/>
        </w:tabs>
        <w:ind w:left="720" w:hanging="360"/>
      </w:pPr>
      <w:rPr>
        <w:rFonts w:ascii="Wingdings" w:hAnsi="Wingdings" w:hint="default"/>
      </w:rPr>
    </w:lvl>
    <w:lvl w:ilvl="1" w:tplc="63648D5E">
      <w:start w:val="1"/>
      <w:numFmt w:val="bullet"/>
      <w:lvlText w:val=""/>
      <w:lvlJc w:val="left"/>
      <w:pPr>
        <w:tabs>
          <w:tab w:val="num" w:pos="1440"/>
        </w:tabs>
        <w:ind w:left="1440" w:hanging="360"/>
      </w:pPr>
      <w:rPr>
        <w:rFonts w:ascii="Wingdings" w:hAnsi="Wingdings" w:hint="default"/>
      </w:rPr>
    </w:lvl>
    <w:lvl w:ilvl="2" w:tplc="D536058E" w:tentative="1">
      <w:start w:val="1"/>
      <w:numFmt w:val="bullet"/>
      <w:lvlText w:val=""/>
      <w:lvlJc w:val="left"/>
      <w:pPr>
        <w:tabs>
          <w:tab w:val="num" w:pos="2160"/>
        </w:tabs>
        <w:ind w:left="2160" w:hanging="360"/>
      </w:pPr>
      <w:rPr>
        <w:rFonts w:ascii="Wingdings" w:hAnsi="Wingdings" w:hint="default"/>
      </w:rPr>
    </w:lvl>
    <w:lvl w:ilvl="3" w:tplc="9946BB5E" w:tentative="1">
      <w:start w:val="1"/>
      <w:numFmt w:val="bullet"/>
      <w:lvlText w:val=""/>
      <w:lvlJc w:val="left"/>
      <w:pPr>
        <w:tabs>
          <w:tab w:val="num" w:pos="2880"/>
        </w:tabs>
        <w:ind w:left="2880" w:hanging="360"/>
      </w:pPr>
      <w:rPr>
        <w:rFonts w:ascii="Wingdings" w:hAnsi="Wingdings" w:hint="default"/>
      </w:rPr>
    </w:lvl>
    <w:lvl w:ilvl="4" w:tplc="B43E4A54" w:tentative="1">
      <w:start w:val="1"/>
      <w:numFmt w:val="bullet"/>
      <w:lvlText w:val=""/>
      <w:lvlJc w:val="left"/>
      <w:pPr>
        <w:tabs>
          <w:tab w:val="num" w:pos="3600"/>
        </w:tabs>
        <w:ind w:left="3600" w:hanging="360"/>
      </w:pPr>
      <w:rPr>
        <w:rFonts w:ascii="Wingdings" w:hAnsi="Wingdings" w:hint="default"/>
      </w:rPr>
    </w:lvl>
    <w:lvl w:ilvl="5" w:tplc="EEB42EBE" w:tentative="1">
      <w:start w:val="1"/>
      <w:numFmt w:val="bullet"/>
      <w:lvlText w:val=""/>
      <w:lvlJc w:val="left"/>
      <w:pPr>
        <w:tabs>
          <w:tab w:val="num" w:pos="4320"/>
        </w:tabs>
        <w:ind w:left="4320" w:hanging="360"/>
      </w:pPr>
      <w:rPr>
        <w:rFonts w:ascii="Wingdings" w:hAnsi="Wingdings" w:hint="default"/>
      </w:rPr>
    </w:lvl>
    <w:lvl w:ilvl="6" w:tplc="ACE8C9CC" w:tentative="1">
      <w:start w:val="1"/>
      <w:numFmt w:val="bullet"/>
      <w:lvlText w:val=""/>
      <w:lvlJc w:val="left"/>
      <w:pPr>
        <w:tabs>
          <w:tab w:val="num" w:pos="5040"/>
        </w:tabs>
        <w:ind w:left="5040" w:hanging="360"/>
      </w:pPr>
      <w:rPr>
        <w:rFonts w:ascii="Wingdings" w:hAnsi="Wingdings" w:hint="default"/>
      </w:rPr>
    </w:lvl>
    <w:lvl w:ilvl="7" w:tplc="09EC1F6C" w:tentative="1">
      <w:start w:val="1"/>
      <w:numFmt w:val="bullet"/>
      <w:lvlText w:val=""/>
      <w:lvlJc w:val="left"/>
      <w:pPr>
        <w:tabs>
          <w:tab w:val="num" w:pos="5760"/>
        </w:tabs>
        <w:ind w:left="5760" w:hanging="360"/>
      </w:pPr>
      <w:rPr>
        <w:rFonts w:ascii="Wingdings" w:hAnsi="Wingdings" w:hint="default"/>
      </w:rPr>
    </w:lvl>
    <w:lvl w:ilvl="8" w:tplc="D3B42E4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432390"/>
    <w:multiLevelType w:val="hybridMultilevel"/>
    <w:tmpl w:val="8A602660"/>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445958D3"/>
    <w:multiLevelType w:val="hybridMultilevel"/>
    <w:tmpl w:val="B84CEA36"/>
    <w:lvl w:ilvl="0" w:tplc="B8341358">
      <w:start w:val="1"/>
      <w:numFmt w:val="bullet"/>
      <w:lvlText w:val=""/>
      <w:lvlJc w:val="left"/>
      <w:pPr>
        <w:tabs>
          <w:tab w:val="num" w:pos="720"/>
        </w:tabs>
        <w:ind w:left="720" w:hanging="360"/>
      </w:pPr>
      <w:rPr>
        <w:rFonts w:ascii="Wingdings" w:hAnsi="Wingdings" w:hint="default"/>
      </w:rPr>
    </w:lvl>
    <w:lvl w:ilvl="1" w:tplc="83D4D8D8">
      <w:start w:val="1"/>
      <w:numFmt w:val="bullet"/>
      <w:lvlText w:val=""/>
      <w:lvlJc w:val="left"/>
      <w:pPr>
        <w:tabs>
          <w:tab w:val="num" w:pos="1440"/>
        </w:tabs>
        <w:ind w:left="1440" w:hanging="360"/>
      </w:pPr>
      <w:rPr>
        <w:rFonts w:ascii="Wingdings" w:hAnsi="Wingdings" w:hint="default"/>
      </w:rPr>
    </w:lvl>
    <w:lvl w:ilvl="2" w:tplc="64743524" w:tentative="1">
      <w:start w:val="1"/>
      <w:numFmt w:val="bullet"/>
      <w:lvlText w:val=""/>
      <w:lvlJc w:val="left"/>
      <w:pPr>
        <w:tabs>
          <w:tab w:val="num" w:pos="2160"/>
        </w:tabs>
        <w:ind w:left="2160" w:hanging="360"/>
      </w:pPr>
      <w:rPr>
        <w:rFonts w:ascii="Wingdings" w:hAnsi="Wingdings" w:hint="default"/>
      </w:rPr>
    </w:lvl>
    <w:lvl w:ilvl="3" w:tplc="0C40645A" w:tentative="1">
      <w:start w:val="1"/>
      <w:numFmt w:val="bullet"/>
      <w:lvlText w:val=""/>
      <w:lvlJc w:val="left"/>
      <w:pPr>
        <w:tabs>
          <w:tab w:val="num" w:pos="2880"/>
        </w:tabs>
        <w:ind w:left="2880" w:hanging="360"/>
      </w:pPr>
      <w:rPr>
        <w:rFonts w:ascii="Wingdings" w:hAnsi="Wingdings" w:hint="default"/>
      </w:rPr>
    </w:lvl>
    <w:lvl w:ilvl="4" w:tplc="6F3CC406" w:tentative="1">
      <w:start w:val="1"/>
      <w:numFmt w:val="bullet"/>
      <w:lvlText w:val=""/>
      <w:lvlJc w:val="left"/>
      <w:pPr>
        <w:tabs>
          <w:tab w:val="num" w:pos="3600"/>
        </w:tabs>
        <w:ind w:left="3600" w:hanging="360"/>
      </w:pPr>
      <w:rPr>
        <w:rFonts w:ascii="Wingdings" w:hAnsi="Wingdings" w:hint="default"/>
      </w:rPr>
    </w:lvl>
    <w:lvl w:ilvl="5" w:tplc="9D90081E" w:tentative="1">
      <w:start w:val="1"/>
      <w:numFmt w:val="bullet"/>
      <w:lvlText w:val=""/>
      <w:lvlJc w:val="left"/>
      <w:pPr>
        <w:tabs>
          <w:tab w:val="num" w:pos="4320"/>
        </w:tabs>
        <w:ind w:left="4320" w:hanging="360"/>
      </w:pPr>
      <w:rPr>
        <w:rFonts w:ascii="Wingdings" w:hAnsi="Wingdings" w:hint="default"/>
      </w:rPr>
    </w:lvl>
    <w:lvl w:ilvl="6" w:tplc="C3DC4BEC" w:tentative="1">
      <w:start w:val="1"/>
      <w:numFmt w:val="bullet"/>
      <w:lvlText w:val=""/>
      <w:lvlJc w:val="left"/>
      <w:pPr>
        <w:tabs>
          <w:tab w:val="num" w:pos="5040"/>
        </w:tabs>
        <w:ind w:left="5040" w:hanging="360"/>
      </w:pPr>
      <w:rPr>
        <w:rFonts w:ascii="Wingdings" w:hAnsi="Wingdings" w:hint="default"/>
      </w:rPr>
    </w:lvl>
    <w:lvl w:ilvl="7" w:tplc="35F8C5A6" w:tentative="1">
      <w:start w:val="1"/>
      <w:numFmt w:val="bullet"/>
      <w:lvlText w:val=""/>
      <w:lvlJc w:val="left"/>
      <w:pPr>
        <w:tabs>
          <w:tab w:val="num" w:pos="5760"/>
        </w:tabs>
        <w:ind w:left="5760" w:hanging="360"/>
      </w:pPr>
      <w:rPr>
        <w:rFonts w:ascii="Wingdings" w:hAnsi="Wingdings" w:hint="default"/>
      </w:rPr>
    </w:lvl>
    <w:lvl w:ilvl="8" w:tplc="2EACCB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786CFF"/>
    <w:multiLevelType w:val="hybridMultilevel"/>
    <w:tmpl w:val="5E9042C6"/>
    <w:lvl w:ilvl="0" w:tplc="140A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964B2"/>
    <w:multiLevelType w:val="hybridMultilevel"/>
    <w:tmpl w:val="327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04106"/>
    <w:multiLevelType w:val="multilevel"/>
    <w:tmpl w:val="DA5234E4"/>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F1D523B"/>
    <w:multiLevelType w:val="multilevel"/>
    <w:tmpl w:val="21309996"/>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FCF773B"/>
    <w:multiLevelType w:val="hybridMultilevel"/>
    <w:tmpl w:val="B99669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EE7803"/>
    <w:multiLevelType w:val="hybridMultilevel"/>
    <w:tmpl w:val="6FF0CE1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32721"/>
    <w:multiLevelType w:val="hybridMultilevel"/>
    <w:tmpl w:val="AD0A0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C35A8"/>
    <w:multiLevelType w:val="hybridMultilevel"/>
    <w:tmpl w:val="74428848"/>
    <w:lvl w:ilvl="0" w:tplc="CF8A8378">
      <w:start w:val="1"/>
      <w:numFmt w:val="bullet"/>
      <w:lvlText w:val=""/>
      <w:lvlJc w:val="left"/>
      <w:pPr>
        <w:tabs>
          <w:tab w:val="num" w:pos="720"/>
        </w:tabs>
        <w:ind w:left="720" w:hanging="360"/>
      </w:pPr>
      <w:rPr>
        <w:rFonts w:ascii="Wingdings" w:hAnsi="Wingdings" w:hint="default"/>
      </w:rPr>
    </w:lvl>
    <w:lvl w:ilvl="1" w:tplc="2A1E38C2">
      <w:start w:val="1"/>
      <w:numFmt w:val="bullet"/>
      <w:lvlText w:val=""/>
      <w:lvlJc w:val="left"/>
      <w:pPr>
        <w:tabs>
          <w:tab w:val="num" w:pos="1440"/>
        </w:tabs>
        <w:ind w:left="1440" w:hanging="360"/>
      </w:pPr>
      <w:rPr>
        <w:rFonts w:ascii="Wingdings" w:hAnsi="Wingdings" w:hint="default"/>
      </w:rPr>
    </w:lvl>
    <w:lvl w:ilvl="2" w:tplc="C4C8C068" w:tentative="1">
      <w:start w:val="1"/>
      <w:numFmt w:val="bullet"/>
      <w:lvlText w:val=""/>
      <w:lvlJc w:val="left"/>
      <w:pPr>
        <w:tabs>
          <w:tab w:val="num" w:pos="2160"/>
        </w:tabs>
        <w:ind w:left="2160" w:hanging="360"/>
      </w:pPr>
      <w:rPr>
        <w:rFonts w:ascii="Wingdings" w:hAnsi="Wingdings" w:hint="default"/>
      </w:rPr>
    </w:lvl>
    <w:lvl w:ilvl="3" w:tplc="FE7A3024" w:tentative="1">
      <w:start w:val="1"/>
      <w:numFmt w:val="bullet"/>
      <w:lvlText w:val=""/>
      <w:lvlJc w:val="left"/>
      <w:pPr>
        <w:tabs>
          <w:tab w:val="num" w:pos="2880"/>
        </w:tabs>
        <w:ind w:left="2880" w:hanging="360"/>
      </w:pPr>
      <w:rPr>
        <w:rFonts w:ascii="Wingdings" w:hAnsi="Wingdings" w:hint="default"/>
      </w:rPr>
    </w:lvl>
    <w:lvl w:ilvl="4" w:tplc="2174CC02" w:tentative="1">
      <w:start w:val="1"/>
      <w:numFmt w:val="bullet"/>
      <w:lvlText w:val=""/>
      <w:lvlJc w:val="left"/>
      <w:pPr>
        <w:tabs>
          <w:tab w:val="num" w:pos="3600"/>
        </w:tabs>
        <w:ind w:left="3600" w:hanging="360"/>
      </w:pPr>
      <w:rPr>
        <w:rFonts w:ascii="Wingdings" w:hAnsi="Wingdings" w:hint="default"/>
      </w:rPr>
    </w:lvl>
    <w:lvl w:ilvl="5" w:tplc="F0C44538" w:tentative="1">
      <w:start w:val="1"/>
      <w:numFmt w:val="bullet"/>
      <w:lvlText w:val=""/>
      <w:lvlJc w:val="left"/>
      <w:pPr>
        <w:tabs>
          <w:tab w:val="num" w:pos="4320"/>
        </w:tabs>
        <w:ind w:left="4320" w:hanging="360"/>
      </w:pPr>
      <w:rPr>
        <w:rFonts w:ascii="Wingdings" w:hAnsi="Wingdings" w:hint="default"/>
      </w:rPr>
    </w:lvl>
    <w:lvl w:ilvl="6" w:tplc="E4B474E8" w:tentative="1">
      <w:start w:val="1"/>
      <w:numFmt w:val="bullet"/>
      <w:lvlText w:val=""/>
      <w:lvlJc w:val="left"/>
      <w:pPr>
        <w:tabs>
          <w:tab w:val="num" w:pos="5040"/>
        </w:tabs>
        <w:ind w:left="5040" w:hanging="360"/>
      </w:pPr>
      <w:rPr>
        <w:rFonts w:ascii="Wingdings" w:hAnsi="Wingdings" w:hint="default"/>
      </w:rPr>
    </w:lvl>
    <w:lvl w:ilvl="7" w:tplc="7DA6BE6A" w:tentative="1">
      <w:start w:val="1"/>
      <w:numFmt w:val="bullet"/>
      <w:lvlText w:val=""/>
      <w:lvlJc w:val="left"/>
      <w:pPr>
        <w:tabs>
          <w:tab w:val="num" w:pos="5760"/>
        </w:tabs>
        <w:ind w:left="5760" w:hanging="360"/>
      </w:pPr>
      <w:rPr>
        <w:rFonts w:ascii="Wingdings" w:hAnsi="Wingdings" w:hint="default"/>
      </w:rPr>
    </w:lvl>
    <w:lvl w:ilvl="8" w:tplc="644E888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BB0103"/>
    <w:multiLevelType w:val="hybridMultilevel"/>
    <w:tmpl w:val="D49AB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C13682"/>
    <w:multiLevelType w:val="hybridMultilevel"/>
    <w:tmpl w:val="22382F8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359916">
    <w:abstractNumId w:val="11"/>
  </w:num>
  <w:num w:numId="2" w16cid:durableId="710572791">
    <w:abstractNumId w:val="14"/>
  </w:num>
  <w:num w:numId="3" w16cid:durableId="1267346386">
    <w:abstractNumId w:val="1"/>
  </w:num>
  <w:num w:numId="4" w16cid:durableId="361902405">
    <w:abstractNumId w:val="16"/>
  </w:num>
  <w:num w:numId="5" w16cid:durableId="1339384368">
    <w:abstractNumId w:val="15"/>
  </w:num>
  <w:num w:numId="6" w16cid:durableId="529563030">
    <w:abstractNumId w:val="3"/>
  </w:num>
  <w:num w:numId="7" w16cid:durableId="1756121453">
    <w:abstractNumId w:val="2"/>
  </w:num>
  <w:num w:numId="8" w16cid:durableId="100880848">
    <w:abstractNumId w:val="18"/>
  </w:num>
  <w:num w:numId="9" w16cid:durableId="1953974618">
    <w:abstractNumId w:val="10"/>
  </w:num>
  <w:num w:numId="10" w16cid:durableId="230969923">
    <w:abstractNumId w:val="7"/>
  </w:num>
  <w:num w:numId="11" w16cid:durableId="951984635">
    <w:abstractNumId w:val="9"/>
  </w:num>
  <w:num w:numId="12" w16cid:durableId="371349945">
    <w:abstractNumId w:val="17"/>
  </w:num>
  <w:num w:numId="13" w16cid:durableId="703143245">
    <w:abstractNumId w:val="8"/>
  </w:num>
  <w:num w:numId="14" w16cid:durableId="686756829">
    <w:abstractNumId w:val="4"/>
  </w:num>
  <w:num w:numId="15" w16cid:durableId="138426718">
    <w:abstractNumId w:val="6"/>
  </w:num>
  <w:num w:numId="16" w16cid:durableId="2018606587">
    <w:abstractNumId w:val="5"/>
  </w:num>
  <w:num w:numId="17" w16cid:durableId="1142580676">
    <w:abstractNumId w:val="19"/>
  </w:num>
  <w:num w:numId="18" w16cid:durableId="291402635">
    <w:abstractNumId w:val="0"/>
  </w:num>
  <w:num w:numId="19" w16cid:durableId="813643600">
    <w:abstractNumId w:val="13"/>
  </w:num>
  <w:num w:numId="20" w16cid:durableId="128773765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bert BC">
    <w15:presenceInfo w15:providerId="None" w15:userId="Gilbert 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62"/>
    <w:rsid w:val="000014DC"/>
    <w:rsid w:val="00002119"/>
    <w:rsid w:val="000149CC"/>
    <w:rsid w:val="00017C02"/>
    <w:rsid w:val="00027EBE"/>
    <w:rsid w:val="00032D60"/>
    <w:rsid w:val="000408FE"/>
    <w:rsid w:val="00045A4C"/>
    <w:rsid w:val="00055C15"/>
    <w:rsid w:val="000811CA"/>
    <w:rsid w:val="00087443"/>
    <w:rsid w:val="00090225"/>
    <w:rsid w:val="000950F9"/>
    <w:rsid w:val="00096B5F"/>
    <w:rsid w:val="000A5C16"/>
    <w:rsid w:val="000B515A"/>
    <w:rsid w:val="000C7EE5"/>
    <w:rsid w:val="000D3005"/>
    <w:rsid w:val="000D52A5"/>
    <w:rsid w:val="000D5C1D"/>
    <w:rsid w:val="000D7273"/>
    <w:rsid w:val="000F3CC5"/>
    <w:rsid w:val="000F4746"/>
    <w:rsid w:val="000F6DF6"/>
    <w:rsid w:val="00101914"/>
    <w:rsid w:val="00104011"/>
    <w:rsid w:val="0012264A"/>
    <w:rsid w:val="001354C2"/>
    <w:rsid w:val="00137AFA"/>
    <w:rsid w:val="00152417"/>
    <w:rsid w:val="001548D6"/>
    <w:rsid w:val="001916DC"/>
    <w:rsid w:val="0019772A"/>
    <w:rsid w:val="00197816"/>
    <w:rsid w:val="001A1B02"/>
    <w:rsid w:val="001A2971"/>
    <w:rsid w:val="001C5255"/>
    <w:rsid w:val="001E35A2"/>
    <w:rsid w:val="00212742"/>
    <w:rsid w:val="00212CEE"/>
    <w:rsid w:val="00212D98"/>
    <w:rsid w:val="00216DFE"/>
    <w:rsid w:val="002316A1"/>
    <w:rsid w:val="00246595"/>
    <w:rsid w:val="00252EE1"/>
    <w:rsid w:val="00260911"/>
    <w:rsid w:val="00261FAF"/>
    <w:rsid w:val="00270B04"/>
    <w:rsid w:val="00277236"/>
    <w:rsid w:val="00284295"/>
    <w:rsid w:val="0028440E"/>
    <w:rsid w:val="00297FD8"/>
    <w:rsid w:val="002A1CCF"/>
    <w:rsid w:val="002B30A3"/>
    <w:rsid w:val="002C2C8A"/>
    <w:rsid w:val="002E2A9E"/>
    <w:rsid w:val="002E335B"/>
    <w:rsid w:val="002E77E4"/>
    <w:rsid w:val="002F241A"/>
    <w:rsid w:val="002F3066"/>
    <w:rsid w:val="002F468E"/>
    <w:rsid w:val="002F68F2"/>
    <w:rsid w:val="003022C2"/>
    <w:rsid w:val="003025EF"/>
    <w:rsid w:val="0030610A"/>
    <w:rsid w:val="00313856"/>
    <w:rsid w:val="00313D28"/>
    <w:rsid w:val="0032746A"/>
    <w:rsid w:val="00330292"/>
    <w:rsid w:val="00340075"/>
    <w:rsid w:val="00371B3C"/>
    <w:rsid w:val="003721FE"/>
    <w:rsid w:val="0038646F"/>
    <w:rsid w:val="00390A41"/>
    <w:rsid w:val="003955A7"/>
    <w:rsid w:val="003C0991"/>
    <w:rsid w:val="003C472F"/>
    <w:rsid w:val="003C51A0"/>
    <w:rsid w:val="003D0018"/>
    <w:rsid w:val="003F1799"/>
    <w:rsid w:val="003F1FD3"/>
    <w:rsid w:val="003F71D9"/>
    <w:rsid w:val="00402C30"/>
    <w:rsid w:val="00404BE4"/>
    <w:rsid w:val="00406B18"/>
    <w:rsid w:val="0042036A"/>
    <w:rsid w:val="00436C0F"/>
    <w:rsid w:val="004406A6"/>
    <w:rsid w:val="00445D1B"/>
    <w:rsid w:val="004508A9"/>
    <w:rsid w:val="00453135"/>
    <w:rsid w:val="004664F5"/>
    <w:rsid w:val="00473BB4"/>
    <w:rsid w:val="00491FF7"/>
    <w:rsid w:val="004A140F"/>
    <w:rsid w:val="004A3F12"/>
    <w:rsid w:val="004A463D"/>
    <w:rsid w:val="004A6780"/>
    <w:rsid w:val="004A74D9"/>
    <w:rsid w:val="004B3EC1"/>
    <w:rsid w:val="004C3DD6"/>
    <w:rsid w:val="004D1E6C"/>
    <w:rsid w:val="004D3E76"/>
    <w:rsid w:val="004D7DAB"/>
    <w:rsid w:val="004E3D8E"/>
    <w:rsid w:val="004F184B"/>
    <w:rsid w:val="0050058C"/>
    <w:rsid w:val="00514C04"/>
    <w:rsid w:val="00531891"/>
    <w:rsid w:val="0053588F"/>
    <w:rsid w:val="00540300"/>
    <w:rsid w:val="005419E2"/>
    <w:rsid w:val="00541C58"/>
    <w:rsid w:val="00545509"/>
    <w:rsid w:val="00553728"/>
    <w:rsid w:val="00567FD9"/>
    <w:rsid w:val="00587D24"/>
    <w:rsid w:val="005A723E"/>
    <w:rsid w:val="005C1B06"/>
    <w:rsid w:val="005C3844"/>
    <w:rsid w:val="005C61E6"/>
    <w:rsid w:val="005D1A57"/>
    <w:rsid w:val="005D2EFC"/>
    <w:rsid w:val="00603B15"/>
    <w:rsid w:val="0062428C"/>
    <w:rsid w:val="00632354"/>
    <w:rsid w:val="0063570E"/>
    <w:rsid w:val="00652BFE"/>
    <w:rsid w:val="006555F3"/>
    <w:rsid w:val="006650CB"/>
    <w:rsid w:val="00681F6D"/>
    <w:rsid w:val="00686752"/>
    <w:rsid w:val="006B6B4B"/>
    <w:rsid w:val="006B6DCD"/>
    <w:rsid w:val="006E076E"/>
    <w:rsid w:val="006E504D"/>
    <w:rsid w:val="006F1E4D"/>
    <w:rsid w:val="007025F2"/>
    <w:rsid w:val="00702734"/>
    <w:rsid w:val="0071378E"/>
    <w:rsid w:val="0073561D"/>
    <w:rsid w:val="0074267B"/>
    <w:rsid w:val="00764543"/>
    <w:rsid w:val="0078795D"/>
    <w:rsid w:val="007D48A6"/>
    <w:rsid w:val="007E3322"/>
    <w:rsid w:val="007F3763"/>
    <w:rsid w:val="007F6282"/>
    <w:rsid w:val="00807227"/>
    <w:rsid w:val="00811863"/>
    <w:rsid w:val="00813002"/>
    <w:rsid w:val="00820F6E"/>
    <w:rsid w:val="00825482"/>
    <w:rsid w:val="00837D91"/>
    <w:rsid w:val="00860D34"/>
    <w:rsid w:val="00864096"/>
    <w:rsid w:val="00874CB2"/>
    <w:rsid w:val="00876D1B"/>
    <w:rsid w:val="0087724D"/>
    <w:rsid w:val="00897905"/>
    <w:rsid w:val="008B1836"/>
    <w:rsid w:val="008B206E"/>
    <w:rsid w:val="008C7CDF"/>
    <w:rsid w:val="008D1670"/>
    <w:rsid w:val="008D2052"/>
    <w:rsid w:val="008D7AD4"/>
    <w:rsid w:val="008E0E93"/>
    <w:rsid w:val="008E17E0"/>
    <w:rsid w:val="008F5D89"/>
    <w:rsid w:val="00922BB9"/>
    <w:rsid w:val="0093569A"/>
    <w:rsid w:val="00941116"/>
    <w:rsid w:val="00947E84"/>
    <w:rsid w:val="0096792F"/>
    <w:rsid w:val="0097535C"/>
    <w:rsid w:val="00980C2F"/>
    <w:rsid w:val="009921BB"/>
    <w:rsid w:val="00995EB3"/>
    <w:rsid w:val="009A1E2B"/>
    <w:rsid w:val="009A3E82"/>
    <w:rsid w:val="009D380D"/>
    <w:rsid w:val="009D43FC"/>
    <w:rsid w:val="009D603E"/>
    <w:rsid w:val="009D783E"/>
    <w:rsid w:val="009E515B"/>
    <w:rsid w:val="009F250A"/>
    <w:rsid w:val="009F405C"/>
    <w:rsid w:val="00A0078B"/>
    <w:rsid w:val="00A016C6"/>
    <w:rsid w:val="00A1069F"/>
    <w:rsid w:val="00A136C1"/>
    <w:rsid w:val="00A161AD"/>
    <w:rsid w:val="00A2637E"/>
    <w:rsid w:val="00A279C3"/>
    <w:rsid w:val="00A303B7"/>
    <w:rsid w:val="00A369D1"/>
    <w:rsid w:val="00A36AA9"/>
    <w:rsid w:val="00A36ED2"/>
    <w:rsid w:val="00A45194"/>
    <w:rsid w:val="00A455D7"/>
    <w:rsid w:val="00A54303"/>
    <w:rsid w:val="00A57071"/>
    <w:rsid w:val="00A5793B"/>
    <w:rsid w:val="00A61763"/>
    <w:rsid w:val="00A77AD8"/>
    <w:rsid w:val="00A802B4"/>
    <w:rsid w:val="00A8593F"/>
    <w:rsid w:val="00A91EBB"/>
    <w:rsid w:val="00A93CAA"/>
    <w:rsid w:val="00A978EF"/>
    <w:rsid w:val="00AA0A8C"/>
    <w:rsid w:val="00AA1286"/>
    <w:rsid w:val="00AA2F67"/>
    <w:rsid w:val="00AB0981"/>
    <w:rsid w:val="00AB0F51"/>
    <w:rsid w:val="00AF1F77"/>
    <w:rsid w:val="00AF3E3D"/>
    <w:rsid w:val="00B20377"/>
    <w:rsid w:val="00B3116A"/>
    <w:rsid w:val="00B47F24"/>
    <w:rsid w:val="00B53CF9"/>
    <w:rsid w:val="00B63187"/>
    <w:rsid w:val="00B81656"/>
    <w:rsid w:val="00B855F1"/>
    <w:rsid w:val="00B961ED"/>
    <w:rsid w:val="00B971E8"/>
    <w:rsid w:val="00BA6662"/>
    <w:rsid w:val="00BB26EA"/>
    <w:rsid w:val="00BC2637"/>
    <w:rsid w:val="00BC5739"/>
    <w:rsid w:val="00BD038B"/>
    <w:rsid w:val="00BD1853"/>
    <w:rsid w:val="00BD32A6"/>
    <w:rsid w:val="00BD4D12"/>
    <w:rsid w:val="00BE3CF4"/>
    <w:rsid w:val="00C06A8E"/>
    <w:rsid w:val="00C10335"/>
    <w:rsid w:val="00C13D14"/>
    <w:rsid w:val="00C214C3"/>
    <w:rsid w:val="00C31113"/>
    <w:rsid w:val="00C32455"/>
    <w:rsid w:val="00C34D1B"/>
    <w:rsid w:val="00C4771D"/>
    <w:rsid w:val="00C552C7"/>
    <w:rsid w:val="00C62974"/>
    <w:rsid w:val="00C838B4"/>
    <w:rsid w:val="00C84643"/>
    <w:rsid w:val="00C95A01"/>
    <w:rsid w:val="00CB62EE"/>
    <w:rsid w:val="00CC1AFC"/>
    <w:rsid w:val="00CD698A"/>
    <w:rsid w:val="00CE3CAB"/>
    <w:rsid w:val="00CF2A62"/>
    <w:rsid w:val="00CF2F07"/>
    <w:rsid w:val="00CF322D"/>
    <w:rsid w:val="00CF6B02"/>
    <w:rsid w:val="00D00B6D"/>
    <w:rsid w:val="00D02FBD"/>
    <w:rsid w:val="00D10BD2"/>
    <w:rsid w:val="00D112CC"/>
    <w:rsid w:val="00D14ADB"/>
    <w:rsid w:val="00D15A61"/>
    <w:rsid w:val="00D35426"/>
    <w:rsid w:val="00D35A0F"/>
    <w:rsid w:val="00D365D4"/>
    <w:rsid w:val="00D50E25"/>
    <w:rsid w:val="00D60BB5"/>
    <w:rsid w:val="00D759B4"/>
    <w:rsid w:val="00D80D21"/>
    <w:rsid w:val="00D844E1"/>
    <w:rsid w:val="00D87792"/>
    <w:rsid w:val="00D95355"/>
    <w:rsid w:val="00DA6889"/>
    <w:rsid w:val="00DC71ED"/>
    <w:rsid w:val="00DD2C31"/>
    <w:rsid w:val="00DE54FE"/>
    <w:rsid w:val="00DF08AA"/>
    <w:rsid w:val="00DF4B35"/>
    <w:rsid w:val="00E14FBE"/>
    <w:rsid w:val="00E234DC"/>
    <w:rsid w:val="00E2653B"/>
    <w:rsid w:val="00E3450E"/>
    <w:rsid w:val="00E3696E"/>
    <w:rsid w:val="00E452BE"/>
    <w:rsid w:val="00E4785C"/>
    <w:rsid w:val="00E55C11"/>
    <w:rsid w:val="00E56345"/>
    <w:rsid w:val="00E60FE4"/>
    <w:rsid w:val="00E623EC"/>
    <w:rsid w:val="00E727FB"/>
    <w:rsid w:val="00E7554B"/>
    <w:rsid w:val="00E77232"/>
    <w:rsid w:val="00E77D85"/>
    <w:rsid w:val="00E96329"/>
    <w:rsid w:val="00E97B68"/>
    <w:rsid w:val="00EA0423"/>
    <w:rsid w:val="00EA089E"/>
    <w:rsid w:val="00EA40CB"/>
    <w:rsid w:val="00EA7C1C"/>
    <w:rsid w:val="00EB0070"/>
    <w:rsid w:val="00EE27B6"/>
    <w:rsid w:val="00EF4F17"/>
    <w:rsid w:val="00F24553"/>
    <w:rsid w:val="00F2504E"/>
    <w:rsid w:val="00F31C41"/>
    <w:rsid w:val="00F3379B"/>
    <w:rsid w:val="00F4341B"/>
    <w:rsid w:val="00F62B8F"/>
    <w:rsid w:val="00F7253C"/>
    <w:rsid w:val="00F808C9"/>
    <w:rsid w:val="00F80CE5"/>
    <w:rsid w:val="00F8113F"/>
    <w:rsid w:val="00F82FFD"/>
    <w:rsid w:val="00F831EB"/>
    <w:rsid w:val="00F9653E"/>
    <w:rsid w:val="00FA096D"/>
    <w:rsid w:val="00FA1ECD"/>
    <w:rsid w:val="00FA55E5"/>
    <w:rsid w:val="00FB02D2"/>
    <w:rsid w:val="00FB6B6B"/>
    <w:rsid w:val="00FC5A56"/>
    <w:rsid w:val="00FD0A00"/>
    <w:rsid w:val="00FD3A2B"/>
    <w:rsid w:val="00FE2129"/>
    <w:rsid w:val="00FF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81FD0B"/>
  <w15:docId w15:val="{01CA5245-2A5C-4A5A-8091-2881FDFE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01"/>
  </w:style>
  <w:style w:type="paragraph" w:styleId="Ttulo1">
    <w:name w:val="heading 1"/>
    <w:basedOn w:val="Normal"/>
    <w:next w:val="Normal"/>
    <w:link w:val="Ttulo1Car"/>
    <w:uiPriority w:val="9"/>
    <w:qFormat/>
    <w:rsid w:val="009D6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03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D603E"/>
    <w:pPr>
      <w:ind w:left="720"/>
      <w:contextualSpacing/>
    </w:pPr>
  </w:style>
  <w:style w:type="paragraph" w:styleId="Textodeglobo">
    <w:name w:val="Balloon Text"/>
    <w:basedOn w:val="Normal"/>
    <w:link w:val="TextodegloboCar"/>
    <w:uiPriority w:val="99"/>
    <w:semiHidden/>
    <w:unhideWhenUsed/>
    <w:rsid w:val="009D6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3E"/>
    <w:rPr>
      <w:rFonts w:ascii="Tahoma" w:hAnsi="Tahoma" w:cs="Tahoma"/>
      <w:sz w:val="16"/>
      <w:szCs w:val="16"/>
    </w:rPr>
  </w:style>
  <w:style w:type="character" w:styleId="Hipervnculo">
    <w:name w:val="Hyperlink"/>
    <w:basedOn w:val="Fuentedeprrafopredeter"/>
    <w:uiPriority w:val="99"/>
    <w:unhideWhenUsed/>
    <w:rsid w:val="000D3005"/>
    <w:rPr>
      <w:color w:val="0000FF" w:themeColor="hyperlink"/>
      <w:u w:val="single"/>
    </w:rPr>
  </w:style>
  <w:style w:type="table" w:styleId="Tablaconcuadrcula">
    <w:name w:val="Table Grid"/>
    <w:basedOn w:val="Tablanormal"/>
    <w:uiPriority w:val="59"/>
    <w:rsid w:val="00E1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7253C"/>
    <w:rPr>
      <w:color w:val="808080"/>
    </w:rPr>
  </w:style>
  <w:style w:type="character" w:styleId="Refdecomentario">
    <w:name w:val="annotation reference"/>
    <w:basedOn w:val="Fuentedeprrafopredeter"/>
    <w:uiPriority w:val="99"/>
    <w:semiHidden/>
    <w:unhideWhenUsed/>
    <w:rsid w:val="00603B15"/>
    <w:rPr>
      <w:sz w:val="16"/>
      <w:szCs w:val="16"/>
    </w:rPr>
  </w:style>
  <w:style w:type="paragraph" w:styleId="Textocomentario">
    <w:name w:val="annotation text"/>
    <w:basedOn w:val="Normal"/>
    <w:link w:val="TextocomentarioCar"/>
    <w:uiPriority w:val="99"/>
    <w:semiHidden/>
    <w:unhideWhenUsed/>
    <w:rsid w:val="00603B1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3B15"/>
    <w:rPr>
      <w:sz w:val="20"/>
      <w:szCs w:val="20"/>
    </w:rPr>
  </w:style>
  <w:style w:type="paragraph" w:styleId="Asuntodelcomentario">
    <w:name w:val="annotation subject"/>
    <w:basedOn w:val="Textocomentario"/>
    <w:next w:val="Textocomentario"/>
    <w:link w:val="AsuntodelcomentarioCar"/>
    <w:uiPriority w:val="99"/>
    <w:semiHidden/>
    <w:unhideWhenUsed/>
    <w:rsid w:val="00603B15"/>
    <w:rPr>
      <w:b/>
      <w:bCs/>
    </w:rPr>
  </w:style>
  <w:style w:type="character" w:customStyle="1" w:styleId="AsuntodelcomentarioCar">
    <w:name w:val="Asunto del comentario Car"/>
    <w:basedOn w:val="TextocomentarioCar"/>
    <w:link w:val="Asuntodelcomentario"/>
    <w:uiPriority w:val="99"/>
    <w:semiHidden/>
    <w:rsid w:val="00603B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2942">
      <w:bodyDiv w:val="1"/>
      <w:marLeft w:val="0"/>
      <w:marRight w:val="0"/>
      <w:marTop w:val="0"/>
      <w:marBottom w:val="0"/>
      <w:divBdr>
        <w:top w:val="none" w:sz="0" w:space="0" w:color="auto"/>
        <w:left w:val="none" w:sz="0" w:space="0" w:color="auto"/>
        <w:bottom w:val="none" w:sz="0" w:space="0" w:color="auto"/>
        <w:right w:val="none" w:sz="0" w:space="0" w:color="auto"/>
      </w:divBdr>
    </w:div>
    <w:div w:id="457452570">
      <w:bodyDiv w:val="1"/>
      <w:marLeft w:val="0"/>
      <w:marRight w:val="0"/>
      <w:marTop w:val="0"/>
      <w:marBottom w:val="0"/>
      <w:divBdr>
        <w:top w:val="none" w:sz="0" w:space="0" w:color="auto"/>
        <w:left w:val="none" w:sz="0" w:space="0" w:color="auto"/>
        <w:bottom w:val="none" w:sz="0" w:space="0" w:color="auto"/>
        <w:right w:val="none" w:sz="0" w:space="0" w:color="auto"/>
      </w:divBdr>
    </w:div>
    <w:div w:id="580484411">
      <w:bodyDiv w:val="1"/>
      <w:marLeft w:val="0"/>
      <w:marRight w:val="0"/>
      <w:marTop w:val="0"/>
      <w:marBottom w:val="0"/>
      <w:divBdr>
        <w:top w:val="none" w:sz="0" w:space="0" w:color="auto"/>
        <w:left w:val="none" w:sz="0" w:space="0" w:color="auto"/>
        <w:bottom w:val="none" w:sz="0" w:space="0" w:color="auto"/>
        <w:right w:val="none" w:sz="0" w:space="0" w:color="auto"/>
      </w:divBdr>
      <w:divsChild>
        <w:div w:id="1179273015">
          <w:marLeft w:val="1166"/>
          <w:marRight w:val="0"/>
          <w:marTop w:val="125"/>
          <w:marBottom w:val="0"/>
          <w:divBdr>
            <w:top w:val="none" w:sz="0" w:space="0" w:color="auto"/>
            <w:left w:val="none" w:sz="0" w:space="0" w:color="auto"/>
            <w:bottom w:val="none" w:sz="0" w:space="0" w:color="auto"/>
            <w:right w:val="none" w:sz="0" w:space="0" w:color="auto"/>
          </w:divBdr>
        </w:div>
      </w:divsChild>
    </w:div>
    <w:div w:id="813791180">
      <w:bodyDiv w:val="1"/>
      <w:marLeft w:val="0"/>
      <w:marRight w:val="0"/>
      <w:marTop w:val="0"/>
      <w:marBottom w:val="0"/>
      <w:divBdr>
        <w:top w:val="none" w:sz="0" w:space="0" w:color="auto"/>
        <w:left w:val="none" w:sz="0" w:space="0" w:color="auto"/>
        <w:bottom w:val="none" w:sz="0" w:space="0" w:color="auto"/>
        <w:right w:val="none" w:sz="0" w:space="0" w:color="auto"/>
      </w:divBdr>
      <w:divsChild>
        <w:div w:id="963467675">
          <w:marLeft w:val="1166"/>
          <w:marRight w:val="0"/>
          <w:marTop w:val="125"/>
          <w:marBottom w:val="0"/>
          <w:divBdr>
            <w:top w:val="none" w:sz="0" w:space="0" w:color="auto"/>
            <w:left w:val="none" w:sz="0" w:space="0" w:color="auto"/>
            <w:bottom w:val="none" w:sz="0" w:space="0" w:color="auto"/>
            <w:right w:val="none" w:sz="0" w:space="0" w:color="auto"/>
          </w:divBdr>
        </w:div>
      </w:divsChild>
    </w:div>
    <w:div w:id="1509637807">
      <w:bodyDiv w:val="1"/>
      <w:marLeft w:val="0"/>
      <w:marRight w:val="0"/>
      <w:marTop w:val="0"/>
      <w:marBottom w:val="0"/>
      <w:divBdr>
        <w:top w:val="none" w:sz="0" w:space="0" w:color="auto"/>
        <w:left w:val="none" w:sz="0" w:space="0" w:color="auto"/>
        <w:bottom w:val="none" w:sz="0" w:space="0" w:color="auto"/>
        <w:right w:val="none" w:sz="0" w:space="0" w:color="auto"/>
      </w:divBdr>
    </w:div>
    <w:div w:id="1701398167">
      <w:bodyDiv w:val="1"/>
      <w:marLeft w:val="0"/>
      <w:marRight w:val="0"/>
      <w:marTop w:val="0"/>
      <w:marBottom w:val="0"/>
      <w:divBdr>
        <w:top w:val="none" w:sz="0" w:space="0" w:color="auto"/>
        <w:left w:val="none" w:sz="0" w:space="0" w:color="auto"/>
        <w:bottom w:val="none" w:sz="0" w:space="0" w:color="auto"/>
        <w:right w:val="none" w:sz="0" w:space="0" w:color="auto"/>
      </w:divBdr>
    </w:div>
    <w:div w:id="1841584491">
      <w:bodyDiv w:val="1"/>
      <w:marLeft w:val="0"/>
      <w:marRight w:val="0"/>
      <w:marTop w:val="0"/>
      <w:marBottom w:val="0"/>
      <w:divBdr>
        <w:top w:val="none" w:sz="0" w:space="0" w:color="auto"/>
        <w:left w:val="none" w:sz="0" w:space="0" w:color="auto"/>
        <w:bottom w:val="none" w:sz="0" w:space="0" w:color="auto"/>
        <w:right w:val="none" w:sz="0" w:space="0" w:color="auto"/>
      </w:divBdr>
      <w:divsChild>
        <w:div w:id="1079013900">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wmf"/><Relationship Id="rId50" Type="http://schemas.openxmlformats.org/officeDocument/2006/relationships/oleObject" Target="embeddings/oleObject4.bin"/><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wmf"/><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wmf"/><Relationship Id="rId53"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Gilbert.brenes.camacho@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oleObject" Target="embeddings/oleObject1.bin"/><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oleObject" Target="embeddings/oleObject3.bin"/><Relationship Id="rId8" Type="http://schemas.microsoft.com/office/2018/08/relationships/commentsExtensible" Target="commentsExtensible.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oleObject" Target="embeddings/oleObject2.bin"/><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19</Pages>
  <Words>2132</Words>
  <Characters>12159</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CCP UCR</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CCP UCR</dc:creator>
  <cp:lastModifiedBy>Gilbert BC</cp:lastModifiedBy>
  <cp:revision>8</cp:revision>
  <dcterms:created xsi:type="dcterms:W3CDTF">2022-10-11T17:44:00Z</dcterms:created>
  <dcterms:modified xsi:type="dcterms:W3CDTF">2022-10-31T22:47:00Z</dcterms:modified>
</cp:coreProperties>
</file>