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4873" w:rsidRDefault="00DF4873"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B8AD2"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FEC7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5"/>
        <w:gridCol w:w="755"/>
        <w:gridCol w:w="756"/>
        <w:gridCol w:w="756"/>
        <w:gridCol w:w="756"/>
        <w:gridCol w:w="756"/>
        <w:gridCol w:w="756"/>
        <w:gridCol w:w="756"/>
        <w:gridCol w:w="756"/>
        <w:gridCol w:w="756"/>
        <w:gridCol w:w="950"/>
      </w:tblGrid>
      <w:tr w:rsidR="00DF4873" w:rsidTr="007C07DD">
        <w:tc>
          <w:tcPr>
            <w:tcW w:w="0" w:type="auto"/>
            <w:gridSpan w:val="11"/>
            <w:tcBorders>
              <w:top w:val="nil"/>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Aluno: [Nome completo]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sz w:val="24"/>
                <w:szCs w:val="24"/>
              </w:rPr>
            </w:pPr>
            <w:permStart w:id="936789518" w:edGrp="everyone"/>
            <w:permEnd w:id="936789518"/>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RA: [Número do RA do aluno]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sz w:val="24"/>
                <w:szCs w:val="24"/>
              </w:rPr>
            </w:pPr>
            <w:permStart w:id="1017993176" w:edGrp="everyone"/>
            <w:permEnd w:id="1017993176"/>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POLO / UNIDADE:</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sz w:val="24"/>
                <w:szCs w:val="24"/>
              </w:rPr>
            </w:pPr>
            <w:permStart w:id="1205668866" w:edGrp="everyone"/>
            <w:permEnd w:id="1205668866"/>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CURSO:</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A157A6">
            <w:pPr>
              <w:rPr>
                <w:b/>
                <w:bCs/>
                <w:sz w:val="24"/>
                <w:szCs w:val="24"/>
              </w:rPr>
            </w:pPr>
            <w:r w:rsidRPr="002A030E">
              <w:rPr>
                <w:b/>
                <w:bCs/>
                <w:noProof/>
                <w:sz w:val="24"/>
                <w:szCs w:val="24"/>
              </w:rPr>
              <w:t>CST EM ANÁLISE E DESENVOLVIMENTO DE SISTEMAS</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COMPONENTE CURRICULAR:</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A157A6">
            <w:pPr>
              <w:rPr>
                <w:b/>
                <w:bCs/>
                <w:sz w:val="24"/>
                <w:szCs w:val="24"/>
              </w:rPr>
            </w:pPr>
            <w:r w:rsidRPr="002A030E">
              <w:rPr>
                <w:b/>
                <w:bCs/>
                <w:noProof/>
                <w:sz w:val="24"/>
                <w:szCs w:val="24"/>
              </w:rPr>
              <w:t>PROJETO DE EXTENSÃO I - ANÁLISE E DESENVOLVIMENTO DE SISTEMAS</w:t>
            </w:r>
          </w:p>
        </w:tc>
      </w:tr>
      <w:tr w:rsidR="00DF4873" w:rsidTr="0077059F">
        <w:tc>
          <w:tcPr>
            <w:tcW w:w="0" w:type="auto"/>
            <w:gridSpan w:val="11"/>
            <w:tcBorders>
              <w:left w:val="nil"/>
              <w:bottom w:val="single" w:sz="4" w:space="0" w:color="auto"/>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PROGRAMA DE EXTENSÃO:</w:t>
            </w:r>
          </w:p>
        </w:tc>
      </w:tr>
      <w:tr w:rsidR="00DF4873" w:rsidTr="0077059F">
        <w:tc>
          <w:tcPr>
            <w:tcW w:w="0" w:type="auto"/>
            <w:gridSpan w:val="11"/>
            <w:tcBorders>
              <w:bottom w:val="single" w:sz="4" w:space="0" w:color="auto"/>
            </w:tcBorders>
            <w:shd w:val="clear" w:color="auto" w:fill="F2F2F2" w:themeFill="background1" w:themeFillShade="F2"/>
          </w:tcPr>
          <w:p w:rsidR="00DF4873" w:rsidRPr="00FA030A" w:rsidRDefault="00DF4873" w:rsidP="0040161D">
            <w:pPr>
              <w:rPr>
                <w:rFonts w:cstheme="minorHAnsi"/>
                <w:b/>
                <w:sz w:val="24"/>
                <w:szCs w:val="24"/>
              </w:rPr>
            </w:pPr>
            <w:r w:rsidRPr="002A030E">
              <w:rPr>
                <w:rFonts w:cstheme="minorHAnsi"/>
                <w:b/>
                <w:noProof/>
                <w:sz w:val="24"/>
                <w:szCs w:val="24"/>
              </w:rPr>
              <w:t>PROGRAMA DE CONTEXTO À COMUNIDADE.</w:t>
            </w:r>
          </w:p>
        </w:tc>
      </w:tr>
      <w:tr w:rsidR="00DF4873" w:rsidTr="00BC4FC4">
        <w:tc>
          <w:tcPr>
            <w:tcW w:w="0" w:type="auto"/>
            <w:gridSpan w:val="11"/>
            <w:tcBorders>
              <w:top w:val="single" w:sz="4" w:space="0" w:color="auto"/>
              <w:left w:val="nil"/>
              <w:bottom w:val="nil"/>
              <w:right w:val="nil"/>
            </w:tcBorders>
            <w:shd w:val="clear" w:color="auto" w:fill="auto"/>
          </w:tcPr>
          <w:p w:rsidR="00DF4873" w:rsidRPr="00FA030A" w:rsidRDefault="00DF4873" w:rsidP="0040161D">
            <w:pPr>
              <w:rPr>
                <w:rFonts w:cstheme="minorHAnsi"/>
                <w:b/>
                <w:sz w:val="24"/>
                <w:szCs w:val="24"/>
              </w:rPr>
            </w:pPr>
          </w:p>
        </w:tc>
      </w:tr>
      <w:tr w:rsidR="00DF4873" w:rsidTr="00BC4FC4">
        <w:tc>
          <w:tcPr>
            <w:tcW w:w="0" w:type="auto"/>
            <w:gridSpan w:val="11"/>
            <w:tcBorders>
              <w:top w:val="nil"/>
              <w:left w:val="nil"/>
              <w:bottom w:val="single" w:sz="4" w:space="0" w:color="auto"/>
              <w:right w:val="nil"/>
            </w:tcBorders>
            <w:shd w:val="clear" w:color="auto" w:fill="auto"/>
          </w:tcPr>
          <w:p w:rsidR="00DF4873" w:rsidRPr="00FA030A" w:rsidRDefault="00DF4873" w:rsidP="00ED161B">
            <w:pPr>
              <w:rPr>
                <w:rFonts w:cstheme="minorHAnsi"/>
                <w:b/>
                <w:sz w:val="24"/>
                <w:szCs w:val="24"/>
              </w:rPr>
            </w:pPr>
            <w:r w:rsidRPr="00671312">
              <w:rPr>
                <w:rFonts w:cstheme="minorHAnsi"/>
                <w:bCs/>
                <w:color w:val="005CFF"/>
              </w:rPr>
              <w:t>FINALIDADE E MOTIVAÇÃO:</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ED161B">
            <w:pPr>
              <w:rPr>
                <w:rFonts w:cstheme="minorHAnsi"/>
                <w:b/>
                <w:sz w:val="24"/>
                <w:szCs w:val="24"/>
              </w:rPr>
            </w:pPr>
            <w:r w:rsidRPr="002A030E">
              <w:rPr>
                <w:noProof/>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I - Interpretar e elaborar gráficos, tabelas e diagramas;</w:t>
            </w:r>
          </w:p>
          <w:p w:rsidR="00DF4873" w:rsidRPr="002A030E" w:rsidRDefault="00DF4873" w:rsidP="00351717">
            <w:pPr>
              <w:jc w:val="both"/>
              <w:rPr>
                <w:rFonts w:cstheme="minorHAnsi"/>
                <w:bCs/>
                <w:noProof/>
                <w:sz w:val="24"/>
                <w:szCs w:val="24"/>
              </w:rPr>
            </w:pPr>
            <w:r w:rsidRPr="002A030E">
              <w:rPr>
                <w:rFonts w:cstheme="minorHAnsi"/>
                <w:bCs/>
                <w:noProof/>
                <w:sz w:val="24"/>
                <w:szCs w:val="24"/>
              </w:rPr>
              <w:t>II - Desenvolver programas de computador empregando linguagens de programação e raciocínio lógico;</w:t>
            </w:r>
          </w:p>
          <w:p w:rsidR="00DF4873" w:rsidRPr="002259FA" w:rsidRDefault="00DF4873" w:rsidP="00FA030A">
            <w:pPr>
              <w:jc w:val="both"/>
              <w:rPr>
                <w:rFonts w:cstheme="minorHAnsi"/>
                <w:bCs/>
                <w:sz w:val="24"/>
                <w:szCs w:val="24"/>
              </w:rPr>
            </w:pPr>
            <w:r w:rsidRPr="002A030E">
              <w:rPr>
                <w:rFonts w:cstheme="minorHAnsi"/>
                <w:bCs/>
                <w:noProof/>
                <w:sz w:val="24"/>
                <w:szCs w:val="24"/>
              </w:rPr>
              <w:t>III - Projetar e implementar o armazenamento e o tratamento de dados em sistemas computacionais.</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184430">
              <w:rPr>
                <w:rFonts w:cstheme="minorHAnsi"/>
                <w:bCs/>
                <w:color w:val="005CFF"/>
              </w:rPr>
              <w:t>PERFIL DO EGRESSO:</w:t>
            </w:r>
          </w:p>
        </w:tc>
      </w:tr>
      <w:tr w:rsidR="00DF4873" w:rsidTr="007C07DD">
        <w:tc>
          <w:tcPr>
            <w:tcW w:w="0" w:type="auto"/>
            <w:gridSpan w:val="11"/>
            <w:tcBorders>
              <w:bottom w:val="single" w:sz="4" w:space="0" w:color="auto"/>
            </w:tcBorders>
            <w:shd w:val="clear" w:color="auto" w:fill="F2F2F2" w:themeFill="background1" w:themeFillShade="F2"/>
          </w:tcPr>
          <w:p w:rsidR="00DF4873" w:rsidRPr="002259FA" w:rsidRDefault="00DF4873" w:rsidP="00FA030A">
            <w:pPr>
              <w:jc w:val="both"/>
              <w:rPr>
                <w:rFonts w:cstheme="minorHAnsi"/>
                <w:bCs/>
                <w:sz w:val="24"/>
                <w:szCs w:val="24"/>
              </w:rPr>
            </w:pPr>
            <w:r w:rsidRPr="002A030E">
              <w:rPr>
                <w:rFonts w:cstheme="minorHAnsi"/>
                <w:bCs/>
                <w:noProof/>
                <w:sz w:val="24"/>
                <w:szCs w:val="24"/>
              </w:rPr>
              <w:t>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SOFT SKILLS (COMPETÊNCIAS SOCIOEMOCIONAIS):</w:t>
            </w:r>
          </w:p>
        </w:tc>
      </w:tr>
      <w:tr w:rsidR="00DF4873" w:rsidRPr="001F7C71" w:rsidTr="007C07DD">
        <w:tc>
          <w:tcPr>
            <w:tcW w:w="0" w:type="auto"/>
            <w:gridSpan w:val="11"/>
            <w:tcBorders>
              <w:bottom w:val="single" w:sz="4" w:space="0" w:color="auto"/>
            </w:tcBorders>
            <w:shd w:val="clear" w:color="auto" w:fill="F2F2F2" w:themeFill="background1" w:themeFillShade="F2"/>
          </w:tcPr>
          <w:p w:rsidR="00DF4873" w:rsidRPr="00FA030A" w:rsidRDefault="00DF4873"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OBJETIVOS DE APRENDIZAGEM:</w:t>
            </w:r>
          </w:p>
        </w:tc>
      </w:tr>
      <w:tr w:rsidR="00DF4873" w:rsidTr="007C07DD">
        <w:tc>
          <w:tcPr>
            <w:tcW w:w="0" w:type="auto"/>
            <w:gridSpan w:val="11"/>
            <w:tcBorders>
              <w:bottom w:val="single" w:sz="4" w:space="0" w:color="auto"/>
            </w:tcBorders>
            <w:shd w:val="clear" w:color="auto" w:fill="F2F2F2" w:themeFill="background1" w:themeFillShade="F2"/>
          </w:tcPr>
          <w:p w:rsidR="00DF4873" w:rsidRPr="002259FA" w:rsidRDefault="00DF4873" w:rsidP="00FA030A">
            <w:pPr>
              <w:jc w:val="both"/>
              <w:rPr>
                <w:rFonts w:cstheme="minorHAnsi"/>
                <w:bCs/>
                <w:sz w:val="24"/>
                <w:szCs w:val="24"/>
              </w:rPr>
            </w:pPr>
            <w:r w:rsidRPr="002A030E">
              <w:rPr>
                <w:rFonts w:cstheme="minorHAnsi"/>
                <w:bCs/>
                <w:noProof/>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I - Algoritmos e programação;</w:t>
            </w:r>
          </w:p>
          <w:p w:rsidR="00DF4873" w:rsidRPr="002A030E" w:rsidRDefault="00DF4873" w:rsidP="00351717">
            <w:pPr>
              <w:jc w:val="both"/>
              <w:rPr>
                <w:rFonts w:cstheme="minorHAnsi"/>
                <w:bCs/>
                <w:noProof/>
                <w:sz w:val="24"/>
                <w:szCs w:val="24"/>
              </w:rPr>
            </w:pPr>
            <w:r w:rsidRPr="002A030E">
              <w:rPr>
                <w:rFonts w:cstheme="minorHAnsi"/>
                <w:bCs/>
                <w:noProof/>
                <w:sz w:val="24"/>
                <w:szCs w:val="24"/>
              </w:rPr>
              <w:t>II - Estruturas de dados;</w:t>
            </w:r>
          </w:p>
          <w:p w:rsidR="00DF4873" w:rsidRPr="002A030E" w:rsidRDefault="00DF4873" w:rsidP="00351717">
            <w:pPr>
              <w:jc w:val="both"/>
              <w:rPr>
                <w:rFonts w:cstheme="minorHAnsi"/>
                <w:bCs/>
                <w:noProof/>
                <w:sz w:val="24"/>
                <w:szCs w:val="24"/>
              </w:rPr>
            </w:pPr>
            <w:r w:rsidRPr="002A030E">
              <w:rPr>
                <w:rFonts w:cstheme="minorHAnsi"/>
                <w:bCs/>
                <w:noProof/>
                <w:sz w:val="24"/>
                <w:szCs w:val="24"/>
              </w:rPr>
              <w:t>III - Orientação a objetos;</w:t>
            </w:r>
          </w:p>
          <w:p w:rsidR="00DF4873" w:rsidRPr="002A030E" w:rsidRDefault="00DF4873" w:rsidP="00351717">
            <w:pPr>
              <w:jc w:val="both"/>
              <w:rPr>
                <w:rFonts w:cstheme="minorHAnsi"/>
                <w:bCs/>
                <w:noProof/>
                <w:sz w:val="24"/>
                <w:szCs w:val="24"/>
              </w:rPr>
            </w:pPr>
            <w:r w:rsidRPr="002A030E">
              <w:rPr>
                <w:rFonts w:cstheme="minorHAnsi"/>
                <w:bCs/>
                <w:noProof/>
                <w:sz w:val="24"/>
                <w:szCs w:val="24"/>
              </w:rPr>
              <w:t>IV - Banco de dados;</w:t>
            </w:r>
          </w:p>
          <w:p w:rsidR="00DF4873" w:rsidRPr="002A030E" w:rsidRDefault="00DF4873" w:rsidP="00351717">
            <w:pPr>
              <w:jc w:val="both"/>
              <w:rPr>
                <w:rFonts w:cstheme="minorHAnsi"/>
                <w:bCs/>
                <w:noProof/>
                <w:sz w:val="24"/>
                <w:szCs w:val="24"/>
              </w:rPr>
            </w:pPr>
            <w:r w:rsidRPr="002A030E">
              <w:rPr>
                <w:rFonts w:cstheme="minorHAnsi"/>
                <w:bCs/>
                <w:noProof/>
                <w:sz w:val="24"/>
                <w:szCs w:val="24"/>
              </w:rPr>
              <w:t>V - Lógica matemática e teoria dos conjuntos;</w:t>
            </w:r>
          </w:p>
          <w:p w:rsidR="00DF4873" w:rsidRPr="002259FA" w:rsidRDefault="00DF4873" w:rsidP="00FA030A">
            <w:pPr>
              <w:jc w:val="both"/>
              <w:rPr>
                <w:rFonts w:cstheme="minorHAnsi"/>
                <w:bCs/>
                <w:sz w:val="24"/>
                <w:szCs w:val="24"/>
              </w:rPr>
            </w:pPr>
            <w:r w:rsidRPr="002A030E">
              <w:rPr>
                <w:rFonts w:cstheme="minorHAnsi"/>
                <w:bCs/>
                <w:noProof/>
                <w:sz w:val="24"/>
                <w:szCs w:val="24"/>
              </w:rPr>
              <w:t>VI - Princípios de estatística e análise de dados.</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INDICAÇÕES BIBLIOGRÁFICAS:</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MANZANO, José Augusto N. G. Algortimos: lógica para desenvolvimento de programação de computadores. 29.ed. São Paulo: Érica, 2019.</w:t>
            </w:r>
          </w:p>
          <w:p w:rsidR="00DF4873" w:rsidRPr="002A030E" w:rsidRDefault="00DF4873" w:rsidP="00351717">
            <w:pPr>
              <w:jc w:val="both"/>
              <w:rPr>
                <w:rFonts w:cstheme="minorHAnsi"/>
                <w:bCs/>
                <w:noProof/>
                <w:sz w:val="24"/>
                <w:szCs w:val="24"/>
              </w:rPr>
            </w:pPr>
            <w:r w:rsidRPr="002A030E">
              <w:rPr>
                <w:rFonts w:cstheme="minorHAnsi"/>
                <w:bCs/>
                <w:noProof/>
                <w:sz w:val="24"/>
                <w:szCs w:val="24"/>
              </w:rPr>
              <w:t>MENEZES, Paulo Blauth. Matemática discreta para computação e informática. 4.ed. Porto Alegre: Bookman, 2013.</w:t>
            </w:r>
          </w:p>
          <w:p w:rsidR="00DF4873" w:rsidRPr="002259FA" w:rsidRDefault="00DF4873" w:rsidP="00FA030A">
            <w:pPr>
              <w:jc w:val="both"/>
              <w:rPr>
                <w:rFonts w:cstheme="minorHAnsi"/>
                <w:bCs/>
                <w:sz w:val="24"/>
                <w:szCs w:val="24"/>
              </w:rPr>
            </w:pPr>
            <w:r w:rsidRPr="002A030E">
              <w:rPr>
                <w:rFonts w:cstheme="minorHAnsi"/>
                <w:bCs/>
                <w:noProof/>
                <w:sz w:val="24"/>
                <w:szCs w:val="24"/>
              </w:rPr>
              <w:t>GERSTING, Judith L. Fundamentos matemáticos para a ciência da computação: matemática discreta e suas aplicações. 7.ed. Rio de Janeiro: LTC, 2017.</w:t>
            </w:r>
          </w:p>
        </w:tc>
      </w:tr>
      <w:tr w:rsidR="00DF4873" w:rsidTr="007C07DD">
        <w:tc>
          <w:tcPr>
            <w:tcW w:w="0" w:type="auto"/>
            <w:gridSpan w:val="11"/>
            <w:tcBorders>
              <w:left w:val="nil"/>
              <w:bottom w:val="nil"/>
              <w:right w:val="nil"/>
            </w:tcBorders>
            <w:shd w:val="clear" w:color="auto" w:fill="auto"/>
          </w:tcPr>
          <w:p w:rsidR="00DF4873" w:rsidRPr="0040161D" w:rsidRDefault="00DF4873"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3016D"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0F11C"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F4873" w:rsidTr="007C07DD">
        <w:tc>
          <w:tcPr>
            <w:tcW w:w="0" w:type="auto"/>
            <w:gridSpan w:val="11"/>
            <w:tcBorders>
              <w:top w:val="nil"/>
              <w:left w:val="nil"/>
              <w:bottom w:val="nil"/>
              <w:right w:val="nil"/>
            </w:tcBorders>
            <w:shd w:val="clear" w:color="auto" w:fill="auto"/>
          </w:tcPr>
          <w:p w:rsidR="00DF4873" w:rsidRPr="00472DCE" w:rsidRDefault="00DF4873"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DF4873" w:rsidRPr="00472DCE" w:rsidRDefault="00DF4873"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DF4873" w:rsidRPr="001E2236" w:rsidRDefault="00DF4873"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F4873" w:rsidTr="007C07DD">
        <w:tc>
          <w:tcPr>
            <w:tcW w:w="0" w:type="auto"/>
            <w:gridSpan w:val="11"/>
            <w:tcBorders>
              <w:top w:val="nil"/>
              <w:left w:val="nil"/>
              <w:bottom w:val="nil"/>
              <w:right w:val="nil"/>
            </w:tcBorders>
            <w:shd w:val="clear" w:color="auto" w:fill="auto"/>
          </w:tcPr>
          <w:p w:rsidR="00DF4873" w:rsidRPr="006A3CA9" w:rsidRDefault="00DF4873"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CFB0D"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1511E"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F4873" w:rsidTr="00D606F9">
        <w:tc>
          <w:tcPr>
            <w:tcW w:w="0" w:type="auto"/>
            <w:gridSpan w:val="11"/>
            <w:tcBorders>
              <w:top w:val="nil"/>
              <w:left w:val="nil"/>
              <w:right w:val="nil"/>
            </w:tcBorders>
            <w:shd w:val="clear" w:color="auto" w:fill="auto"/>
          </w:tcPr>
          <w:p w:rsidR="00DF4873" w:rsidRDefault="00DF4873"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DF4873" w:rsidRPr="004256BA" w:rsidRDefault="00DF4873" w:rsidP="001F7C71">
            <w:pPr>
              <w:rPr>
                <w:rFonts w:cstheme="minorHAnsi"/>
                <w:b/>
                <w:bCs/>
                <w:noProof/>
                <w:color w:val="808080" w:themeColor="background1" w:themeShade="80"/>
              </w:rPr>
            </w:pPr>
          </w:p>
          <w:p w:rsidR="00DF4873" w:rsidRPr="001F7C71"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F4873" w:rsidRPr="004256BA" w:rsidTr="00566746">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647062734" w:edGrp="everyone"/>
            <w:permEnd w:id="1647062734"/>
          </w:p>
        </w:tc>
      </w:tr>
      <w:tr w:rsidR="00DF4873" w:rsidTr="007C07DD">
        <w:tc>
          <w:tcPr>
            <w:tcW w:w="0" w:type="auto"/>
            <w:gridSpan w:val="11"/>
            <w:tcBorders>
              <w:top w:val="nil"/>
              <w:left w:val="nil"/>
              <w:right w:val="nil"/>
            </w:tcBorders>
            <w:shd w:val="clear" w:color="auto" w:fill="auto"/>
          </w:tcPr>
          <w:p w:rsidR="00DF4873" w:rsidRDefault="00DF4873" w:rsidP="00472DCE">
            <w:pPr>
              <w:spacing w:before="240"/>
              <w:rPr>
                <w:b/>
                <w:bCs/>
                <w:noProof/>
                <w:color w:val="0020D0"/>
                <w:sz w:val="28"/>
                <w:szCs w:val="28"/>
              </w:rPr>
            </w:pPr>
            <w:r w:rsidRPr="00B22B30">
              <w:rPr>
                <w:rFonts w:cstheme="minorHAnsi"/>
                <w:bCs/>
                <w:color w:val="005CFF"/>
              </w:rPr>
              <w:t>Local de realização da atividade extensionista:</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629909412" w:edGrp="everyone"/>
            <w:permEnd w:id="1629909412"/>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Durante a ação: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586901023" w:edGrp="everyone"/>
            <w:permEnd w:id="1586901023"/>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208712195" w:edGrp="everyone"/>
            <w:permEnd w:id="1208712195"/>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Resultado da ação: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508764536" w:edGrp="everyone"/>
            <w:permEnd w:id="508764536"/>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Conclusão: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655013083" w:edGrp="everyone"/>
            <w:permEnd w:id="1655013083"/>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Depoimentos (se houver):</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DF4873" w:rsidP="004256BA">
            <w:pPr>
              <w:rPr>
                <w:rFonts w:cstheme="minorHAnsi"/>
                <w:bCs/>
              </w:rPr>
            </w:pPr>
            <w:permStart w:id="1593451187" w:edGrp="everyone"/>
            <w:permEnd w:id="1593451187"/>
          </w:p>
        </w:tc>
      </w:tr>
      <w:tr w:rsidR="00DF4873" w:rsidTr="007C07DD">
        <w:tc>
          <w:tcPr>
            <w:tcW w:w="0" w:type="auto"/>
            <w:gridSpan w:val="11"/>
            <w:tcBorders>
              <w:left w:val="nil"/>
              <w:bottom w:val="single" w:sz="4" w:space="0" w:color="auto"/>
              <w:right w:val="nil"/>
            </w:tcBorders>
            <w:shd w:val="clear" w:color="auto" w:fill="auto"/>
          </w:tcPr>
          <w:p w:rsidR="00DF4873" w:rsidRDefault="00DF4873"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1C88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DF135"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DF4873" w:rsidRPr="004256BA"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DF4873" w:rsidRPr="00F90F0D" w:rsidRDefault="00DF4873"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rPr>
                <w:rFonts w:cstheme="minorHAnsi"/>
                <w:b/>
                <w:bCs/>
                <w:noProof/>
                <w:color w:val="0020D0"/>
              </w:rPr>
            </w:pPr>
            <w:permStart w:id="1646752914" w:edGrp="everyone"/>
            <w:permEnd w:id="1646752914"/>
          </w:p>
        </w:tc>
      </w:tr>
      <w:tr w:rsidR="00DF4873" w:rsidTr="007C07DD">
        <w:tc>
          <w:tcPr>
            <w:tcW w:w="0" w:type="auto"/>
            <w:gridSpan w:val="11"/>
            <w:tcBorders>
              <w:left w:val="nil"/>
              <w:bottom w:val="single" w:sz="4" w:space="0" w:color="auto"/>
              <w:right w:val="nil"/>
            </w:tcBorders>
            <w:shd w:val="clear" w:color="auto" w:fill="auto"/>
          </w:tcPr>
          <w:p w:rsidR="00DF4873" w:rsidRDefault="00DF4873"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7956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285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DF4873"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DF4873" w:rsidRPr="001F7C71" w:rsidRDefault="00DF4873" w:rsidP="001F7C71">
            <w:pPr>
              <w:jc w:val="center"/>
              <w:rPr>
                <w:rFonts w:cstheme="minorHAnsi"/>
                <w:b/>
                <w:bCs/>
                <w:noProof/>
                <w:color w:val="808080" w:themeColor="background1" w:themeShade="80"/>
              </w:rPr>
            </w:pP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FD0C4B">
            <w:pPr>
              <w:rPr>
                <w:rFonts w:cstheme="minorHAnsi"/>
                <w:b/>
                <w:bCs/>
                <w:noProof/>
                <w:color w:val="0020D0"/>
              </w:rPr>
            </w:pPr>
            <w:permStart w:id="631716174" w:edGrp="everyone"/>
            <w:permEnd w:id="631716174"/>
          </w:p>
        </w:tc>
      </w:tr>
      <w:tr w:rsidR="00DF4873" w:rsidTr="007C07DD">
        <w:tc>
          <w:tcPr>
            <w:tcW w:w="0" w:type="auto"/>
            <w:gridSpan w:val="11"/>
            <w:tcBorders>
              <w:left w:val="nil"/>
              <w:bottom w:val="single" w:sz="4" w:space="0" w:color="auto"/>
              <w:right w:val="nil"/>
            </w:tcBorders>
            <w:shd w:val="clear" w:color="auto" w:fill="auto"/>
          </w:tcPr>
          <w:p w:rsidR="00DF4873" w:rsidRDefault="00DF4873"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2DE"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378D7"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DF4873" w:rsidRPr="00F90F0D" w:rsidRDefault="00DF4873" w:rsidP="008B4321">
            <w:pPr>
              <w:spacing w:before="240" w:after="120"/>
              <w:jc w:val="center"/>
              <w:rPr>
                <w:b/>
                <w:bCs/>
                <w:noProof/>
                <w:color w:val="808080" w:themeColor="background1" w:themeShade="80"/>
              </w:rPr>
            </w:pP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FD0C4B">
            <w:pPr>
              <w:rPr>
                <w:rFonts w:cstheme="minorHAnsi"/>
                <w:b/>
                <w:bCs/>
                <w:noProof/>
                <w:color w:val="0020D0"/>
              </w:rPr>
            </w:pPr>
            <w:permStart w:id="460862320" w:edGrp="everyone"/>
            <w:permEnd w:id="460862320"/>
          </w:p>
        </w:tc>
      </w:tr>
      <w:tr w:rsidR="00DF4873" w:rsidTr="007C07DD">
        <w:tc>
          <w:tcPr>
            <w:tcW w:w="0" w:type="auto"/>
            <w:gridSpan w:val="11"/>
            <w:tcBorders>
              <w:left w:val="nil"/>
              <w:bottom w:val="nil"/>
              <w:right w:val="nil"/>
            </w:tcBorders>
            <w:shd w:val="clear" w:color="auto" w:fill="auto"/>
          </w:tcPr>
          <w:p w:rsidR="00DF4873" w:rsidRPr="008B4321" w:rsidRDefault="00DF4873"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F357D"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3D274"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F4873" w:rsidTr="007C07DD">
        <w:tc>
          <w:tcPr>
            <w:tcW w:w="0" w:type="auto"/>
            <w:gridSpan w:val="11"/>
            <w:tcBorders>
              <w:top w:val="nil"/>
              <w:left w:val="nil"/>
              <w:bottom w:val="nil"/>
              <w:right w:val="nil"/>
            </w:tcBorders>
            <w:shd w:val="clear" w:color="auto" w:fill="auto"/>
          </w:tcPr>
          <w:p w:rsidR="00DF4873" w:rsidRPr="008B4321" w:rsidRDefault="00DF4873"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F4873" w:rsidTr="00B55DA3">
        <w:tc>
          <w:tcPr>
            <w:tcW w:w="0" w:type="auto"/>
            <w:gridSpan w:val="11"/>
            <w:tcBorders>
              <w:top w:val="nil"/>
              <w:left w:val="nil"/>
              <w:bottom w:val="single" w:sz="4" w:space="0" w:color="auto"/>
              <w:right w:val="nil"/>
            </w:tcBorders>
            <w:shd w:val="clear" w:color="auto" w:fill="auto"/>
          </w:tcPr>
          <w:p w:rsidR="00DF4873" w:rsidRPr="008B4321" w:rsidRDefault="00DF4873"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F4873"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63880137" w:edGrp="everyone"/>
            <w:permEnd w:id="6638801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22017992" w:edGrp="everyone"/>
            <w:permEnd w:id="1422017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8493944" w:edGrp="everyone"/>
            <w:permEnd w:id="2084939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0718820" w:edGrp="everyone"/>
            <w:permEnd w:id="1607188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55091564" w:edGrp="everyone"/>
            <w:permEnd w:id="12550915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100228091" w:edGrp="everyone"/>
            <w:permEnd w:id="11002280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8732078" w:edGrp="everyone"/>
            <w:permEnd w:id="38732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7264445" w:edGrp="everyone"/>
            <w:permEnd w:id="1172644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42045275" w:edGrp="everyone"/>
            <w:permEnd w:id="1042045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22864026" w:edGrp="everyone"/>
            <w:permEnd w:id="2022864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69948178" w:edGrp="everyone"/>
            <w:permEnd w:id="969948178"/>
            <w:r w:rsidRPr="004256BA">
              <w:rPr>
                <w:rFonts w:cstheme="minorHAnsi"/>
                <w:bCs/>
                <w:color w:val="000000" w:themeColor="text1"/>
              </w:rPr>
              <w:t>)</w:t>
            </w:r>
          </w:p>
        </w:tc>
      </w:tr>
      <w:tr w:rsidR="00DF4873" w:rsidTr="003E3662">
        <w:tc>
          <w:tcPr>
            <w:tcW w:w="0" w:type="auto"/>
            <w:gridSpan w:val="11"/>
            <w:tcBorders>
              <w:top w:val="single" w:sz="4" w:space="0" w:color="auto"/>
              <w:left w:val="nil"/>
              <w:bottom w:val="single" w:sz="4" w:space="0" w:color="auto"/>
              <w:right w:val="nil"/>
            </w:tcBorders>
            <w:shd w:val="clear" w:color="auto" w:fill="auto"/>
          </w:tcPr>
          <w:p w:rsidR="00DF4873" w:rsidRPr="008B4321" w:rsidRDefault="00DF4873"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F4873"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1717595" w:edGrp="everyone"/>
            <w:permEnd w:id="517175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65771" w:edGrp="everyone"/>
            <w:permEnd w:id="21065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90850847" w:edGrp="everyone"/>
            <w:permEnd w:id="8908508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760833311" w:edGrp="everyone"/>
            <w:permEnd w:id="17608333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24815804" w:edGrp="everyone"/>
            <w:permEnd w:id="21248158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097663779" w:edGrp="everyone"/>
            <w:permEnd w:id="1097663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09144553" w:edGrp="everyone"/>
            <w:permEnd w:id="11091445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0053370" w:edGrp="everyone"/>
            <w:permEnd w:id="520053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90606" w:edGrp="everyone"/>
            <w:permEnd w:id="9120906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45640515" w:edGrp="everyone"/>
            <w:permEnd w:id="18456405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73777" w:edGrp="everyone"/>
            <w:permEnd w:id="912073777"/>
            <w:r w:rsidRPr="004256BA">
              <w:rPr>
                <w:rFonts w:cstheme="minorHAnsi"/>
                <w:bCs/>
                <w:color w:val="000000" w:themeColor="text1"/>
              </w:rPr>
              <w:t>)</w:t>
            </w:r>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F4873"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94702861" w:edGrp="everyone"/>
            <w:permEnd w:id="14947028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86411867" w:edGrp="everyone"/>
            <w:permEnd w:id="1286411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40654573" w:edGrp="everyone"/>
            <w:permEnd w:id="940654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80573118" w:edGrp="everyone"/>
            <w:permEnd w:id="11805731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50465103" w:edGrp="everyone"/>
            <w:permEnd w:id="1550465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662457752" w:edGrp="everyone"/>
            <w:permEnd w:id="16624577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87816482" w:edGrp="everyone"/>
            <w:permEnd w:id="15878164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40536527" w:edGrp="everyone"/>
            <w:permEnd w:id="12405365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19861531" w:edGrp="everyone"/>
            <w:permEnd w:id="6198615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0516806" w:edGrp="everyone"/>
            <w:permEnd w:id="20105168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34407730" w:edGrp="everyone"/>
            <w:permEnd w:id="1634407730"/>
            <w:r w:rsidRPr="004256BA">
              <w:rPr>
                <w:rFonts w:cstheme="minorHAnsi"/>
                <w:bCs/>
                <w:color w:val="000000" w:themeColor="text1"/>
              </w:rPr>
              <w:t>)</w:t>
            </w:r>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F4873"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23092516" w:edGrp="everyone"/>
            <w:permEnd w:id="1923092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04050464" w:edGrp="everyone"/>
            <w:permEnd w:id="5040504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40373134" w:edGrp="everyone"/>
            <w:permEnd w:id="7403731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9122" w:edGrp="everyone"/>
            <w:permEnd w:id="209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27139353" w:edGrp="everyone"/>
            <w:permEnd w:id="16271393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417426219" w:edGrp="everyone"/>
            <w:permEnd w:id="417426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620089" w:edGrp="everyone"/>
            <w:permEnd w:id="146200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80642865" w:edGrp="everyone"/>
            <w:permEnd w:id="480642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08940294" w:edGrp="everyone"/>
            <w:permEnd w:id="908940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50758990" w:edGrp="everyone"/>
            <w:permEnd w:id="4507589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9714567" w:edGrp="everyone"/>
            <w:permEnd w:id="829714567"/>
            <w:r w:rsidRPr="004256BA">
              <w:rPr>
                <w:rFonts w:cstheme="minorHAnsi"/>
                <w:bCs/>
                <w:color w:val="000000" w:themeColor="text1"/>
              </w:rPr>
              <w:t>)</w:t>
            </w:r>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F4873"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481454" w:edGrp="everyone"/>
            <w:permEnd w:id="91248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22083453" w:edGrp="everyone"/>
            <w:permEnd w:id="622083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33347751" w:edGrp="everyone"/>
            <w:permEnd w:id="633347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13742441" w:edGrp="everyone"/>
            <w:permEnd w:id="10137424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64829768" w:edGrp="everyone"/>
            <w:permEnd w:id="8648297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077825836" w:edGrp="everyone"/>
            <w:permEnd w:id="1077825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38499103" w:edGrp="everyone"/>
            <w:permEnd w:id="1838499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6928254" w:edGrp="everyone"/>
            <w:permEnd w:id="5269282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92564221" w:edGrp="everyone"/>
            <w:permEnd w:id="11925642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81038892" w:edGrp="everyone"/>
            <w:permEnd w:id="19810388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3472799" w:edGrp="everyone"/>
            <w:permEnd w:id="2013472799"/>
            <w:r w:rsidRPr="004256BA">
              <w:rPr>
                <w:rFonts w:cstheme="minorHAnsi"/>
                <w:bCs/>
                <w:color w:val="000000" w:themeColor="text1"/>
              </w:rPr>
              <w:t>)</w:t>
            </w:r>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F4873"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07871983" w:edGrp="everyone"/>
            <w:permEnd w:id="6078719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02322772" w:edGrp="everyone"/>
            <w:permEnd w:id="1902322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77957015" w:edGrp="everyone"/>
            <w:permEnd w:id="3779570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63295813" w:edGrp="everyone"/>
            <w:permEnd w:id="1163295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7997245" w:edGrp="everyone"/>
            <w:permEnd w:id="8279972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765855014" w:edGrp="everyone"/>
            <w:permEnd w:id="765855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36097774" w:edGrp="everyone"/>
            <w:permEnd w:id="336097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3811366" w:edGrp="everyone"/>
            <w:permEnd w:id="293811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47801557" w:edGrp="everyone"/>
            <w:permEnd w:id="16478015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7215955" w:edGrp="everyone"/>
            <w:permEnd w:id="2972159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75285944" w:edGrp="everyone"/>
            <w:permEnd w:id="1275285944"/>
            <w:r w:rsidRPr="004256BA">
              <w:rPr>
                <w:rFonts w:cstheme="minorHAnsi"/>
                <w:bCs/>
                <w:color w:val="000000" w:themeColor="text1"/>
              </w:rPr>
              <w:t>)</w:t>
            </w:r>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F4873"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rPr>
                <w:rFonts w:cstheme="minorHAnsi"/>
                <w:bCs/>
              </w:rPr>
            </w:pPr>
            <w:permStart w:id="554263625" w:edGrp="everyone"/>
            <w:permEnd w:id="554263625"/>
          </w:p>
        </w:tc>
      </w:tr>
    </w:tbl>
    <w:p w:rsidR="00DF4873" w:rsidRDefault="00DF4873" w:rsidP="0040161D">
      <w:pPr>
        <w:rPr>
          <w:rFonts w:cstheme="minorHAnsi"/>
          <w:color w:val="005CFF"/>
        </w:rPr>
        <w:sectPr w:rsidR="00DF4873" w:rsidSect="00DF4873">
          <w:headerReference w:type="default" r:id="rId8"/>
          <w:footerReference w:type="default" r:id="rId9"/>
          <w:pgSz w:w="11906" w:h="16838"/>
          <w:pgMar w:top="2016" w:right="1699" w:bottom="1411" w:left="1699" w:header="0" w:footer="706" w:gutter="0"/>
          <w:pgNumType w:start="1"/>
          <w:cols w:space="708"/>
          <w:docGrid w:linePitch="360"/>
        </w:sectPr>
      </w:pPr>
    </w:p>
    <w:p w:rsidR="00DF4873" w:rsidRPr="00A157A6" w:rsidRDefault="00DF4873" w:rsidP="0040161D">
      <w:pPr>
        <w:rPr>
          <w:rFonts w:cstheme="minorHAnsi"/>
          <w:color w:val="005CFF"/>
        </w:rPr>
      </w:pPr>
    </w:p>
    <w:sectPr w:rsidR="00DF4873" w:rsidRPr="00A157A6" w:rsidSect="00DF4873">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4873" w:rsidRDefault="00DF4873" w:rsidP="00A157A6">
      <w:pPr>
        <w:spacing w:after="0" w:line="240" w:lineRule="auto"/>
      </w:pPr>
      <w:r>
        <w:separator/>
      </w:r>
    </w:p>
  </w:endnote>
  <w:endnote w:type="continuationSeparator" w:id="0">
    <w:p w:rsidR="00DF4873" w:rsidRDefault="00DF4873"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436164"/>
      <w:docPartObj>
        <w:docPartGallery w:val="Page Numbers (Bottom of Page)"/>
        <w:docPartUnique/>
      </w:docPartObj>
    </w:sdtPr>
    <w:sdtContent>
      <w:p w:rsidR="00DF4873" w:rsidRDefault="00DF4873">
        <w:pPr>
          <w:pStyle w:val="Rodap"/>
          <w:jc w:val="center"/>
        </w:pPr>
        <w:r>
          <w:fldChar w:fldCharType="begin"/>
        </w:r>
        <w:r>
          <w:instrText>PAGE   \* MERGEFORMAT</w:instrText>
        </w:r>
        <w:r>
          <w:fldChar w:fldCharType="separate"/>
        </w:r>
        <w:r>
          <w:t>2</w:t>
        </w:r>
        <w:r>
          <w:fldChar w:fldCharType="end"/>
        </w:r>
      </w:p>
    </w:sdtContent>
  </w:sdt>
  <w:p w:rsidR="00DF4873" w:rsidRDefault="00DF48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4873" w:rsidRDefault="00DF4873" w:rsidP="00A157A6">
      <w:pPr>
        <w:spacing w:after="0" w:line="240" w:lineRule="auto"/>
      </w:pPr>
      <w:r>
        <w:separator/>
      </w:r>
    </w:p>
  </w:footnote>
  <w:footnote w:type="continuationSeparator" w:id="0">
    <w:p w:rsidR="00DF4873" w:rsidRDefault="00DF4873"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873" w:rsidRDefault="00DF4873"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DF4873"/>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1148</Words>
  <Characters>6202</Characters>
  <Application>Microsoft Office Word</Application>
  <DocSecurity>8</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2022-12-14T17:32:00Z</dcterms:created>
  <dcterms:modified xsi:type="dcterms:W3CDTF">2022-12-14T17:32:00Z</dcterms:modified>
</cp:coreProperties>
</file>