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E2" w:rsidRDefault="00997484" w:rsidP="00497C92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694EB7">
        <w:t>Ge’ez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694EB7">
        <w:t>Ge’ez</w:t>
      </w:r>
      <w:r w:rsidRPr="004B6F18">
        <w:t xml:space="preserve"> keyboard </w:t>
      </w:r>
      <w:r w:rsidR="004B6F18">
        <w:t>(</w:t>
      </w:r>
      <w:r w:rsidR="00E676CA" w:rsidRPr="0088632E">
        <w:rPr>
          <w:rFonts w:ascii="Abyssinica SIL" w:hAnsi="Abyssinica SIL" w:cs="Abyssinica SIL test"/>
          <w:color w:val="948A5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ግ</w:t>
      </w:r>
      <w:r w:rsidR="004B6F18">
        <w:t xml:space="preserve">) </w:t>
      </w:r>
      <w:r w:rsidR="008C1D4F">
        <w:t xml:space="preserve">provides </w:t>
      </w:r>
      <w:r w:rsidR="008C1D4F" w:rsidRPr="008C1D4F">
        <w:rPr>
          <w:i/>
        </w:rPr>
        <w:t>only</w:t>
      </w:r>
      <w:r w:rsidR="008C1D4F">
        <w:t xml:space="preserve"> the letters used in the Ge’ez languages. It </w:t>
      </w:r>
      <w:r w:rsidRPr="004B6F18">
        <w:t>uses a system where</w:t>
      </w:r>
      <w:r w:rsidR="008C1D4F">
        <w:t>by</w:t>
      </w:r>
      <w:r w:rsidRPr="004B6F18">
        <w:t xml:space="preserve"> the </w:t>
      </w:r>
      <w:r w:rsidR="00694EB7">
        <w:t>Ge’ez</w:t>
      </w:r>
      <w:r w:rsidR="008C1D4F">
        <w:t xml:space="preserve"> sounds are matched to </w:t>
      </w:r>
      <w:r w:rsidRPr="004B6F18">
        <w:t xml:space="preserve">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694EB7">
        <w:t>Ge’ez</w:t>
      </w:r>
      <w:r w:rsidRPr="004B6F18">
        <w:t xml:space="preserve"> and then type it out with English.</w:t>
      </w:r>
      <w:r w:rsidR="00E676CA">
        <w:t xml:space="preserve"> 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050120" w:rsidRPr="004B6F18" w:rsidRDefault="00050120" w:rsidP="00050120">
      <w:pPr>
        <w:jc w:val="both"/>
      </w:pPr>
      <w:r w:rsidRPr="004B6F18">
        <w:t xml:space="preserve">Because </w:t>
      </w:r>
      <w:r>
        <w:t>Ge’ez</w:t>
      </w:r>
      <w:r w:rsidRPr="004B6F18">
        <w:t xml:space="preserve"> has more sounds than </w:t>
      </w:r>
      <w:r w:rsidR="00396442" w:rsidRPr="004B6F18">
        <w:t>English does</w:t>
      </w:r>
      <w:r w:rsidR="00396442">
        <w:t>,</w:t>
      </w:r>
      <w:r w:rsidRPr="004B6F18">
        <w:t xml:space="preserve"> we sometimes have to adjust this rule. For example English does not have ‘</w:t>
      </w:r>
      <w:r w:rsidRPr="004B6F18">
        <w:rPr>
          <w:rFonts w:ascii="Abyssinica SIL" w:hAnsi="Abyssinica SIL" w:cs="Abyssinica SIL test"/>
        </w:rPr>
        <w:t>ጠ</w:t>
      </w:r>
      <w:r w:rsidRPr="004B6F18">
        <w:t>’ and the closest similar letter would be ‘t’. In this case</w:t>
      </w:r>
      <w:r w:rsidR="00396442">
        <w:t>,</w:t>
      </w:r>
      <w:r w:rsidRPr="004B6F18">
        <w:t xml:space="preserve"> you should type with “capital T”:</w:t>
      </w:r>
    </w:p>
    <w:p w:rsidR="00050120" w:rsidRPr="004B6F18" w:rsidRDefault="00050120" w:rsidP="00050120"/>
    <w:p w:rsidR="00050120" w:rsidRPr="004B6F18" w:rsidRDefault="00050120" w:rsidP="00050120">
      <w:pPr>
        <w:ind w:left="720"/>
      </w:pPr>
      <w:r w:rsidRPr="004B6F18">
        <w:t xml:space="preserve">Example: typing </w:t>
      </w:r>
      <w:r>
        <w:rPr>
          <w:b/>
          <w:bCs/>
        </w:rPr>
        <w:t>qTqaTie</w:t>
      </w:r>
      <w:r w:rsidRPr="004B6F18">
        <w:t xml:space="preserve"> becomes </w:t>
      </w:r>
      <w:r w:rsidRPr="0016291B">
        <w:rPr>
          <w:rFonts w:ascii="Abyssinica SIL" w:hAnsi="Abyssinica SIL" w:cs="Abyssinica SIL test"/>
        </w:rPr>
        <w:t>ቅጥቃጤ</w:t>
      </w:r>
    </w:p>
    <w:p w:rsidR="00050120" w:rsidRPr="004B6F18" w:rsidRDefault="00050120" w:rsidP="00050120">
      <w:pPr>
        <w:jc w:val="both"/>
      </w:pPr>
    </w:p>
    <w:p w:rsidR="00050120" w:rsidRPr="004B6F18" w:rsidRDefault="00050120" w:rsidP="00050120">
      <w:pPr>
        <w:jc w:val="both"/>
      </w:pPr>
      <w:r w:rsidRPr="004B6F18">
        <w:t>Notice that we needed both “ie”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4B6F18">
        <w:rPr>
          <w:rFonts w:ascii="Abyssinica SIL" w:hAnsi="Abyssinica SIL" w:cs="Abyssinica SIL test"/>
        </w:rPr>
        <w:t>ጠ</w:t>
      </w:r>
      <w:r w:rsidRPr="004B6F18">
        <w:t>’ letter ‘</w:t>
      </w:r>
      <w:r w:rsidRPr="004B6F18">
        <w:rPr>
          <w:rFonts w:ascii="Abyssinica SIL" w:hAnsi="Abyssinica SIL" w:cs="Abyssinica SIL test"/>
        </w:rPr>
        <w:t>ጤ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next. If typing the capital does not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694EB7">
        <w:t>Ge’ez</w:t>
      </w:r>
      <w:r w:rsidR="00A848E2" w:rsidRPr="004B6F18">
        <w:t xml:space="preserve"> like </w:t>
      </w:r>
      <w:r w:rsidR="00AD655E">
        <w:rPr>
          <w:rFonts w:ascii="Abyssinica SIL" w:hAnsi="Abyssinica SIL" w:cs="Abyssinica SIL test"/>
        </w:rPr>
        <w:t>ሏ,</w:t>
      </w:r>
      <w:r w:rsidR="00A848E2" w:rsidRPr="004B6F18">
        <w:rPr>
          <w:rFonts w:ascii="Abyssinica SIL" w:hAnsi="Abyssinica SIL"/>
        </w:rPr>
        <w:t xml:space="preserve"> </w:t>
      </w:r>
      <w:r w:rsidR="00AD655E">
        <w:rPr>
          <w:rFonts w:ascii="Abyssinica SIL" w:hAnsi="Abyssinica SIL" w:cs="Abyssinica SIL test"/>
        </w:rPr>
        <w:t>ሟ,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0114B6" w:rsidRPr="004B6F18" w:rsidRDefault="000114B6" w:rsidP="000114B6"/>
    <w:p w:rsidR="003A1356" w:rsidRPr="004B6F18" w:rsidRDefault="00F75DE9" w:rsidP="00F75DE9">
      <w:pPr>
        <w:jc w:val="both"/>
      </w:pPr>
      <w:r>
        <w:t xml:space="preserve">The </w:t>
      </w:r>
      <w:r w:rsidR="000F7B32">
        <w:t>following</w:t>
      </w:r>
      <w:r w:rsidR="003A1356" w:rsidRPr="004B6F18">
        <w:t xml:space="preserve"> typing table</w:t>
      </w:r>
      <w:r w:rsidR="000F7B32">
        <w:t>s show</w:t>
      </w:r>
      <w:r w:rsidR="003A1356" w:rsidRPr="004B6F18">
        <w:t xml:space="preserve"> how to type all </w:t>
      </w:r>
      <w:r w:rsidR="00694EB7">
        <w:t>Ge’ez</w:t>
      </w:r>
      <w:r w:rsidR="003A1356" w:rsidRPr="004B6F18">
        <w:t xml:space="preserve"> letters, numbers and punctuation.</w:t>
      </w:r>
    </w:p>
    <w:p w:rsidR="00FC59CF" w:rsidRPr="005D38E4" w:rsidRDefault="00FC59CF" w:rsidP="00465C9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694EB7" w:rsidRPr="005D38E4">
        <w:rPr>
          <w:sz w:val="40"/>
          <w:szCs w:val="40"/>
        </w:rPr>
        <w:lastRenderedPageBreak/>
        <w:t>Ge’ez</w:t>
      </w:r>
      <w:r w:rsidRPr="005D38E4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E1C78" w:rsidRPr="005271E2" w:rsidTr="005271E2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ሏ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መ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ሙ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ሚ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ማ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ሜ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ም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ሞ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ሟ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ረ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ሩ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ሪ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ራ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ሬ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ር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ሮ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ሯ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ቍ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ቊ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quie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ኍ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ኊ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huie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97AC4" w:rsidP="00913FF4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ከ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ኩ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ኪ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ካ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ኬ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ክ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ኮ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ኰ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ኵ</w:t>
            </w:r>
            <w:r w:rsidR="00FE1C78" w:rsidRPr="005271E2">
              <w:rPr>
                <w:rFonts w:ascii="Abyssinica SIL" w:hAnsi="Abyssinica SIL"/>
              </w:rPr>
              <w:br/>
            </w:r>
            <w:r w:rsidR="00FE1C78" w:rsidRPr="005271E2">
              <w:t>k</w:t>
            </w:r>
            <w:r w:rsidR="006E63D4" w:rsidRPr="005271E2">
              <w:t>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012CC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ኲ</w:t>
            </w:r>
            <w:r w:rsidR="00FE1C78" w:rsidRPr="005271E2">
              <w:rPr>
                <w:rFonts w:ascii="Abyssinica SIL" w:hAnsi="Abyssinica SIL"/>
              </w:rPr>
              <w:br/>
            </w:r>
            <w:r w:rsidR="00FE1C78" w:rsidRPr="005271E2">
              <w:t>k</w:t>
            </w:r>
            <w:r w:rsidR="006E63D4" w:rsidRPr="005271E2">
              <w:t>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ኳ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ኴ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uie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631CD4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Au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uu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Ai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Aie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Ae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Ao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oo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ዘ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ዙ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ዚ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ዛ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ዜ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ዝ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ዞ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ዟ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240"/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የ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ዩ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ዪ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ያ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ዬ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ይ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ዮ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</w:tbl>
    <w:p w:rsidR="00631CD4" w:rsidRDefault="00631CD4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012CC4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ጕ</w:t>
            </w:r>
            <w:r w:rsidR="001404D8" w:rsidRPr="005271E2">
              <w:rPr>
                <w:rFonts w:ascii="Abyssinica SIL" w:hAnsi="Abyssinica SIL"/>
              </w:rPr>
              <w:br/>
            </w:r>
            <w:r w:rsidR="006E63D4" w:rsidRPr="005271E2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012CC4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ጒ</w:t>
            </w:r>
            <w:r w:rsidR="001404D8" w:rsidRPr="005271E2">
              <w:rPr>
                <w:rFonts w:ascii="Abyssinica SIL" w:hAnsi="Abyssinica SIL"/>
              </w:rPr>
              <w:br/>
            </w:r>
            <w:r w:rsidR="006E63D4" w:rsidRPr="005271E2">
              <w:t>gu</w:t>
            </w:r>
            <w:r>
              <w:t>i</w:t>
            </w:r>
            <w:bookmarkStart w:id="0" w:name="_GoBack"/>
            <w:bookmarkEnd w:id="0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guie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ጸ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ጹ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ጺ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ጻ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ጼ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ጽ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ጾ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ጿ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ፏ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240"/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</w:tbl>
    <w:p w:rsidR="00497C92" w:rsidRDefault="00497C92" w:rsidP="0011521C">
      <w:pPr>
        <w:rPr>
          <w:rFonts w:ascii="Arial" w:hAnsi="Arial" w:cs="Arial"/>
          <w:b/>
          <w:sz w:val="27"/>
          <w:szCs w:val="27"/>
        </w:rPr>
      </w:pPr>
    </w:p>
    <w:p w:rsidR="00CB43EF" w:rsidRDefault="00CB43EF" w:rsidP="00CB43EF">
      <w:pPr>
        <w:pStyle w:val="Heading3"/>
      </w:pPr>
      <w:r>
        <w:t>Special Note</w:t>
      </w:r>
    </w:p>
    <w:p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‘x’ is added for the ‘</w:t>
      </w:r>
      <w:r w:rsidRPr="00F97AC4">
        <w:rPr>
          <w:rFonts w:ascii="Abyssinica SIL" w:hAnsi="Abyssinica SIL" w:cs="Abyssinica SIL"/>
        </w:rPr>
        <w:t>ኀ</w:t>
      </w:r>
      <w:r w:rsidRPr="00CB43EF">
        <w:t>’ fami</w:t>
      </w:r>
      <w:r w:rsidR="00465C9E">
        <w:t>ly in agreement with classic Ge’</w:t>
      </w:r>
      <w:r w:rsidRPr="00CB43EF">
        <w:t>ez phonology and modern transliteration conventions.</w:t>
      </w:r>
    </w:p>
    <w:p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‘D’ is added for the ‘</w:t>
      </w:r>
      <w:r w:rsidRPr="00F97AC4">
        <w:rPr>
          <w:rFonts w:ascii="Abyssinica SIL" w:hAnsi="Abyssinica SIL" w:cs="Abyssinica SIL"/>
        </w:rPr>
        <w:t>ፀ</w:t>
      </w:r>
      <w:r w:rsidRPr="00CB43EF">
        <w:t>’ family i</w:t>
      </w:r>
      <w:r w:rsidR="00465C9E">
        <w:t>n agreement with classic Ge’</w:t>
      </w:r>
      <w:r w:rsidRPr="00CB43EF">
        <w:t>ez phonology.</w:t>
      </w:r>
    </w:p>
    <w:p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:rsidR="004529F3" w:rsidRPr="004529F3" w:rsidRDefault="004529F3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5"/>
        <w:gridCol w:w="945"/>
        <w:gridCol w:w="946"/>
      </w:tblGrid>
      <w:tr w:rsidR="00C002E4" w:rsidRPr="005271E2" w:rsidTr="005271E2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C17813">
            <w:pPr>
              <w:autoSpaceDE w:val="0"/>
              <w:autoSpaceDN w:val="0"/>
              <w:adjustRightInd w:val="0"/>
              <w:spacing w:after="60"/>
              <w:ind w:left="-12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5271E2">
              <w:rPr>
                <w:rFonts w:ascii="Abyssinica SIL" w:hAnsi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5271E2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C17813" w:rsidRDefault="00C002E4" w:rsidP="00C17813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C17813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C17813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C17813" w:rsidRDefault="00C002E4" w:rsidP="00C17813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C17813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C17813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C17813" w:rsidRDefault="00C002E4" w:rsidP="00C17813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C17813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C17813">
              <w:rPr>
                <w:rFonts w:ascii="Abyssinica SIL" w:hAnsi="Abyssinica SIL" w:cs="Abyssinica SIL"/>
              </w:rPr>
              <w:br/>
              <w:t>:#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5271E2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5271E2">
              <w:rPr>
                <w:rFonts w:ascii="Abyssinica SIL" w:hAnsi="Abyssinica SIL"/>
              </w:rPr>
              <w:br/>
              <w:t>,,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5271E2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rPr>
                <w:rFonts w:ascii="Abyssinica SIL" w:hAnsi="Abyssinica SIL" w:cs="Nyala"/>
              </w:rPr>
              <w:t>?</w:t>
            </w:r>
          </w:p>
        </w:tc>
      </w:tr>
    </w:tbl>
    <w:p w:rsidR="000E7CB1" w:rsidRDefault="000E7CB1" w:rsidP="000E7CB1"/>
    <w:p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:rsidR="004529F3" w:rsidRPr="000E7CB1" w:rsidRDefault="00C838FE" w:rsidP="00C838FE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:rsidR="00497C92" w:rsidRDefault="00497C92" w:rsidP="00497C92">
      <w:pPr>
        <w:rPr>
          <w:rFonts w:ascii="Arial" w:hAnsi="Arial" w:cs="Arial"/>
          <w:b/>
          <w:sz w:val="27"/>
          <w:szCs w:val="27"/>
        </w:rPr>
      </w:pPr>
    </w:p>
    <w:p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:rsidR="00C002E4" w:rsidRPr="00C002E4" w:rsidRDefault="00C002E4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497C92" w:rsidRPr="000C7E3B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497C92" w:rsidRPr="000C7E3B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D35A4" w:rsidRDefault="000D35A4" w:rsidP="00F75DE9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0D35A4">
              <w:rPr>
                <w:rFonts w:ascii="Abyssinica SIL" w:hAnsi="Abyssinica SIL" w:cs="Abyssinica SIL"/>
                <w:sz w:val="32"/>
                <w:szCs w:val="32"/>
              </w:rPr>
              <w:t>፲</w:t>
            </w:r>
            <w:r>
              <w:rPr>
                <w:rFonts w:ascii="Abyssinica SIL" w:hAnsi="Abyssinica SIL" w:cs="Abyssinica SIL"/>
              </w:rPr>
              <w:br/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 w:rsidRPr="006E63D4">
              <w:t>10000</w:t>
            </w:r>
          </w:p>
        </w:tc>
      </w:tr>
    </w:tbl>
    <w:p w:rsidR="00774392" w:rsidRDefault="00774392" w:rsidP="0061516B"/>
    <w:p w:rsidR="000E7CB1" w:rsidRDefault="00774392" w:rsidP="0061516B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774392" w:rsidRDefault="00774392" w:rsidP="0061516B"/>
    <w:p w:rsidR="00CB43EF" w:rsidRDefault="00CB43EF" w:rsidP="0061516B"/>
    <w:p w:rsidR="00C002E4" w:rsidRPr="00C002E4" w:rsidRDefault="00C002E4" w:rsidP="00CB43EF">
      <w:pPr>
        <w:spacing w:after="240"/>
        <w:rPr>
          <w:rFonts w:ascii="Arial" w:hAnsi="Arial" w:cs="Arial"/>
          <w:b/>
        </w:rPr>
      </w:pPr>
      <w:r w:rsidRPr="00C002E4">
        <w:rPr>
          <w:rFonts w:ascii="Arial" w:hAnsi="Arial" w:cs="Arial"/>
          <w:b/>
        </w:rPr>
        <w:t>Western Digits</w:t>
      </w:r>
    </w:p>
    <w:p w:rsidR="00774392" w:rsidRDefault="00774392" w:rsidP="00C002E4">
      <w:pPr>
        <w:pStyle w:val="NormalWeb"/>
        <w:spacing w:before="0" w:beforeAutospacing="0"/>
      </w:pPr>
      <w:r>
        <w:t>Western numbers may be typed with a ‘#’ mark followed by the desired digit 1-9.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C002E4" w:rsidRPr="000C7E3B" w:rsidTr="0011521C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:rsidR="00774392" w:rsidRDefault="00774392" w:rsidP="0061516B">
      <w:pPr>
        <w:rPr>
          <w:rFonts w:ascii="Arial" w:hAnsi="Arial" w:cs="Arial"/>
          <w:b/>
          <w:sz w:val="27"/>
          <w:szCs w:val="27"/>
        </w:rPr>
      </w:pPr>
    </w:p>
    <w:p w:rsidR="000E7CB1" w:rsidRDefault="000E7CB1" w:rsidP="0061516B">
      <w:pPr>
        <w:rPr>
          <w:rFonts w:ascii="Arial" w:hAnsi="Arial" w:cs="Arial"/>
          <w:b/>
          <w:sz w:val="27"/>
          <w:szCs w:val="27"/>
        </w:rPr>
      </w:pPr>
    </w:p>
    <w:p w:rsidR="00D018DF" w:rsidRDefault="00D018DF" w:rsidP="0061516B">
      <w:pPr>
        <w:rPr>
          <w:rFonts w:ascii="Arial" w:hAnsi="Arial" w:cs="Arial"/>
          <w:b/>
          <w:sz w:val="27"/>
          <w:szCs w:val="27"/>
        </w:rPr>
      </w:pPr>
    </w:p>
    <w:p w:rsidR="0061516B" w:rsidRPr="0011521C" w:rsidRDefault="00CB43EF" w:rsidP="00CB43EF">
      <w:pPr>
        <w:spacing w:after="240"/>
        <w:rPr>
          <w:rFonts w:ascii="Cambria" w:hAnsi="Cambria"/>
          <w:b/>
          <w:sz w:val="28"/>
          <w:szCs w:val="28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61516B" w:rsidRPr="00FD0405">
        <w:rPr>
          <w:rFonts w:ascii="Arial" w:hAnsi="Arial" w:cs="Arial"/>
          <w:b/>
          <w:sz w:val="27"/>
          <w:szCs w:val="27"/>
        </w:rPr>
        <w:t xml:space="preserve">Zaima </w:t>
      </w:r>
      <w:r w:rsidR="00774392" w:rsidRPr="00FD0405">
        <w:rPr>
          <w:rFonts w:ascii="Arial" w:hAnsi="Arial" w:cs="Arial"/>
          <w:b/>
          <w:sz w:val="27"/>
          <w:szCs w:val="27"/>
        </w:rPr>
        <w:t>Qirts (</w:t>
      </w:r>
      <w:r w:rsidR="00774392" w:rsidRPr="00FD0405">
        <w:rPr>
          <w:rFonts w:ascii="Abyssinica SIL" w:hAnsi="Abyssinica SIL" w:cs="Abyssinica SIL"/>
          <w:sz w:val="27"/>
          <w:szCs w:val="27"/>
        </w:rPr>
        <w:t>የዜማ፡ቅርጽ፡</w:t>
      </w:r>
      <w:r w:rsidR="00774392" w:rsidRPr="00FD0405">
        <w:rPr>
          <w:rFonts w:ascii="Arial" w:hAnsi="Arial" w:cs="Arial"/>
          <w:b/>
          <w:sz w:val="27"/>
          <w:szCs w:val="27"/>
        </w:rPr>
        <w:t>)</w:t>
      </w: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465C9E" w:rsidRPr="00967B52" w:rsidTr="00F75DE9">
        <w:tc>
          <w:tcPr>
            <w:tcW w:w="828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ይዘት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ኅጺር፡ርክርክ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ርክርክ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ቁርጥ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ድፋት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ጭረት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ቅናት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787E1F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ሒደት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87E1F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  <w:r w:rsidRPr="00967B52">
              <w:rPr>
                <w:rFonts w:ascii="Abyssinica SIL" w:eastAsia="Arial Unicode MS" w:hAnsi="Abyssinica SIL" w:cs="MT Book Unicode"/>
              </w:rPr>
              <w:t>፡</w:t>
            </w:r>
            <w:r w:rsidR="007B755E" w:rsidRPr="00967B52">
              <w:rPr>
                <w:rFonts w:ascii="Abyssinica SIL" w:eastAsia="Arial Unicode MS" w:hAnsi="Abyssinica SIL" w:cs="MT Book Unicode"/>
              </w:rPr>
              <w:t>ሒደት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</w:tr>
      <w:tr w:rsidR="00465C9E" w:rsidRPr="00967B52" w:rsidTr="00F75DE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520751" w:rsidRDefault="00520751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  <w:p w:rsidR="007B755E" w:rsidRPr="00AD655E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  <w:p w:rsidR="007B755E" w:rsidRPr="00967B52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sz w:val="20"/>
                <w:szCs w:val="20"/>
              </w:rPr>
              <w:t>_0</w:t>
            </w:r>
          </w:p>
        </w:tc>
      </w:tr>
    </w:tbl>
    <w:p w:rsidR="00497C92" w:rsidRDefault="00497C92" w:rsidP="00497C92">
      <w:pPr>
        <w:rPr>
          <w:rFonts w:ascii="Abyssinica SIL" w:hAnsi="Abyssinica SIL" w:cs="Abyssinica SIL"/>
        </w:rPr>
      </w:pPr>
    </w:p>
    <w:p w:rsidR="00497C92" w:rsidRDefault="000F482F" w:rsidP="000F482F">
      <w:r>
        <w:t>When typing ‘_’ the following menu will appear:</w:t>
      </w:r>
    </w:p>
    <w:p w:rsidR="000F482F" w:rsidRDefault="000F482F" w:rsidP="000F482F"/>
    <w:p w:rsidR="000F482F" w:rsidRPr="00762DFC" w:rsidRDefault="000F482F" w:rsidP="008067EA">
      <w:pPr>
        <w:ind w:left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[1᎐2᎓3᎒4᎙5᎑6᎔7᎖8᎕9᎗0᎘_፟]</w:t>
      </w:r>
    </w:p>
    <w:p w:rsidR="000F482F" w:rsidRDefault="000F482F" w:rsidP="000F482F"/>
    <w:p w:rsidR="000F482F" w:rsidRDefault="000F482F" w:rsidP="000F482F">
      <w:r>
        <w:t>Type the number that corresponds to the qirts that you want and it will appear and the menu close.</w:t>
      </w:r>
    </w:p>
    <w:p w:rsidR="00AA600A" w:rsidRPr="000F482F" w:rsidRDefault="00AA600A" w:rsidP="000F482F"/>
    <w:p w:rsidR="000F482F" w:rsidRDefault="000F482F" w:rsidP="00497C92">
      <w:pPr>
        <w:rPr>
          <w:rFonts w:ascii="Arial" w:hAnsi="Arial" w:cs="Arial"/>
          <w:b/>
          <w:sz w:val="27"/>
          <w:szCs w:val="27"/>
        </w:rPr>
      </w:pPr>
    </w:p>
    <w:p w:rsidR="00D018DF" w:rsidRDefault="00D018DF" w:rsidP="00497C92">
      <w:pPr>
        <w:rPr>
          <w:rFonts w:ascii="Arial" w:hAnsi="Arial" w:cs="Arial"/>
          <w:b/>
          <w:sz w:val="27"/>
          <w:szCs w:val="27"/>
        </w:rPr>
      </w:pPr>
    </w:p>
    <w:p w:rsidR="00497C92" w:rsidRPr="0061516B" w:rsidRDefault="00497C92" w:rsidP="00CB43EF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Other Letters</w:t>
      </w:r>
    </w:p>
    <w:p w:rsidR="00FC59CF" w:rsidRPr="000D01F2" w:rsidRDefault="00CB43EF" w:rsidP="000D01F2">
      <w:pPr>
        <w:jc w:val="both"/>
      </w:pPr>
      <w:r>
        <w:t>Only the letters used in the Ge’ez language may be typed with this keyboard. To type additional Ethiopic letters used by other languages, please download a keyboard for the language needed or the </w:t>
      </w:r>
      <w:r>
        <w:rPr>
          <w:rStyle w:val="Emphasis"/>
          <w:color w:val="000000"/>
          <w:sz w:val="27"/>
          <w:szCs w:val="27"/>
        </w:rPr>
        <w:t>language-neutral</w:t>
      </w:r>
      <w:r>
        <w:t> keyboard that supports composition of all Ethiopic symbols found in Unicode 4.1</w:t>
      </w:r>
      <w:r w:rsidR="000D01F2">
        <w:t>.</w:t>
      </w:r>
    </w:p>
    <w:sectPr w:rsidR="00FC59CF" w:rsidRPr="000D01F2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E97" w:rsidRDefault="003E5E97">
      <w:r>
        <w:separator/>
      </w:r>
    </w:p>
  </w:endnote>
  <w:endnote w:type="continuationSeparator" w:id="0">
    <w:p w:rsidR="003E5E97" w:rsidRDefault="003E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T Book Unicode">
    <w:charset w:val="00"/>
    <w:family w:val="auto"/>
    <w:pitch w:val="variable"/>
    <w:sig w:usb0="00000003" w:usb1="00000000" w:usb2="000000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E97" w:rsidRDefault="003E5E97">
      <w:r>
        <w:separator/>
      </w:r>
    </w:p>
  </w:footnote>
  <w:footnote w:type="continuationSeparator" w:id="0">
    <w:p w:rsidR="003E5E97" w:rsidRDefault="003E5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6"/>
  </w:num>
  <w:num w:numId="15">
    <w:abstractNumId w:val="19"/>
  </w:num>
  <w:num w:numId="16">
    <w:abstractNumId w:val="15"/>
  </w:num>
  <w:num w:numId="17">
    <w:abstractNumId w:val="14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2CC4"/>
    <w:rsid w:val="00050120"/>
    <w:rsid w:val="000702FB"/>
    <w:rsid w:val="00081C5F"/>
    <w:rsid w:val="00081FC0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404D8"/>
    <w:rsid w:val="00145AE3"/>
    <w:rsid w:val="001A690E"/>
    <w:rsid w:val="001C3491"/>
    <w:rsid w:val="001E323A"/>
    <w:rsid w:val="001E6B5B"/>
    <w:rsid w:val="001F1536"/>
    <w:rsid w:val="00230F3A"/>
    <w:rsid w:val="002456C0"/>
    <w:rsid w:val="002542DF"/>
    <w:rsid w:val="00255447"/>
    <w:rsid w:val="00274115"/>
    <w:rsid w:val="0028788F"/>
    <w:rsid w:val="00293460"/>
    <w:rsid w:val="002A5EFA"/>
    <w:rsid w:val="002B1A4C"/>
    <w:rsid w:val="002F378A"/>
    <w:rsid w:val="00302D32"/>
    <w:rsid w:val="003138DE"/>
    <w:rsid w:val="00323D00"/>
    <w:rsid w:val="003262D9"/>
    <w:rsid w:val="00334BED"/>
    <w:rsid w:val="003352AC"/>
    <w:rsid w:val="00342319"/>
    <w:rsid w:val="00343F9A"/>
    <w:rsid w:val="00360862"/>
    <w:rsid w:val="00396442"/>
    <w:rsid w:val="003A1356"/>
    <w:rsid w:val="003A502C"/>
    <w:rsid w:val="003D3C01"/>
    <w:rsid w:val="003E0689"/>
    <w:rsid w:val="003E173D"/>
    <w:rsid w:val="003E5E97"/>
    <w:rsid w:val="00413B0B"/>
    <w:rsid w:val="004155D5"/>
    <w:rsid w:val="004164D7"/>
    <w:rsid w:val="004529F3"/>
    <w:rsid w:val="004650F0"/>
    <w:rsid w:val="00465C9E"/>
    <w:rsid w:val="00483091"/>
    <w:rsid w:val="00497C92"/>
    <w:rsid w:val="004B6F18"/>
    <w:rsid w:val="00503B4F"/>
    <w:rsid w:val="00520751"/>
    <w:rsid w:val="005271E2"/>
    <w:rsid w:val="00533F64"/>
    <w:rsid w:val="0053727E"/>
    <w:rsid w:val="0059522F"/>
    <w:rsid w:val="005B4011"/>
    <w:rsid w:val="005B4DDC"/>
    <w:rsid w:val="005D38E4"/>
    <w:rsid w:val="0061516B"/>
    <w:rsid w:val="00631CD4"/>
    <w:rsid w:val="00653D03"/>
    <w:rsid w:val="00694EB7"/>
    <w:rsid w:val="006D3059"/>
    <w:rsid w:val="006E1EB6"/>
    <w:rsid w:val="006E63D4"/>
    <w:rsid w:val="00732CE4"/>
    <w:rsid w:val="0073409C"/>
    <w:rsid w:val="0074449B"/>
    <w:rsid w:val="00774392"/>
    <w:rsid w:val="0078047C"/>
    <w:rsid w:val="00787E1F"/>
    <w:rsid w:val="007A4C63"/>
    <w:rsid w:val="007B755E"/>
    <w:rsid w:val="008067EA"/>
    <w:rsid w:val="0081194E"/>
    <w:rsid w:val="008251D4"/>
    <w:rsid w:val="0083600D"/>
    <w:rsid w:val="00866950"/>
    <w:rsid w:val="0088632E"/>
    <w:rsid w:val="008B6432"/>
    <w:rsid w:val="008C1D4F"/>
    <w:rsid w:val="008C623E"/>
    <w:rsid w:val="008D0D66"/>
    <w:rsid w:val="008F36C9"/>
    <w:rsid w:val="00913FF4"/>
    <w:rsid w:val="00923EFB"/>
    <w:rsid w:val="00940AE3"/>
    <w:rsid w:val="00944396"/>
    <w:rsid w:val="00957C44"/>
    <w:rsid w:val="0099284F"/>
    <w:rsid w:val="00997484"/>
    <w:rsid w:val="009B2F38"/>
    <w:rsid w:val="009F4398"/>
    <w:rsid w:val="009F6702"/>
    <w:rsid w:val="00A113C5"/>
    <w:rsid w:val="00A17F4D"/>
    <w:rsid w:val="00A313FB"/>
    <w:rsid w:val="00A60ABB"/>
    <w:rsid w:val="00A848E2"/>
    <w:rsid w:val="00AA600A"/>
    <w:rsid w:val="00AD655E"/>
    <w:rsid w:val="00AE257C"/>
    <w:rsid w:val="00B11649"/>
    <w:rsid w:val="00B5021D"/>
    <w:rsid w:val="00B550B9"/>
    <w:rsid w:val="00B6013D"/>
    <w:rsid w:val="00B6106A"/>
    <w:rsid w:val="00B74C0F"/>
    <w:rsid w:val="00B74DFE"/>
    <w:rsid w:val="00B76207"/>
    <w:rsid w:val="00B83686"/>
    <w:rsid w:val="00BA092C"/>
    <w:rsid w:val="00BB7224"/>
    <w:rsid w:val="00BC71DB"/>
    <w:rsid w:val="00C002E4"/>
    <w:rsid w:val="00C17813"/>
    <w:rsid w:val="00C36A69"/>
    <w:rsid w:val="00C838FE"/>
    <w:rsid w:val="00CA25A1"/>
    <w:rsid w:val="00CB1152"/>
    <w:rsid w:val="00CB43EF"/>
    <w:rsid w:val="00CD0107"/>
    <w:rsid w:val="00D018DF"/>
    <w:rsid w:val="00D928DA"/>
    <w:rsid w:val="00DB757E"/>
    <w:rsid w:val="00DD559D"/>
    <w:rsid w:val="00DD5FB7"/>
    <w:rsid w:val="00DE4AAA"/>
    <w:rsid w:val="00DE50AC"/>
    <w:rsid w:val="00E26B00"/>
    <w:rsid w:val="00E567F6"/>
    <w:rsid w:val="00E575D2"/>
    <w:rsid w:val="00E676CA"/>
    <w:rsid w:val="00E87A5A"/>
    <w:rsid w:val="00EC57D1"/>
    <w:rsid w:val="00ED6120"/>
    <w:rsid w:val="00ED7F78"/>
    <w:rsid w:val="00EE16F5"/>
    <w:rsid w:val="00F027E3"/>
    <w:rsid w:val="00F11866"/>
    <w:rsid w:val="00F240FF"/>
    <w:rsid w:val="00F407CC"/>
    <w:rsid w:val="00F528EE"/>
    <w:rsid w:val="00F75DE9"/>
    <w:rsid w:val="00F95973"/>
    <w:rsid w:val="00F97AC4"/>
    <w:rsid w:val="00FA487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04FF4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Ge'ez Typing Manual</vt:lpstr>
    </vt:vector>
  </TitlesOfParts>
  <Company>PSC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Ge'ez Typing Manual</dc:title>
  <dc:subject/>
  <dc:creator>The Ge'ez Frontier Foundation</dc:creator>
  <cp:keywords/>
  <cp:lastModifiedBy>Daniel Mekonnen</cp:lastModifiedBy>
  <cp:revision>5</cp:revision>
  <cp:lastPrinted>2017-11-05T13:23:00Z</cp:lastPrinted>
  <dcterms:created xsi:type="dcterms:W3CDTF">2017-11-21T04:05:00Z</dcterms:created>
  <dcterms:modified xsi:type="dcterms:W3CDTF">2020-01-29T16:03:00Z</dcterms:modified>
</cp:coreProperties>
</file>