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851" w:right="-142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>Slaviature Keyboard (ver. 1.0)</w:t>
      </w:r>
    </w:p>
    <w:tbl>
      <w:tblPr>
        <w:tblStyle w:val="Tabela-Siatka"/>
        <w:tblW w:w="11092" w:type="dxa"/>
        <w:jc w:val="left"/>
        <w:tblInd w:w="-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91"/>
        <w:gridCol w:w="3578"/>
        <w:gridCol w:w="1419"/>
        <w:gridCol w:w="5103"/>
      </w:tblGrid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l-PL" w:eastAsia="en-US" w:bidi="ar-SA"/>
              </w:rPr>
              <w:t>Glyph*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l-PL" w:eastAsia="en-US" w:bidi="ar-SA"/>
              </w:rPr>
              <w:t>Key stroke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l-PL" w:eastAsia="en-US" w:bidi="ar-SA"/>
              </w:rPr>
              <w:t>Unicode**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l-PL" w:eastAsia="en-US" w:bidi="ar-SA"/>
              </w:rPr>
              <w:t>Symbol Name</w:t>
            </w:r>
          </w:p>
        </w:tc>
      </w:tr>
      <w:tr>
        <w:trPr/>
        <w:tc>
          <w:tcPr>
            <w:tcW w:w="11091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l-PL" w:eastAsia="en-US" w:bidi="ar-SA"/>
              </w:rPr>
              <w:t>VOWELS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pl-PL" w:eastAsia="en-US" w:bidi="ar-SA"/>
              </w:rPr>
              <w:t>a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pl-PL" w:eastAsia="en-US" w:bidi="ar-SA"/>
              </w:rPr>
              <w:t>a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U+0061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shd w:fill="FFFFFF" w:val="clear"/>
                <w:lang w:val="pl-PL" w:eastAsia="en-US" w:bidi="ar-SA"/>
              </w:rPr>
              <w:t>Latin small letter A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pl-PL" w:eastAsia="en-US" w:bidi="ar-SA"/>
              </w:rPr>
              <w:t>ä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pl-PL" w:eastAsia="en-US" w:bidi="ar-SA"/>
              </w:rPr>
              <w:t>Alt + a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U+00E4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A with diaeresis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pl-PL" w:eastAsia="en-US" w:bidi="ar-SA"/>
              </w:rPr>
              <w:t>ã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a, Shift +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U+00E3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A with tilde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pl-PL" w:eastAsia="en-US" w:bidi="ar-SA"/>
              </w:rPr>
              <w:t>ä̃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pl-PL" w:eastAsia="en-US" w:bidi="ar-SA"/>
              </w:rPr>
              <w:t xml:space="preserve">Alt + a,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Shift +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A with diaeresis and tilde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e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U+0065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pl-PL" w:eastAsia="en-US" w:bidi="ar-SA"/>
              </w:rPr>
              <w:t>ė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U+0117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E with dot above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pl-PL" w:eastAsia="en-US" w:bidi="ar-SA"/>
              </w:rPr>
              <w:t>ẽ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e, Shift +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U+1EBD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E with tilde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ė̃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pl-PL" w:eastAsia="en-US" w:bidi="ar-SA"/>
              </w:rPr>
              <w:t xml:space="preserve">Alt + e,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Shift +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E with dot above and tilde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o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o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U+006F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O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pl-PL" w:eastAsia="en-US" w:bidi="ar-SA"/>
              </w:rPr>
              <w:t>ȯ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o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U+022F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O with dot above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õ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o, Shift +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U+00F5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O with dot above and tilde</w:t>
            </w:r>
          </w:p>
        </w:tc>
      </w:tr>
      <w:tr>
        <w:trPr>
          <w:trHeight w:val="233" w:hRule="atLeast"/>
        </w:trPr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pl-PL" w:eastAsia="en-US" w:bidi="ar-SA"/>
              </w:rPr>
              <w:t>o̊̃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o, Alt + 8, Shift +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O with ring above and tilde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i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U+0069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I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i</w:t>
            </w: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pl-PL" w:eastAsia="en-US" w:bidi="ar-SA"/>
              </w:rPr>
              <w:t>̃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i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U+0129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I with tilde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u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u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U+0075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U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pl-PL" w:eastAsia="en-US" w:bidi="ar-SA"/>
              </w:rPr>
              <w:t>ü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pl-PL" w:eastAsia="en-US" w:bidi="ar-SA"/>
              </w:rPr>
              <w:t>Alt + u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U+00FC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U with diaeresis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ũ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u, Shift +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U+0169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U with tilde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ü̃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pl-PL" w:eastAsia="en-US" w:bidi="ar-SA"/>
              </w:rPr>
              <w:t xml:space="preserve">Alt + u,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Shift +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U with diaeresis and tilde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y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y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U+0079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Y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ỹ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y, Shift +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U+1EF9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Y with tilde</w:t>
            </w:r>
          </w:p>
        </w:tc>
      </w:tr>
      <w:tr>
        <w:trPr/>
        <w:tc>
          <w:tcPr>
            <w:tcW w:w="11091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PLOSIVE CONSONANTS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pl-PL" w:eastAsia="en-US" w:bidi="ar-SA"/>
              </w:rPr>
              <w:t>b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b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l-PL" w:eastAsia="en-US" w:bidi="ar-SA"/>
              </w:rPr>
              <w:t>U+0062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B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p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p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U+0070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P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bˊ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b,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B with prime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pˊ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p,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P with prime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d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U+0064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D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t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t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U+0074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T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dˊ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d,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D with prime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tˊ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t,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T with prime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ḍ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d, Alt + .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U+1E0D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D with dot below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ṭ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t, Alt + .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U+1E6D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T with dot below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ǵ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g, Alt + ‘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U+01F5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G with combining acute accent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ḱ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k, Alt + ‘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K with combining acute accent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g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g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U+0067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G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k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k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U+006B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K</w:t>
            </w:r>
          </w:p>
        </w:tc>
      </w:tr>
      <w:tr>
        <w:trPr/>
        <w:tc>
          <w:tcPr>
            <w:tcW w:w="11091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AFFRICATE CONSONANTS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pl-PL" w:eastAsia="en-US" w:bidi="ar-SA"/>
              </w:rPr>
              <w:t>ʒ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z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U+0292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Ezh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pl-PL" w:eastAsia="en-US" w:bidi="ar-SA"/>
              </w:rPr>
              <w:t>c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c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U+0063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C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ʒˊ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Alt + z, Alt +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pl-PL" w:eastAsia="en-US" w:bidi="ar-SA"/>
              </w:rPr>
              <w:t>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Ezh with prime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cˊ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c,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C with prime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ǯ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z, Alt + v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U+01EF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Ezh with caron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č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c, Alt + v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U+010D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C with caron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ǯˊ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z, Alt + v,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Ezh with caron and prime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čˊ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c, Alt + v,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C with caron and prime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ʒ́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z, Alt + ‘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Ezh with combining acute accent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ć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c, Alt + ‘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U+0107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C with combining acute accent</w:t>
            </w:r>
          </w:p>
        </w:tc>
      </w:tr>
      <w:tr>
        <w:trPr/>
        <w:tc>
          <w:tcPr>
            <w:tcW w:w="11091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FRICATIVE CONSONANTS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v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v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U+0076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V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f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f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U+0066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F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vˊ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v, Alt + ˊ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V with prime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fˊ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f, Alt + ˊ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F with prime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z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z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U+007A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Z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s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s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U+0073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S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zˊ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z, Alt + ˊ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Z with prime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sˊ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s, Alt + ˊ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S with prime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ž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z, Alt + v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U+017E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Z with caron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š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s, Alt + v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U+0161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S with caron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žˊ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z, Alt + v, Alt + ˊ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Z with caron and prime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šˊ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s, Alt + v, Alt + ˊ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S with caron and prime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ź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x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U+017A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Z with combining acute accent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ś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s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U+015B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S with combining acute accent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γ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y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U+03B3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Greek small letter Gamma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χ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x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U+03C7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Greek small letter Chi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γˊ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y, Alt + ˊ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Greek small letter Gamma with prime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χˊ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x, Alt + ˊ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Greek small letter Chi with prime</w:t>
            </w:r>
          </w:p>
        </w:tc>
      </w:tr>
      <w:tr>
        <w:trPr/>
        <w:tc>
          <w:tcPr>
            <w:tcW w:w="11091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l-PL" w:eastAsia="en-US" w:bidi="ar-SA"/>
              </w:rPr>
              <w:t>NASAL CONSONANTS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m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m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U+006D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M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m</w:t>
            </w: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pl-PL" w:eastAsia="en-US" w:bidi="ar-SA"/>
              </w:rPr>
              <w:t>̦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m, Alt + ,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M with comma below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mˊ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m,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M with prime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m̦ˊ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m, Alt + , ;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M with comma below and prime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n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U+006E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N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n̦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n, Alt + ,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N with comma below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nˊ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n,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N with prime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ṇ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n, Alt + .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U+1E47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N with dot below</w:t>
            </w:r>
          </w:p>
        </w:tc>
      </w:tr>
      <w:tr>
        <w:trPr>
          <w:trHeight w:val="221" w:hRule="atLeast"/>
        </w:trPr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pl-PL" w:eastAsia="en-US" w:bidi="ar-SA"/>
              </w:rPr>
              <w:t>ṇ̩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n, Alt + ., Alt + /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N with dot and vertical line below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ń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U+0144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N with combining acute accent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ń̦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n, Alt + ,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N with combining acute accent and comma below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ŋ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m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U+014B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Eng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ŋˊ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m,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Eng with prime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pl-PL" w:eastAsia="en-US" w:bidi="ar-SA"/>
              </w:rPr>
              <w:t>ŋ̩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m, Alt + /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Eng with vertical line below</w:t>
            </w:r>
          </w:p>
        </w:tc>
      </w:tr>
      <w:tr>
        <w:trPr>
          <w:trHeight w:val="345" w:hRule="atLeast"/>
        </w:trPr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ŋ̩ˊ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m, Alt + /,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Eng with vertical line below and prime</w:t>
            </w:r>
          </w:p>
        </w:tc>
      </w:tr>
      <w:tr>
        <w:trPr/>
        <w:tc>
          <w:tcPr>
            <w:tcW w:w="11091" w:type="dxa"/>
            <w:gridSpan w:val="4"/>
            <w:tcBorders/>
          </w:tcPr>
          <w:p>
            <w:pPr>
              <w:pStyle w:val="Normal"/>
              <w:widowControl/>
              <w:tabs>
                <w:tab w:val="clear" w:pos="708"/>
                <w:tab w:val="left" w:pos="3655" w:leader="none"/>
                <w:tab w:val="center" w:pos="4924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TRILL CONSONANTS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pl-PL" w:eastAsia="en-US" w:bidi="ar-SA"/>
              </w:rPr>
              <w:t>r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r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U+0072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R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r̦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r, Alt + ,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R with comma below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rˊ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r,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R with prime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r̦ˊ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r, Alt + , ;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R with comma below and prime</w:t>
            </w:r>
          </w:p>
        </w:tc>
      </w:tr>
      <w:tr>
        <w:trPr/>
        <w:tc>
          <w:tcPr>
            <w:tcW w:w="11091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LATERAL CONSONANTS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pl-PL" w:eastAsia="en-US" w:bidi="ar-SA"/>
              </w:rPr>
              <w:t>l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l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U+006C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L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l̦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l, Alt + ,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L with comma below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lˊ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l,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L with prime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l̦ˊ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l, Alt + , ;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L with comma below and prime</w:t>
            </w:r>
          </w:p>
        </w:tc>
      </w:tr>
      <w:tr>
        <w:trPr/>
        <w:tc>
          <w:tcPr>
            <w:tcW w:w="11091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ORAL SEMIVOWELS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pl-PL" w:eastAsia="en-US" w:bidi="ar-SA"/>
              </w:rPr>
              <w:t>i̯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i, Alt + 9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I with inverted breve below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u̯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u, Alt + 9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U with inverted breve below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u̯̦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u, Alt + 9, Alt + ,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U with comma and inverted breve below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u̯ˊ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u, Alt + 9,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U with prime and inverted breve below</w:t>
            </w:r>
          </w:p>
        </w:tc>
      </w:tr>
      <w:tr>
        <w:trPr/>
        <w:tc>
          <w:tcPr>
            <w:tcW w:w="11091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NASAL SEMIVOWELS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ĩ̯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i, Shift + Alt + `, Alt + 9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I with inverted breve below and tilde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ũ</w:t>
            </w: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pl-PL" w:eastAsia="en-US" w:bidi="ar-SA"/>
              </w:rPr>
              <w:t>̯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u, Shift + Alt + `, Alt + 9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Latin small letter U with inverted breve below and tilde</w:t>
            </w:r>
          </w:p>
        </w:tc>
      </w:tr>
      <w:tr>
        <w:trPr/>
        <w:tc>
          <w:tcPr>
            <w:tcW w:w="11091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DIACRITICS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Doulos SIL" w:hAnsi="Doulos SIL" w:cs="Doulos SIL"/>
                <w:sz w:val="24"/>
                <w:szCs w:val="24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pl-PL" w:eastAsia="en-US" w:bidi="ar-SA"/>
              </w:rPr>
              <w:t>̃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Shift + 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U+0303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Combing Tilde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̊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+ 8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U+030A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Combining Ring Above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ʹ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`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U+02B9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Modifier Letter Prime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̣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.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U+0323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Combing Dot Below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̌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v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U+030C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Combining Caron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́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‘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U+0301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Combining Acute Accent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̦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,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U+0326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Combining Comma Below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̩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/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U+0329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Combining Vertical Line Below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̯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+ 9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U+032F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Combining Inverted Breve Below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̮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U+034E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Combining Breve Below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̈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Shift + Alt + ;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U+0308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Combining Diaeresis</w:t>
            </w:r>
          </w:p>
        </w:tc>
      </w:tr>
      <w:tr>
        <w:trPr/>
        <w:tc>
          <w:tcPr>
            <w:tcW w:w="9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Doulos SIL" w:hAnsi="Doulos SIL" w:cs="Doulos SIL"/>
                <w:sz w:val="24"/>
                <w:szCs w:val="24"/>
                <w:lang w:val="en-US"/>
              </w:rPr>
            </w:pPr>
            <w:r>
              <w:rPr>
                <w:rFonts w:eastAsia="Calibri" w:cs="Doulos SIL" w:ascii="Doulos SIL" w:hAnsi="Doulos SIL"/>
                <w:kern w:val="0"/>
                <w:sz w:val="24"/>
                <w:szCs w:val="24"/>
                <w:lang w:val="en-US" w:eastAsia="en-US" w:bidi="ar-SA"/>
              </w:rPr>
              <w:t>̢</w:t>
            </w:r>
          </w:p>
        </w:tc>
        <w:tc>
          <w:tcPr>
            <w:tcW w:w="35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Alt + :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U+0322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Combining Cedilla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>*To make a capital glyph, press Shift before the given key stroke.</w: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sz w:val="24"/>
          <w:szCs w:val="24"/>
          <w:lang w:val="en-US"/>
        </w:rPr>
        <w:t>**Some of the glyphs have a complicated structure, so they do not have a Unicode sign.</w:t>
      </w:r>
    </w:p>
    <w:p>
      <w:pPr>
        <w:pStyle w:val="Normal"/>
        <w:spacing w:before="0" w:after="200"/>
        <w:ind w:left="-851" w:right="-567"/>
        <w:jc w:val="both"/>
        <w:rPr>
          <w:rFonts w:ascii="Times New Roman" w:hAnsi="Times New Roman" w:cs="Times New Roman"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1F2328"/>
          <w:sz w:val="24"/>
          <w:szCs w:val="24"/>
          <w:shd w:fill="FFFFFF" w:val="clear"/>
          <w:lang w:val="en-US"/>
        </w:rPr>
        <w:t>The documentation is modified version of </w:t>
      </w:r>
      <w:hyperlink r:id="rId2"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Aneks:Język polski - wymowa - głoski – Wikisłownik, wolny słownik wielojęzyczny</w:t>
        </w:r>
      </w:hyperlink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1F2328"/>
          <w:sz w:val="24"/>
          <w:szCs w:val="24"/>
          <w:shd w:fill="FFFFFF" w:val="clear"/>
          <w:lang w:val="en-US"/>
        </w:rPr>
        <w:t>under </w:t>
      </w:r>
      <w:hyperlink r:id="rId3">
        <w:r>
          <w:rPr>
            <w:rStyle w:val="Hyperlink"/>
            <w:rFonts w:cs="Times New Roman" w:ascii="Times New Roman" w:hAnsi="Times New Roman"/>
            <w:sz w:val="24"/>
            <w:szCs w:val="24"/>
            <w:shd w:fill="FFFFFF" w:val="clear"/>
            <w:lang w:val="en-US"/>
          </w:rPr>
          <w:t>Creative Commons Attribution-ShareAlike 4.0 International Public License</w:t>
        </w:r>
      </w:hyperlink>
      <w:r>
        <w:rPr>
          <w:rFonts w:cs="Times New Roman" w:ascii="Times New Roman" w:hAnsi="Times New Roman"/>
          <w:sz w:val="24"/>
          <w:szCs w:val="24"/>
          <w:lang w:val="en-US"/>
        </w:rPr>
        <w:t>.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417" w:right="1417" w:gutter="0" w:header="0" w:top="284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oulos SIL">
    <w:charset w:val="01"/>
    <w:family w:val="auto"/>
    <w:pitch w:val="variable"/>
  </w:font>
  <w:font w:name="Courier New">
    <w:charset w:val="01"/>
    <w:family w:val="auto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310985"/>
    </w:sdtPr>
    <w:sdtContent>
      <w:p>
        <w:pPr>
          <w:pStyle w:val="Footer"/>
          <w:jc w:val="center"/>
          <w:rPr>
            <w:rFonts w:ascii="Cambria" w:hAnsi="Cambria" w:asciiTheme="majorHAnsi" w:hAnsiTheme="majorHAnsi"/>
            <w:sz w:val="28"/>
            <w:szCs w:val="28"/>
          </w:rPr>
        </w:pPr>
        <w:r>
          <w:rPr>
            <w:rFonts w:ascii="Cambria" w:hAnsi="Cambria" w:asciiTheme="majorHAnsi" w:hAnsiTheme="majorHAnsi"/>
            <w:sz w:val="28"/>
            <w:szCs w:val="28"/>
          </w:rPr>
          <w:t xml:space="preserve">~ </w:t>
        </w:r>
        <w:r>
          <w:rPr>
            <w:rFonts w:ascii="Cambria" w:hAnsi="Cambria"/>
            <w:sz w:val="28"/>
            <w:szCs w:val="28"/>
          </w:rPr>
          <w:fldChar w:fldCharType="begin"/>
        </w:r>
        <w:r>
          <w:rPr>
            <w:sz w:val="28"/>
            <w:szCs w:val="28"/>
            <w:rFonts w:ascii="Cambria" w:hAnsi="Cambria"/>
          </w:rPr>
          <w:instrText xml:space="preserve"> PAGE </w:instrText>
        </w:r>
        <w:r>
          <w:rPr>
            <w:sz w:val="28"/>
            <w:szCs w:val="28"/>
            <w:rFonts w:ascii="Cambria" w:hAnsi="Cambria"/>
          </w:rPr>
          <w:fldChar w:fldCharType="separate"/>
        </w:r>
        <w:r>
          <w:rPr>
            <w:sz w:val="28"/>
            <w:szCs w:val="28"/>
            <w:rFonts w:ascii="Cambria" w:hAnsi="Cambria"/>
          </w:rPr>
          <w:t>3</w:t>
        </w:r>
        <w:r>
          <w:rPr>
            <w:sz w:val="28"/>
            <w:szCs w:val="28"/>
            <w:rFonts w:ascii="Cambria" w:hAnsi="Cambria"/>
          </w:rPr>
          <w:fldChar w:fldCharType="end"/>
        </w:r>
        <w:r>
          <w:rPr>
            <w:rFonts w:ascii="Cambria" w:hAnsi="Cambria" w:asciiTheme="majorHAnsi" w:hAnsiTheme="majorHAnsi"/>
            <w:sz w:val="28"/>
            <w:szCs w:val="28"/>
          </w:rPr>
          <w:t xml:space="preserve"> ~</w:t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310985"/>
    </w:sdtPr>
    <w:sdtContent>
      <w:p>
        <w:pPr>
          <w:pStyle w:val="Footer"/>
          <w:jc w:val="center"/>
          <w:rPr>
            <w:rFonts w:ascii="Cambria" w:hAnsi="Cambria" w:asciiTheme="majorHAnsi" w:hAnsiTheme="majorHAnsi"/>
            <w:sz w:val="28"/>
            <w:szCs w:val="28"/>
          </w:rPr>
        </w:pPr>
        <w:r>
          <w:rPr>
            <w:rFonts w:ascii="Cambria" w:hAnsi="Cambria" w:asciiTheme="majorHAnsi" w:hAnsiTheme="majorHAnsi"/>
            <w:sz w:val="28"/>
            <w:szCs w:val="28"/>
          </w:rPr>
          <w:t xml:space="preserve">~ </w:t>
        </w:r>
        <w:r>
          <w:rPr>
            <w:rFonts w:ascii="Cambria" w:hAnsi="Cambria"/>
            <w:sz w:val="28"/>
            <w:szCs w:val="28"/>
          </w:rPr>
          <w:fldChar w:fldCharType="begin"/>
        </w:r>
        <w:r>
          <w:rPr>
            <w:sz w:val="28"/>
            <w:szCs w:val="28"/>
            <w:rFonts w:ascii="Cambria" w:hAnsi="Cambria"/>
          </w:rPr>
          <w:instrText xml:space="preserve"> PAGE </w:instrText>
        </w:r>
        <w:r>
          <w:rPr>
            <w:sz w:val="28"/>
            <w:szCs w:val="28"/>
            <w:rFonts w:ascii="Cambria" w:hAnsi="Cambria"/>
          </w:rPr>
          <w:fldChar w:fldCharType="separate"/>
        </w:r>
        <w:r>
          <w:rPr>
            <w:sz w:val="28"/>
            <w:szCs w:val="28"/>
            <w:rFonts w:ascii="Cambria" w:hAnsi="Cambria"/>
          </w:rPr>
          <w:t>3</w:t>
        </w:r>
        <w:r>
          <w:rPr>
            <w:sz w:val="28"/>
            <w:szCs w:val="28"/>
            <w:rFonts w:ascii="Cambria" w:hAnsi="Cambria"/>
          </w:rPr>
          <w:fldChar w:fldCharType="end"/>
        </w:r>
        <w:r>
          <w:rPr>
            <w:rFonts w:ascii="Cambria" w:hAnsi="Cambria" w:asciiTheme="majorHAnsi" w:hAnsiTheme="majorHAnsi"/>
            <w:sz w:val="28"/>
            <w:szCs w:val="28"/>
          </w:rPr>
          <w:t xml:space="preserve"> ~</w:t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030d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rzypisukocowegoZnak" w:customStyle="1">
    <w:name w:val="Tekst przypisu końcowego Znak"/>
    <w:basedOn w:val="DefaultParagraphFont"/>
    <w:uiPriority w:val="99"/>
    <w:semiHidden/>
    <w:qFormat/>
    <w:rsid w:val="005057c9"/>
    <w:rPr>
      <w:sz w:val="20"/>
      <w:szCs w:val="20"/>
    </w:rPr>
  </w:style>
  <w:style w:type="character" w:styleId="Znakiprzypiswkocowych">
    <w:name w:val="Znaki przypisów końcowych"/>
    <w:uiPriority w:val="99"/>
    <w:semiHidden/>
    <w:unhideWhenUsed/>
    <w:qFormat/>
    <w:rsid w:val="005057c9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NagwekZnak" w:customStyle="1">
    <w:name w:val="Nagłówek Znak"/>
    <w:basedOn w:val="DefaultParagraphFont"/>
    <w:uiPriority w:val="99"/>
    <w:semiHidden/>
    <w:qFormat/>
    <w:rsid w:val="007a6032"/>
    <w:rPr/>
  </w:style>
  <w:style w:type="character" w:styleId="StopkaZnak" w:customStyle="1">
    <w:name w:val="Stopka Znak"/>
    <w:basedOn w:val="DefaultParagraphFont"/>
    <w:uiPriority w:val="99"/>
    <w:qFormat/>
    <w:rsid w:val="007a6032"/>
    <w:rPr/>
  </w:style>
  <w:style w:type="character" w:styleId="Hyperlink">
    <w:name w:val="Hyperlink"/>
    <w:basedOn w:val="DefaultParagraphFont"/>
    <w:uiPriority w:val="99"/>
    <w:unhideWhenUsed/>
    <w:rsid w:val="001f5570"/>
    <w:rPr>
      <w:color w:themeColor="hyperlink"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42eb"/>
    <w:rPr>
      <w:color w:themeColor="followedHyperlink" w:val="800080"/>
      <w:u w:val="single"/>
    </w:rPr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250b6e"/>
    <w:rPr>
      <w:rFonts w:ascii="Tahoma" w:hAnsi="Tahoma" w:cs="Tahoma"/>
      <w:sz w:val="16"/>
      <w:szCs w:val="16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EndnoteText">
    <w:name w:val="endnote text"/>
    <w:basedOn w:val="Normal"/>
    <w:link w:val="TekstprzypisukocowegoZnak"/>
    <w:uiPriority w:val="99"/>
    <w:semiHidden/>
    <w:unhideWhenUsed/>
    <w:rsid w:val="005057c9"/>
    <w:pPr>
      <w:spacing w:lineRule="auto" w:line="240" w:before="0" w:after="0"/>
    </w:pPr>
    <w:rPr>
      <w:sz w:val="20"/>
      <w:szCs w:val="20"/>
    </w:rPr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"/>
    <w:link w:val="NagwekZnak"/>
    <w:uiPriority w:val="99"/>
    <w:semiHidden/>
    <w:unhideWhenUsed/>
    <w:rsid w:val="007a603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7a603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250b6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Bezlisty" w:default="1">
    <w:name w:val="Bez listy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1656e0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.wiktionary.org/wiki/Aneks:J&#281;zyk_polski_-_wymowa_-_g&#322;oski" TargetMode="External"/><Relationship Id="rId3" Type="http://schemas.openxmlformats.org/officeDocument/2006/relationships/hyperlink" Target="https://creativecommons.org/licenses/by-sa/4.0/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Application>LibreOffice/24.8.4.2$Linux_X86_64 LibreOffice_project/480$Build-2</Application>
  <AppVersion>15.0000</AppVersion>
  <Pages>4</Pages>
  <Words>1330</Words>
  <Characters>4659</Characters>
  <CharactersWithSpaces>5558</CharactersWithSpaces>
  <Paragraphs>432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2024-11-20T20:10:00Z</dcterms:created>
  <dc:creator>Rafael B1</dc:creator>
  <dc:description/>
  <dc:language>pl-PL</dc:language>
  <cp:lastModifiedBy/>
  <dcterms:modified xsi:type="dcterms:W3CDTF">2025-07-11T11:05:58Z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