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1966" w:right="201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Departamento de Ciencias de la Computación (DCCO) Ingeniería en Tecnologías de la Información Metodología de Desarrollo de Software NRC </w:t>
      </w:r>
      <w:r w:rsidDel="00000000" w:rsidR="00000000" w:rsidRPr="00000000">
        <w:rPr>
          <w:sz w:val="24"/>
          <w:szCs w:val="24"/>
          <w:rtl w:val="0"/>
        </w:rPr>
        <w:t xml:space="preserve">10519</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1">
      <w:pPr>
        <w:pStyle w:val="Title"/>
        <w:spacing w:line="360" w:lineRule="auto"/>
        <w:ind w:firstLine="240"/>
        <w:rPr/>
      </w:pPr>
      <w:r w:rsidDel="00000000" w:rsidR="00000000" w:rsidRPr="00000000">
        <w:rPr>
          <w:rtl w:val="0"/>
        </w:rPr>
        <w:t xml:space="preserve">Página Web “FALY”</w:t>
      </w:r>
    </w:p>
    <w:p w:rsidR="00000000" w:rsidDel="00000000" w:rsidP="00000000" w:rsidRDefault="00000000" w:rsidRPr="00000000" w14:paraId="00000012">
      <w:pPr>
        <w:pStyle w:val="Title"/>
        <w:spacing w:line="360" w:lineRule="auto"/>
        <w:ind w:firstLine="240"/>
        <w:rPr/>
      </w:pPr>
      <w:r w:rsidDel="00000000" w:rsidR="00000000" w:rsidRPr="00000000">
        <w:rPr>
          <w:rtl w:val="0"/>
        </w:rPr>
        <w:t xml:space="preserve">Pruebas de Caja Blanca, Prueba de Caja Negra</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C">
      <w:pPr>
        <w:pStyle w:val="Heading1"/>
        <w:spacing w:before="138" w:lineRule="auto"/>
        <w:ind w:left="100" w:firstLine="0"/>
        <w:rPr/>
      </w:pPr>
      <w:r w:rsidDel="00000000" w:rsidR="00000000" w:rsidRPr="00000000">
        <w:rPr>
          <w:rtl w:val="0"/>
        </w:rPr>
        <w:t xml:space="preserve">Presentado por: keyner wendy anthony byron german</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Director: Ing. Jenny Ruíz</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Fecha: 29 de julio de 2023</w:t>
      </w:r>
    </w:p>
    <w:p w:rsidR="00000000" w:rsidDel="00000000" w:rsidP="00000000" w:rsidRDefault="00000000" w:rsidRPr="00000000" w14:paraId="0000001F">
      <w:pPr>
        <w:rPr/>
        <w:sectPr>
          <w:headerReference r:id="rId7" w:type="default"/>
          <w:pgSz w:h="16840" w:w="11920" w:orient="portrait"/>
          <w:pgMar w:bottom="280" w:top="2060" w:left="1340" w:right="1300" w:header="750" w:footer="720"/>
          <w:pgNumType w:start="1"/>
        </w:sect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Prueba Caja Blanca validación de campos</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Guía de Tallas.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25">
      <w:pPr>
        <w:rPr>
          <w:sz w:val="9"/>
          <w:szCs w:val="9"/>
        </w:rPr>
      </w:pPr>
      <w:r w:rsidDel="00000000" w:rsidR="00000000" w:rsidRPr="00000000">
        <w:rPr>
          <w:sz w:val="9"/>
          <w:szCs w:val="9"/>
        </w:rPr>
        <w:drawing>
          <wp:inline distB="0" distT="0" distL="0" distR="0">
            <wp:extent cx="5892800" cy="1841500"/>
            <wp:effectExtent b="12700" l="12700" r="12700" t="12700"/>
            <wp:docPr id="1623037767"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5892800" cy="1841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6">
      <w:pPr>
        <w:rPr>
          <w:sz w:val="9"/>
          <w:szCs w:val="9"/>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drawing>
          <wp:inline distB="114300" distT="114300" distL="114300" distR="114300">
            <wp:extent cx="5905500" cy="5916612"/>
            <wp:effectExtent b="12700" l="12700" r="12700" t="12700"/>
            <wp:docPr id="1623037758" name="image21.jpg"/>
            <a:graphic>
              <a:graphicData uri="http://schemas.openxmlformats.org/drawingml/2006/picture">
                <pic:pic>
                  <pic:nvPicPr>
                    <pic:cNvPr id="0" name="image21.jpg"/>
                    <pic:cNvPicPr preferRelativeResize="0"/>
                  </pic:nvPicPr>
                  <pic:blipFill>
                    <a:blip r:embed="rId9"/>
                    <a:srcRect b="3836" l="3123" r="5421" t="3817"/>
                    <a:stretch>
                      <a:fillRect/>
                    </a:stretch>
                  </pic:blipFill>
                  <pic:spPr>
                    <a:xfrm>
                      <a:off x="0" y="0"/>
                      <a:ext cx="5905500" cy="59166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left"/>
        <w:rPr/>
      </w:pPr>
      <w:r w:rsidDel="00000000" w:rsidR="00000000" w:rsidRPr="00000000">
        <w:rPr>
          <w:rtl w:val="0"/>
        </w:rPr>
      </w:r>
    </w:p>
    <w:p w:rsidR="00000000" w:rsidDel="00000000" w:rsidP="00000000" w:rsidRDefault="00000000" w:rsidRPr="00000000" w14:paraId="0000002E">
      <w:pPr>
        <w:jc w:val="left"/>
        <w:rPr>
          <w:sz w:val="9"/>
          <w:szCs w:val="9"/>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drawing>
          <wp:inline distB="0" distT="0" distL="0" distR="0">
            <wp:extent cx="1576522" cy="2066996"/>
            <wp:effectExtent b="0" l="0" r="0" t="0"/>
            <wp:docPr id="162303777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576522" cy="206699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pStyle w:val="Heading1"/>
        <w:spacing w:before="90" w:lineRule="auto"/>
        <w:ind w:firstLine="805"/>
        <w:rPr/>
      </w:pPr>
      <w:r w:rsidDel="00000000" w:rsidR="00000000" w:rsidRPr="00000000">
        <w:rPr>
          <w:rtl w:val="0"/>
        </w:rPr>
        <w:t xml:space="preserve">RUTAS:</w:t>
      </w:r>
    </w:p>
    <w:p w:rsidR="00000000" w:rsidDel="00000000" w:rsidP="00000000" w:rsidRDefault="00000000" w:rsidRPr="00000000" w14:paraId="00000033">
      <w:pPr>
        <w:spacing w:before="5" w:lineRule="auto"/>
        <w:rPr>
          <w:b w:val="1"/>
          <w:sz w:val="24"/>
          <w:szCs w:val="24"/>
        </w:rPr>
      </w:pPr>
      <w:r w:rsidDel="00000000" w:rsidR="00000000" w:rsidRPr="00000000">
        <w:rPr>
          <w:rtl w:val="0"/>
        </w:rPr>
      </w:r>
    </w:p>
    <w:p w:rsidR="00000000" w:rsidDel="00000000" w:rsidP="00000000" w:rsidRDefault="00000000" w:rsidRPr="00000000" w14:paraId="00000034">
      <w:pPr>
        <w:ind w:left="805" w:firstLine="0"/>
        <w:rPr>
          <w:sz w:val="24"/>
          <w:szCs w:val="24"/>
        </w:rPr>
      </w:pPr>
      <w:r w:rsidDel="00000000" w:rsidR="00000000" w:rsidRPr="00000000">
        <w:rPr>
          <w:sz w:val="24"/>
          <w:szCs w:val="24"/>
          <w:rtl w:val="0"/>
        </w:rPr>
        <w:t xml:space="preserve">R1: 1,2,3,4,7</w:t>
      </w:r>
    </w:p>
    <w:p w:rsidR="00000000" w:rsidDel="00000000" w:rsidP="00000000" w:rsidRDefault="00000000" w:rsidRPr="00000000" w14:paraId="00000035">
      <w:pPr>
        <w:ind w:left="805" w:firstLine="0"/>
        <w:rPr>
          <w:sz w:val="24"/>
          <w:szCs w:val="24"/>
        </w:rPr>
      </w:pPr>
      <w:r w:rsidDel="00000000" w:rsidR="00000000" w:rsidRPr="00000000">
        <w:rPr>
          <w:sz w:val="24"/>
          <w:szCs w:val="24"/>
          <w:rtl w:val="0"/>
        </w:rPr>
        <w:t xml:space="preserve">R2: 1,2,5,6,7</w:t>
      </w:r>
    </w:p>
    <w:p w:rsidR="00000000" w:rsidDel="00000000" w:rsidP="00000000" w:rsidRDefault="00000000" w:rsidRPr="00000000" w14:paraId="00000036">
      <w:pPr>
        <w:ind w:left="805" w:firstLine="0"/>
        <w:rPr>
          <w:sz w:val="24"/>
          <w:szCs w:val="24"/>
        </w:rPr>
      </w:pPr>
      <w:r w:rsidDel="00000000" w:rsidR="00000000" w:rsidRPr="00000000">
        <w:rPr>
          <w:rtl w:val="0"/>
        </w:rPr>
      </w:r>
    </w:p>
    <w:p w:rsidR="00000000" w:rsidDel="00000000" w:rsidP="00000000" w:rsidRDefault="00000000" w:rsidRPr="00000000" w14:paraId="00000037">
      <w:pPr>
        <w:spacing w:before="6" w:lineRule="auto"/>
        <w:rPr>
          <w:sz w:val="24"/>
          <w:szCs w:val="24"/>
        </w:rPr>
      </w:pPr>
      <w:r w:rsidDel="00000000" w:rsidR="00000000" w:rsidRPr="00000000">
        <w:rPr>
          <w:rtl w:val="0"/>
        </w:rPr>
      </w:r>
    </w:p>
    <w:p w:rsidR="00000000" w:rsidDel="00000000" w:rsidP="00000000" w:rsidRDefault="00000000" w:rsidRPr="00000000" w14:paraId="00000038">
      <w:pPr>
        <w:pStyle w:val="Heading1"/>
        <w:ind w:firstLine="805"/>
        <w:rPr/>
      </w:pPr>
      <w:bookmarkStart w:colFirst="0" w:colLast="0" w:name="_heading=h.715dna949jt1" w:id="0"/>
      <w:bookmarkEnd w:id="0"/>
      <w:r w:rsidDel="00000000" w:rsidR="00000000" w:rsidRPr="00000000">
        <w:rPr>
          <w:rtl w:val="0"/>
        </w:rPr>
        <w:t xml:space="preserve">Complejidad Ciclomática</w:t>
      </w:r>
    </w:p>
    <w:p w:rsidR="00000000" w:rsidDel="00000000" w:rsidP="00000000" w:rsidRDefault="00000000" w:rsidRPr="00000000" w14:paraId="00000039">
      <w:pPr>
        <w:spacing w:before="5" w:lineRule="auto"/>
        <w:rPr>
          <w:b w:val="1"/>
          <w:sz w:val="24"/>
          <w:szCs w:val="24"/>
        </w:rPr>
      </w:pPr>
      <w:r w:rsidDel="00000000" w:rsidR="00000000" w:rsidRPr="00000000">
        <w:rPr>
          <w:rtl w:val="0"/>
        </w:rPr>
      </w:r>
    </w:p>
    <w:p w:rsidR="00000000" w:rsidDel="00000000" w:rsidP="00000000" w:rsidRDefault="00000000" w:rsidRPr="00000000" w14:paraId="0000003A">
      <w:pPr>
        <w:spacing w:line="484" w:lineRule="auto"/>
        <w:ind w:left="805" w:right="6435" w:firstLine="0"/>
        <w:rPr>
          <w:sz w:val="24"/>
          <w:szCs w:val="24"/>
        </w:rPr>
      </w:pPr>
      <w:r w:rsidDel="00000000" w:rsidR="00000000" w:rsidRPr="00000000">
        <w:rPr>
          <w:sz w:val="24"/>
          <w:szCs w:val="24"/>
          <w:rtl w:val="0"/>
        </w:rPr>
        <w:t xml:space="preserve">E: Número de aristas </w:t>
      </w:r>
    </w:p>
    <w:p w:rsidR="00000000" w:rsidDel="00000000" w:rsidP="00000000" w:rsidRDefault="00000000" w:rsidRPr="00000000" w14:paraId="0000003B">
      <w:pPr>
        <w:spacing w:line="484" w:lineRule="auto"/>
        <w:ind w:left="805" w:right="6435" w:firstLine="0"/>
        <w:rPr>
          <w:sz w:val="24"/>
          <w:szCs w:val="24"/>
        </w:rPr>
      </w:pPr>
      <w:r w:rsidDel="00000000" w:rsidR="00000000" w:rsidRPr="00000000">
        <w:rPr>
          <w:sz w:val="24"/>
          <w:szCs w:val="24"/>
          <w:rtl w:val="0"/>
        </w:rPr>
        <w:t xml:space="preserve">N: Número de nodos</w:t>
      </w:r>
    </w:p>
    <w:p w:rsidR="00000000" w:rsidDel="00000000" w:rsidP="00000000" w:rsidRDefault="00000000" w:rsidRPr="00000000" w14:paraId="0000003C">
      <w:pPr>
        <w:spacing w:line="484" w:lineRule="auto"/>
        <w:ind w:left="805" w:right="5482" w:firstLine="0"/>
        <w:rPr>
          <w:sz w:val="24"/>
          <w:szCs w:val="24"/>
        </w:rPr>
      </w:pPr>
      <w:r w:rsidDel="00000000" w:rsidR="00000000" w:rsidRPr="00000000">
        <w:rPr>
          <w:sz w:val="24"/>
          <w:szCs w:val="24"/>
          <w:rtl w:val="0"/>
        </w:rPr>
        <w:t xml:space="preserve">P: Número de nodos predicado </w:t>
      </w:r>
    </w:p>
    <w:p w:rsidR="00000000" w:rsidDel="00000000" w:rsidP="00000000" w:rsidRDefault="00000000" w:rsidRPr="00000000" w14:paraId="0000003D">
      <w:pPr>
        <w:spacing w:line="484" w:lineRule="auto"/>
        <w:ind w:left="805" w:right="5482" w:firstLine="0"/>
        <w:rPr>
          <w:sz w:val="24"/>
          <w:szCs w:val="24"/>
        </w:rPr>
      </w:pPr>
      <w:r w:rsidDel="00000000" w:rsidR="00000000" w:rsidRPr="00000000">
        <w:rPr>
          <w:sz w:val="24"/>
          <w:szCs w:val="24"/>
          <w:rtl w:val="0"/>
        </w:rPr>
        <w:t xml:space="preserve">V(G) = E – N + 2</w:t>
      </w:r>
    </w:p>
    <w:p w:rsidR="00000000" w:rsidDel="00000000" w:rsidP="00000000" w:rsidRDefault="00000000" w:rsidRPr="00000000" w14:paraId="0000003E">
      <w:pPr>
        <w:ind w:left="805" w:firstLine="0"/>
        <w:rPr>
          <w:sz w:val="24"/>
          <w:szCs w:val="24"/>
        </w:rPr>
      </w:pPr>
      <w:r w:rsidDel="00000000" w:rsidR="00000000" w:rsidRPr="00000000">
        <w:rPr>
          <w:sz w:val="24"/>
          <w:szCs w:val="24"/>
          <w:rtl w:val="0"/>
        </w:rPr>
        <w:t xml:space="preserve">V(G) = 7-7+2</w:t>
      </w:r>
    </w:p>
    <w:p w:rsidR="00000000" w:rsidDel="00000000" w:rsidP="00000000" w:rsidRDefault="00000000" w:rsidRPr="00000000" w14:paraId="0000003F">
      <w:pPr>
        <w:spacing w:before="5" w:lineRule="auto"/>
        <w:rPr>
          <w:sz w:val="24"/>
          <w:szCs w:val="24"/>
        </w:rPr>
      </w:pPr>
      <w:r w:rsidDel="00000000" w:rsidR="00000000" w:rsidRPr="00000000">
        <w:rPr>
          <w:rtl w:val="0"/>
        </w:rPr>
      </w:r>
    </w:p>
    <w:p w:rsidR="00000000" w:rsidDel="00000000" w:rsidP="00000000" w:rsidRDefault="00000000" w:rsidRPr="00000000" w14:paraId="00000040">
      <w:pPr>
        <w:spacing w:line="484" w:lineRule="auto"/>
        <w:ind w:left="805" w:right="7106" w:firstLine="0"/>
        <w:rPr>
          <w:sz w:val="24"/>
          <w:szCs w:val="24"/>
        </w:rPr>
      </w:pPr>
      <w:r w:rsidDel="00000000" w:rsidR="00000000" w:rsidRPr="00000000">
        <w:rPr>
          <w:sz w:val="24"/>
          <w:szCs w:val="24"/>
          <w:rtl w:val="0"/>
        </w:rPr>
        <w:t xml:space="preserve">V(G) = 2 </w:t>
      </w:r>
    </w:p>
    <w:p w:rsidR="00000000" w:rsidDel="00000000" w:rsidP="00000000" w:rsidRDefault="00000000" w:rsidRPr="00000000" w14:paraId="00000041">
      <w:pPr>
        <w:spacing w:line="484" w:lineRule="auto"/>
        <w:ind w:left="805" w:right="7106" w:firstLine="0"/>
        <w:rPr>
          <w:sz w:val="24"/>
          <w:szCs w:val="24"/>
        </w:rPr>
      </w:pPr>
      <w:r w:rsidDel="00000000" w:rsidR="00000000" w:rsidRPr="00000000">
        <w:rPr>
          <w:sz w:val="24"/>
          <w:szCs w:val="24"/>
          <w:rtl w:val="0"/>
        </w:rPr>
        <w:t xml:space="preserve">V(G) = P + 1</w:t>
      </w:r>
    </w:p>
    <w:p w:rsidR="00000000" w:rsidDel="00000000" w:rsidP="00000000" w:rsidRDefault="00000000" w:rsidRPr="00000000" w14:paraId="00000042">
      <w:pPr>
        <w:ind w:left="805" w:firstLine="0"/>
        <w:rPr>
          <w:sz w:val="24"/>
          <w:szCs w:val="24"/>
        </w:rPr>
      </w:pPr>
      <w:r w:rsidDel="00000000" w:rsidR="00000000" w:rsidRPr="00000000">
        <w:rPr>
          <w:sz w:val="24"/>
          <w:szCs w:val="24"/>
          <w:rtl w:val="0"/>
        </w:rPr>
        <w:t xml:space="preserve">V(G) = 1 nodo predicado +1 = 2</w:t>
      </w:r>
    </w:p>
    <w:p w:rsidR="00000000" w:rsidDel="00000000" w:rsidP="00000000" w:rsidRDefault="00000000" w:rsidRPr="00000000" w14:paraId="00000043">
      <w:pPr>
        <w:jc w:val="left"/>
        <w:rPr/>
        <w:sectPr>
          <w:type w:val="nextPage"/>
          <w:pgSz w:h="16840" w:w="11920" w:orient="portrait"/>
          <w:pgMar w:bottom="280" w:top="2060" w:left="1340" w:right="1300" w:header="750" w:footer="0"/>
        </w:sect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0" w:right="0" w:firstLine="62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Prueba Caja Negra validación de campos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pStyle w:val="Heading1"/>
        <w:ind w:firstLine="805"/>
        <w:rPr/>
      </w:pPr>
      <w:r w:rsidDel="00000000" w:rsidR="00000000" w:rsidRPr="00000000">
        <w:rPr>
          <w:rtl w:val="0"/>
        </w:rPr>
        <w:t xml:space="preserve">Partición de clases equivalentes</w:t>
      </w:r>
    </w:p>
    <w:p w:rsidR="00000000" w:rsidDel="00000000" w:rsidP="00000000" w:rsidRDefault="00000000" w:rsidRPr="00000000" w14:paraId="0000004A">
      <w:pPr>
        <w:pStyle w:val="Heading1"/>
        <w:ind w:firstLine="805"/>
        <w:rPr>
          <w:b w:val="0"/>
          <w:sz w:val="30"/>
          <w:szCs w:val="30"/>
        </w:rPr>
      </w:pPr>
      <w:r w:rsidDel="00000000" w:rsidR="00000000" w:rsidRPr="00000000">
        <w:rPr>
          <w:rtl w:val="0"/>
        </w:rPr>
      </w:r>
    </w:p>
    <w:p w:rsidR="00000000" w:rsidDel="00000000" w:rsidP="00000000" w:rsidRDefault="00000000" w:rsidRPr="00000000" w14:paraId="0000004B">
      <w:pPr>
        <w:spacing w:before="241" w:lineRule="auto"/>
        <w:ind w:left="2486" w:right="2598" w:firstLine="0"/>
        <w:jc w:val="center"/>
        <w:rPr>
          <w:b w:val="1"/>
          <w:sz w:val="28"/>
          <w:szCs w:val="28"/>
        </w:rPr>
      </w:pPr>
      <w:r w:rsidDel="00000000" w:rsidR="00000000" w:rsidRPr="00000000">
        <w:rPr>
          <w:b w:val="1"/>
          <w:sz w:val="28"/>
          <w:szCs w:val="28"/>
          <w:rtl w:val="0"/>
        </w:rPr>
        <w:t xml:space="preserve">Validación Guía de Tallas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1"/>
        <w:tblW w:w="10140.0" w:type="dxa"/>
        <w:jc w:val="left"/>
        <w:tblInd w:w="117.0" w:type="dxa"/>
        <w:tblBorders>
          <w:top w:color="666666" w:space="0" w:sz="12" w:val="single"/>
          <w:left w:color="666666" w:space="0" w:sz="12" w:val="single"/>
          <w:bottom w:color="666666" w:space="0" w:sz="12" w:val="single"/>
          <w:right w:color="666666" w:space="0" w:sz="12" w:val="single"/>
          <w:insideH w:color="666666" w:space="0" w:sz="12" w:val="single"/>
          <w:insideV w:color="666666" w:space="0" w:sz="12" w:val="single"/>
        </w:tblBorders>
        <w:tblLayout w:type="fixed"/>
        <w:tblLook w:val="0000"/>
      </w:tblPr>
      <w:tblGrid>
        <w:gridCol w:w="1600"/>
        <w:gridCol w:w="4200"/>
        <w:gridCol w:w="1280"/>
        <w:gridCol w:w="3060"/>
        <w:tblGridChange w:id="0">
          <w:tblGrid>
            <w:gridCol w:w="1600"/>
            <w:gridCol w:w="4200"/>
            <w:gridCol w:w="1280"/>
            <w:gridCol w:w="3060"/>
          </w:tblGrid>
        </w:tblGridChange>
      </w:tblGrid>
      <w:tr>
        <w:trPr>
          <w:cantSplit w:val="0"/>
          <w:trHeight w:val="904" w:hRule="atLeast"/>
          <w:tblHeader w:val="0"/>
        </w:trPr>
        <w:tc>
          <w:tcPr>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u w:val="none"/>
                <w:shd w:fill="auto" w:val="clear"/>
                <w:vertAlign w:val="baseline"/>
                <w:rtl w:val="0"/>
              </w:rPr>
              <w:t xml:space="preserve">VARIABLE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u w:val="none"/>
                <w:shd w:fill="auto" w:val="clear"/>
                <w:vertAlign w:val="baseline"/>
                <w:rtl w:val="0"/>
              </w:rPr>
              <w:t xml:space="preserve">CLASE DE EQUIVALENCIA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u w:val="none"/>
                <w:shd w:fill="auto" w:val="clear"/>
                <w:vertAlign w:val="baseline"/>
                <w:rtl w:val="0"/>
              </w:rPr>
              <w:t xml:space="preserve">ESTADO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u w:val="none"/>
                <w:shd w:fill="auto" w:val="clear"/>
                <w:vertAlign w:val="baseline"/>
                <w:rtl w:val="0"/>
              </w:rPr>
              <w:t xml:space="preserve">REPRESENTANTE</w:t>
            </w:r>
            <w:r w:rsidDel="00000000" w:rsidR="00000000" w:rsidRPr="00000000">
              <w:rPr>
                <w:rtl w:val="0"/>
              </w:rPr>
            </w:r>
          </w:p>
        </w:tc>
      </w:tr>
      <w:tr>
        <w:trPr>
          <w:cantSplit w:val="0"/>
          <w:trHeight w:val="10173.287109374998" w:hRule="atLeast"/>
          <w:tblHeader w:val="0"/>
        </w:trPr>
        <w:tc>
          <w:tcPr>
            <w:vMerge w:val="restart"/>
            <w:tcBorders>
              <w:top w:color="000000" w:space="0" w:sz="0" w:val="nil"/>
              <w:left w:color="000000" w:space="0" w:sz="0" w:val="nil"/>
            </w:tcBorders>
            <w:shd w:fill="cccccc" w:val="clea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Guía de Tallas</w:t>
            </w:r>
          </w:p>
        </w:tc>
        <w:tc>
          <w:tcPr>
            <w:tcBorders>
              <w:top w:color="000000" w:space="0" w:sz="0" w:val="nil"/>
            </w:tcBorders>
            <w:shd w:fill="cccccc" w:val="clea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a414a"/>
                <w:sz w:val="25"/>
                <w:szCs w:val="25"/>
                <w:u w:val="none"/>
                <w:shd w:fill="auto" w:val="clear"/>
                <w:vertAlign w:val="baseline"/>
                <w:rtl w:val="0"/>
              </w:rPr>
              <w:t xml:space="preserve">{% if section.settings.tags_tallas !=blank%}</w:t>
              <w:br w:type="textWrapping"/>
              <w:t xml:space="preserve">{% for tag in product.tags %} </w:t>
              <w:br w:type="textWrapping"/>
              <w:t xml:space="preserve">{% if tag contains section.settings.tags_tallas %}</w:t>
              <w:br w:type="textWrapping"/>
              <w:t xml:space="preserve">{% if section.settings.image_tallas %}</w:t>
              <w:br w:type="textWrapping"/>
              <w:t xml:space="preserve">&lt;a href="{{ section.settings.image_tallas | img_url:"master" }}" data-fancybox class="button button--small"&gt;Ver Guía de tallas&lt;/a&gt;</w:t>
              <w:br w:type="textWrapping"/>
              <w:t xml:space="preserve">{%- if cart.taxes_included or shop.shipping_policy.body != blank -%}</w:t>
              <w:br w:type="textWrapping"/>
              <w:t xml:space="preserve">{% endif %} </w:t>
              <w:br w:type="textWrapping"/>
              <w:t xml:space="preserve">{% endif %}</w:t>
              <w:br w:type="textWrapping"/>
              <w:t xml:space="preserve">{% endif %}</w:t>
              <w:br w:type="textWrapping"/>
              <w:t xml:space="preserve">{% endfor %}</w:t>
              <w:br w:type="textWrapping"/>
              <w:t xml:space="preserve">{% else %}</w:t>
              <w:br w:type="textWrapping"/>
              <w:t xml:space="preserve">{% if section.settings.image_tallas %}</w:t>
              <w:br w:type="textWrapping"/>
              <w:t xml:space="preserve">&lt;a href="{{ section.settings.image_tallas | img_url:"master" }}" data-fancybox class="button button--small"&gt;Ver Guía de tallas&lt;/a&gt;</w:t>
              <w:br w:type="textWrapping"/>
              <w:t xml:space="preserve">{%- if cart.taxes_included or shop.shipping_policy.body != blank -%}</w:t>
              <w:br w:type="textWrapping"/>
              <w:t xml:space="preserve">{% endif %} </w:t>
              <w:br w:type="textWrapping"/>
              <w:t xml:space="preserve">{% endif %}</w:t>
            </w:r>
            <w:r w:rsidDel="00000000" w:rsidR="00000000" w:rsidRPr="00000000">
              <w:rPr>
                <w:rtl w:val="0"/>
              </w:rPr>
            </w:r>
          </w:p>
        </w:tc>
        <w:tc>
          <w:tcPr>
            <w:tcBorders>
              <w:top w:color="000000" w:space="0" w:sz="0" w:val="nil"/>
            </w:tcBorders>
            <w:shd w:fill="cccccc" w:val="clea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Válido.</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 </w:t>
            </w:r>
            <w:r w:rsidDel="00000000" w:rsidR="00000000" w:rsidRPr="00000000">
              <w:rPr>
                <w:sz w:val="24"/>
                <w:szCs w:val="24"/>
                <w:rtl w:val="0"/>
              </w:rPr>
              <w:t xml:space="preserve">válido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cuando el producto contiene la etiqueta tallas</w:t>
            </w:r>
          </w:p>
        </w:tc>
        <w:tc>
          <w:tcPr>
            <w:tcBorders>
              <w:top w:color="000000" w:space="0" w:sz="0" w:val="nil"/>
            </w:tcBorders>
            <w:shd w:fill="cccccc" w:val="clea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Tag: Tallas</w:t>
            </w:r>
          </w:p>
        </w:tc>
      </w:tr>
      <w:tr>
        <w:trPr>
          <w:cantSplit w:val="0"/>
          <w:trHeight w:val="1761" w:hRule="atLeast"/>
          <w:tblHeader w:val="0"/>
        </w:trPr>
        <w:tc>
          <w:tcPr>
            <w:vMerge w:val="continue"/>
            <w:tcBorders>
              <w:top w:color="000000" w:space="0" w:sz="0" w:val="nil"/>
              <w:left w:color="000000" w:space="0" w:sz="0" w:val="nil"/>
            </w:tcBorders>
            <w:shd w:fill="cccccc" w:val="clear"/>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a414a"/>
                <w:sz w:val="25"/>
                <w:szCs w:val="25"/>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a414a"/>
                <w:sz w:val="25"/>
                <w:szCs w:val="25"/>
                <w:u w:val="none"/>
                <w:shd w:fill="auto" w:val="clear"/>
                <w:vertAlign w:val="baseline"/>
                <w:rtl w:val="0"/>
              </w:rPr>
              <w:t xml:space="preserve">{% if section.settings.tags_tallas !=blank%}</w:t>
              <w:br w:type="textWrapping"/>
              <w:t xml:space="preserve">{% for tag in product.tags %} </w:t>
              <w:br w:type="textWrapping"/>
              <w:t xml:space="preserve">{% if tag contains section.settings.tags_tallas %}</w:t>
              <w:br w:type="textWrapping"/>
              <w:t xml:space="preserve">{% if section.settings.image_tallas %}</w:t>
              <w:br w:type="textWrapping"/>
              <w:t xml:space="preserve">&lt;a href="{{ section.settings.image_tallas | img_url:"master" }}" data-fancybox class="button button--small"&gt;Ver Guía de tallas&lt;/a&gt;</w:t>
              <w:br w:type="textWrapping"/>
              <w:t xml:space="preserve">{%- if cart.taxes_included or shop.shipping_policy.body != blank -%}</w:t>
              <w:br w:type="textWrapping"/>
              <w:t xml:space="preserve">{% endif %} </w:t>
              <w:br w:type="textWrapping"/>
              <w:t xml:space="preserve">{% endif %}</w:t>
              <w:br w:type="textWrapping"/>
              <w:t xml:space="preserve">{% endif %}</w:t>
              <w:br w:type="textWrapping"/>
              <w:t xml:space="preserve">{% endfor %}</w:t>
              <w:br w:type="textWrapping"/>
              <w:t xml:space="preserve">{% else %}</w:t>
              <w:br w:type="textWrapping"/>
              <w:t xml:space="preserve">{% if section.settings.image_tallas %}</w:t>
              <w:br w:type="textWrapping"/>
              <w:t xml:space="preserve">&lt;a href="{{ section.settings.image_tallas | img_url:"master" }}" data-fancybox class="button button--small"&gt;Ver Guía de tallas&lt;/a&gt;</w:t>
              <w:br w:type="textWrapping"/>
              <w:t xml:space="preserve">{%- if cart.taxes_included or shop.shipping_policy.body != blank -%}</w:t>
              <w:br w:type="textWrapping"/>
              <w:t xml:space="preserve">{% endif %} </w:t>
              <w:br w:type="textWrapping"/>
              <w:t xml:space="preserve">{% endif %}</w:t>
            </w:r>
            <w:r w:rsidDel="00000000" w:rsidR="00000000" w:rsidRPr="00000000">
              <w:rPr>
                <w:rtl w:val="0"/>
              </w:rPr>
            </w:r>
          </w:p>
        </w:tc>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válido</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es válido cuando el producto contiene la etiqueta tallas</w:t>
            </w:r>
          </w:p>
        </w:tc>
        <w:tc>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8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Tag: Null</w:t>
            </w:r>
          </w:p>
        </w:tc>
      </w:tr>
    </w:tbl>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spacing w:before="90" w:lineRule="auto"/>
        <w:ind w:left="100" w:firstLine="0"/>
        <w:rPr>
          <w:sz w:val="24"/>
          <w:szCs w:val="24"/>
        </w:rPr>
        <w:sectPr>
          <w:type w:val="nextPage"/>
          <w:pgSz w:h="16840" w:w="11920" w:orient="portrait"/>
          <w:pgMar w:bottom="280" w:top="2060" w:left="820" w:right="720" w:header="750" w:footer="0"/>
        </w:sect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D">
      <w:pPr>
        <w:pStyle w:val="Heading1"/>
        <w:ind w:left="0" w:firstLine="620"/>
        <w:rPr/>
      </w:pPr>
      <w:r w:rsidDel="00000000" w:rsidR="00000000" w:rsidRPr="00000000">
        <w:rPr>
          <w:rtl w:val="0"/>
        </w:rPr>
        <w:t xml:space="preserve">Campos Completos</w:t>
      </w:r>
    </w:p>
    <w:p w:rsidR="00000000" w:rsidDel="00000000" w:rsidP="00000000" w:rsidRDefault="00000000" w:rsidRPr="00000000" w14:paraId="0000006E">
      <w:pPr>
        <w:spacing w:before="138" w:lineRule="auto"/>
        <w:rPr>
          <w:sz w:val="24"/>
          <w:szCs w:val="24"/>
        </w:rPr>
      </w:pPr>
      <w:r w:rsidDel="00000000" w:rsidR="00000000" w:rsidRPr="00000000">
        <w:rPr>
          <w:rtl w:val="0"/>
        </w:rPr>
      </w:r>
    </w:p>
    <w:p w:rsidR="00000000" w:rsidDel="00000000" w:rsidP="00000000" w:rsidRDefault="00000000" w:rsidRPr="00000000" w14:paraId="0000006F">
      <w:pPr>
        <w:spacing w:before="138" w:lineRule="auto"/>
        <w:ind w:left="620" w:firstLine="0"/>
        <w:rPr>
          <w:sz w:val="24"/>
          <w:szCs w:val="24"/>
        </w:rPr>
      </w:pPr>
      <w:r w:rsidDel="00000000" w:rsidR="00000000" w:rsidRPr="00000000">
        <w:rPr>
          <w:sz w:val="24"/>
          <w:szCs w:val="24"/>
          <w:rtl w:val="0"/>
        </w:rPr>
        <w:t xml:space="preserve">Si ingresamos la etiqueta tallas en los productos respectivos nos aparecerá un cuadro de guía de tallas en el producto referenciado con la etiqueta ‘Tallas’.</w:t>
      </w:r>
    </w:p>
    <w:p w:rsidR="00000000" w:rsidDel="00000000" w:rsidP="00000000" w:rsidRDefault="00000000" w:rsidRPr="00000000" w14:paraId="00000070">
      <w:pPr>
        <w:spacing w:before="138" w:lineRule="auto"/>
        <w:jc w:val="center"/>
        <w:rPr>
          <w:sz w:val="24"/>
          <w:szCs w:val="24"/>
        </w:rPr>
      </w:pPr>
      <w:r w:rsidDel="00000000" w:rsidR="00000000" w:rsidRPr="00000000">
        <w:rPr>
          <w:sz w:val="24"/>
          <w:szCs w:val="24"/>
        </w:rPr>
        <w:drawing>
          <wp:inline distB="0" distT="0" distL="0" distR="0">
            <wp:extent cx="4737242" cy="2635148"/>
            <wp:effectExtent b="0" l="0" r="0" t="0"/>
            <wp:docPr id="1623037769"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4737242" cy="263514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Visualización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456668" cy="3224060"/>
            <wp:effectExtent b="0" l="0" r="0" t="0"/>
            <wp:docPr id="1623037772" name="image15.jpg"/>
            <a:graphic>
              <a:graphicData uri="http://schemas.openxmlformats.org/drawingml/2006/picture">
                <pic:pic>
                  <pic:nvPicPr>
                    <pic:cNvPr id="0" name="image15.jpg"/>
                    <pic:cNvPicPr preferRelativeResize="0"/>
                  </pic:nvPicPr>
                  <pic:blipFill>
                    <a:blip r:embed="rId12"/>
                    <a:srcRect b="0" l="0" r="0" t="0"/>
                    <a:stretch>
                      <a:fillRect/>
                    </a:stretch>
                  </pic:blipFill>
                  <pic:spPr>
                    <a:xfrm>
                      <a:off x="0" y="0"/>
                      <a:ext cx="5456668" cy="322406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778505" cy="2118563"/>
            <wp:effectExtent b="0" l="0" r="0" t="0"/>
            <wp:docPr id="1623037771"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4778505" cy="211856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B">
      <w:pPr>
        <w:pStyle w:val="Heading1"/>
        <w:spacing w:before="173" w:lineRule="auto"/>
        <w:ind w:left="0" w:firstLine="620"/>
        <w:rPr/>
      </w:pPr>
      <w:r w:rsidDel="00000000" w:rsidR="00000000" w:rsidRPr="00000000">
        <w:rPr>
          <w:rtl w:val="0"/>
        </w:rPr>
        <w:t xml:space="preserve">Campos No Completados</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141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spacing w:before="138" w:lineRule="auto"/>
        <w:ind w:left="620" w:firstLine="0"/>
        <w:rPr>
          <w:sz w:val="24"/>
          <w:szCs w:val="24"/>
        </w:rPr>
      </w:pPr>
      <w:r w:rsidDel="00000000" w:rsidR="00000000" w:rsidRPr="00000000">
        <w:rPr>
          <w:sz w:val="24"/>
          <w:szCs w:val="24"/>
          <w:rtl w:val="0"/>
        </w:rPr>
        <w:t xml:space="preserve">Si no ingresamos la etiqueta tallas en los productos respectivos no aparecerá un cuadro de guía de tallas en el producto.</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620" w:right="141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620" w:right="141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620" w:right="141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jc w:val="center"/>
        <w:rPr/>
      </w:pPr>
      <w:r w:rsidDel="00000000" w:rsidR="00000000" w:rsidRPr="00000000">
        <w:rPr/>
        <w:drawing>
          <wp:inline distB="0" distT="0" distL="0" distR="0">
            <wp:extent cx="6591300" cy="3930015"/>
            <wp:effectExtent b="0" l="0" r="0" t="0"/>
            <wp:docPr id="1623037774"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6591300" cy="393001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pPr>
      <w:r w:rsidDel="00000000" w:rsidR="00000000" w:rsidRPr="00000000">
        <w:rPr>
          <w:rtl w:val="0"/>
        </w:rPr>
      </w:r>
    </w:p>
    <w:p w:rsidR="00000000" w:rsidDel="00000000" w:rsidP="00000000" w:rsidRDefault="00000000" w:rsidRPr="00000000" w14:paraId="00000083">
      <w:pPr>
        <w:jc w:val="center"/>
        <w:rPr/>
      </w:pPr>
      <w:r w:rsidDel="00000000" w:rsidR="00000000" w:rsidRPr="00000000">
        <w:rPr>
          <w:rtl w:val="0"/>
        </w:rPr>
      </w:r>
    </w:p>
    <w:p w:rsidR="00000000" w:rsidDel="00000000" w:rsidP="00000000" w:rsidRDefault="00000000" w:rsidRPr="00000000" w14:paraId="00000084">
      <w:pPr>
        <w:jc w:val="center"/>
        <w:rPr/>
      </w:pPr>
      <w:r w:rsidDel="00000000" w:rsidR="00000000" w:rsidRPr="00000000">
        <w:rPr>
          <w:rtl w:val="0"/>
        </w:rPr>
      </w:r>
    </w:p>
    <w:p w:rsidR="00000000" w:rsidDel="00000000" w:rsidP="00000000" w:rsidRDefault="00000000" w:rsidRPr="00000000" w14:paraId="00000085">
      <w:pPr>
        <w:jc w:val="center"/>
        <w:rPr/>
      </w:pPr>
      <w:r w:rsidDel="00000000" w:rsidR="00000000" w:rsidRPr="00000000">
        <w:rPr>
          <w:rtl w:val="0"/>
        </w:rPr>
      </w:r>
    </w:p>
    <w:p w:rsidR="00000000" w:rsidDel="00000000" w:rsidP="00000000" w:rsidRDefault="00000000" w:rsidRPr="00000000" w14:paraId="00000086">
      <w:pPr>
        <w:jc w:val="center"/>
        <w:rPr/>
      </w:pPr>
      <w:r w:rsidDel="00000000" w:rsidR="00000000" w:rsidRPr="00000000">
        <w:rPr>
          <w:rtl w:val="0"/>
        </w:rPr>
      </w:r>
    </w:p>
    <w:p w:rsidR="00000000" w:rsidDel="00000000" w:rsidP="00000000" w:rsidRDefault="00000000" w:rsidRPr="00000000" w14:paraId="00000087">
      <w:pPr>
        <w:jc w:val="center"/>
        <w:rPr/>
      </w:pPr>
      <w:r w:rsidDel="00000000" w:rsidR="00000000" w:rsidRPr="00000000">
        <w:rPr>
          <w:rtl w:val="0"/>
        </w:rPr>
      </w:r>
    </w:p>
    <w:p w:rsidR="00000000" w:rsidDel="00000000" w:rsidP="00000000" w:rsidRDefault="00000000" w:rsidRPr="00000000" w14:paraId="00000088">
      <w:pPr>
        <w:jc w:val="center"/>
        <w:rPr/>
      </w:pPr>
      <w:r w:rsidDel="00000000" w:rsidR="00000000" w:rsidRPr="00000000">
        <w:rPr/>
        <w:drawing>
          <wp:inline distB="0" distT="0" distL="0" distR="0">
            <wp:extent cx="6591300" cy="3404870"/>
            <wp:effectExtent b="0" l="0" r="0" t="0"/>
            <wp:docPr id="1623037773"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6591300" cy="340487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pPr>
      <w:r w:rsidDel="00000000" w:rsidR="00000000" w:rsidRPr="00000000">
        <w:rPr>
          <w:rtl w:val="0"/>
        </w:rPr>
      </w:r>
    </w:p>
    <w:p w:rsidR="00000000" w:rsidDel="00000000" w:rsidP="00000000" w:rsidRDefault="00000000" w:rsidRPr="00000000" w14:paraId="0000008A">
      <w:pPr>
        <w:jc w:val="center"/>
        <w:rPr/>
      </w:pPr>
      <w:r w:rsidDel="00000000" w:rsidR="00000000" w:rsidRPr="00000000">
        <w:rPr>
          <w:rtl w:val="0"/>
        </w:rPr>
      </w:r>
    </w:p>
    <w:p w:rsidR="00000000" w:rsidDel="00000000" w:rsidP="00000000" w:rsidRDefault="00000000" w:rsidRPr="00000000" w14:paraId="0000008B">
      <w:pPr>
        <w:rPr/>
        <w:sectPr>
          <w:type w:val="nextPage"/>
          <w:pgSz w:h="16840" w:w="11920" w:orient="portrait"/>
          <w:pgMar w:bottom="280" w:top="2060" w:left="820" w:right="720" w:header="750" w:footer="0"/>
        </w:sect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spacing w:before="90" w:lineRule="auto"/>
        <w:ind w:left="100" w:firstLine="0"/>
        <w:rPr>
          <w:b w:val="1"/>
          <w:sz w:val="40"/>
          <w:szCs w:val="40"/>
        </w:rPr>
      </w:pPr>
      <w:r w:rsidDel="00000000" w:rsidR="00000000" w:rsidRPr="00000000">
        <w:rPr>
          <w:b w:val="1"/>
          <w:sz w:val="40"/>
          <w:szCs w:val="40"/>
          <w:rtl w:val="0"/>
        </w:rPr>
        <w:t xml:space="preserve">Prueba Caja Blanca validación de campos</w:t>
      </w:r>
    </w:p>
    <w:p w:rsidR="00000000" w:rsidDel="00000000" w:rsidP="00000000" w:rsidRDefault="00000000" w:rsidRPr="00000000" w14:paraId="00000091">
      <w:pPr>
        <w:spacing w:before="90" w:lineRule="auto"/>
        <w:ind w:left="100" w:firstLine="0"/>
        <w:rPr>
          <w:sz w:val="24"/>
          <w:szCs w:val="24"/>
        </w:rPr>
      </w:pPr>
      <w:r w:rsidDel="00000000" w:rsidR="00000000" w:rsidRPr="00000000">
        <w:rPr>
          <w:rtl w:val="0"/>
        </w:rPr>
      </w:r>
    </w:p>
    <w:p w:rsidR="00000000" w:rsidDel="00000000" w:rsidP="00000000" w:rsidRDefault="00000000" w:rsidRPr="00000000" w14:paraId="00000092">
      <w:pPr>
        <w:spacing w:before="90" w:lineRule="auto"/>
        <w:ind w:left="100" w:firstLine="0"/>
        <w:rPr>
          <w:sz w:val="24"/>
          <w:szCs w:val="24"/>
        </w:rPr>
      </w:pPr>
      <w:r w:rsidDel="00000000" w:rsidR="00000000" w:rsidRPr="00000000">
        <w:rPr>
          <w:sz w:val="24"/>
          <w:szCs w:val="24"/>
          <w:rtl w:val="0"/>
        </w:rPr>
        <w:t xml:space="preserve">Botón de Whatsapp Compra</w:t>
      </w:r>
    </w:p>
    <w:p w:rsidR="00000000" w:rsidDel="00000000" w:rsidP="00000000" w:rsidRDefault="00000000" w:rsidRPr="00000000" w14:paraId="00000093">
      <w:pPr>
        <w:spacing w:before="90" w:lineRule="auto"/>
        <w:ind w:left="100" w:firstLine="0"/>
        <w:rPr>
          <w:sz w:val="24"/>
          <w:szCs w:val="24"/>
        </w:rPr>
      </w:pPr>
      <w:r w:rsidDel="00000000" w:rsidR="00000000" w:rsidRPr="00000000">
        <w:rPr>
          <w:rtl w:val="0"/>
        </w:rPr>
      </w:r>
    </w:p>
    <w:p w:rsidR="00000000" w:rsidDel="00000000" w:rsidP="00000000" w:rsidRDefault="00000000" w:rsidRPr="00000000" w14:paraId="00000094">
      <w:pPr>
        <w:spacing w:before="90" w:lineRule="auto"/>
        <w:ind w:left="100" w:firstLine="0"/>
        <w:rPr>
          <w:sz w:val="24"/>
          <w:szCs w:val="24"/>
        </w:rPr>
      </w:pPr>
      <w:r w:rsidDel="00000000" w:rsidR="00000000" w:rsidRPr="00000000">
        <w:rPr>
          <w:rtl w:val="0"/>
        </w:rPr>
      </w:r>
    </w:p>
    <w:p w:rsidR="00000000" w:rsidDel="00000000" w:rsidP="00000000" w:rsidRDefault="00000000" w:rsidRPr="00000000" w14:paraId="00000095">
      <w:pPr>
        <w:spacing w:before="90" w:lineRule="auto"/>
        <w:ind w:left="100" w:firstLine="0"/>
        <w:rPr>
          <w:sz w:val="24"/>
          <w:szCs w:val="24"/>
        </w:rPr>
      </w:pPr>
      <w:r w:rsidDel="00000000" w:rsidR="00000000" w:rsidRPr="00000000">
        <w:rPr>
          <w:sz w:val="24"/>
          <w:szCs w:val="24"/>
        </w:rPr>
        <w:drawing>
          <wp:inline distB="114300" distT="114300" distL="114300" distR="114300">
            <wp:extent cx="6582100" cy="4216400"/>
            <wp:effectExtent b="12700" l="12700" r="12700" t="12700"/>
            <wp:docPr id="1623037760"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6582100" cy="4216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6">
      <w:pPr>
        <w:spacing w:before="90" w:lineRule="auto"/>
        <w:ind w:left="100" w:firstLine="0"/>
        <w:rPr>
          <w:sz w:val="24"/>
          <w:szCs w:val="24"/>
        </w:rPr>
      </w:pPr>
      <w:r w:rsidDel="00000000" w:rsidR="00000000" w:rsidRPr="00000000">
        <w:rPr>
          <w:rtl w:val="0"/>
        </w:rPr>
      </w:r>
    </w:p>
    <w:p w:rsidR="00000000" w:rsidDel="00000000" w:rsidP="00000000" w:rsidRDefault="00000000" w:rsidRPr="00000000" w14:paraId="00000097">
      <w:pPr>
        <w:spacing w:before="90" w:lineRule="auto"/>
        <w:ind w:left="100" w:firstLine="0"/>
        <w:rPr>
          <w:sz w:val="24"/>
          <w:szCs w:val="24"/>
        </w:rPr>
      </w:pPr>
      <w:r w:rsidDel="00000000" w:rsidR="00000000" w:rsidRPr="00000000">
        <w:rPr>
          <w:sz w:val="24"/>
          <w:szCs w:val="24"/>
        </w:rPr>
        <w:drawing>
          <wp:inline distB="114300" distT="114300" distL="114300" distR="114300">
            <wp:extent cx="6722236" cy="7011987"/>
            <wp:effectExtent b="0" l="0" r="0" t="0"/>
            <wp:docPr id="1623037776" name="image22.jpg"/>
            <a:graphic>
              <a:graphicData uri="http://schemas.openxmlformats.org/drawingml/2006/picture">
                <pic:pic>
                  <pic:nvPicPr>
                    <pic:cNvPr id="0" name="image22.jpg"/>
                    <pic:cNvPicPr preferRelativeResize="0"/>
                  </pic:nvPicPr>
                  <pic:blipFill>
                    <a:blip r:embed="rId17"/>
                    <a:srcRect b="3766" l="2364" r="2411" t="3962"/>
                    <a:stretch>
                      <a:fillRect/>
                    </a:stretch>
                  </pic:blipFill>
                  <pic:spPr>
                    <a:xfrm>
                      <a:off x="0" y="0"/>
                      <a:ext cx="6722236" cy="7011987"/>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before="90" w:lineRule="auto"/>
        <w:ind w:left="100" w:firstLine="0"/>
        <w:rPr>
          <w:sz w:val="24"/>
          <w:szCs w:val="24"/>
        </w:rPr>
      </w:pPr>
      <w:r w:rsidDel="00000000" w:rsidR="00000000" w:rsidRPr="00000000">
        <w:rPr>
          <w:rtl w:val="0"/>
        </w:rPr>
      </w:r>
    </w:p>
    <w:p w:rsidR="00000000" w:rsidDel="00000000" w:rsidP="00000000" w:rsidRDefault="00000000" w:rsidRPr="00000000" w14:paraId="00000099">
      <w:pPr>
        <w:spacing w:before="90" w:lineRule="auto"/>
        <w:ind w:left="100" w:firstLine="0"/>
        <w:rPr>
          <w:sz w:val="24"/>
          <w:szCs w:val="24"/>
        </w:rPr>
      </w:pPr>
      <w:r w:rsidDel="00000000" w:rsidR="00000000" w:rsidRPr="00000000">
        <w:rPr>
          <w:rtl w:val="0"/>
        </w:rPr>
      </w:r>
    </w:p>
    <w:p w:rsidR="00000000" w:rsidDel="00000000" w:rsidP="00000000" w:rsidRDefault="00000000" w:rsidRPr="00000000" w14:paraId="0000009A">
      <w:pPr>
        <w:spacing w:before="90" w:lineRule="auto"/>
        <w:ind w:left="0" w:firstLine="0"/>
        <w:rPr>
          <w:sz w:val="24"/>
          <w:szCs w:val="24"/>
        </w:rPr>
      </w:pPr>
      <w:r w:rsidDel="00000000" w:rsidR="00000000" w:rsidRPr="00000000">
        <w:rPr>
          <w:rtl w:val="0"/>
        </w:rPr>
      </w:r>
    </w:p>
    <w:p w:rsidR="00000000" w:rsidDel="00000000" w:rsidP="00000000" w:rsidRDefault="00000000" w:rsidRPr="00000000" w14:paraId="0000009B">
      <w:pPr>
        <w:spacing w:before="90" w:lineRule="auto"/>
        <w:ind w:left="100" w:firstLine="0"/>
        <w:rPr>
          <w:sz w:val="24"/>
          <w:szCs w:val="24"/>
        </w:rPr>
      </w:pPr>
      <w:r w:rsidDel="00000000" w:rsidR="00000000" w:rsidRPr="00000000">
        <w:rPr>
          <w:rtl w:val="0"/>
        </w:rPr>
      </w:r>
    </w:p>
    <w:p w:rsidR="00000000" w:rsidDel="00000000" w:rsidP="00000000" w:rsidRDefault="00000000" w:rsidRPr="00000000" w14:paraId="0000009C">
      <w:pPr>
        <w:spacing w:before="90" w:lineRule="auto"/>
        <w:ind w:left="100" w:firstLine="0"/>
        <w:rPr>
          <w:sz w:val="24"/>
          <w:szCs w:val="24"/>
        </w:rPr>
      </w:pPr>
      <w:r w:rsidDel="00000000" w:rsidR="00000000" w:rsidRPr="00000000">
        <w:rPr>
          <w:rtl w:val="0"/>
        </w:rPr>
      </w:r>
    </w:p>
    <w:p w:rsidR="00000000" w:rsidDel="00000000" w:rsidP="00000000" w:rsidRDefault="00000000" w:rsidRPr="00000000" w14:paraId="0000009D">
      <w:pPr>
        <w:spacing w:before="90" w:lineRule="auto"/>
        <w:ind w:left="100" w:firstLine="0"/>
        <w:rPr>
          <w:sz w:val="24"/>
          <w:szCs w:val="24"/>
        </w:rPr>
      </w:pPr>
      <w:r w:rsidDel="00000000" w:rsidR="00000000" w:rsidRPr="00000000">
        <w:rPr>
          <w:rtl w:val="0"/>
        </w:rPr>
      </w:r>
    </w:p>
    <w:p w:rsidR="00000000" w:rsidDel="00000000" w:rsidP="00000000" w:rsidRDefault="00000000" w:rsidRPr="00000000" w14:paraId="0000009E">
      <w:pPr>
        <w:spacing w:before="90" w:lineRule="auto"/>
        <w:ind w:left="100" w:firstLine="0"/>
        <w:rPr>
          <w:sz w:val="24"/>
          <w:szCs w:val="24"/>
        </w:rPr>
      </w:pPr>
      <w:r w:rsidDel="00000000" w:rsidR="00000000" w:rsidRPr="00000000">
        <w:rPr>
          <w:rtl w:val="0"/>
        </w:rPr>
      </w:r>
    </w:p>
    <w:p w:rsidR="00000000" w:rsidDel="00000000" w:rsidP="00000000" w:rsidRDefault="00000000" w:rsidRPr="00000000" w14:paraId="0000009F">
      <w:pPr>
        <w:spacing w:before="90" w:lineRule="auto"/>
        <w:ind w:left="100" w:firstLine="0"/>
        <w:rPr>
          <w:sz w:val="24"/>
          <w:szCs w:val="24"/>
        </w:rPr>
      </w:pPr>
      <w:r w:rsidDel="00000000" w:rsidR="00000000" w:rsidRPr="00000000">
        <w:rPr>
          <w:rtl w:val="0"/>
        </w:rPr>
      </w:r>
    </w:p>
    <w:p w:rsidR="00000000" w:rsidDel="00000000" w:rsidP="00000000" w:rsidRDefault="00000000" w:rsidRPr="00000000" w14:paraId="000000A0">
      <w:pPr>
        <w:spacing w:before="90" w:lineRule="auto"/>
        <w:ind w:left="100" w:firstLine="0"/>
        <w:rPr>
          <w:sz w:val="24"/>
          <w:szCs w:val="24"/>
        </w:rPr>
      </w:pPr>
      <w:r w:rsidDel="00000000" w:rsidR="00000000" w:rsidRPr="00000000">
        <w:rPr>
          <w:rtl w:val="0"/>
        </w:rPr>
      </w:r>
    </w:p>
    <w:p w:rsidR="00000000" w:rsidDel="00000000" w:rsidP="00000000" w:rsidRDefault="00000000" w:rsidRPr="00000000" w14:paraId="000000A1">
      <w:pPr>
        <w:spacing w:before="90" w:lineRule="auto"/>
        <w:ind w:left="100" w:firstLine="0"/>
        <w:rPr>
          <w:sz w:val="24"/>
          <w:szCs w:val="24"/>
        </w:rPr>
      </w:pPr>
      <w:r w:rsidDel="00000000" w:rsidR="00000000" w:rsidRPr="00000000">
        <w:rPr>
          <w:rtl w:val="0"/>
        </w:rPr>
      </w:r>
    </w:p>
    <w:p w:rsidR="00000000" w:rsidDel="00000000" w:rsidP="00000000" w:rsidRDefault="00000000" w:rsidRPr="00000000" w14:paraId="000000A2">
      <w:pPr>
        <w:jc w:val="center"/>
        <w:rPr/>
      </w:pPr>
      <w:r w:rsidDel="00000000" w:rsidR="00000000" w:rsidRPr="00000000">
        <w:rPr>
          <w:rtl w:val="0"/>
        </w:rPr>
      </w:r>
    </w:p>
    <w:p w:rsidR="00000000" w:rsidDel="00000000" w:rsidP="00000000" w:rsidRDefault="00000000" w:rsidRPr="00000000" w14:paraId="000000A3">
      <w:pPr>
        <w:jc w:val="cente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sz w:val="9"/>
          <w:szCs w:val="9"/>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jc w:val="center"/>
        <w:rPr/>
      </w:pPr>
      <w:r w:rsidDel="00000000" w:rsidR="00000000" w:rsidRPr="00000000">
        <w:rPr/>
        <w:drawing>
          <wp:inline distB="0" distT="0" distL="0" distR="0">
            <wp:extent cx="1576522" cy="2066996"/>
            <wp:effectExtent b="0" l="0" r="0" t="0"/>
            <wp:docPr id="162303776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576522" cy="2066996"/>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center"/>
        <w:rPr/>
      </w:pPr>
      <w:r w:rsidDel="00000000" w:rsidR="00000000" w:rsidRPr="00000000">
        <w:rPr>
          <w:rtl w:val="0"/>
        </w:rPr>
      </w:r>
    </w:p>
    <w:p w:rsidR="00000000" w:rsidDel="00000000" w:rsidP="00000000" w:rsidRDefault="00000000" w:rsidRPr="00000000" w14:paraId="000000A9">
      <w:pPr>
        <w:pStyle w:val="Heading1"/>
        <w:spacing w:before="90" w:lineRule="auto"/>
        <w:ind w:firstLine="805"/>
        <w:rPr/>
      </w:pPr>
      <w:r w:rsidDel="00000000" w:rsidR="00000000" w:rsidRPr="00000000">
        <w:rPr>
          <w:rtl w:val="0"/>
        </w:rPr>
        <w:t xml:space="preserve">RUTAS:</w:t>
      </w:r>
    </w:p>
    <w:p w:rsidR="00000000" w:rsidDel="00000000" w:rsidP="00000000" w:rsidRDefault="00000000" w:rsidRPr="00000000" w14:paraId="000000AA">
      <w:pPr>
        <w:spacing w:before="5" w:lineRule="auto"/>
        <w:rPr>
          <w:b w:val="1"/>
          <w:sz w:val="24"/>
          <w:szCs w:val="24"/>
        </w:rPr>
      </w:pPr>
      <w:r w:rsidDel="00000000" w:rsidR="00000000" w:rsidRPr="00000000">
        <w:rPr>
          <w:rtl w:val="0"/>
        </w:rPr>
      </w:r>
    </w:p>
    <w:p w:rsidR="00000000" w:rsidDel="00000000" w:rsidP="00000000" w:rsidRDefault="00000000" w:rsidRPr="00000000" w14:paraId="000000AB">
      <w:pPr>
        <w:ind w:left="805" w:firstLine="0"/>
        <w:rPr>
          <w:sz w:val="24"/>
          <w:szCs w:val="24"/>
        </w:rPr>
      </w:pPr>
      <w:r w:rsidDel="00000000" w:rsidR="00000000" w:rsidRPr="00000000">
        <w:rPr>
          <w:sz w:val="24"/>
          <w:szCs w:val="24"/>
          <w:rtl w:val="0"/>
        </w:rPr>
        <w:t xml:space="preserve">R1: 1,2,3,4,7</w:t>
      </w:r>
    </w:p>
    <w:p w:rsidR="00000000" w:rsidDel="00000000" w:rsidP="00000000" w:rsidRDefault="00000000" w:rsidRPr="00000000" w14:paraId="000000AC">
      <w:pPr>
        <w:ind w:left="805" w:firstLine="0"/>
        <w:rPr>
          <w:sz w:val="24"/>
          <w:szCs w:val="24"/>
        </w:rPr>
      </w:pPr>
      <w:r w:rsidDel="00000000" w:rsidR="00000000" w:rsidRPr="00000000">
        <w:rPr>
          <w:sz w:val="24"/>
          <w:szCs w:val="24"/>
          <w:rtl w:val="0"/>
        </w:rPr>
        <w:t xml:space="preserve">R2: 1,2,5,6,7</w:t>
      </w:r>
    </w:p>
    <w:p w:rsidR="00000000" w:rsidDel="00000000" w:rsidP="00000000" w:rsidRDefault="00000000" w:rsidRPr="00000000" w14:paraId="000000AD">
      <w:pPr>
        <w:ind w:left="805" w:firstLine="0"/>
        <w:rPr>
          <w:sz w:val="24"/>
          <w:szCs w:val="24"/>
        </w:rPr>
      </w:pPr>
      <w:r w:rsidDel="00000000" w:rsidR="00000000" w:rsidRPr="00000000">
        <w:rPr>
          <w:rtl w:val="0"/>
        </w:rPr>
      </w:r>
    </w:p>
    <w:p w:rsidR="00000000" w:rsidDel="00000000" w:rsidP="00000000" w:rsidRDefault="00000000" w:rsidRPr="00000000" w14:paraId="000000AE">
      <w:pPr>
        <w:spacing w:before="6" w:lineRule="auto"/>
        <w:rPr>
          <w:sz w:val="24"/>
          <w:szCs w:val="24"/>
        </w:rPr>
      </w:pPr>
      <w:r w:rsidDel="00000000" w:rsidR="00000000" w:rsidRPr="00000000">
        <w:rPr>
          <w:rtl w:val="0"/>
        </w:rPr>
      </w:r>
    </w:p>
    <w:p w:rsidR="00000000" w:rsidDel="00000000" w:rsidP="00000000" w:rsidRDefault="00000000" w:rsidRPr="00000000" w14:paraId="000000AF">
      <w:pPr>
        <w:pStyle w:val="Heading1"/>
        <w:ind w:firstLine="805"/>
        <w:rPr/>
      </w:pPr>
      <w:bookmarkStart w:colFirst="0" w:colLast="0" w:name="_heading=h.dmrbo5mldrgs" w:id="1"/>
      <w:bookmarkEnd w:id="1"/>
      <w:r w:rsidDel="00000000" w:rsidR="00000000" w:rsidRPr="00000000">
        <w:rPr>
          <w:rtl w:val="0"/>
        </w:rPr>
        <w:t xml:space="preserve">Complejidad Ciclomática</w:t>
      </w:r>
    </w:p>
    <w:p w:rsidR="00000000" w:rsidDel="00000000" w:rsidP="00000000" w:rsidRDefault="00000000" w:rsidRPr="00000000" w14:paraId="000000B0">
      <w:pPr>
        <w:spacing w:before="5" w:lineRule="auto"/>
        <w:rPr>
          <w:b w:val="1"/>
          <w:sz w:val="24"/>
          <w:szCs w:val="24"/>
        </w:rPr>
      </w:pPr>
      <w:r w:rsidDel="00000000" w:rsidR="00000000" w:rsidRPr="00000000">
        <w:rPr>
          <w:rtl w:val="0"/>
        </w:rPr>
      </w:r>
    </w:p>
    <w:p w:rsidR="00000000" w:rsidDel="00000000" w:rsidP="00000000" w:rsidRDefault="00000000" w:rsidRPr="00000000" w14:paraId="000000B1">
      <w:pPr>
        <w:spacing w:line="484" w:lineRule="auto"/>
        <w:ind w:left="805" w:right="6435" w:firstLine="0"/>
        <w:rPr>
          <w:sz w:val="24"/>
          <w:szCs w:val="24"/>
        </w:rPr>
      </w:pPr>
      <w:r w:rsidDel="00000000" w:rsidR="00000000" w:rsidRPr="00000000">
        <w:rPr>
          <w:sz w:val="24"/>
          <w:szCs w:val="24"/>
          <w:rtl w:val="0"/>
        </w:rPr>
        <w:t xml:space="preserve">E: Número de aristas </w:t>
      </w:r>
    </w:p>
    <w:p w:rsidR="00000000" w:rsidDel="00000000" w:rsidP="00000000" w:rsidRDefault="00000000" w:rsidRPr="00000000" w14:paraId="000000B2">
      <w:pPr>
        <w:spacing w:line="484" w:lineRule="auto"/>
        <w:ind w:left="805" w:right="6435" w:firstLine="0"/>
        <w:rPr>
          <w:sz w:val="24"/>
          <w:szCs w:val="24"/>
        </w:rPr>
      </w:pPr>
      <w:r w:rsidDel="00000000" w:rsidR="00000000" w:rsidRPr="00000000">
        <w:rPr>
          <w:sz w:val="24"/>
          <w:szCs w:val="24"/>
          <w:rtl w:val="0"/>
        </w:rPr>
        <w:t xml:space="preserve">N: Número de nodos</w:t>
      </w:r>
    </w:p>
    <w:p w:rsidR="00000000" w:rsidDel="00000000" w:rsidP="00000000" w:rsidRDefault="00000000" w:rsidRPr="00000000" w14:paraId="000000B3">
      <w:pPr>
        <w:spacing w:line="484" w:lineRule="auto"/>
        <w:ind w:left="805" w:right="5482" w:firstLine="0"/>
        <w:rPr>
          <w:sz w:val="24"/>
          <w:szCs w:val="24"/>
        </w:rPr>
      </w:pPr>
      <w:r w:rsidDel="00000000" w:rsidR="00000000" w:rsidRPr="00000000">
        <w:rPr>
          <w:sz w:val="24"/>
          <w:szCs w:val="24"/>
          <w:rtl w:val="0"/>
        </w:rPr>
        <w:t xml:space="preserve">P: Número de nodos predicado </w:t>
      </w:r>
    </w:p>
    <w:p w:rsidR="00000000" w:rsidDel="00000000" w:rsidP="00000000" w:rsidRDefault="00000000" w:rsidRPr="00000000" w14:paraId="000000B4">
      <w:pPr>
        <w:spacing w:line="484" w:lineRule="auto"/>
        <w:ind w:left="805" w:right="5482" w:firstLine="0"/>
        <w:rPr>
          <w:sz w:val="24"/>
          <w:szCs w:val="24"/>
        </w:rPr>
      </w:pPr>
      <w:r w:rsidDel="00000000" w:rsidR="00000000" w:rsidRPr="00000000">
        <w:rPr>
          <w:sz w:val="24"/>
          <w:szCs w:val="24"/>
          <w:rtl w:val="0"/>
        </w:rPr>
        <w:t xml:space="preserve">V(G) = E – N + 2</w:t>
      </w:r>
    </w:p>
    <w:p w:rsidR="00000000" w:rsidDel="00000000" w:rsidP="00000000" w:rsidRDefault="00000000" w:rsidRPr="00000000" w14:paraId="000000B5">
      <w:pPr>
        <w:ind w:left="805" w:firstLine="0"/>
        <w:rPr>
          <w:sz w:val="24"/>
          <w:szCs w:val="24"/>
        </w:rPr>
      </w:pPr>
      <w:r w:rsidDel="00000000" w:rsidR="00000000" w:rsidRPr="00000000">
        <w:rPr>
          <w:sz w:val="24"/>
          <w:szCs w:val="24"/>
          <w:rtl w:val="0"/>
        </w:rPr>
        <w:t xml:space="preserve">V(G) = 7-7+2</w:t>
      </w:r>
    </w:p>
    <w:p w:rsidR="00000000" w:rsidDel="00000000" w:rsidP="00000000" w:rsidRDefault="00000000" w:rsidRPr="00000000" w14:paraId="000000B6">
      <w:pPr>
        <w:spacing w:before="5" w:lineRule="auto"/>
        <w:rPr>
          <w:sz w:val="24"/>
          <w:szCs w:val="24"/>
        </w:rPr>
      </w:pPr>
      <w:r w:rsidDel="00000000" w:rsidR="00000000" w:rsidRPr="00000000">
        <w:rPr>
          <w:rtl w:val="0"/>
        </w:rPr>
      </w:r>
    </w:p>
    <w:p w:rsidR="00000000" w:rsidDel="00000000" w:rsidP="00000000" w:rsidRDefault="00000000" w:rsidRPr="00000000" w14:paraId="000000B7">
      <w:pPr>
        <w:spacing w:line="484" w:lineRule="auto"/>
        <w:ind w:left="805" w:right="7106" w:firstLine="0"/>
        <w:rPr>
          <w:sz w:val="24"/>
          <w:szCs w:val="24"/>
        </w:rPr>
      </w:pPr>
      <w:r w:rsidDel="00000000" w:rsidR="00000000" w:rsidRPr="00000000">
        <w:rPr>
          <w:sz w:val="24"/>
          <w:szCs w:val="24"/>
          <w:rtl w:val="0"/>
        </w:rPr>
        <w:t xml:space="preserve">V(G) = 2 </w:t>
      </w:r>
    </w:p>
    <w:p w:rsidR="00000000" w:rsidDel="00000000" w:rsidP="00000000" w:rsidRDefault="00000000" w:rsidRPr="00000000" w14:paraId="000000B8">
      <w:pPr>
        <w:spacing w:line="484" w:lineRule="auto"/>
        <w:ind w:left="805" w:right="7106" w:firstLine="0"/>
        <w:rPr>
          <w:sz w:val="24"/>
          <w:szCs w:val="24"/>
        </w:rPr>
      </w:pPr>
      <w:r w:rsidDel="00000000" w:rsidR="00000000" w:rsidRPr="00000000">
        <w:rPr>
          <w:sz w:val="24"/>
          <w:szCs w:val="24"/>
          <w:rtl w:val="0"/>
        </w:rPr>
        <w:t xml:space="preserve">V(G) = P + 1</w:t>
      </w:r>
    </w:p>
    <w:p w:rsidR="00000000" w:rsidDel="00000000" w:rsidP="00000000" w:rsidRDefault="00000000" w:rsidRPr="00000000" w14:paraId="000000B9">
      <w:pPr>
        <w:ind w:left="805" w:firstLine="0"/>
        <w:rPr>
          <w:sz w:val="24"/>
          <w:szCs w:val="24"/>
        </w:rPr>
      </w:pPr>
      <w:r w:rsidDel="00000000" w:rsidR="00000000" w:rsidRPr="00000000">
        <w:rPr>
          <w:sz w:val="24"/>
          <w:szCs w:val="24"/>
          <w:rtl w:val="0"/>
        </w:rPr>
        <w:t xml:space="preserve">V(G) = 1 nodo predicado +1 = 2</w:t>
      </w:r>
    </w:p>
    <w:p w:rsidR="00000000" w:rsidDel="00000000" w:rsidP="00000000" w:rsidRDefault="00000000" w:rsidRPr="00000000" w14:paraId="000000BA">
      <w:pPr>
        <w:rPr/>
        <w:sectPr>
          <w:type w:val="nextPage"/>
          <w:pgSz w:h="16840" w:w="11920" w:orient="portrait"/>
          <w:pgMar w:bottom="280" w:top="2060" w:left="820" w:right="720" w:header="750" w:footer="0"/>
        </w:sectPr>
      </w:pPr>
      <w:r w:rsidDel="00000000" w:rsidR="00000000" w:rsidRPr="00000000">
        <w:rPr>
          <w:rtl w:val="0"/>
        </w:rPr>
      </w:r>
    </w:p>
    <w:p w:rsidR="00000000" w:rsidDel="00000000" w:rsidP="00000000" w:rsidRDefault="00000000" w:rsidRPr="00000000" w14:paraId="000000BB">
      <w:pPr>
        <w:spacing w:before="1" w:lineRule="auto"/>
        <w:rPr>
          <w:sz w:val="23"/>
          <w:szCs w:val="23"/>
        </w:rPr>
      </w:pPr>
      <w:r w:rsidDel="00000000" w:rsidR="00000000" w:rsidRPr="00000000">
        <w:rPr>
          <w:rtl w:val="0"/>
        </w:rPr>
      </w:r>
    </w:p>
    <w:p w:rsidR="00000000" w:rsidDel="00000000" w:rsidP="00000000" w:rsidRDefault="00000000" w:rsidRPr="00000000" w14:paraId="000000BC">
      <w:pPr>
        <w:ind w:left="805" w:firstLine="0"/>
        <w:rPr>
          <w:sz w:val="24"/>
          <w:szCs w:val="24"/>
        </w:rPr>
      </w:pP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spacing w:before="90" w:lineRule="auto"/>
        <w:ind w:left="100" w:firstLine="620"/>
        <w:rPr>
          <w:b w:val="1"/>
          <w:sz w:val="40"/>
          <w:szCs w:val="40"/>
        </w:rPr>
      </w:pPr>
      <w:r w:rsidDel="00000000" w:rsidR="00000000" w:rsidRPr="00000000">
        <w:rPr>
          <w:b w:val="1"/>
          <w:sz w:val="40"/>
          <w:szCs w:val="40"/>
          <w:rtl w:val="0"/>
        </w:rPr>
        <w:t xml:space="preserve">Prueba Caja Negra validación de campos</w:t>
      </w:r>
    </w:p>
    <w:p w:rsidR="00000000" w:rsidDel="00000000" w:rsidP="00000000" w:rsidRDefault="00000000" w:rsidRPr="00000000" w14:paraId="000000BF">
      <w:pPr>
        <w:ind w:left="805" w:firstLine="0"/>
        <w:rPr>
          <w:sz w:val="24"/>
          <w:szCs w:val="24"/>
        </w:rPr>
      </w:pPr>
      <w:r w:rsidDel="00000000" w:rsidR="00000000" w:rsidRPr="00000000">
        <w:rPr>
          <w:rtl w:val="0"/>
        </w:rPr>
      </w:r>
    </w:p>
    <w:p w:rsidR="00000000" w:rsidDel="00000000" w:rsidP="00000000" w:rsidRDefault="00000000" w:rsidRPr="00000000" w14:paraId="000000C0">
      <w:pPr>
        <w:pStyle w:val="Heading1"/>
        <w:ind w:firstLine="805"/>
        <w:rPr/>
      </w:pPr>
      <w:r w:rsidDel="00000000" w:rsidR="00000000" w:rsidRPr="00000000">
        <w:rPr>
          <w:rtl w:val="0"/>
        </w:rPr>
        <w:t xml:space="preserve">Partición de clases equivalentes</w:t>
      </w:r>
    </w:p>
    <w:p w:rsidR="00000000" w:rsidDel="00000000" w:rsidP="00000000" w:rsidRDefault="00000000" w:rsidRPr="00000000" w14:paraId="000000C1">
      <w:pPr>
        <w:pStyle w:val="Heading1"/>
        <w:ind w:firstLine="805"/>
        <w:rPr>
          <w:b w:val="0"/>
          <w:sz w:val="30"/>
          <w:szCs w:val="30"/>
        </w:rPr>
      </w:pPr>
      <w:bookmarkStart w:colFirst="0" w:colLast="0" w:name="_heading=h.xaya6o3vvwzi" w:id="2"/>
      <w:bookmarkEnd w:id="2"/>
      <w:r w:rsidDel="00000000" w:rsidR="00000000" w:rsidRPr="00000000">
        <w:rPr>
          <w:rtl w:val="0"/>
        </w:rPr>
      </w:r>
    </w:p>
    <w:p w:rsidR="00000000" w:rsidDel="00000000" w:rsidP="00000000" w:rsidRDefault="00000000" w:rsidRPr="00000000" w14:paraId="000000C2">
      <w:pPr>
        <w:spacing w:before="241" w:lineRule="auto"/>
        <w:ind w:left="2486" w:right="2598" w:firstLine="0"/>
        <w:jc w:val="center"/>
        <w:rPr>
          <w:b w:val="1"/>
          <w:sz w:val="28"/>
          <w:szCs w:val="28"/>
        </w:rPr>
      </w:pPr>
      <w:r w:rsidDel="00000000" w:rsidR="00000000" w:rsidRPr="00000000">
        <w:rPr>
          <w:b w:val="1"/>
          <w:sz w:val="28"/>
          <w:szCs w:val="28"/>
          <w:rtl w:val="0"/>
        </w:rPr>
        <w:t xml:space="preserve">Validación Botón de Whatsapp Compra</w:t>
      </w:r>
    </w:p>
    <w:p w:rsidR="00000000" w:rsidDel="00000000" w:rsidP="00000000" w:rsidRDefault="00000000" w:rsidRPr="00000000" w14:paraId="000000C3">
      <w:pPr>
        <w:rPr>
          <w:b w:val="1"/>
          <w:sz w:val="20"/>
          <w:szCs w:val="20"/>
        </w:rPr>
      </w:pPr>
      <w:r w:rsidDel="00000000" w:rsidR="00000000" w:rsidRPr="00000000">
        <w:rPr>
          <w:rtl w:val="0"/>
        </w:rPr>
      </w:r>
    </w:p>
    <w:p w:rsidR="00000000" w:rsidDel="00000000" w:rsidP="00000000" w:rsidRDefault="00000000" w:rsidRPr="00000000" w14:paraId="000000C4">
      <w:pPr>
        <w:spacing w:before="3" w:lineRule="auto"/>
        <w:rPr>
          <w:b w:val="1"/>
          <w:sz w:val="16"/>
          <w:szCs w:val="16"/>
        </w:rPr>
      </w:pPr>
      <w:r w:rsidDel="00000000" w:rsidR="00000000" w:rsidRPr="00000000">
        <w:rPr>
          <w:rtl w:val="0"/>
        </w:rPr>
      </w:r>
    </w:p>
    <w:tbl>
      <w:tblPr>
        <w:tblStyle w:val="Table2"/>
        <w:tblW w:w="10140.0" w:type="dxa"/>
        <w:jc w:val="left"/>
        <w:tblInd w:w="117.0" w:type="dxa"/>
        <w:tblBorders>
          <w:top w:color="666666" w:space="0" w:sz="12" w:val="single"/>
          <w:left w:color="666666" w:space="0" w:sz="12" w:val="single"/>
          <w:bottom w:color="666666" w:space="0" w:sz="12" w:val="single"/>
          <w:right w:color="666666" w:space="0" w:sz="12" w:val="single"/>
          <w:insideH w:color="666666" w:space="0" w:sz="12" w:val="single"/>
          <w:insideV w:color="666666" w:space="0" w:sz="12" w:val="single"/>
        </w:tblBorders>
        <w:tblLayout w:type="fixed"/>
        <w:tblLook w:val="0000"/>
      </w:tblPr>
      <w:tblGrid>
        <w:gridCol w:w="1600"/>
        <w:gridCol w:w="4200"/>
        <w:gridCol w:w="1280"/>
        <w:gridCol w:w="3060"/>
        <w:tblGridChange w:id="0">
          <w:tblGrid>
            <w:gridCol w:w="1600"/>
            <w:gridCol w:w="4200"/>
            <w:gridCol w:w="1280"/>
            <w:gridCol w:w="3060"/>
          </w:tblGrid>
        </w:tblGridChange>
      </w:tblGrid>
      <w:tr>
        <w:trPr>
          <w:cantSplit w:val="0"/>
          <w:trHeight w:val="904" w:hRule="atLeast"/>
          <w:tblHeader w:val="0"/>
        </w:trPr>
        <w:tc>
          <w:tcPr>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0C5">
            <w:pPr>
              <w:rPr>
                <w:b w:val="1"/>
                <w:sz w:val="33"/>
                <w:szCs w:val="33"/>
              </w:rPr>
            </w:pPr>
            <w:r w:rsidDel="00000000" w:rsidR="00000000" w:rsidRPr="00000000">
              <w:rPr>
                <w:rtl w:val="0"/>
              </w:rPr>
            </w:r>
          </w:p>
          <w:p w:rsidR="00000000" w:rsidDel="00000000" w:rsidP="00000000" w:rsidRDefault="00000000" w:rsidRPr="00000000" w14:paraId="000000C6">
            <w:pPr>
              <w:ind w:left="105" w:firstLine="0"/>
              <w:rPr>
                <w:b w:val="1"/>
                <w:sz w:val="24"/>
                <w:szCs w:val="24"/>
              </w:rPr>
            </w:pPr>
            <w:r w:rsidDel="00000000" w:rsidR="00000000" w:rsidRPr="00000000">
              <w:rPr>
                <w:b w:val="1"/>
                <w:color w:val="ffffff"/>
                <w:sz w:val="24"/>
                <w:szCs w:val="24"/>
                <w:rtl w:val="0"/>
              </w:rPr>
              <w:t xml:space="preserve">VARIABLE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0C7">
            <w:pPr>
              <w:rPr>
                <w:b w:val="1"/>
                <w:sz w:val="33"/>
                <w:szCs w:val="33"/>
              </w:rPr>
            </w:pPr>
            <w:r w:rsidDel="00000000" w:rsidR="00000000" w:rsidRPr="00000000">
              <w:rPr>
                <w:rtl w:val="0"/>
              </w:rPr>
            </w:r>
          </w:p>
          <w:p w:rsidR="00000000" w:rsidDel="00000000" w:rsidP="00000000" w:rsidRDefault="00000000" w:rsidRPr="00000000" w14:paraId="000000C8">
            <w:pPr>
              <w:ind w:left="95" w:firstLine="0"/>
              <w:rPr>
                <w:b w:val="1"/>
                <w:sz w:val="24"/>
                <w:szCs w:val="24"/>
              </w:rPr>
            </w:pPr>
            <w:r w:rsidDel="00000000" w:rsidR="00000000" w:rsidRPr="00000000">
              <w:rPr>
                <w:b w:val="1"/>
                <w:color w:val="ffffff"/>
                <w:sz w:val="24"/>
                <w:szCs w:val="24"/>
                <w:rtl w:val="0"/>
              </w:rPr>
              <w:t xml:space="preserve">CLASE DE EQUIVALENCIA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0C9">
            <w:pPr>
              <w:rPr>
                <w:b w:val="1"/>
                <w:sz w:val="33"/>
                <w:szCs w:val="33"/>
              </w:rPr>
            </w:pPr>
            <w:r w:rsidDel="00000000" w:rsidR="00000000" w:rsidRPr="00000000">
              <w:rPr>
                <w:rtl w:val="0"/>
              </w:rPr>
            </w:r>
          </w:p>
          <w:p w:rsidR="00000000" w:rsidDel="00000000" w:rsidP="00000000" w:rsidRDefault="00000000" w:rsidRPr="00000000" w14:paraId="000000CA">
            <w:pPr>
              <w:ind w:left="95" w:firstLine="0"/>
              <w:rPr>
                <w:b w:val="1"/>
                <w:sz w:val="24"/>
                <w:szCs w:val="24"/>
              </w:rPr>
            </w:pPr>
            <w:r w:rsidDel="00000000" w:rsidR="00000000" w:rsidRPr="00000000">
              <w:rPr>
                <w:b w:val="1"/>
                <w:color w:val="ffffff"/>
                <w:sz w:val="24"/>
                <w:szCs w:val="24"/>
                <w:rtl w:val="0"/>
              </w:rPr>
              <w:t xml:space="preserve">ESTADO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0CB">
            <w:pPr>
              <w:rPr>
                <w:b w:val="1"/>
                <w:sz w:val="33"/>
                <w:szCs w:val="33"/>
              </w:rPr>
            </w:pPr>
            <w:r w:rsidDel="00000000" w:rsidR="00000000" w:rsidRPr="00000000">
              <w:rPr>
                <w:rtl w:val="0"/>
              </w:rPr>
            </w:r>
          </w:p>
          <w:p w:rsidR="00000000" w:rsidDel="00000000" w:rsidP="00000000" w:rsidRDefault="00000000" w:rsidRPr="00000000" w14:paraId="000000CC">
            <w:pPr>
              <w:ind w:left="105" w:firstLine="0"/>
              <w:rPr>
                <w:b w:val="1"/>
                <w:sz w:val="24"/>
                <w:szCs w:val="24"/>
              </w:rPr>
            </w:pPr>
            <w:r w:rsidDel="00000000" w:rsidR="00000000" w:rsidRPr="00000000">
              <w:rPr>
                <w:b w:val="1"/>
                <w:color w:val="ffffff"/>
                <w:sz w:val="24"/>
                <w:szCs w:val="24"/>
                <w:rtl w:val="0"/>
              </w:rPr>
              <w:t xml:space="preserve">REPRESENTANTE</w:t>
            </w:r>
            <w:r w:rsidDel="00000000" w:rsidR="00000000" w:rsidRPr="00000000">
              <w:rPr>
                <w:rtl w:val="0"/>
              </w:rPr>
            </w:r>
          </w:p>
        </w:tc>
      </w:tr>
      <w:tr>
        <w:trPr>
          <w:cantSplit w:val="0"/>
          <w:trHeight w:val="10173.287109374998" w:hRule="atLeast"/>
          <w:tblHeader w:val="0"/>
        </w:trPr>
        <w:tc>
          <w:tcPr>
            <w:vMerge w:val="restart"/>
            <w:tcBorders>
              <w:top w:color="000000" w:space="0" w:sz="0" w:val="nil"/>
              <w:left w:color="000000" w:space="0" w:sz="0" w:val="nil"/>
            </w:tcBorders>
            <w:shd w:fill="cccccc" w:val="clear"/>
          </w:tcPr>
          <w:p w:rsidR="00000000" w:rsidDel="00000000" w:rsidP="00000000" w:rsidRDefault="00000000" w:rsidRPr="00000000" w14:paraId="000000CD">
            <w:pPr>
              <w:spacing w:before="9" w:lineRule="auto"/>
              <w:rPr>
                <w:b w:val="1"/>
                <w:sz w:val="30"/>
                <w:szCs w:val="30"/>
              </w:rPr>
            </w:pPr>
            <w:r w:rsidDel="00000000" w:rsidR="00000000" w:rsidRPr="00000000">
              <w:rPr>
                <w:rtl w:val="0"/>
              </w:rPr>
            </w:r>
          </w:p>
          <w:p w:rsidR="00000000" w:rsidDel="00000000" w:rsidP="00000000" w:rsidRDefault="00000000" w:rsidRPr="00000000" w14:paraId="000000CE">
            <w:pPr>
              <w:ind w:left="90" w:firstLine="0"/>
              <w:rPr>
                <w:b w:val="1"/>
                <w:sz w:val="24"/>
                <w:szCs w:val="24"/>
              </w:rPr>
            </w:pPr>
            <w:r w:rsidDel="00000000" w:rsidR="00000000" w:rsidRPr="00000000">
              <w:rPr>
                <w:b w:val="1"/>
                <w:sz w:val="24"/>
                <w:szCs w:val="24"/>
                <w:rtl w:val="0"/>
              </w:rPr>
              <w:t xml:space="preserve">Botón Whatsapp</w:t>
            </w:r>
          </w:p>
        </w:tc>
        <w:tc>
          <w:tcPr>
            <w:tcBorders>
              <w:top w:color="000000" w:space="0" w:sz="0" w:val="nil"/>
            </w:tcBorders>
            <w:shd w:fill="cccccc" w:val="clear"/>
          </w:tcPr>
          <w:p w:rsidR="00000000" w:rsidDel="00000000" w:rsidP="00000000" w:rsidRDefault="00000000" w:rsidRPr="00000000" w14:paraId="000000CF">
            <w:pPr>
              <w:spacing w:before="9" w:lineRule="auto"/>
              <w:rPr>
                <w:b w:val="1"/>
                <w:sz w:val="30"/>
                <w:szCs w:val="30"/>
              </w:rPr>
            </w:pPr>
            <w:r w:rsidDel="00000000" w:rsidR="00000000" w:rsidRPr="00000000">
              <w:rPr>
                <w:rtl w:val="0"/>
              </w:rPr>
            </w:r>
          </w:p>
          <w:p w:rsidR="00000000" w:rsidDel="00000000" w:rsidP="00000000" w:rsidRDefault="00000000" w:rsidRPr="00000000" w14:paraId="000000D0">
            <w:pPr>
              <w:ind w:left="80" w:firstLine="0"/>
              <w:rPr>
                <w:sz w:val="24"/>
                <w:szCs w:val="24"/>
              </w:rPr>
            </w:pPr>
            <w:r w:rsidDel="00000000" w:rsidR="00000000" w:rsidRPr="00000000">
              <w:rPr>
                <w:sz w:val="24"/>
                <w:szCs w:val="24"/>
                <w:rtl w:val="0"/>
              </w:rPr>
              <w:t xml:space="preserve">{% if product.available %}</w:t>
            </w:r>
          </w:p>
          <w:p w:rsidR="00000000" w:rsidDel="00000000" w:rsidP="00000000" w:rsidRDefault="00000000" w:rsidRPr="00000000" w14:paraId="000000D1">
            <w:pPr>
              <w:ind w:left="80" w:firstLine="0"/>
              <w:rPr>
                <w:sz w:val="24"/>
                <w:szCs w:val="24"/>
              </w:rPr>
            </w:pPr>
            <w:r w:rsidDel="00000000" w:rsidR="00000000" w:rsidRPr="00000000">
              <w:rPr>
                <w:sz w:val="24"/>
                <w:szCs w:val="24"/>
                <w:rtl w:val="0"/>
              </w:rPr>
              <w:t xml:space="preserve">&lt;a href="https://api.whatsapp.com/send?phone=MINUMERO&amp;text=¡Hola! Me interesa este producto:</w:t>
            </w:r>
          </w:p>
          <w:p w:rsidR="00000000" w:rsidDel="00000000" w:rsidP="00000000" w:rsidRDefault="00000000" w:rsidRPr="00000000" w14:paraId="000000D2">
            <w:pPr>
              <w:ind w:left="80" w:firstLine="0"/>
              <w:rPr>
                <w:sz w:val="24"/>
                <w:szCs w:val="24"/>
              </w:rPr>
            </w:pPr>
            <w:r w:rsidDel="00000000" w:rsidR="00000000" w:rsidRPr="00000000">
              <w:rPr>
                <w:sz w:val="24"/>
                <w:szCs w:val="24"/>
                <w:rtl w:val="0"/>
              </w:rPr>
              <w:t xml:space="preserve">{{ product.title }} - {{ shop.url }}{{ product.url }}" target="_blank" rel="noopener noreferrer" class="whatsapp-button"&gt;</w:t>
            </w:r>
          </w:p>
          <w:p w:rsidR="00000000" w:rsidDel="00000000" w:rsidP="00000000" w:rsidRDefault="00000000" w:rsidRPr="00000000" w14:paraId="000000D3">
            <w:pPr>
              <w:ind w:left="80" w:firstLine="0"/>
              <w:rPr>
                <w:sz w:val="24"/>
                <w:szCs w:val="24"/>
              </w:rPr>
            </w:pPr>
            <w:r w:rsidDel="00000000" w:rsidR="00000000" w:rsidRPr="00000000">
              <w:rPr>
                <w:sz w:val="24"/>
                <w:szCs w:val="24"/>
                <w:rtl w:val="0"/>
              </w:rPr>
              <w:t xml:space="preserve">Comprar por WhatsApp&lt;/a&gt;</w:t>
            </w:r>
          </w:p>
          <w:p w:rsidR="00000000" w:rsidDel="00000000" w:rsidP="00000000" w:rsidRDefault="00000000" w:rsidRPr="00000000" w14:paraId="000000D4">
            <w:pPr>
              <w:ind w:left="80" w:firstLine="0"/>
              <w:rPr>
                <w:sz w:val="24"/>
                <w:szCs w:val="24"/>
              </w:rPr>
            </w:pPr>
            <w:r w:rsidDel="00000000" w:rsidR="00000000" w:rsidRPr="00000000">
              <w:rPr>
                <w:sz w:val="24"/>
                <w:szCs w:val="24"/>
                <w:rtl w:val="0"/>
              </w:rPr>
              <w:t xml:space="preserve">{% endif %}</w:t>
            </w:r>
          </w:p>
          <w:p w:rsidR="00000000" w:rsidDel="00000000" w:rsidP="00000000" w:rsidRDefault="00000000" w:rsidRPr="00000000" w14:paraId="000000D5">
            <w:pPr>
              <w:ind w:left="80" w:firstLine="0"/>
              <w:rPr>
                <w:sz w:val="24"/>
                <w:szCs w:val="24"/>
              </w:rPr>
            </w:pPr>
            <w:r w:rsidDel="00000000" w:rsidR="00000000" w:rsidRPr="00000000">
              <w:rPr>
                <w:sz w:val="24"/>
                <w:szCs w:val="24"/>
                <w:rtl w:val="0"/>
              </w:rPr>
              <w:t xml:space="preserve">&lt;style&gt;</w:t>
            </w:r>
          </w:p>
          <w:p w:rsidR="00000000" w:rsidDel="00000000" w:rsidP="00000000" w:rsidRDefault="00000000" w:rsidRPr="00000000" w14:paraId="000000D6">
            <w:pPr>
              <w:ind w:left="80" w:firstLine="0"/>
              <w:rPr>
                <w:sz w:val="24"/>
                <w:szCs w:val="24"/>
              </w:rPr>
            </w:pPr>
            <w:r w:rsidDel="00000000" w:rsidR="00000000" w:rsidRPr="00000000">
              <w:rPr>
                <w:sz w:val="24"/>
                <w:szCs w:val="24"/>
                <w:rtl w:val="0"/>
              </w:rPr>
              <w:t xml:space="preserve">.whatsapp-button {</w:t>
            </w:r>
          </w:p>
          <w:p w:rsidR="00000000" w:rsidDel="00000000" w:rsidP="00000000" w:rsidRDefault="00000000" w:rsidRPr="00000000" w14:paraId="000000D7">
            <w:pPr>
              <w:ind w:left="80" w:firstLine="0"/>
              <w:rPr>
                <w:sz w:val="24"/>
                <w:szCs w:val="24"/>
              </w:rPr>
            </w:pPr>
            <w:r w:rsidDel="00000000" w:rsidR="00000000" w:rsidRPr="00000000">
              <w:rPr>
                <w:sz w:val="24"/>
                <w:szCs w:val="24"/>
                <w:rtl w:val="0"/>
              </w:rPr>
              <w:t xml:space="preserve">width: 100%;</w:t>
            </w:r>
          </w:p>
          <w:p w:rsidR="00000000" w:rsidDel="00000000" w:rsidP="00000000" w:rsidRDefault="00000000" w:rsidRPr="00000000" w14:paraId="000000D8">
            <w:pPr>
              <w:ind w:left="80" w:firstLine="0"/>
              <w:rPr>
                <w:sz w:val="24"/>
                <w:szCs w:val="24"/>
              </w:rPr>
            </w:pPr>
            <w:r w:rsidDel="00000000" w:rsidR="00000000" w:rsidRPr="00000000">
              <w:rPr>
                <w:sz w:val="24"/>
                <w:szCs w:val="24"/>
                <w:rtl w:val="0"/>
              </w:rPr>
              <w:t xml:space="preserve">justify-content: center;</w:t>
            </w:r>
          </w:p>
          <w:p w:rsidR="00000000" w:rsidDel="00000000" w:rsidP="00000000" w:rsidRDefault="00000000" w:rsidRPr="00000000" w14:paraId="000000D9">
            <w:pPr>
              <w:ind w:left="80" w:firstLine="0"/>
              <w:rPr>
                <w:sz w:val="24"/>
                <w:szCs w:val="24"/>
              </w:rPr>
            </w:pPr>
            <w:r w:rsidDel="00000000" w:rsidR="00000000" w:rsidRPr="00000000">
              <w:rPr>
                <w:sz w:val="24"/>
                <w:szCs w:val="24"/>
                <w:rtl w:val="0"/>
              </w:rPr>
              <w:t xml:space="preserve">text-align:center;</w:t>
            </w:r>
          </w:p>
          <w:p w:rsidR="00000000" w:rsidDel="00000000" w:rsidP="00000000" w:rsidRDefault="00000000" w:rsidRPr="00000000" w14:paraId="000000DA">
            <w:pPr>
              <w:ind w:left="80" w:firstLine="0"/>
              <w:rPr>
                <w:sz w:val="24"/>
                <w:szCs w:val="24"/>
              </w:rPr>
            </w:pPr>
            <w:r w:rsidDel="00000000" w:rsidR="00000000" w:rsidRPr="00000000">
              <w:rPr>
                <w:sz w:val="24"/>
                <w:szCs w:val="24"/>
                <w:rtl w:val="0"/>
              </w:rPr>
              <w:t xml:space="preserve">display: inline-block;</w:t>
            </w:r>
          </w:p>
          <w:p w:rsidR="00000000" w:rsidDel="00000000" w:rsidP="00000000" w:rsidRDefault="00000000" w:rsidRPr="00000000" w14:paraId="000000DB">
            <w:pPr>
              <w:ind w:left="80" w:firstLine="0"/>
              <w:rPr>
                <w:sz w:val="24"/>
                <w:szCs w:val="24"/>
              </w:rPr>
            </w:pPr>
            <w:r w:rsidDel="00000000" w:rsidR="00000000" w:rsidRPr="00000000">
              <w:rPr>
                <w:sz w:val="24"/>
                <w:szCs w:val="24"/>
                <w:rtl w:val="0"/>
              </w:rPr>
              <w:t xml:space="preserve">background-color: green;</w:t>
            </w:r>
          </w:p>
          <w:p w:rsidR="00000000" w:rsidDel="00000000" w:rsidP="00000000" w:rsidRDefault="00000000" w:rsidRPr="00000000" w14:paraId="000000DC">
            <w:pPr>
              <w:ind w:left="80" w:firstLine="0"/>
              <w:rPr>
                <w:sz w:val="24"/>
                <w:szCs w:val="24"/>
              </w:rPr>
            </w:pPr>
            <w:r w:rsidDel="00000000" w:rsidR="00000000" w:rsidRPr="00000000">
              <w:rPr>
                <w:sz w:val="24"/>
                <w:szCs w:val="24"/>
                <w:rtl w:val="0"/>
              </w:rPr>
              <w:t xml:space="preserve">color: white;</w:t>
            </w:r>
          </w:p>
          <w:p w:rsidR="00000000" w:rsidDel="00000000" w:rsidP="00000000" w:rsidRDefault="00000000" w:rsidRPr="00000000" w14:paraId="000000DD">
            <w:pPr>
              <w:ind w:left="80" w:firstLine="0"/>
              <w:rPr>
                <w:sz w:val="24"/>
                <w:szCs w:val="24"/>
              </w:rPr>
            </w:pPr>
            <w:r w:rsidDel="00000000" w:rsidR="00000000" w:rsidRPr="00000000">
              <w:rPr>
                <w:sz w:val="24"/>
                <w:szCs w:val="24"/>
                <w:rtl w:val="0"/>
              </w:rPr>
              <w:t xml:space="preserve">padding: 10px 20px;</w:t>
            </w:r>
          </w:p>
          <w:p w:rsidR="00000000" w:rsidDel="00000000" w:rsidP="00000000" w:rsidRDefault="00000000" w:rsidRPr="00000000" w14:paraId="000000DE">
            <w:pPr>
              <w:ind w:left="80" w:firstLine="0"/>
              <w:rPr>
                <w:sz w:val="24"/>
                <w:szCs w:val="24"/>
              </w:rPr>
            </w:pPr>
            <w:r w:rsidDel="00000000" w:rsidR="00000000" w:rsidRPr="00000000">
              <w:rPr>
                <w:sz w:val="24"/>
                <w:szCs w:val="24"/>
                <w:rtl w:val="0"/>
              </w:rPr>
              <w:t xml:space="preserve">border-radius: 5px;</w:t>
            </w:r>
          </w:p>
          <w:p w:rsidR="00000000" w:rsidDel="00000000" w:rsidP="00000000" w:rsidRDefault="00000000" w:rsidRPr="00000000" w14:paraId="000000DF">
            <w:pPr>
              <w:ind w:left="80" w:firstLine="0"/>
              <w:rPr>
                <w:sz w:val="24"/>
                <w:szCs w:val="24"/>
              </w:rPr>
            </w:pPr>
            <w:r w:rsidDel="00000000" w:rsidR="00000000" w:rsidRPr="00000000">
              <w:rPr>
                <w:sz w:val="24"/>
                <w:szCs w:val="24"/>
                <w:rtl w:val="0"/>
              </w:rPr>
              <w:t xml:space="preserve">text-decoration: none;</w:t>
            </w:r>
          </w:p>
          <w:p w:rsidR="00000000" w:rsidDel="00000000" w:rsidP="00000000" w:rsidRDefault="00000000" w:rsidRPr="00000000" w14:paraId="000000E0">
            <w:pPr>
              <w:ind w:left="80" w:firstLine="0"/>
              <w:rPr>
                <w:sz w:val="24"/>
                <w:szCs w:val="24"/>
              </w:rPr>
            </w:pPr>
            <w:r w:rsidDel="00000000" w:rsidR="00000000" w:rsidRPr="00000000">
              <w:rPr>
                <w:sz w:val="24"/>
                <w:szCs w:val="24"/>
                <w:rtl w:val="0"/>
              </w:rPr>
              <w:t xml:space="preserve">font-size: 16px;</w:t>
            </w:r>
          </w:p>
          <w:p w:rsidR="00000000" w:rsidDel="00000000" w:rsidP="00000000" w:rsidRDefault="00000000" w:rsidRPr="00000000" w14:paraId="000000E1">
            <w:pPr>
              <w:ind w:left="8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E2">
            <w:pPr>
              <w:ind w:left="80" w:firstLine="0"/>
              <w:rPr>
                <w:sz w:val="24"/>
                <w:szCs w:val="24"/>
              </w:rPr>
            </w:pPr>
            <w:r w:rsidDel="00000000" w:rsidR="00000000" w:rsidRPr="00000000">
              <w:rPr>
                <w:sz w:val="24"/>
                <w:szCs w:val="24"/>
                <w:rtl w:val="0"/>
              </w:rPr>
              <w:t xml:space="preserve">.whatsapp-button:hover {</w:t>
            </w:r>
          </w:p>
          <w:p w:rsidR="00000000" w:rsidDel="00000000" w:rsidP="00000000" w:rsidRDefault="00000000" w:rsidRPr="00000000" w14:paraId="000000E3">
            <w:pPr>
              <w:ind w:left="80" w:firstLine="0"/>
              <w:rPr>
                <w:sz w:val="24"/>
                <w:szCs w:val="24"/>
              </w:rPr>
            </w:pPr>
            <w:r w:rsidDel="00000000" w:rsidR="00000000" w:rsidRPr="00000000">
              <w:rPr>
                <w:sz w:val="24"/>
                <w:szCs w:val="24"/>
                <w:rtl w:val="0"/>
              </w:rPr>
              <w:t xml:space="preserve">background-color: darkgreen;</w:t>
            </w:r>
          </w:p>
          <w:p w:rsidR="00000000" w:rsidDel="00000000" w:rsidP="00000000" w:rsidRDefault="00000000" w:rsidRPr="00000000" w14:paraId="000000E4">
            <w:pPr>
              <w:ind w:left="80" w:firstLine="0"/>
              <w:rPr>
                <w:sz w:val="24"/>
                <w:szCs w:val="24"/>
              </w:rPr>
            </w:pPr>
            <w:r w:rsidDel="00000000" w:rsidR="00000000" w:rsidRPr="00000000">
              <w:rPr>
                <w:sz w:val="24"/>
                <w:szCs w:val="24"/>
                <w:rtl w:val="0"/>
              </w:rPr>
              <w:t xml:space="preserve">}&lt;/style&gt;</w:t>
            </w:r>
          </w:p>
          <w:p w:rsidR="00000000" w:rsidDel="00000000" w:rsidP="00000000" w:rsidRDefault="00000000" w:rsidRPr="00000000" w14:paraId="000000E5">
            <w:pPr>
              <w:ind w:left="80" w:firstLine="0"/>
              <w:rPr>
                <w:sz w:val="24"/>
                <w:szCs w:val="24"/>
              </w:rPr>
            </w:pPr>
            <w:r w:rsidDel="00000000" w:rsidR="00000000" w:rsidRPr="00000000">
              <w:rPr>
                <w:rtl w:val="0"/>
              </w:rPr>
            </w:r>
          </w:p>
          <w:p w:rsidR="00000000" w:rsidDel="00000000" w:rsidP="00000000" w:rsidRDefault="00000000" w:rsidRPr="00000000" w14:paraId="000000E6">
            <w:pPr>
              <w:ind w:left="80" w:firstLine="0"/>
              <w:rPr>
                <w:sz w:val="24"/>
                <w:szCs w:val="24"/>
              </w:rPr>
            </w:pPr>
            <w:r w:rsidDel="00000000" w:rsidR="00000000" w:rsidRPr="00000000">
              <w:rPr>
                <w:sz w:val="24"/>
                <w:szCs w:val="24"/>
                <w:rtl w:val="0"/>
              </w:rPr>
              <w:t xml:space="preserve">Liquid personalizado:</w:t>
            </w:r>
          </w:p>
          <w:p w:rsidR="00000000" w:rsidDel="00000000" w:rsidP="00000000" w:rsidRDefault="00000000" w:rsidRPr="00000000" w14:paraId="000000E7">
            <w:pPr>
              <w:ind w:left="80" w:firstLine="0"/>
              <w:rPr>
                <w:sz w:val="24"/>
                <w:szCs w:val="24"/>
              </w:rPr>
            </w:pPr>
            <w:r w:rsidDel="00000000" w:rsidR="00000000" w:rsidRPr="00000000">
              <w:rPr>
                <w:rtl w:val="0"/>
              </w:rPr>
            </w:r>
          </w:p>
          <w:p w:rsidR="00000000" w:rsidDel="00000000" w:rsidP="00000000" w:rsidRDefault="00000000" w:rsidRPr="00000000" w14:paraId="000000E8">
            <w:pPr>
              <w:ind w:left="80" w:firstLine="0"/>
              <w:rPr>
                <w:sz w:val="24"/>
                <w:szCs w:val="24"/>
              </w:rPr>
            </w:pPr>
            <w:r w:rsidDel="00000000" w:rsidR="00000000" w:rsidRPr="00000000">
              <w:rPr>
                <w:sz w:val="24"/>
                <w:szCs w:val="24"/>
                <w:rtl w:val="0"/>
              </w:rPr>
              <w:t xml:space="preserve">{%- render 'whatsapp-button' -%}</w:t>
            </w:r>
          </w:p>
          <w:p w:rsidR="00000000" w:rsidDel="00000000" w:rsidP="00000000" w:rsidRDefault="00000000" w:rsidRPr="00000000" w14:paraId="000000E9">
            <w:pPr>
              <w:ind w:left="80" w:firstLine="0"/>
              <w:rPr>
                <w:sz w:val="24"/>
                <w:szCs w:val="24"/>
              </w:rPr>
            </w:pPr>
            <w:r w:rsidDel="00000000" w:rsidR="00000000" w:rsidRPr="00000000">
              <w:rPr>
                <w:rtl w:val="0"/>
              </w:rPr>
            </w:r>
          </w:p>
        </w:tc>
        <w:tc>
          <w:tcPr>
            <w:tcBorders>
              <w:top w:color="000000" w:space="0" w:sz="0" w:val="nil"/>
            </w:tcBorders>
            <w:shd w:fill="cccccc" w:val="clear"/>
          </w:tcPr>
          <w:p w:rsidR="00000000" w:rsidDel="00000000" w:rsidP="00000000" w:rsidRDefault="00000000" w:rsidRPr="00000000" w14:paraId="000000EA">
            <w:pPr>
              <w:spacing w:before="9" w:lineRule="auto"/>
              <w:rPr>
                <w:b w:val="1"/>
                <w:sz w:val="30"/>
                <w:szCs w:val="30"/>
              </w:rPr>
            </w:pPr>
            <w:r w:rsidDel="00000000" w:rsidR="00000000" w:rsidRPr="00000000">
              <w:rPr>
                <w:rtl w:val="0"/>
              </w:rPr>
            </w:r>
          </w:p>
          <w:p w:rsidR="00000000" w:rsidDel="00000000" w:rsidP="00000000" w:rsidRDefault="00000000" w:rsidRPr="00000000" w14:paraId="000000EB">
            <w:pPr>
              <w:ind w:left="80" w:firstLine="0"/>
              <w:rPr>
                <w:sz w:val="24"/>
                <w:szCs w:val="24"/>
              </w:rPr>
            </w:pPr>
            <w:r w:rsidDel="00000000" w:rsidR="00000000" w:rsidRPr="00000000">
              <w:rPr>
                <w:sz w:val="24"/>
                <w:szCs w:val="24"/>
                <w:rtl w:val="0"/>
              </w:rPr>
              <w:t xml:space="preserve">Válido.</w:t>
            </w:r>
          </w:p>
          <w:p w:rsidR="00000000" w:rsidDel="00000000" w:rsidP="00000000" w:rsidRDefault="00000000" w:rsidRPr="00000000" w14:paraId="000000EC">
            <w:pPr>
              <w:ind w:left="80" w:firstLine="0"/>
              <w:rPr>
                <w:sz w:val="24"/>
                <w:szCs w:val="24"/>
              </w:rPr>
            </w:pPr>
            <w:r w:rsidDel="00000000" w:rsidR="00000000" w:rsidRPr="00000000">
              <w:rPr>
                <w:rtl w:val="0"/>
              </w:rPr>
            </w:r>
          </w:p>
          <w:p w:rsidR="00000000" w:rsidDel="00000000" w:rsidP="00000000" w:rsidRDefault="00000000" w:rsidRPr="00000000" w14:paraId="000000ED">
            <w:pPr>
              <w:rPr>
                <w:sz w:val="24"/>
                <w:szCs w:val="24"/>
              </w:rPr>
            </w:pPr>
            <w:r w:rsidDel="00000000" w:rsidR="00000000" w:rsidRPr="00000000">
              <w:rPr>
                <w:sz w:val="24"/>
                <w:szCs w:val="24"/>
                <w:rtl w:val="0"/>
              </w:rPr>
              <w:t xml:space="preserve">Es válido cuando exista stock del producto.</w:t>
            </w:r>
          </w:p>
        </w:tc>
        <w:tc>
          <w:tcPr>
            <w:tcBorders>
              <w:top w:color="000000" w:space="0" w:sz="0" w:val="nil"/>
            </w:tcBorders>
            <w:shd w:fill="cccccc" w:val="clear"/>
          </w:tcPr>
          <w:p w:rsidR="00000000" w:rsidDel="00000000" w:rsidP="00000000" w:rsidRDefault="00000000" w:rsidRPr="00000000" w14:paraId="000000EE">
            <w:pPr>
              <w:spacing w:before="9" w:lineRule="auto"/>
              <w:rPr>
                <w:b w:val="1"/>
                <w:sz w:val="30"/>
                <w:szCs w:val="30"/>
              </w:rPr>
            </w:pPr>
            <w:r w:rsidDel="00000000" w:rsidR="00000000" w:rsidRPr="00000000">
              <w:rPr>
                <w:rtl w:val="0"/>
              </w:rPr>
            </w:r>
          </w:p>
          <w:p w:rsidR="00000000" w:rsidDel="00000000" w:rsidP="00000000" w:rsidRDefault="00000000" w:rsidRPr="00000000" w14:paraId="000000EF">
            <w:pPr>
              <w:ind w:left="0" w:firstLine="0"/>
              <w:rPr>
                <w:sz w:val="24"/>
                <w:szCs w:val="24"/>
              </w:rPr>
            </w:pPr>
            <w:r w:rsidDel="00000000" w:rsidR="00000000" w:rsidRPr="00000000">
              <w:rPr>
                <w:sz w:val="24"/>
                <w:szCs w:val="24"/>
                <w:rtl w:val="0"/>
              </w:rPr>
              <w:t xml:space="preserve">Visualización del botón whatsapp disponible para comprar.</w:t>
            </w:r>
            <w:r w:rsidDel="00000000" w:rsidR="00000000" w:rsidRPr="00000000">
              <w:rPr>
                <w:rtl w:val="0"/>
              </w:rPr>
            </w:r>
          </w:p>
        </w:tc>
      </w:tr>
      <w:tr>
        <w:trPr>
          <w:cantSplit w:val="0"/>
          <w:trHeight w:val="1761" w:hRule="atLeast"/>
          <w:tblHeader w:val="0"/>
        </w:trPr>
        <w:tc>
          <w:tcPr>
            <w:vMerge w:val="continue"/>
            <w:tcBorders>
              <w:top w:color="000000" w:space="0" w:sz="0" w:val="nil"/>
              <w:left w:color="000000" w:space="0" w:sz="0" w:val="nil"/>
            </w:tcBorders>
            <w:shd w:fill="cccccc" w:val="clear"/>
          </w:tcPr>
          <w:p w:rsidR="00000000" w:rsidDel="00000000" w:rsidP="00000000" w:rsidRDefault="00000000" w:rsidRPr="00000000" w14:paraId="000000F0">
            <w:pPr>
              <w:spacing w:line="276" w:lineRule="auto"/>
              <w:rPr>
                <w:sz w:val="24"/>
                <w:szCs w:val="24"/>
              </w:rPr>
            </w:pPr>
            <w:r w:rsidDel="00000000" w:rsidR="00000000" w:rsidRPr="00000000">
              <w:rPr>
                <w:rtl w:val="0"/>
              </w:rPr>
            </w:r>
          </w:p>
        </w:tc>
        <w:tc>
          <w:tcPr/>
          <w:p w:rsidR="00000000" w:rsidDel="00000000" w:rsidP="00000000" w:rsidRDefault="00000000" w:rsidRPr="00000000" w14:paraId="000000F1">
            <w:pPr>
              <w:rPr>
                <w:color w:val="3a414a"/>
                <w:sz w:val="25"/>
                <w:szCs w:val="25"/>
              </w:rPr>
            </w:pPr>
            <w:r w:rsidDel="00000000" w:rsidR="00000000" w:rsidRPr="00000000">
              <w:rPr>
                <w:rtl w:val="0"/>
              </w:rPr>
            </w:r>
          </w:p>
          <w:p w:rsidR="00000000" w:rsidDel="00000000" w:rsidP="00000000" w:rsidRDefault="00000000" w:rsidRPr="00000000" w14:paraId="000000F2">
            <w:pPr>
              <w:ind w:left="80" w:firstLine="0"/>
              <w:rPr>
                <w:sz w:val="24"/>
                <w:szCs w:val="24"/>
              </w:rPr>
            </w:pPr>
            <w:r w:rsidDel="00000000" w:rsidR="00000000" w:rsidRPr="00000000">
              <w:rPr>
                <w:sz w:val="24"/>
                <w:szCs w:val="24"/>
                <w:rtl w:val="0"/>
              </w:rPr>
              <w:t xml:space="preserve">{% if product.available %}</w:t>
            </w:r>
          </w:p>
          <w:p w:rsidR="00000000" w:rsidDel="00000000" w:rsidP="00000000" w:rsidRDefault="00000000" w:rsidRPr="00000000" w14:paraId="000000F3">
            <w:pPr>
              <w:ind w:left="80" w:firstLine="0"/>
              <w:rPr>
                <w:sz w:val="24"/>
                <w:szCs w:val="24"/>
              </w:rPr>
            </w:pPr>
            <w:r w:rsidDel="00000000" w:rsidR="00000000" w:rsidRPr="00000000">
              <w:rPr>
                <w:sz w:val="24"/>
                <w:szCs w:val="24"/>
                <w:rtl w:val="0"/>
              </w:rPr>
              <w:t xml:space="preserve">&lt;a href="https://api.whatsapp.com/send?phone=MINUMERO&amp;text=¡Hola! Me interesa este producto:</w:t>
            </w:r>
          </w:p>
          <w:p w:rsidR="00000000" w:rsidDel="00000000" w:rsidP="00000000" w:rsidRDefault="00000000" w:rsidRPr="00000000" w14:paraId="000000F4">
            <w:pPr>
              <w:ind w:left="80" w:firstLine="0"/>
              <w:rPr>
                <w:sz w:val="24"/>
                <w:szCs w:val="24"/>
              </w:rPr>
            </w:pPr>
            <w:r w:rsidDel="00000000" w:rsidR="00000000" w:rsidRPr="00000000">
              <w:rPr>
                <w:sz w:val="24"/>
                <w:szCs w:val="24"/>
                <w:rtl w:val="0"/>
              </w:rPr>
              <w:t xml:space="preserve">{{ product.title }} - {{ shop.url }}{{ product.url }}" target="_blank" rel="noopener noreferrer" class="whatsapp-button"&gt;</w:t>
            </w:r>
          </w:p>
          <w:p w:rsidR="00000000" w:rsidDel="00000000" w:rsidP="00000000" w:rsidRDefault="00000000" w:rsidRPr="00000000" w14:paraId="000000F5">
            <w:pPr>
              <w:ind w:left="80" w:firstLine="0"/>
              <w:rPr>
                <w:sz w:val="24"/>
                <w:szCs w:val="24"/>
              </w:rPr>
            </w:pPr>
            <w:r w:rsidDel="00000000" w:rsidR="00000000" w:rsidRPr="00000000">
              <w:rPr>
                <w:sz w:val="24"/>
                <w:szCs w:val="24"/>
                <w:rtl w:val="0"/>
              </w:rPr>
              <w:t xml:space="preserve">Comprar por WhatsApp&lt;/a&gt;</w:t>
            </w:r>
          </w:p>
          <w:p w:rsidR="00000000" w:rsidDel="00000000" w:rsidP="00000000" w:rsidRDefault="00000000" w:rsidRPr="00000000" w14:paraId="000000F6">
            <w:pPr>
              <w:ind w:left="80" w:firstLine="0"/>
              <w:rPr>
                <w:sz w:val="24"/>
                <w:szCs w:val="24"/>
              </w:rPr>
            </w:pPr>
            <w:r w:rsidDel="00000000" w:rsidR="00000000" w:rsidRPr="00000000">
              <w:rPr>
                <w:sz w:val="24"/>
                <w:szCs w:val="24"/>
                <w:rtl w:val="0"/>
              </w:rPr>
              <w:t xml:space="preserve">{% endif %}</w:t>
            </w:r>
          </w:p>
          <w:p w:rsidR="00000000" w:rsidDel="00000000" w:rsidP="00000000" w:rsidRDefault="00000000" w:rsidRPr="00000000" w14:paraId="000000F7">
            <w:pPr>
              <w:ind w:left="80" w:firstLine="0"/>
              <w:rPr>
                <w:sz w:val="24"/>
                <w:szCs w:val="24"/>
              </w:rPr>
            </w:pPr>
            <w:r w:rsidDel="00000000" w:rsidR="00000000" w:rsidRPr="00000000">
              <w:rPr>
                <w:sz w:val="24"/>
                <w:szCs w:val="24"/>
                <w:rtl w:val="0"/>
              </w:rPr>
              <w:t xml:space="preserve">&lt;style&gt;</w:t>
            </w:r>
          </w:p>
          <w:p w:rsidR="00000000" w:rsidDel="00000000" w:rsidP="00000000" w:rsidRDefault="00000000" w:rsidRPr="00000000" w14:paraId="000000F8">
            <w:pPr>
              <w:ind w:left="80" w:firstLine="0"/>
              <w:rPr>
                <w:sz w:val="24"/>
                <w:szCs w:val="24"/>
              </w:rPr>
            </w:pPr>
            <w:r w:rsidDel="00000000" w:rsidR="00000000" w:rsidRPr="00000000">
              <w:rPr>
                <w:sz w:val="24"/>
                <w:szCs w:val="24"/>
                <w:rtl w:val="0"/>
              </w:rPr>
              <w:t xml:space="preserve">.whatsapp-button {</w:t>
            </w:r>
          </w:p>
          <w:p w:rsidR="00000000" w:rsidDel="00000000" w:rsidP="00000000" w:rsidRDefault="00000000" w:rsidRPr="00000000" w14:paraId="000000F9">
            <w:pPr>
              <w:ind w:left="80" w:firstLine="0"/>
              <w:rPr>
                <w:sz w:val="24"/>
                <w:szCs w:val="24"/>
              </w:rPr>
            </w:pPr>
            <w:r w:rsidDel="00000000" w:rsidR="00000000" w:rsidRPr="00000000">
              <w:rPr>
                <w:sz w:val="24"/>
                <w:szCs w:val="24"/>
                <w:rtl w:val="0"/>
              </w:rPr>
              <w:t xml:space="preserve">width: 100%;</w:t>
            </w:r>
          </w:p>
          <w:p w:rsidR="00000000" w:rsidDel="00000000" w:rsidP="00000000" w:rsidRDefault="00000000" w:rsidRPr="00000000" w14:paraId="000000FA">
            <w:pPr>
              <w:ind w:left="80" w:firstLine="0"/>
              <w:rPr>
                <w:sz w:val="24"/>
                <w:szCs w:val="24"/>
              </w:rPr>
            </w:pPr>
            <w:r w:rsidDel="00000000" w:rsidR="00000000" w:rsidRPr="00000000">
              <w:rPr>
                <w:sz w:val="24"/>
                <w:szCs w:val="24"/>
                <w:rtl w:val="0"/>
              </w:rPr>
              <w:t xml:space="preserve">justify-content: center;</w:t>
            </w:r>
          </w:p>
          <w:p w:rsidR="00000000" w:rsidDel="00000000" w:rsidP="00000000" w:rsidRDefault="00000000" w:rsidRPr="00000000" w14:paraId="000000FB">
            <w:pPr>
              <w:ind w:left="80" w:firstLine="0"/>
              <w:rPr>
                <w:sz w:val="24"/>
                <w:szCs w:val="24"/>
              </w:rPr>
            </w:pPr>
            <w:r w:rsidDel="00000000" w:rsidR="00000000" w:rsidRPr="00000000">
              <w:rPr>
                <w:sz w:val="24"/>
                <w:szCs w:val="24"/>
                <w:rtl w:val="0"/>
              </w:rPr>
              <w:t xml:space="preserve">text-align:center;</w:t>
            </w:r>
          </w:p>
          <w:p w:rsidR="00000000" w:rsidDel="00000000" w:rsidP="00000000" w:rsidRDefault="00000000" w:rsidRPr="00000000" w14:paraId="000000FC">
            <w:pPr>
              <w:ind w:left="80" w:firstLine="0"/>
              <w:rPr>
                <w:sz w:val="24"/>
                <w:szCs w:val="24"/>
              </w:rPr>
            </w:pPr>
            <w:r w:rsidDel="00000000" w:rsidR="00000000" w:rsidRPr="00000000">
              <w:rPr>
                <w:sz w:val="24"/>
                <w:szCs w:val="24"/>
                <w:rtl w:val="0"/>
              </w:rPr>
              <w:t xml:space="preserve">display: inline-block;</w:t>
            </w:r>
          </w:p>
          <w:p w:rsidR="00000000" w:rsidDel="00000000" w:rsidP="00000000" w:rsidRDefault="00000000" w:rsidRPr="00000000" w14:paraId="000000FD">
            <w:pPr>
              <w:ind w:left="80" w:firstLine="0"/>
              <w:rPr>
                <w:sz w:val="24"/>
                <w:szCs w:val="24"/>
              </w:rPr>
            </w:pPr>
            <w:r w:rsidDel="00000000" w:rsidR="00000000" w:rsidRPr="00000000">
              <w:rPr>
                <w:sz w:val="24"/>
                <w:szCs w:val="24"/>
                <w:rtl w:val="0"/>
              </w:rPr>
              <w:t xml:space="preserve">background-color: green;</w:t>
            </w:r>
          </w:p>
          <w:p w:rsidR="00000000" w:rsidDel="00000000" w:rsidP="00000000" w:rsidRDefault="00000000" w:rsidRPr="00000000" w14:paraId="000000FE">
            <w:pPr>
              <w:ind w:left="80" w:firstLine="0"/>
              <w:rPr>
                <w:sz w:val="24"/>
                <w:szCs w:val="24"/>
              </w:rPr>
            </w:pPr>
            <w:r w:rsidDel="00000000" w:rsidR="00000000" w:rsidRPr="00000000">
              <w:rPr>
                <w:sz w:val="24"/>
                <w:szCs w:val="24"/>
                <w:rtl w:val="0"/>
              </w:rPr>
              <w:t xml:space="preserve">color: white;</w:t>
            </w:r>
          </w:p>
          <w:p w:rsidR="00000000" w:rsidDel="00000000" w:rsidP="00000000" w:rsidRDefault="00000000" w:rsidRPr="00000000" w14:paraId="000000FF">
            <w:pPr>
              <w:ind w:left="80" w:firstLine="0"/>
              <w:rPr>
                <w:sz w:val="24"/>
                <w:szCs w:val="24"/>
              </w:rPr>
            </w:pPr>
            <w:r w:rsidDel="00000000" w:rsidR="00000000" w:rsidRPr="00000000">
              <w:rPr>
                <w:sz w:val="24"/>
                <w:szCs w:val="24"/>
                <w:rtl w:val="0"/>
              </w:rPr>
              <w:t xml:space="preserve">padding: 10px 20px;</w:t>
            </w:r>
          </w:p>
          <w:p w:rsidR="00000000" w:rsidDel="00000000" w:rsidP="00000000" w:rsidRDefault="00000000" w:rsidRPr="00000000" w14:paraId="00000100">
            <w:pPr>
              <w:ind w:left="80" w:firstLine="0"/>
              <w:rPr>
                <w:sz w:val="24"/>
                <w:szCs w:val="24"/>
              </w:rPr>
            </w:pPr>
            <w:r w:rsidDel="00000000" w:rsidR="00000000" w:rsidRPr="00000000">
              <w:rPr>
                <w:sz w:val="24"/>
                <w:szCs w:val="24"/>
                <w:rtl w:val="0"/>
              </w:rPr>
              <w:t xml:space="preserve">border-radius: 5px;</w:t>
            </w:r>
          </w:p>
          <w:p w:rsidR="00000000" w:rsidDel="00000000" w:rsidP="00000000" w:rsidRDefault="00000000" w:rsidRPr="00000000" w14:paraId="00000101">
            <w:pPr>
              <w:ind w:left="80" w:firstLine="0"/>
              <w:rPr>
                <w:sz w:val="24"/>
                <w:szCs w:val="24"/>
              </w:rPr>
            </w:pPr>
            <w:r w:rsidDel="00000000" w:rsidR="00000000" w:rsidRPr="00000000">
              <w:rPr>
                <w:sz w:val="24"/>
                <w:szCs w:val="24"/>
                <w:rtl w:val="0"/>
              </w:rPr>
              <w:t xml:space="preserve">text-decoration: none;</w:t>
            </w:r>
          </w:p>
          <w:p w:rsidR="00000000" w:rsidDel="00000000" w:rsidP="00000000" w:rsidRDefault="00000000" w:rsidRPr="00000000" w14:paraId="00000102">
            <w:pPr>
              <w:ind w:left="80" w:firstLine="0"/>
              <w:rPr>
                <w:sz w:val="24"/>
                <w:szCs w:val="24"/>
              </w:rPr>
            </w:pPr>
            <w:r w:rsidDel="00000000" w:rsidR="00000000" w:rsidRPr="00000000">
              <w:rPr>
                <w:sz w:val="24"/>
                <w:szCs w:val="24"/>
                <w:rtl w:val="0"/>
              </w:rPr>
              <w:t xml:space="preserve">font-size: 16px;</w:t>
            </w:r>
          </w:p>
          <w:p w:rsidR="00000000" w:rsidDel="00000000" w:rsidP="00000000" w:rsidRDefault="00000000" w:rsidRPr="00000000" w14:paraId="00000103">
            <w:pPr>
              <w:ind w:left="8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04">
            <w:pPr>
              <w:ind w:left="80" w:firstLine="0"/>
              <w:rPr>
                <w:sz w:val="24"/>
                <w:szCs w:val="24"/>
              </w:rPr>
            </w:pPr>
            <w:r w:rsidDel="00000000" w:rsidR="00000000" w:rsidRPr="00000000">
              <w:rPr>
                <w:sz w:val="24"/>
                <w:szCs w:val="24"/>
                <w:rtl w:val="0"/>
              </w:rPr>
              <w:t xml:space="preserve">.whatsapp-button:hover {</w:t>
            </w:r>
          </w:p>
          <w:p w:rsidR="00000000" w:rsidDel="00000000" w:rsidP="00000000" w:rsidRDefault="00000000" w:rsidRPr="00000000" w14:paraId="00000105">
            <w:pPr>
              <w:ind w:left="80" w:firstLine="0"/>
              <w:rPr>
                <w:sz w:val="24"/>
                <w:szCs w:val="24"/>
              </w:rPr>
            </w:pPr>
            <w:r w:rsidDel="00000000" w:rsidR="00000000" w:rsidRPr="00000000">
              <w:rPr>
                <w:sz w:val="24"/>
                <w:szCs w:val="24"/>
                <w:rtl w:val="0"/>
              </w:rPr>
              <w:t xml:space="preserve">background-color: darkgreen;</w:t>
            </w:r>
          </w:p>
          <w:p w:rsidR="00000000" w:rsidDel="00000000" w:rsidP="00000000" w:rsidRDefault="00000000" w:rsidRPr="00000000" w14:paraId="00000106">
            <w:pPr>
              <w:ind w:left="80" w:firstLine="0"/>
              <w:rPr>
                <w:sz w:val="24"/>
                <w:szCs w:val="24"/>
              </w:rPr>
            </w:pPr>
            <w:r w:rsidDel="00000000" w:rsidR="00000000" w:rsidRPr="00000000">
              <w:rPr>
                <w:sz w:val="24"/>
                <w:szCs w:val="24"/>
                <w:rtl w:val="0"/>
              </w:rPr>
              <w:t xml:space="preserve">}&lt;/style&gt;</w:t>
            </w:r>
          </w:p>
          <w:p w:rsidR="00000000" w:rsidDel="00000000" w:rsidP="00000000" w:rsidRDefault="00000000" w:rsidRPr="00000000" w14:paraId="00000107">
            <w:pPr>
              <w:ind w:left="80" w:firstLine="0"/>
              <w:rPr>
                <w:sz w:val="24"/>
                <w:szCs w:val="24"/>
              </w:rPr>
            </w:pPr>
            <w:r w:rsidDel="00000000" w:rsidR="00000000" w:rsidRPr="00000000">
              <w:rPr>
                <w:rtl w:val="0"/>
              </w:rPr>
            </w:r>
          </w:p>
          <w:p w:rsidR="00000000" w:rsidDel="00000000" w:rsidP="00000000" w:rsidRDefault="00000000" w:rsidRPr="00000000" w14:paraId="00000108">
            <w:pPr>
              <w:ind w:left="80" w:firstLine="0"/>
              <w:rPr>
                <w:sz w:val="24"/>
                <w:szCs w:val="24"/>
              </w:rPr>
            </w:pPr>
            <w:r w:rsidDel="00000000" w:rsidR="00000000" w:rsidRPr="00000000">
              <w:rPr>
                <w:sz w:val="24"/>
                <w:szCs w:val="24"/>
                <w:rtl w:val="0"/>
              </w:rPr>
              <w:t xml:space="preserve">Liquid personalizado:</w:t>
            </w:r>
          </w:p>
          <w:p w:rsidR="00000000" w:rsidDel="00000000" w:rsidP="00000000" w:rsidRDefault="00000000" w:rsidRPr="00000000" w14:paraId="00000109">
            <w:pPr>
              <w:ind w:left="80" w:firstLine="0"/>
              <w:rPr>
                <w:sz w:val="24"/>
                <w:szCs w:val="24"/>
              </w:rPr>
            </w:pPr>
            <w:r w:rsidDel="00000000" w:rsidR="00000000" w:rsidRPr="00000000">
              <w:rPr>
                <w:rtl w:val="0"/>
              </w:rPr>
            </w:r>
          </w:p>
          <w:p w:rsidR="00000000" w:rsidDel="00000000" w:rsidP="00000000" w:rsidRDefault="00000000" w:rsidRPr="00000000" w14:paraId="0000010A">
            <w:pPr>
              <w:ind w:left="80" w:firstLine="0"/>
              <w:rPr>
                <w:sz w:val="24"/>
                <w:szCs w:val="24"/>
              </w:rPr>
            </w:pPr>
            <w:r w:rsidDel="00000000" w:rsidR="00000000" w:rsidRPr="00000000">
              <w:rPr>
                <w:sz w:val="24"/>
                <w:szCs w:val="24"/>
                <w:rtl w:val="0"/>
              </w:rPr>
              <w:t xml:space="preserve">{%- render 'whatsapp-button' -%}</w:t>
            </w:r>
          </w:p>
          <w:p w:rsidR="00000000" w:rsidDel="00000000" w:rsidP="00000000" w:rsidRDefault="00000000" w:rsidRPr="00000000" w14:paraId="0000010B">
            <w:pPr>
              <w:ind w:left="80" w:firstLine="0"/>
              <w:rPr>
                <w:sz w:val="24"/>
                <w:szCs w:val="24"/>
              </w:rPr>
            </w:pPr>
            <w:r w:rsidDel="00000000" w:rsidR="00000000" w:rsidRPr="00000000">
              <w:rPr>
                <w:rtl w:val="0"/>
              </w:rPr>
            </w:r>
          </w:p>
        </w:tc>
        <w:tc>
          <w:tcPr/>
          <w:p w:rsidR="00000000" w:rsidDel="00000000" w:rsidP="00000000" w:rsidRDefault="00000000" w:rsidRPr="00000000" w14:paraId="0000010C">
            <w:pPr>
              <w:rPr>
                <w:sz w:val="24"/>
                <w:szCs w:val="24"/>
              </w:rPr>
            </w:pPr>
            <w:r w:rsidDel="00000000" w:rsidR="00000000" w:rsidRPr="00000000">
              <w:rPr>
                <w:rtl w:val="0"/>
              </w:rPr>
            </w:r>
          </w:p>
          <w:p w:rsidR="00000000" w:rsidDel="00000000" w:rsidP="00000000" w:rsidRDefault="00000000" w:rsidRPr="00000000" w14:paraId="0000010D">
            <w:pPr>
              <w:ind w:left="80" w:firstLine="0"/>
              <w:rPr>
                <w:sz w:val="24"/>
                <w:szCs w:val="24"/>
              </w:rPr>
            </w:pPr>
            <w:r w:rsidDel="00000000" w:rsidR="00000000" w:rsidRPr="00000000">
              <w:rPr>
                <w:sz w:val="24"/>
                <w:szCs w:val="24"/>
                <w:rtl w:val="0"/>
              </w:rPr>
              <w:t xml:space="preserve">No válido</w:t>
            </w:r>
          </w:p>
          <w:p w:rsidR="00000000" w:rsidDel="00000000" w:rsidP="00000000" w:rsidRDefault="00000000" w:rsidRPr="00000000" w14:paraId="0000010E">
            <w:pPr>
              <w:ind w:left="80" w:firstLine="0"/>
              <w:rPr>
                <w:sz w:val="24"/>
                <w:szCs w:val="24"/>
              </w:rPr>
            </w:pPr>
            <w:r w:rsidDel="00000000" w:rsidR="00000000" w:rsidRPr="00000000">
              <w:rPr>
                <w:rtl w:val="0"/>
              </w:rPr>
            </w:r>
          </w:p>
          <w:p w:rsidR="00000000" w:rsidDel="00000000" w:rsidP="00000000" w:rsidRDefault="00000000" w:rsidRPr="00000000" w14:paraId="0000010F">
            <w:pPr>
              <w:ind w:left="80" w:firstLine="0"/>
              <w:rPr>
                <w:sz w:val="24"/>
                <w:szCs w:val="24"/>
              </w:rPr>
            </w:pPr>
            <w:r w:rsidDel="00000000" w:rsidR="00000000" w:rsidRPr="00000000">
              <w:rPr>
                <w:sz w:val="24"/>
                <w:szCs w:val="24"/>
                <w:rtl w:val="0"/>
              </w:rPr>
              <w:t xml:space="preserve">No es válido cuando no existe stock del producto.</w:t>
            </w:r>
          </w:p>
        </w:tc>
        <w:tc>
          <w:tcPr/>
          <w:p w:rsidR="00000000" w:rsidDel="00000000" w:rsidP="00000000" w:rsidRDefault="00000000" w:rsidRPr="00000000" w14:paraId="00000110">
            <w:pPr>
              <w:spacing w:before="1" w:lineRule="auto"/>
              <w:rPr>
                <w:b w:val="1"/>
                <w:sz w:val="30"/>
                <w:szCs w:val="30"/>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sz w:val="24"/>
                <w:szCs w:val="24"/>
                <w:rtl w:val="0"/>
              </w:rPr>
              <w:t xml:space="preserve">No se visualizará el botón de whatsapp.</w:t>
            </w:r>
            <w:r w:rsidDel="00000000" w:rsidR="00000000" w:rsidRPr="00000000">
              <w:rPr>
                <w:rtl w:val="0"/>
              </w:rPr>
            </w:r>
          </w:p>
        </w:tc>
      </w:tr>
    </w:tbl>
    <w:p w:rsidR="00000000" w:rsidDel="00000000" w:rsidP="00000000" w:rsidRDefault="00000000" w:rsidRPr="00000000" w14:paraId="00000112">
      <w:pPr>
        <w:rPr>
          <w:sz w:val="24"/>
          <w:szCs w:val="24"/>
        </w:rPr>
      </w:pPr>
      <w:r w:rsidDel="00000000" w:rsidR="00000000" w:rsidRPr="00000000">
        <w:rPr>
          <w:rtl w:val="0"/>
        </w:rPr>
      </w:r>
    </w:p>
    <w:p w:rsidR="00000000" w:rsidDel="00000000" w:rsidP="00000000" w:rsidRDefault="00000000" w:rsidRPr="00000000" w14:paraId="00000113">
      <w:pPr>
        <w:rPr>
          <w:sz w:val="24"/>
          <w:szCs w:val="24"/>
        </w:rPr>
      </w:pPr>
      <w:r w:rsidDel="00000000" w:rsidR="00000000" w:rsidRPr="00000000">
        <w:rPr>
          <w:rtl w:val="0"/>
        </w:rPr>
      </w:r>
    </w:p>
    <w:p w:rsidR="00000000" w:rsidDel="00000000" w:rsidP="00000000" w:rsidRDefault="00000000" w:rsidRPr="00000000" w14:paraId="00000114">
      <w:pPr>
        <w:pStyle w:val="Heading1"/>
        <w:ind w:left="0" w:firstLine="620"/>
        <w:rPr/>
      </w:pPr>
      <w:bookmarkStart w:colFirst="0" w:colLast="0" w:name="_heading=h.928lpan8v4k3" w:id="3"/>
      <w:bookmarkEnd w:id="3"/>
      <w:r w:rsidDel="00000000" w:rsidR="00000000" w:rsidRPr="00000000">
        <w:rPr>
          <w:rtl w:val="0"/>
        </w:rPr>
        <w:t xml:space="preserve">Campos Completos</w:t>
      </w:r>
    </w:p>
    <w:p w:rsidR="00000000" w:rsidDel="00000000" w:rsidP="00000000" w:rsidRDefault="00000000" w:rsidRPr="00000000" w14:paraId="00000115">
      <w:pPr>
        <w:rPr/>
      </w:pPr>
      <w:r w:rsidDel="00000000" w:rsidR="00000000" w:rsidRPr="00000000">
        <w:rPr/>
        <w:drawing>
          <wp:inline distB="114300" distT="114300" distL="114300" distR="114300">
            <wp:extent cx="3760788" cy="2170512"/>
            <wp:effectExtent b="12700" l="12700" r="12700" t="12700"/>
            <wp:docPr id="1623037756"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3760788" cy="2170512"/>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6438900" cy="1581150"/>
            <wp:effectExtent b="12700" l="12700" r="12700" t="12700"/>
            <wp:docPr id="1623037775" name="image16.jpg"/>
            <a:graphic>
              <a:graphicData uri="http://schemas.openxmlformats.org/drawingml/2006/picture">
                <pic:pic>
                  <pic:nvPicPr>
                    <pic:cNvPr id="0" name="image16.jpg"/>
                    <pic:cNvPicPr preferRelativeResize="0"/>
                  </pic:nvPicPr>
                  <pic:blipFill>
                    <a:blip r:embed="rId19"/>
                    <a:srcRect b="0" l="0" r="0" t="0"/>
                    <a:stretch>
                      <a:fillRect/>
                    </a:stretch>
                  </pic:blipFill>
                  <pic:spPr>
                    <a:xfrm>
                      <a:off x="0" y="0"/>
                      <a:ext cx="6438900" cy="15811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Botón Disponible.</w:t>
      </w:r>
      <w:r w:rsidDel="00000000" w:rsidR="00000000" w:rsidRPr="00000000">
        <w:rPr>
          <w:rtl w:val="0"/>
        </w:rPr>
      </w:r>
    </w:p>
    <w:p w:rsidR="00000000" w:rsidDel="00000000" w:rsidP="00000000" w:rsidRDefault="00000000" w:rsidRPr="00000000" w14:paraId="00000118">
      <w:pPr>
        <w:spacing w:before="90" w:lineRule="auto"/>
        <w:ind w:left="100" w:firstLine="0"/>
        <w:rPr>
          <w:sz w:val="24"/>
          <w:szCs w:val="24"/>
        </w:rPr>
      </w:pPr>
      <w:r w:rsidDel="00000000" w:rsidR="00000000" w:rsidRPr="00000000">
        <w:rPr>
          <w:rtl w:val="0"/>
        </w:rPr>
      </w:r>
    </w:p>
    <w:p w:rsidR="00000000" w:rsidDel="00000000" w:rsidP="00000000" w:rsidRDefault="00000000" w:rsidRPr="00000000" w14:paraId="00000119">
      <w:pPr>
        <w:pStyle w:val="Heading1"/>
        <w:spacing w:before="173" w:lineRule="auto"/>
        <w:ind w:left="0" w:firstLine="620"/>
        <w:rPr/>
      </w:pPr>
      <w:bookmarkStart w:colFirst="0" w:colLast="0" w:name="_heading=h.4fn2b3orhk0l" w:id="4"/>
      <w:bookmarkEnd w:id="4"/>
      <w:r w:rsidDel="00000000" w:rsidR="00000000" w:rsidRPr="00000000">
        <w:rPr>
          <w:rtl w:val="0"/>
        </w:rPr>
        <w:t xml:space="preserve">Campos No Completados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drawing>
          <wp:inline distB="114300" distT="114300" distL="114300" distR="114300">
            <wp:extent cx="3656013" cy="2199804"/>
            <wp:effectExtent b="12700" l="12700" r="12700" t="12700"/>
            <wp:docPr id="1623037755"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3656013" cy="2199804"/>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6191250" cy="1581150"/>
            <wp:effectExtent b="12700" l="12700" r="12700" t="12700"/>
            <wp:docPr id="1623037765" name="image8.jpg"/>
            <a:graphic>
              <a:graphicData uri="http://schemas.openxmlformats.org/drawingml/2006/picture">
                <pic:pic>
                  <pic:nvPicPr>
                    <pic:cNvPr id="0" name="image8.jpg"/>
                    <pic:cNvPicPr preferRelativeResize="0"/>
                  </pic:nvPicPr>
                  <pic:blipFill>
                    <a:blip r:embed="rId21"/>
                    <a:srcRect b="0" l="0" r="0" t="0"/>
                    <a:stretch>
                      <a:fillRect/>
                    </a:stretch>
                  </pic:blipFill>
                  <pic:spPr>
                    <a:xfrm>
                      <a:off x="0" y="0"/>
                      <a:ext cx="6191250" cy="15811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C">
      <w:pPr>
        <w:spacing w:before="90" w:lineRule="auto"/>
        <w:ind w:left="100" w:firstLine="0"/>
        <w:rPr>
          <w:sz w:val="24"/>
          <w:szCs w:val="24"/>
        </w:rPr>
      </w:pPr>
      <w:r w:rsidDel="00000000" w:rsidR="00000000" w:rsidRPr="00000000">
        <w:rPr>
          <w:rtl w:val="0"/>
        </w:rPr>
      </w:r>
    </w:p>
    <w:p w:rsidR="00000000" w:rsidDel="00000000" w:rsidP="00000000" w:rsidRDefault="00000000" w:rsidRPr="00000000" w14:paraId="0000011D">
      <w:pPr>
        <w:rPr>
          <w:sz w:val="24"/>
          <w:szCs w:val="24"/>
        </w:rPr>
      </w:pPr>
      <w:r w:rsidDel="00000000" w:rsidR="00000000" w:rsidRPr="00000000">
        <w:rPr>
          <w:rtl w:val="0"/>
        </w:rPr>
        <w:t xml:space="preserve">Botón No Disponible si no hay stock.</w:t>
      </w:r>
      <w:r w:rsidDel="00000000" w:rsidR="00000000" w:rsidRPr="00000000">
        <w:rPr>
          <w:rtl w:val="0"/>
        </w:rPr>
      </w:r>
    </w:p>
    <w:p w:rsidR="00000000" w:rsidDel="00000000" w:rsidP="00000000" w:rsidRDefault="00000000" w:rsidRPr="00000000" w14:paraId="0000011E">
      <w:pPr>
        <w:spacing w:before="90" w:lineRule="auto"/>
        <w:ind w:left="100" w:firstLine="0"/>
        <w:rPr>
          <w:sz w:val="24"/>
          <w:szCs w:val="24"/>
        </w:rPr>
      </w:pPr>
      <w:r w:rsidDel="00000000" w:rsidR="00000000" w:rsidRPr="00000000">
        <w:rPr>
          <w:rtl w:val="0"/>
        </w:rPr>
      </w:r>
    </w:p>
    <w:p w:rsidR="00000000" w:rsidDel="00000000" w:rsidP="00000000" w:rsidRDefault="00000000" w:rsidRPr="00000000" w14:paraId="0000011F">
      <w:pPr>
        <w:spacing w:before="90" w:lineRule="auto"/>
        <w:ind w:left="100" w:firstLine="0"/>
        <w:rPr>
          <w:sz w:val="24"/>
          <w:szCs w:val="24"/>
        </w:rPr>
      </w:pPr>
      <w:r w:rsidDel="00000000" w:rsidR="00000000" w:rsidRPr="00000000">
        <w:rPr>
          <w:rtl w:val="0"/>
        </w:rPr>
      </w:r>
    </w:p>
    <w:p w:rsidR="00000000" w:rsidDel="00000000" w:rsidP="00000000" w:rsidRDefault="00000000" w:rsidRPr="00000000" w14:paraId="00000120">
      <w:pPr>
        <w:spacing w:before="90" w:lineRule="auto"/>
        <w:ind w:left="100" w:firstLine="0"/>
        <w:rPr>
          <w:sz w:val="24"/>
          <w:szCs w:val="24"/>
        </w:rPr>
      </w:pPr>
      <w:r w:rsidDel="00000000" w:rsidR="00000000" w:rsidRPr="00000000">
        <w:rPr>
          <w:rtl w:val="0"/>
        </w:rPr>
      </w:r>
    </w:p>
    <w:p w:rsidR="00000000" w:rsidDel="00000000" w:rsidP="00000000" w:rsidRDefault="00000000" w:rsidRPr="00000000" w14:paraId="00000121">
      <w:pPr>
        <w:spacing w:before="90" w:lineRule="auto"/>
        <w:ind w:left="100" w:firstLine="0"/>
        <w:rPr>
          <w:sz w:val="24"/>
          <w:szCs w:val="24"/>
        </w:rPr>
        <w:sectPr>
          <w:type w:val="nextPage"/>
          <w:pgSz w:h="16840" w:w="11920" w:orient="portrait"/>
          <w:pgMar w:bottom="280" w:top="2060" w:left="820" w:right="720" w:header="750" w:footer="0"/>
        </w:sectPr>
      </w:pPr>
      <w:r w:rsidDel="00000000" w:rsidR="00000000" w:rsidRPr="00000000">
        <w:rPr>
          <w:rtl w:val="0"/>
        </w:rPr>
      </w:r>
    </w:p>
    <w:p w:rsidR="00000000" w:rsidDel="00000000" w:rsidP="00000000" w:rsidRDefault="00000000" w:rsidRPr="00000000" w14:paraId="00000122">
      <w:pPr>
        <w:spacing w:before="90" w:lineRule="auto"/>
        <w:ind w:left="100" w:firstLine="0"/>
        <w:rPr>
          <w:sz w:val="24"/>
          <w:szCs w:val="24"/>
        </w:rPr>
      </w:pPr>
      <w:r w:rsidDel="00000000" w:rsidR="00000000" w:rsidRPr="00000000">
        <w:rPr>
          <w:rtl w:val="0"/>
        </w:rPr>
      </w:r>
    </w:p>
    <w:p w:rsidR="00000000" w:rsidDel="00000000" w:rsidP="00000000" w:rsidRDefault="00000000" w:rsidRPr="00000000" w14:paraId="00000123">
      <w:pPr>
        <w:spacing w:before="90" w:lineRule="auto"/>
        <w:ind w:left="0" w:firstLine="0"/>
        <w:rPr>
          <w:sz w:val="24"/>
          <w:szCs w:val="24"/>
        </w:rPr>
      </w:pPr>
      <w:r w:rsidDel="00000000" w:rsidR="00000000" w:rsidRPr="00000000">
        <w:rPr>
          <w:rtl w:val="0"/>
        </w:rPr>
      </w:r>
    </w:p>
    <w:p w:rsidR="00000000" w:rsidDel="00000000" w:rsidP="00000000" w:rsidRDefault="00000000" w:rsidRPr="00000000" w14:paraId="00000124">
      <w:pPr>
        <w:spacing w:before="90" w:lineRule="auto"/>
        <w:ind w:left="0" w:firstLine="0"/>
        <w:rPr>
          <w:sz w:val="24"/>
          <w:szCs w:val="24"/>
        </w:rPr>
      </w:pPr>
      <w:r w:rsidDel="00000000" w:rsidR="00000000" w:rsidRPr="00000000">
        <w:rPr>
          <w:rtl w:val="0"/>
        </w:rPr>
      </w:r>
    </w:p>
    <w:p w:rsidR="00000000" w:rsidDel="00000000" w:rsidP="00000000" w:rsidRDefault="00000000" w:rsidRPr="00000000" w14:paraId="00000125">
      <w:pPr>
        <w:spacing w:before="90" w:lineRule="auto"/>
        <w:ind w:left="100" w:firstLine="0"/>
        <w:jc w:val="center"/>
        <w:rPr>
          <w:b w:val="1"/>
          <w:sz w:val="40"/>
          <w:szCs w:val="40"/>
        </w:rPr>
      </w:pPr>
      <w:r w:rsidDel="00000000" w:rsidR="00000000" w:rsidRPr="00000000">
        <w:rPr>
          <w:b w:val="1"/>
          <w:sz w:val="40"/>
          <w:szCs w:val="40"/>
          <w:rtl w:val="0"/>
        </w:rPr>
        <w:t xml:space="preserve">Segundo Sprint</w:t>
      </w:r>
    </w:p>
    <w:p w:rsidR="00000000" w:rsidDel="00000000" w:rsidP="00000000" w:rsidRDefault="00000000" w:rsidRPr="00000000" w14:paraId="00000126">
      <w:pPr>
        <w:spacing w:before="90" w:lineRule="auto"/>
        <w:ind w:left="100" w:firstLine="0"/>
        <w:rPr>
          <w:b w:val="1"/>
          <w:sz w:val="40"/>
          <w:szCs w:val="40"/>
        </w:rPr>
      </w:pPr>
      <w:r w:rsidDel="00000000" w:rsidR="00000000" w:rsidRPr="00000000">
        <w:rPr>
          <w:b w:val="1"/>
          <w:sz w:val="40"/>
          <w:szCs w:val="40"/>
          <w:rtl w:val="0"/>
        </w:rPr>
        <w:t xml:space="preserve">Prueba Caja Blanca validación de campos</w:t>
      </w:r>
    </w:p>
    <w:p w:rsidR="00000000" w:rsidDel="00000000" w:rsidP="00000000" w:rsidRDefault="00000000" w:rsidRPr="00000000" w14:paraId="00000127">
      <w:pPr>
        <w:spacing w:before="90" w:lineRule="auto"/>
        <w:ind w:left="100" w:firstLine="0"/>
        <w:rPr/>
      </w:pPr>
      <w:r w:rsidDel="00000000" w:rsidR="00000000" w:rsidRPr="00000000">
        <w:rPr>
          <w:sz w:val="24"/>
          <w:szCs w:val="24"/>
          <w:rtl w:val="0"/>
        </w:rPr>
        <w:t xml:space="preserve">Temporizador para promociones.</w:t>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drawing>
          <wp:inline distB="114300" distT="114300" distL="114300" distR="114300">
            <wp:extent cx="6191250" cy="895350"/>
            <wp:effectExtent b="12700" l="12700" r="12700" t="12700"/>
            <wp:docPr id="1623037762" name="image4.jpg"/>
            <a:graphic>
              <a:graphicData uri="http://schemas.openxmlformats.org/drawingml/2006/picture">
                <pic:pic>
                  <pic:nvPicPr>
                    <pic:cNvPr id="0" name="image4.jpg"/>
                    <pic:cNvPicPr preferRelativeResize="0"/>
                  </pic:nvPicPr>
                  <pic:blipFill>
                    <a:blip r:embed="rId22"/>
                    <a:srcRect b="0" l="0" r="0" t="0"/>
                    <a:stretch>
                      <a:fillRect/>
                    </a:stretch>
                  </pic:blipFill>
                  <pic:spPr>
                    <a:xfrm>
                      <a:off x="0" y="0"/>
                      <a:ext cx="6191250" cy="8953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drawing>
          <wp:inline distB="114300" distT="114300" distL="114300" distR="114300">
            <wp:extent cx="6581775" cy="5925865"/>
            <wp:effectExtent b="0" l="0" r="0" t="0"/>
            <wp:docPr id="1623037766" name="image20.jpg"/>
            <a:graphic>
              <a:graphicData uri="http://schemas.openxmlformats.org/drawingml/2006/picture">
                <pic:pic>
                  <pic:nvPicPr>
                    <pic:cNvPr id="0" name="image20.jpg"/>
                    <pic:cNvPicPr preferRelativeResize="0"/>
                  </pic:nvPicPr>
                  <pic:blipFill>
                    <a:blip r:embed="rId23"/>
                    <a:srcRect b="0" l="0" r="0" t="0"/>
                    <a:stretch>
                      <a:fillRect/>
                    </a:stretch>
                  </pic:blipFill>
                  <pic:spPr>
                    <a:xfrm>
                      <a:off x="0" y="0"/>
                      <a:ext cx="6581775" cy="592586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jc w:val="center"/>
        <w:rPr/>
      </w:pPr>
      <w:r w:rsidDel="00000000" w:rsidR="00000000" w:rsidRPr="00000000">
        <w:rPr/>
        <w:drawing>
          <wp:inline distB="0" distT="0" distL="0" distR="0">
            <wp:extent cx="1576522" cy="2066996"/>
            <wp:effectExtent b="0" l="0" r="0" t="0"/>
            <wp:docPr id="162303775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576522" cy="2066996"/>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jc w:val="center"/>
        <w:rPr/>
      </w:pPr>
      <w:r w:rsidDel="00000000" w:rsidR="00000000" w:rsidRPr="00000000">
        <w:rPr>
          <w:rtl w:val="0"/>
        </w:rPr>
      </w:r>
    </w:p>
    <w:p w:rsidR="00000000" w:rsidDel="00000000" w:rsidP="00000000" w:rsidRDefault="00000000" w:rsidRPr="00000000" w14:paraId="00000132">
      <w:pPr>
        <w:pStyle w:val="Heading1"/>
        <w:spacing w:before="90" w:lineRule="auto"/>
        <w:ind w:firstLine="805"/>
        <w:rPr/>
      </w:pPr>
      <w:bookmarkStart w:colFirst="0" w:colLast="0" w:name="_heading=h.9d5sbiqjziqh" w:id="5"/>
      <w:bookmarkEnd w:id="5"/>
      <w:r w:rsidDel="00000000" w:rsidR="00000000" w:rsidRPr="00000000">
        <w:rPr>
          <w:rtl w:val="0"/>
        </w:rPr>
        <w:t xml:space="preserve">RUTAS:</w:t>
      </w:r>
    </w:p>
    <w:p w:rsidR="00000000" w:rsidDel="00000000" w:rsidP="00000000" w:rsidRDefault="00000000" w:rsidRPr="00000000" w14:paraId="00000133">
      <w:pPr>
        <w:spacing w:before="5" w:lineRule="auto"/>
        <w:rPr>
          <w:b w:val="1"/>
          <w:sz w:val="24"/>
          <w:szCs w:val="24"/>
        </w:rPr>
      </w:pPr>
      <w:r w:rsidDel="00000000" w:rsidR="00000000" w:rsidRPr="00000000">
        <w:rPr>
          <w:rtl w:val="0"/>
        </w:rPr>
      </w:r>
    </w:p>
    <w:p w:rsidR="00000000" w:rsidDel="00000000" w:rsidP="00000000" w:rsidRDefault="00000000" w:rsidRPr="00000000" w14:paraId="00000134">
      <w:pPr>
        <w:ind w:left="805" w:firstLine="0"/>
        <w:rPr>
          <w:sz w:val="24"/>
          <w:szCs w:val="24"/>
        </w:rPr>
      </w:pPr>
      <w:r w:rsidDel="00000000" w:rsidR="00000000" w:rsidRPr="00000000">
        <w:rPr>
          <w:sz w:val="24"/>
          <w:szCs w:val="24"/>
          <w:rtl w:val="0"/>
        </w:rPr>
        <w:t xml:space="preserve">R1: 1,2,3,4,7</w:t>
      </w:r>
    </w:p>
    <w:p w:rsidR="00000000" w:rsidDel="00000000" w:rsidP="00000000" w:rsidRDefault="00000000" w:rsidRPr="00000000" w14:paraId="00000135">
      <w:pPr>
        <w:ind w:left="805" w:firstLine="0"/>
        <w:rPr>
          <w:sz w:val="24"/>
          <w:szCs w:val="24"/>
        </w:rPr>
      </w:pPr>
      <w:r w:rsidDel="00000000" w:rsidR="00000000" w:rsidRPr="00000000">
        <w:rPr>
          <w:sz w:val="24"/>
          <w:szCs w:val="24"/>
          <w:rtl w:val="0"/>
        </w:rPr>
        <w:t xml:space="preserve">R2: 1,2,5,6,7</w:t>
      </w:r>
    </w:p>
    <w:p w:rsidR="00000000" w:rsidDel="00000000" w:rsidP="00000000" w:rsidRDefault="00000000" w:rsidRPr="00000000" w14:paraId="00000136">
      <w:pPr>
        <w:ind w:left="805" w:firstLine="0"/>
        <w:rPr>
          <w:sz w:val="24"/>
          <w:szCs w:val="24"/>
        </w:rPr>
      </w:pPr>
      <w:r w:rsidDel="00000000" w:rsidR="00000000" w:rsidRPr="00000000">
        <w:rPr>
          <w:rtl w:val="0"/>
        </w:rPr>
      </w:r>
    </w:p>
    <w:p w:rsidR="00000000" w:rsidDel="00000000" w:rsidP="00000000" w:rsidRDefault="00000000" w:rsidRPr="00000000" w14:paraId="00000137">
      <w:pPr>
        <w:spacing w:before="6" w:lineRule="auto"/>
        <w:rPr>
          <w:sz w:val="24"/>
          <w:szCs w:val="24"/>
        </w:rPr>
      </w:pPr>
      <w:r w:rsidDel="00000000" w:rsidR="00000000" w:rsidRPr="00000000">
        <w:rPr>
          <w:rtl w:val="0"/>
        </w:rPr>
      </w:r>
    </w:p>
    <w:p w:rsidR="00000000" w:rsidDel="00000000" w:rsidP="00000000" w:rsidRDefault="00000000" w:rsidRPr="00000000" w14:paraId="00000138">
      <w:pPr>
        <w:pStyle w:val="Heading1"/>
        <w:ind w:firstLine="805"/>
        <w:rPr/>
      </w:pPr>
      <w:bookmarkStart w:colFirst="0" w:colLast="0" w:name="_heading=h.coqt34jy6lb6" w:id="6"/>
      <w:bookmarkEnd w:id="6"/>
      <w:r w:rsidDel="00000000" w:rsidR="00000000" w:rsidRPr="00000000">
        <w:rPr>
          <w:rtl w:val="0"/>
        </w:rPr>
        <w:t xml:space="preserve">Complejidad Ciclomática</w:t>
      </w:r>
    </w:p>
    <w:p w:rsidR="00000000" w:rsidDel="00000000" w:rsidP="00000000" w:rsidRDefault="00000000" w:rsidRPr="00000000" w14:paraId="00000139">
      <w:pPr>
        <w:spacing w:before="5" w:lineRule="auto"/>
        <w:rPr>
          <w:b w:val="1"/>
          <w:sz w:val="24"/>
          <w:szCs w:val="24"/>
        </w:rPr>
      </w:pPr>
      <w:r w:rsidDel="00000000" w:rsidR="00000000" w:rsidRPr="00000000">
        <w:rPr>
          <w:rtl w:val="0"/>
        </w:rPr>
      </w:r>
    </w:p>
    <w:p w:rsidR="00000000" w:rsidDel="00000000" w:rsidP="00000000" w:rsidRDefault="00000000" w:rsidRPr="00000000" w14:paraId="0000013A">
      <w:pPr>
        <w:spacing w:line="484" w:lineRule="auto"/>
        <w:ind w:left="805" w:right="6435" w:firstLine="0"/>
        <w:rPr>
          <w:sz w:val="24"/>
          <w:szCs w:val="24"/>
        </w:rPr>
      </w:pPr>
      <w:r w:rsidDel="00000000" w:rsidR="00000000" w:rsidRPr="00000000">
        <w:rPr>
          <w:sz w:val="24"/>
          <w:szCs w:val="24"/>
          <w:rtl w:val="0"/>
        </w:rPr>
        <w:t xml:space="preserve">E: Número de aristas </w:t>
      </w:r>
    </w:p>
    <w:p w:rsidR="00000000" w:rsidDel="00000000" w:rsidP="00000000" w:rsidRDefault="00000000" w:rsidRPr="00000000" w14:paraId="0000013B">
      <w:pPr>
        <w:spacing w:line="484" w:lineRule="auto"/>
        <w:ind w:left="805" w:right="6435" w:firstLine="0"/>
        <w:rPr>
          <w:sz w:val="24"/>
          <w:szCs w:val="24"/>
        </w:rPr>
      </w:pPr>
      <w:r w:rsidDel="00000000" w:rsidR="00000000" w:rsidRPr="00000000">
        <w:rPr>
          <w:sz w:val="24"/>
          <w:szCs w:val="24"/>
          <w:rtl w:val="0"/>
        </w:rPr>
        <w:t xml:space="preserve">N: Número de nodos</w:t>
      </w:r>
    </w:p>
    <w:p w:rsidR="00000000" w:rsidDel="00000000" w:rsidP="00000000" w:rsidRDefault="00000000" w:rsidRPr="00000000" w14:paraId="0000013C">
      <w:pPr>
        <w:spacing w:line="484" w:lineRule="auto"/>
        <w:ind w:left="805" w:right="5482" w:firstLine="0"/>
        <w:rPr>
          <w:sz w:val="24"/>
          <w:szCs w:val="24"/>
        </w:rPr>
      </w:pPr>
      <w:r w:rsidDel="00000000" w:rsidR="00000000" w:rsidRPr="00000000">
        <w:rPr>
          <w:sz w:val="24"/>
          <w:szCs w:val="24"/>
          <w:rtl w:val="0"/>
        </w:rPr>
        <w:t xml:space="preserve">P: Número de nodos predicado </w:t>
      </w:r>
    </w:p>
    <w:p w:rsidR="00000000" w:rsidDel="00000000" w:rsidP="00000000" w:rsidRDefault="00000000" w:rsidRPr="00000000" w14:paraId="0000013D">
      <w:pPr>
        <w:spacing w:line="484" w:lineRule="auto"/>
        <w:ind w:left="805" w:right="5482" w:firstLine="0"/>
        <w:rPr>
          <w:sz w:val="24"/>
          <w:szCs w:val="24"/>
        </w:rPr>
      </w:pPr>
      <w:r w:rsidDel="00000000" w:rsidR="00000000" w:rsidRPr="00000000">
        <w:rPr>
          <w:sz w:val="24"/>
          <w:szCs w:val="24"/>
          <w:rtl w:val="0"/>
        </w:rPr>
        <w:t xml:space="preserve">V(G) = E – N + 2</w:t>
      </w:r>
    </w:p>
    <w:p w:rsidR="00000000" w:rsidDel="00000000" w:rsidP="00000000" w:rsidRDefault="00000000" w:rsidRPr="00000000" w14:paraId="0000013E">
      <w:pPr>
        <w:ind w:left="805" w:firstLine="0"/>
        <w:rPr>
          <w:sz w:val="24"/>
          <w:szCs w:val="24"/>
        </w:rPr>
      </w:pPr>
      <w:r w:rsidDel="00000000" w:rsidR="00000000" w:rsidRPr="00000000">
        <w:rPr>
          <w:sz w:val="24"/>
          <w:szCs w:val="24"/>
          <w:rtl w:val="0"/>
        </w:rPr>
        <w:t xml:space="preserve">V(G) = 7-7+2</w:t>
      </w:r>
    </w:p>
    <w:p w:rsidR="00000000" w:rsidDel="00000000" w:rsidP="00000000" w:rsidRDefault="00000000" w:rsidRPr="00000000" w14:paraId="0000013F">
      <w:pPr>
        <w:spacing w:before="5" w:lineRule="auto"/>
        <w:rPr>
          <w:sz w:val="24"/>
          <w:szCs w:val="24"/>
        </w:rPr>
      </w:pPr>
      <w:r w:rsidDel="00000000" w:rsidR="00000000" w:rsidRPr="00000000">
        <w:rPr>
          <w:rtl w:val="0"/>
        </w:rPr>
      </w:r>
    </w:p>
    <w:p w:rsidR="00000000" w:rsidDel="00000000" w:rsidP="00000000" w:rsidRDefault="00000000" w:rsidRPr="00000000" w14:paraId="00000140">
      <w:pPr>
        <w:spacing w:line="484" w:lineRule="auto"/>
        <w:ind w:left="805" w:right="7106" w:firstLine="0"/>
        <w:rPr>
          <w:sz w:val="24"/>
          <w:szCs w:val="24"/>
        </w:rPr>
      </w:pPr>
      <w:r w:rsidDel="00000000" w:rsidR="00000000" w:rsidRPr="00000000">
        <w:rPr>
          <w:sz w:val="24"/>
          <w:szCs w:val="24"/>
          <w:rtl w:val="0"/>
        </w:rPr>
        <w:t xml:space="preserve">V(G) = 2 </w:t>
      </w:r>
    </w:p>
    <w:p w:rsidR="00000000" w:rsidDel="00000000" w:rsidP="00000000" w:rsidRDefault="00000000" w:rsidRPr="00000000" w14:paraId="00000141">
      <w:pPr>
        <w:spacing w:line="484" w:lineRule="auto"/>
        <w:ind w:left="805" w:right="7106" w:firstLine="0"/>
        <w:rPr>
          <w:sz w:val="24"/>
          <w:szCs w:val="24"/>
        </w:rPr>
      </w:pPr>
      <w:r w:rsidDel="00000000" w:rsidR="00000000" w:rsidRPr="00000000">
        <w:rPr>
          <w:sz w:val="24"/>
          <w:szCs w:val="24"/>
          <w:rtl w:val="0"/>
        </w:rPr>
        <w:t xml:space="preserve">V(G) = P + 1</w:t>
      </w:r>
    </w:p>
    <w:p w:rsidR="00000000" w:rsidDel="00000000" w:rsidP="00000000" w:rsidRDefault="00000000" w:rsidRPr="00000000" w14:paraId="00000142">
      <w:pPr>
        <w:ind w:left="805" w:firstLine="0"/>
        <w:rPr>
          <w:sz w:val="24"/>
          <w:szCs w:val="24"/>
        </w:rPr>
      </w:pPr>
      <w:r w:rsidDel="00000000" w:rsidR="00000000" w:rsidRPr="00000000">
        <w:rPr>
          <w:sz w:val="24"/>
          <w:szCs w:val="24"/>
          <w:rtl w:val="0"/>
        </w:rPr>
        <w:t xml:space="preserve">V(G) = 1 nodo predicado +1 = 2</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spacing w:before="90" w:lineRule="auto"/>
        <w:ind w:left="100" w:firstLine="620"/>
        <w:rPr>
          <w:b w:val="1"/>
          <w:sz w:val="40"/>
          <w:szCs w:val="40"/>
        </w:rPr>
      </w:pPr>
      <w:r w:rsidDel="00000000" w:rsidR="00000000" w:rsidRPr="00000000">
        <w:rPr>
          <w:b w:val="1"/>
          <w:sz w:val="40"/>
          <w:szCs w:val="40"/>
          <w:rtl w:val="0"/>
        </w:rPr>
        <w:t xml:space="preserve">Prueba Caja Negra validación de campos</w:t>
      </w:r>
    </w:p>
    <w:p w:rsidR="00000000" w:rsidDel="00000000" w:rsidP="00000000" w:rsidRDefault="00000000" w:rsidRPr="00000000" w14:paraId="00000154">
      <w:pPr>
        <w:ind w:left="805" w:firstLine="0"/>
        <w:rPr>
          <w:sz w:val="24"/>
          <w:szCs w:val="24"/>
        </w:rPr>
      </w:pPr>
      <w:r w:rsidDel="00000000" w:rsidR="00000000" w:rsidRPr="00000000">
        <w:rPr>
          <w:rtl w:val="0"/>
        </w:rPr>
      </w:r>
    </w:p>
    <w:p w:rsidR="00000000" w:rsidDel="00000000" w:rsidP="00000000" w:rsidRDefault="00000000" w:rsidRPr="00000000" w14:paraId="00000155">
      <w:pPr>
        <w:pStyle w:val="Heading1"/>
        <w:ind w:firstLine="805"/>
        <w:rPr/>
      </w:pPr>
      <w:bookmarkStart w:colFirst="0" w:colLast="0" w:name="_heading=h.c6swm1ipzbsb" w:id="7"/>
      <w:bookmarkEnd w:id="7"/>
      <w:r w:rsidDel="00000000" w:rsidR="00000000" w:rsidRPr="00000000">
        <w:rPr>
          <w:rtl w:val="0"/>
        </w:rPr>
        <w:t xml:space="preserve">Partición de clases equivalentes.</w:t>
      </w:r>
    </w:p>
    <w:p w:rsidR="00000000" w:rsidDel="00000000" w:rsidP="00000000" w:rsidRDefault="00000000" w:rsidRPr="00000000" w14:paraId="00000156">
      <w:pPr>
        <w:pStyle w:val="Heading1"/>
        <w:ind w:firstLine="805"/>
        <w:rPr>
          <w:b w:val="0"/>
          <w:sz w:val="30"/>
          <w:szCs w:val="30"/>
        </w:rPr>
      </w:pPr>
      <w:bookmarkStart w:colFirst="0" w:colLast="0" w:name="_heading=h.6h9g49t8yb7o" w:id="8"/>
      <w:bookmarkEnd w:id="8"/>
      <w:r w:rsidDel="00000000" w:rsidR="00000000" w:rsidRPr="00000000">
        <w:rPr>
          <w:rtl w:val="0"/>
        </w:rPr>
      </w:r>
    </w:p>
    <w:p w:rsidR="00000000" w:rsidDel="00000000" w:rsidP="00000000" w:rsidRDefault="00000000" w:rsidRPr="00000000" w14:paraId="00000157">
      <w:pPr>
        <w:spacing w:before="241" w:lineRule="auto"/>
        <w:ind w:left="2486" w:right="2598" w:firstLine="0"/>
        <w:jc w:val="center"/>
        <w:rPr>
          <w:b w:val="1"/>
          <w:sz w:val="28"/>
          <w:szCs w:val="28"/>
        </w:rPr>
      </w:pPr>
      <w:r w:rsidDel="00000000" w:rsidR="00000000" w:rsidRPr="00000000">
        <w:rPr>
          <w:b w:val="1"/>
          <w:sz w:val="28"/>
          <w:szCs w:val="28"/>
          <w:rtl w:val="0"/>
        </w:rPr>
        <w:t xml:space="preserve">Validación del Temporizador para promociones.</w:t>
      </w:r>
    </w:p>
    <w:p w:rsidR="00000000" w:rsidDel="00000000" w:rsidP="00000000" w:rsidRDefault="00000000" w:rsidRPr="00000000" w14:paraId="00000158">
      <w:pPr>
        <w:rPr>
          <w:b w:val="1"/>
          <w:sz w:val="20"/>
          <w:szCs w:val="20"/>
        </w:rPr>
      </w:pPr>
      <w:r w:rsidDel="00000000" w:rsidR="00000000" w:rsidRPr="00000000">
        <w:rPr>
          <w:rtl w:val="0"/>
        </w:rPr>
      </w:r>
    </w:p>
    <w:p w:rsidR="00000000" w:rsidDel="00000000" w:rsidP="00000000" w:rsidRDefault="00000000" w:rsidRPr="00000000" w14:paraId="00000159">
      <w:pPr>
        <w:spacing w:before="3" w:lineRule="auto"/>
        <w:rPr>
          <w:b w:val="1"/>
          <w:sz w:val="16"/>
          <w:szCs w:val="16"/>
        </w:rPr>
      </w:pPr>
      <w:r w:rsidDel="00000000" w:rsidR="00000000" w:rsidRPr="00000000">
        <w:rPr>
          <w:rtl w:val="0"/>
        </w:rPr>
      </w:r>
    </w:p>
    <w:tbl>
      <w:tblPr>
        <w:tblStyle w:val="Table3"/>
        <w:tblW w:w="10140.0" w:type="dxa"/>
        <w:jc w:val="left"/>
        <w:tblInd w:w="117.0" w:type="dxa"/>
        <w:tblBorders>
          <w:top w:color="666666" w:space="0" w:sz="12" w:val="single"/>
          <w:left w:color="666666" w:space="0" w:sz="12" w:val="single"/>
          <w:bottom w:color="666666" w:space="0" w:sz="12" w:val="single"/>
          <w:right w:color="666666" w:space="0" w:sz="12" w:val="single"/>
          <w:insideH w:color="666666" w:space="0" w:sz="12" w:val="single"/>
          <w:insideV w:color="666666" w:space="0" w:sz="12" w:val="single"/>
        </w:tblBorders>
        <w:tblLayout w:type="fixed"/>
        <w:tblLook w:val="0000"/>
      </w:tblPr>
      <w:tblGrid>
        <w:gridCol w:w="1600"/>
        <w:gridCol w:w="4200"/>
        <w:gridCol w:w="1280"/>
        <w:gridCol w:w="3060"/>
        <w:tblGridChange w:id="0">
          <w:tblGrid>
            <w:gridCol w:w="1600"/>
            <w:gridCol w:w="4200"/>
            <w:gridCol w:w="1280"/>
            <w:gridCol w:w="3060"/>
          </w:tblGrid>
        </w:tblGridChange>
      </w:tblGrid>
      <w:tr>
        <w:trPr>
          <w:cantSplit w:val="0"/>
          <w:trHeight w:val="904" w:hRule="atLeast"/>
          <w:tblHeader w:val="0"/>
        </w:trPr>
        <w:tc>
          <w:tcPr>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15A">
            <w:pPr>
              <w:rPr>
                <w:b w:val="1"/>
                <w:sz w:val="33"/>
                <w:szCs w:val="33"/>
              </w:rPr>
            </w:pPr>
            <w:r w:rsidDel="00000000" w:rsidR="00000000" w:rsidRPr="00000000">
              <w:rPr>
                <w:rtl w:val="0"/>
              </w:rPr>
            </w:r>
          </w:p>
          <w:p w:rsidR="00000000" w:rsidDel="00000000" w:rsidP="00000000" w:rsidRDefault="00000000" w:rsidRPr="00000000" w14:paraId="0000015B">
            <w:pPr>
              <w:ind w:left="105" w:firstLine="0"/>
              <w:rPr>
                <w:b w:val="1"/>
                <w:sz w:val="24"/>
                <w:szCs w:val="24"/>
              </w:rPr>
            </w:pPr>
            <w:r w:rsidDel="00000000" w:rsidR="00000000" w:rsidRPr="00000000">
              <w:rPr>
                <w:b w:val="1"/>
                <w:color w:val="ffffff"/>
                <w:sz w:val="24"/>
                <w:szCs w:val="24"/>
                <w:rtl w:val="0"/>
              </w:rPr>
              <w:t xml:space="preserve">VARIABLE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15C">
            <w:pPr>
              <w:rPr>
                <w:b w:val="1"/>
                <w:sz w:val="33"/>
                <w:szCs w:val="33"/>
              </w:rPr>
            </w:pPr>
            <w:r w:rsidDel="00000000" w:rsidR="00000000" w:rsidRPr="00000000">
              <w:rPr>
                <w:rtl w:val="0"/>
              </w:rPr>
            </w:r>
          </w:p>
          <w:p w:rsidR="00000000" w:rsidDel="00000000" w:rsidP="00000000" w:rsidRDefault="00000000" w:rsidRPr="00000000" w14:paraId="0000015D">
            <w:pPr>
              <w:ind w:left="95" w:firstLine="0"/>
              <w:rPr>
                <w:b w:val="1"/>
                <w:sz w:val="24"/>
                <w:szCs w:val="24"/>
              </w:rPr>
            </w:pPr>
            <w:r w:rsidDel="00000000" w:rsidR="00000000" w:rsidRPr="00000000">
              <w:rPr>
                <w:b w:val="1"/>
                <w:color w:val="ffffff"/>
                <w:sz w:val="24"/>
                <w:szCs w:val="24"/>
                <w:rtl w:val="0"/>
              </w:rPr>
              <w:t xml:space="preserve">CLASE DE EQUIVALENCIA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15E">
            <w:pPr>
              <w:rPr>
                <w:b w:val="1"/>
                <w:sz w:val="33"/>
                <w:szCs w:val="33"/>
              </w:rPr>
            </w:pPr>
            <w:r w:rsidDel="00000000" w:rsidR="00000000" w:rsidRPr="00000000">
              <w:rPr>
                <w:rtl w:val="0"/>
              </w:rPr>
            </w:r>
          </w:p>
          <w:p w:rsidR="00000000" w:rsidDel="00000000" w:rsidP="00000000" w:rsidRDefault="00000000" w:rsidRPr="00000000" w14:paraId="0000015F">
            <w:pPr>
              <w:ind w:left="95" w:firstLine="0"/>
              <w:rPr>
                <w:b w:val="1"/>
                <w:sz w:val="24"/>
                <w:szCs w:val="24"/>
              </w:rPr>
            </w:pPr>
            <w:r w:rsidDel="00000000" w:rsidR="00000000" w:rsidRPr="00000000">
              <w:rPr>
                <w:b w:val="1"/>
                <w:color w:val="ffffff"/>
                <w:sz w:val="24"/>
                <w:szCs w:val="24"/>
                <w:rtl w:val="0"/>
              </w:rPr>
              <w:t xml:space="preserve">ESTADO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160">
            <w:pPr>
              <w:rPr>
                <w:b w:val="1"/>
                <w:sz w:val="33"/>
                <w:szCs w:val="33"/>
              </w:rPr>
            </w:pPr>
            <w:r w:rsidDel="00000000" w:rsidR="00000000" w:rsidRPr="00000000">
              <w:rPr>
                <w:rtl w:val="0"/>
              </w:rPr>
            </w:r>
          </w:p>
          <w:p w:rsidR="00000000" w:rsidDel="00000000" w:rsidP="00000000" w:rsidRDefault="00000000" w:rsidRPr="00000000" w14:paraId="00000161">
            <w:pPr>
              <w:ind w:left="105" w:firstLine="0"/>
              <w:rPr>
                <w:b w:val="1"/>
                <w:sz w:val="24"/>
                <w:szCs w:val="24"/>
              </w:rPr>
            </w:pPr>
            <w:r w:rsidDel="00000000" w:rsidR="00000000" w:rsidRPr="00000000">
              <w:rPr>
                <w:b w:val="1"/>
                <w:color w:val="ffffff"/>
                <w:sz w:val="24"/>
                <w:szCs w:val="24"/>
                <w:rtl w:val="0"/>
              </w:rPr>
              <w:t xml:space="preserve">REPRESENTANTE</w:t>
            </w:r>
            <w:r w:rsidDel="00000000" w:rsidR="00000000" w:rsidRPr="00000000">
              <w:rPr>
                <w:rtl w:val="0"/>
              </w:rPr>
            </w:r>
          </w:p>
        </w:tc>
      </w:tr>
      <w:tr>
        <w:trPr>
          <w:cantSplit w:val="0"/>
          <w:trHeight w:val="3570" w:hRule="atLeast"/>
          <w:tblHeader w:val="0"/>
        </w:trPr>
        <w:tc>
          <w:tcPr>
            <w:vMerge w:val="restart"/>
            <w:tcBorders>
              <w:top w:color="000000" w:space="0" w:sz="0" w:val="nil"/>
              <w:left w:color="000000" w:space="0" w:sz="0" w:val="nil"/>
            </w:tcBorders>
            <w:shd w:fill="cccccc" w:val="clear"/>
          </w:tcPr>
          <w:p w:rsidR="00000000" w:rsidDel="00000000" w:rsidP="00000000" w:rsidRDefault="00000000" w:rsidRPr="00000000" w14:paraId="00000162">
            <w:pPr>
              <w:spacing w:before="9" w:lineRule="auto"/>
              <w:rPr>
                <w:b w:val="1"/>
                <w:sz w:val="30"/>
                <w:szCs w:val="30"/>
              </w:rPr>
            </w:pPr>
            <w:r w:rsidDel="00000000" w:rsidR="00000000" w:rsidRPr="00000000">
              <w:rPr>
                <w:rtl w:val="0"/>
              </w:rPr>
            </w:r>
          </w:p>
          <w:p w:rsidR="00000000" w:rsidDel="00000000" w:rsidP="00000000" w:rsidRDefault="00000000" w:rsidRPr="00000000" w14:paraId="00000163">
            <w:pPr>
              <w:ind w:left="90" w:firstLine="0"/>
              <w:rPr>
                <w:b w:val="1"/>
                <w:sz w:val="24"/>
                <w:szCs w:val="24"/>
              </w:rPr>
            </w:pPr>
            <w:r w:rsidDel="00000000" w:rsidR="00000000" w:rsidRPr="00000000">
              <w:rPr>
                <w:b w:val="1"/>
                <w:sz w:val="24"/>
                <w:szCs w:val="24"/>
                <w:rtl w:val="0"/>
              </w:rPr>
              <w:t xml:space="preserve">Temporizador para promociones</w:t>
            </w:r>
          </w:p>
        </w:tc>
        <w:tc>
          <w:tcPr>
            <w:tcBorders>
              <w:top w:color="000000" w:space="0" w:sz="0" w:val="nil"/>
            </w:tcBorders>
            <w:shd w:fill="cccccc" w:val="clear"/>
          </w:tcPr>
          <w:p w:rsidR="00000000" w:rsidDel="00000000" w:rsidP="00000000" w:rsidRDefault="00000000" w:rsidRPr="00000000" w14:paraId="00000164">
            <w:pPr>
              <w:spacing w:before="9" w:lineRule="auto"/>
              <w:rPr>
                <w:b w:val="1"/>
                <w:sz w:val="30"/>
                <w:szCs w:val="30"/>
              </w:rPr>
            </w:pPr>
            <w:r w:rsidDel="00000000" w:rsidR="00000000" w:rsidRPr="00000000">
              <w:rPr>
                <w:rtl w:val="0"/>
              </w:rPr>
            </w:r>
          </w:p>
          <w:p w:rsidR="00000000" w:rsidDel="00000000" w:rsidP="00000000" w:rsidRDefault="00000000" w:rsidRPr="00000000" w14:paraId="00000165">
            <w:pPr>
              <w:ind w:left="80" w:firstLine="0"/>
              <w:rPr>
                <w:sz w:val="24"/>
                <w:szCs w:val="24"/>
              </w:rPr>
            </w:pPr>
            <w:r w:rsidDel="00000000" w:rsidR="00000000" w:rsidRPr="00000000">
              <w:rPr>
                <w:rtl w:val="0"/>
              </w:rPr>
            </w:r>
          </w:p>
          <w:p w:rsidR="00000000" w:rsidDel="00000000" w:rsidP="00000000" w:rsidRDefault="00000000" w:rsidRPr="00000000" w14:paraId="00000166">
            <w:pPr>
              <w:widowControl w:val="1"/>
              <w:spacing w:line="276" w:lineRule="auto"/>
              <w:rPr>
                <w:rFonts w:ascii="Arial" w:cs="Arial" w:eastAsia="Arial" w:hAnsi="Arial"/>
              </w:rPr>
            </w:pPr>
            <w:r w:rsidDel="00000000" w:rsidR="00000000" w:rsidRPr="00000000">
              <w:rPr>
                <w:rFonts w:ascii="Arial" w:cs="Arial" w:eastAsia="Arial" w:hAnsi="Arial"/>
                <w:rtl w:val="0"/>
              </w:rPr>
              <w:t xml:space="preserve">If the count down is finished, write some text</w:t>
            </w:r>
          </w:p>
          <w:p w:rsidR="00000000" w:rsidDel="00000000" w:rsidP="00000000" w:rsidRDefault="00000000" w:rsidRPr="00000000" w14:paraId="00000167">
            <w:pPr>
              <w:widowControl w:val="1"/>
              <w:spacing w:line="276" w:lineRule="auto"/>
              <w:rPr>
                <w:rFonts w:ascii="Arial" w:cs="Arial" w:eastAsia="Arial" w:hAnsi="Arial"/>
              </w:rPr>
            </w:pPr>
            <w:r w:rsidDel="00000000" w:rsidR="00000000" w:rsidRPr="00000000">
              <w:rPr>
                <w:rFonts w:ascii="Arial" w:cs="Arial" w:eastAsia="Arial" w:hAnsi="Arial"/>
                <w:rtl w:val="0"/>
              </w:rPr>
              <w:t xml:space="preserve">if (distance &lt; 0) {</w:t>
            </w:r>
          </w:p>
          <w:p w:rsidR="00000000" w:rsidDel="00000000" w:rsidP="00000000" w:rsidRDefault="00000000" w:rsidRPr="00000000" w14:paraId="00000168">
            <w:pPr>
              <w:widowControl w:val="1"/>
              <w:spacing w:line="276" w:lineRule="auto"/>
              <w:rPr>
                <w:rFonts w:ascii="Arial" w:cs="Arial" w:eastAsia="Arial" w:hAnsi="Arial"/>
              </w:rPr>
            </w:pPr>
            <w:r w:rsidDel="00000000" w:rsidR="00000000" w:rsidRPr="00000000">
              <w:rPr>
                <w:rFonts w:ascii="Arial" w:cs="Arial" w:eastAsia="Arial" w:hAnsi="Arial"/>
                <w:rtl w:val="0"/>
              </w:rPr>
              <w:t xml:space="preserve">clearInterval(x);</w:t>
            </w:r>
          </w:p>
          <w:p w:rsidR="00000000" w:rsidDel="00000000" w:rsidP="00000000" w:rsidRDefault="00000000" w:rsidRPr="00000000" w14:paraId="00000169">
            <w:pPr>
              <w:widowControl w:val="1"/>
              <w:spacing w:line="276" w:lineRule="auto"/>
              <w:rPr>
                <w:rFonts w:ascii="Arial" w:cs="Arial" w:eastAsia="Arial" w:hAnsi="Arial"/>
              </w:rPr>
            </w:pPr>
            <w:r w:rsidDel="00000000" w:rsidR="00000000" w:rsidRPr="00000000">
              <w:rPr>
                <w:rFonts w:ascii="Arial" w:cs="Arial" w:eastAsia="Arial" w:hAnsi="Arial"/>
                <w:rtl w:val="0"/>
              </w:rPr>
              <w:t xml:space="preserve">document.getElementById("countdown").innerHTML = "La oferta ha terminado.";</w:t>
            </w:r>
          </w:p>
          <w:p w:rsidR="00000000" w:rsidDel="00000000" w:rsidP="00000000" w:rsidRDefault="00000000" w:rsidRPr="00000000" w14:paraId="0000016A">
            <w:pPr>
              <w:widowControl w:val="1"/>
              <w:spacing w:line="276" w:lineRule="auto"/>
              <w:rPr>
                <w:sz w:val="24"/>
                <w:szCs w:val="24"/>
              </w:rPr>
            </w:pPr>
            <w:r w:rsidDel="00000000" w:rsidR="00000000" w:rsidRPr="00000000">
              <w:rPr>
                <w:rFonts w:ascii="Arial" w:cs="Arial" w:eastAsia="Arial" w:hAnsi="Arial"/>
                <w:rtl w:val="0"/>
              </w:rPr>
              <w:t xml:space="preserve">} }, 1000);</w:t>
            </w:r>
            <w:r w:rsidDel="00000000" w:rsidR="00000000" w:rsidRPr="00000000">
              <w:rPr>
                <w:rtl w:val="0"/>
              </w:rPr>
            </w:r>
          </w:p>
        </w:tc>
        <w:tc>
          <w:tcPr>
            <w:tcBorders>
              <w:top w:color="000000" w:space="0" w:sz="0" w:val="nil"/>
            </w:tcBorders>
            <w:shd w:fill="cccccc" w:val="clear"/>
          </w:tcPr>
          <w:p w:rsidR="00000000" w:rsidDel="00000000" w:rsidP="00000000" w:rsidRDefault="00000000" w:rsidRPr="00000000" w14:paraId="0000016B">
            <w:pPr>
              <w:spacing w:before="9" w:lineRule="auto"/>
              <w:rPr>
                <w:b w:val="1"/>
                <w:sz w:val="30"/>
                <w:szCs w:val="30"/>
              </w:rPr>
            </w:pPr>
            <w:r w:rsidDel="00000000" w:rsidR="00000000" w:rsidRPr="00000000">
              <w:rPr>
                <w:rtl w:val="0"/>
              </w:rPr>
            </w:r>
          </w:p>
          <w:p w:rsidR="00000000" w:rsidDel="00000000" w:rsidP="00000000" w:rsidRDefault="00000000" w:rsidRPr="00000000" w14:paraId="0000016C">
            <w:pPr>
              <w:ind w:left="80" w:firstLine="0"/>
              <w:rPr>
                <w:sz w:val="24"/>
                <w:szCs w:val="24"/>
              </w:rPr>
            </w:pPr>
            <w:r w:rsidDel="00000000" w:rsidR="00000000" w:rsidRPr="00000000">
              <w:rPr>
                <w:sz w:val="24"/>
                <w:szCs w:val="24"/>
                <w:rtl w:val="0"/>
              </w:rPr>
              <w:t xml:space="preserve">Válido.</w:t>
            </w:r>
          </w:p>
          <w:p w:rsidR="00000000" w:rsidDel="00000000" w:rsidP="00000000" w:rsidRDefault="00000000" w:rsidRPr="00000000" w14:paraId="0000016D">
            <w:pPr>
              <w:ind w:left="80" w:firstLine="0"/>
              <w:rPr>
                <w:sz w:val="24"/>
                <w:szCs w:val="24"/>
              </w:rPr>
            </w:pPr>
            <w:r w:rsidDel="00000000" w:rsidR="00000000" w:rsidRPr="00000000">
              <w:rPr>
                <w:rtl w:val="0"/>
              </w:rPr>
            </w:r>
          </w:p>
          <w:p w:rsidR="00000000" w:rsidDel="00000000" w:rsidP="00000000" w:rsidRDefault="00000000" w:rsidRPr="00000000" w14:paraId="0000016E">
            <w:pPr>
              <w:rPr>
                <w:sz w:val="24"/>
                <w:szCs w:val="24"/>
              </w:rPr>
            </w:pPr>
            <w:r w:rsidDel="00000000" w:rsidR="00000000" w:rsidRPr="00000000">
              <w:rPr>
                <w:sz w:val="24"/>
                <w:szCs w:val="24"/>
                <w:rtl w:val="0"/>
              </w:rPr>
              <w:t xml:space="preserve">Es válido cuando el contador es diferente de 0. La oferta está disponible.</w:t>
            </w:r>
          </w:p>
        </w:tc>
        <w:tc>
          <w:tcPr>
            <w:tcBorders>
              <w:top w:color="000000" w:space="0" w:sz="0" w:val="nil"/>
            </w:tcBorders>
            <w:shd w:fill="cccccc" w:val="clear"/>
          </w:tcPr>
          <w:p w:rsidR="00000000" w:rsidDel="00000000" w:rsidP="00000000" w:rsidRDefault="00000000" w:rsidRPr="00000000" w14:paraId="0000016F">
            <w:pPr>
              <w:spacing w:before="9" w:lineRule="auto"/>
              <w:rPr>
                <w:b w:val="1"/>
                <w:sz w:val="30"/>
                <w:szCs w:val="30"/>
              </w:rPr>
            </w:pPr>
            <w:r w:rsidDel="00000000" w:rsidR="00000000" w:rsidRPr="00000000">
              <w:rPr>
                <w:rtl w:val="0"/>
              </w:rPr>
            </w:r>
          </w:p>
          <w:p w:rsidR="00000000" w:rsidDel="00000000" w:rsidP="00000000" w:rsidRDefault="00000000" w:rsidRPr="00000000" w14:paraId="00000170">
            <w:pPr>
              <w:rPr>
                <w:sz w:val="24"/>
                <w:szCs w:val="24"/>
              </w:rPr>
            </w:pPr>
            <w:r w:rsidDel="00000000" w:rsidR="00000000" w:rsidRPr="00000000">
              <w:rPr>
                <w:sz w:val="24"/>
                <w:szCs w:val="24"/>
                <w:rtl w:val="0"/>
              </w:rPr>
              <w:t xml:space="preserve">Oferta Disponible.</w:t>
            </w:r>
            <w:r w:rsidDel="00000000" w:rsidR="00000000" w:rsidRPr="00000000">
              <w:rPr>
                <w:rtl w:val="0"/>
              </w:rPr>
            </w:r>
          </w:p>
        </w:tc>
      </w:tr>
      <w:tr>
        <w:trPr>
          <w:cantSplit w:val="0"/>
          <w:trHeight w:val="1761" w:hRule="atLeast"/>
          <w:tblHeader w:val="0"/>
        </w:trPr>
        <w:tc>
          <w:tcPr>
            <w:vMerge w:val="continue"/>
            <w:tcBorders>
              <w:top w:color="000000" w:space="0" w:sz="0" w:val="nil"/>
              <w:left w:color="000000" w:space="0" w:sz="0" w:val="nil"/>
            </w:tcBorders>
            <w:shd w:fill="cccccc" w:val="clear"/>
          </w:tcPr>
          <w:p w:rsidR="00000000" w:rsidDel="00000000" w:rsidP="00000000" w:rsidRDefault="00000000" w:rsidRPr="00000000" w14:paraId="00000171">
            <w:pPr>
              <w:spacing w:line="276" w:lineRule="auto"/>
              <w:rPr>
                <w:sz w:val="24"/>
                <w:szCs w:val="24"/>
              </w:rPr>
            </w:pPr>
            <w:r w:rsidDel="00000000" w:rsidR="00000000" w:rsidRPr="00000000">
              <w:rPr>
                <w:rtl w:val="0"/>
              </w:rPr>
            </w:r>
          </w:p>
        </w:tc>
        <w:tc>
          <w:tcPr/>
          <w:p w:rsidR="00000000" w:rsidDel="00000000" w:rsidP="00000000" w:rsidRDefault="00000000" w:rsidRPr="00000000" w14:paraId="00000172">
            <w:pPr>
              <w:rPr>
                <w:color w:val="3a414a"/>
                <w:sz w:val="25"/>
                <w:szCs w:val="25"/>
              </w:rPr>
            </w:pPr>
            <w:r w:rsidDel="00000000" w:rsidR="00000000" w:rsidRPr="00000000">
              <w:rPr>
                <w:rtl w:val="0"/>
              </w:rPr>
            </w:r>
          </w:p>
          <w:p w:rsidR="00000000" w:rsidDel="00000000" w:rsidP="00000000" w:rsidRDefault="00000000" w:rsidRPr="00000000" w14:paraId="00000173">
            <w:pPr>
              <w:ind w:left="80" w:firstLine="0"/>
              <w:rPr>
                <w:sz w:val="24"/>
                <w:szCs w:val="24"/>
              </w:rPr>
            </w:pPr>
            <w:r w:rsidDel="00000000" w:rsidR="00000000" w:rsidRPr="00000000">
              <w:rPr>
                <w:rtl w:val="0"/>
              </w:rPr>
            </w:r>
          </w:p>
          <w:p w:rsidR="00000000" w:rsidDel="00000000" w:rsidP="00000000" w:rsidRDefault="00000000" w:rsidRPr="00000000" w14:paraId="00000174">
            <w:pPr>
              <w:widowControl w:val="1"/>
              <w:spacing w:line="276" w:lineRule="auto"/>
              <w:rPr>
                <w:rFonts w:ascii="Arial" w:cs="Arial" w:eastAsia="Arial" w:hAnsi="Arial"/>
              </w:rPr>
            </w:pPr>
            <w:r w:rsidDel="00000000" w:rsidR="00000000" w:rsidRPr="00000000">
              <w:rPr>
                <w:rFonts w:ascii="Arial" w:cs="Arial" w:eastAsia="Arial" w:hAnsi="Arial"/>
                <w:rtl w:val="0"/>
              </w:rPr>
              <w:t xml:space="preserve">If the count down is finished, write some text</w:t>
            </w:r>
          </w:p>
          <w:p w:rsidR="00000000" w:rsidDel="00000000" w:rsidP="00000000" w:rsidRDefault="00000000" w:rsidRPr="00000000" w14:paraId="00000175">
            <w:pPr>
              <w:widowControl w:val="1"/>
              <w:spacing w:line="276" w:lineRule="auto"/>
              <w:rPr>
                <w:rFonts w:ascii="Arial" w:cs="Arial" w:eastAsia="Arial" w:hAnsi="Arial"/>
              </w:rPr>
            </w:pPr>
            <w:r w:rsidDel="00000000" w:rsidR="00000000" w:rsidRPr="00000000">
              <w:rPr>
                <w:rFonts w:ascii="Arial" w:cs="Arial" w:eastAsia="Arial" w:hAnsi="Arial"/>
                <w:rtl w:val="0"/>
              </w:rPr>
              <w:t xml:space="preserve">if (distance &lt; 0) {</w:t>
            </w:r>
          </w:p>
          <w:p w:rsidR="00000000" w:rsidDel="00000000" w:rsidP="00000000" w:rsidRDefault="00000000" w:rsidRPr="00000000" w14:paraId="00000176">
            <w:pPr>
              <w:widowControl w:val="1"/>
              <w:spacing w:line="276" w:lineRule="auto"/>
              <w:rPr>
                <w:rFonts w:ascii="Arial" w:cs="Arial" w:eastAsia="Arial" w:hAnsi="Arial"/>
              </w:rPr>
            </w:pPr>
            <w:r w:rsidDel="00000000" w:rsidR="00000000" w:rsidRPr="00000000">
              <w:rPr>
                <w:rFonts w:ascii="Arial" w:cs="Arial" w:eastAsia="Arial" w:hAnsi="Arial"/>
                <w:rtl w:val="0"/>
              </w:rPr>
              <w:t xml:space="preserve">clearInterval(x);</w:t>
            </w:r>
          </w:p>
          <w:p w:rsidR="00000000" w:rsidDel="00000000" w:rsidP="00000000" w:rsidRDefault="00000000" w:rsidRPr="00000000" w14:paraId="00000177">
            <w:pPr>
              <w:widowControl w:val="1"/>
              <w:spacing w:line="276" w:lineRule="auto"/>
              <w:rPr>
                <w:rFonts w:ascii="Arial" w:cs="Arial" w:eastAsia="Arial" w:hAnsi="Arial"/>
              </w:rPr>
            </w:pPr>
            <w:r w:rsidDel="00000000" w:rsidR="00000000" w:rsidRPr="00000000">
              <w:rPr>
                <w:rFonts w:ascii="Arial" w:cs="Arial" w:eastAsia="Arial" w:hAnsi="Arial"/>
                <w:rtl w:val="0"/>
              </w:rPr>
              <w:t xml:space="preserve">document.getElementById("countdown").innerHTML = "La oferta ha terminado.";</w:t>
            </w:r>
          </w:p>
          <w:p w:rsidR="00000000" w:rsidDel="00000000" w:rsidP="00000000" w:rsidRDefault="00000000" w:rsidRPr="00000000" w14:paraId="00000178">
            <w:pPr>
              <w:widowControl w:val="1"/>
              <w:spacing w:line="276" w:lineRule="auto"/>
              <w:rPr>
                <w:sz w:val="24"/>
                <w:szCs w:val="24"/>
              </w:rPr>
            </w:pPr>
            <w:r w:rsidDel="00000000" w:rsidR="00000000" w:rsidRPr="00000000">
              <w:rPr>
                <w:rFonts w:ascii="Arial" w:cs="Arial" w:eastAsia="Arial" w:hAnsi="Arial"/>
                <w:rtl w:val="0"/>
              </w:rPr>
              <w:t xml:space="preserve">} }, 1000);</w:t>
            </w:r>
            <w:r w:rsidDel="00000000" w:rsidR="00000000" w:rsidRPr="00000000">
              <w:rPr>
                <w:rtl w:val="0"/>
              </w:rPr>
            </w:r>
          </w:p>
        </w:tc>
        <w:tc>
          <w:tcPr/>
          <w:p w:rsidR="00000000" w:rsidDel="00000000" w:rsidP="00000000" w:rsidRDefault="00000000" w:rsidRPr="00000000" w14:paraId="00000179">
            <w:pPr>
              <w:rPr>
                <w:sz w:val="24"/>
                <w:szCs w:val="24"/>
              </w:rPr>
            </w:pPr>
            <w:r w:rsidDel="00000000" w:rsidR="00000000" w:rsidRPr="00000000">
              <w:rPr>
                <w:rtl w:val="0"/>
              </w:rPr>
            </w:r>
          </w:p>
          <w:p w:rsidR="00000000" w:rsidDel="00000000" w:rsidP="00000000" w:rsidRDefault="00000000" w:rsidRPr="00000000" w14:paraId="0000017A">
            <w:pPr>
              <w:ind w:left="80" w:firstLine="0"/>
              <w:rPr>
                <w:sz w:val="24"/>
                <w:szCs w:val="24"/>
              </w:rPr>
            </w:pPr>
            <w:r w:rsidDel="00000000" w:rsidR="00000000" w:rsidRPr="00000000">
              <w:rPr>
                <w:sz w:val="24"/>
                <w:szCs w:val="24"/>
                <w:rtl w:val="0"/>
              </w:rPr>
              <w:t xml:space="preserve">No válido</w:t>
            </w:r>
          </w:p>
          <w:p w:rsidR="00000000" w:rsidDel="00000000" w:rsidP="00000000" w:rsidRDefault="00000000" w:rsidRPr="00000000" w14:paraId="0000017B">
            <w:pPr>
              <w:ind w:left="80" w:firstLine="0"/>
              <w:rPr>
                <w:sz w:val="24"/>
                <w:szCs w:val="24"/>
              </w:rPr>
            </w:pPr>
            <w:r w:rsidDel="00000000" w:rsidR="00000000" w:rsidRPr="00000000">
              <w:rPr>
                <w:rtl w:val="0"/>
              </w:rPr>
            </w:r>
          </w:p>
          <w:p w:rsidR="00000000" w:rsidDel="00000000" w:rsidP="00000000" w:rsidRDefault="00000000" w:rsidRPr="00000000" w14:paraId="0000017C">
            <w:pPr>
              <w:ind w:left="80" w:firstLine="0"/>
              <w:rPr>
                <w:sz w:val="24"/>
                <w:szCs w:val="24"/>
              </w:rPr>
            </w:pPr>
            <w:r w:rsidDel="00000000" w:rsidR="00000000" w:rsidRPr="00000000">
              <w:rPr>
                <w:sz w:val="24"/>
                <w:szCs w:val="24"/>
                <w:rtl w:val="0"/>
              </w:rPr>
              <w:t xml:space="preserve">No es válido cuando el contador es igual a 0. La oferta no está Disponible. </w:t>
            </w:r>
          </w:p>
        </w:tc>
        <w:tc>
          <w:tcPr/>
          <w:p w:rsidR="00000000" w:rsidDel="00000000" w:rsidP="00000000" w:rsidRDefault="00000000" w:rsidRPr="00000000" w14:paraId="0000017D">
            <w:pPr>
              <w:spacing w:before="1" w:lineRule="auto"/>
              <w:rPr>
                <w:b w:val="1"/>
                <w:sz w:val="30"/>
                <w:szCs w:val="30"/>
              </w:rPr>
            </w:pPr>
            <w:r w:rsidDel="00000000" w:rsidR="00000000" w:rsidRPr="00000000">
              <w:rPr>
                <w:rtl w:val="0"/>
              </w:rPr>
            </w:r>
          </w:p>
          <w:p w:rsidR="00000000" w:rsidDel="00000000" w:rsidP="00000000" w:rsidRDefault="00000000" w:rsidRPr="00000000" w14:paraId="0000017E">
            <w:pPr>
              <w:spacing w:line="360" w:lineRule="auto"/>
              <w:ind w:right="87"/>
              <w:rPr>
                <w:sz w:val="24"/>
                <w:szCs w:val="24"/>
              </w:rPr>
            </w:pPr>
            <w:r w:rsidDel="00000000" w:rsidR="00000000" w:rsidRPr="00000000">
              <w:rPr>
                <w:sz w:val="24"/>
                <w:szCs w:val="24"/>
                <w:rtl w:val="0"/>
              </w:rPr>
              <w:t xml:space="preserve">Oferta No disponible.</w:t>
            </w:r>
            <w:r w:rsidDel="00000000" w:rsidR="00000000" w:rsidRPr="00000000">
              <w:rPr>
                <w:rtl w:val="0"/>
              </w:rPr>
            </w:r>
          </w:p>
        </w:tc>
      </w:tr>
    </w:tbl>
    <w:p w:rsidR="00000000" w:rsidDel="00000000" w:rsidP="00000000" w:rsidRDefault="00000000" w:rsidRPr="00000000" w14:paraId="0000017F">
      <w:pPr>
        <w:rPr>
          <w:sz w:val="24"/>
          <w:szCs w:val="24"/>
        </w:rPr>
      </w:pPr>
      <w:r w:rsidDel="00000000" w:rsidR="00000000" w:rsidRPr="00000000">
        <w:rPr>
          <w:rtl w:val="0"/>
        </w:rPr>
      </w:r>
    </w:p>
    <w:p w:rsidR="00000000" w:rsidDel="00000000" w:rsidP="00000000" w:rsidRDefault="00000000" w:rsidRPr="00000000" w14:paraId="00000180">
      <w:pPr>
        <w:rPr>
          <w:sz w:val="24"/>
          <w:szCs w:val="24"/>
        </w:rPr>
      </w:pPr>
      <w:r w:rsidDel="00000000" w:rsidR="00000000" w:rsidRPr="00000000">
        <w:rPr>
          <w:rtl w:val="0"/>
        </w:rPr>
      </w:r>
    </w:p>
    <w:p w:rsidR="00000000" w:rsidDel="00000000" w:rsidP="00000000" w:rsidRDefault="00000000" w:rsidRPr="00000000" w14:paraId="00000181">
      <w:pPr>
        <w:pStyle w:val="Heading1"/>
        <w:ind w:left="0" w:firstLine="620"/>
        <w:rPr/>
      </w:pPr>
      <w:bookmarkStart w:colFirst="0" w:colLast="0" w:name="_heading=h.wehiiaeqyn8p" w:id="9"/>
      <w:bookmarkEnd w:id="9"/>
      <w:r w:rsidDel="00000000" w:rsidR="00000000" w:rsidRPr="00000000">
        <w:rPr>
          <w:rtl w:val="0"/>
        </w:rPr>
        <w:t xml:space="preserve">Campos Completos</w:t>
      </w:r>
    </w:p>
    <w:p w:rsidR="00000000" w:rsidDel="00000000" w:rsidP="00000000" w:rsidRDefault="00000000" w:rsidRPr="00000000" w14:paraId="00000182">
      <w:pPr>
        <w:rPr/>
      </w:pPr>
      <w:r w:rsidDel="00000000" w:rsidR="00000000" w:rsidRPr="00000000">
        <w:rPr/>
        <w:drawing>
          <wp:inline distB="114300" distT="114300" distL="114300" distR="114300">
            <wp:extent cx="6582100" cy="2794000"/>
            <wp:effectExtent b="12700" l="12700" r="12700" t="12700"/>
            <wp:docPr id="1623037761" name="image12.jpg"/>
            <a:graphic>
              <a:graphicData uri="http://schemas.openxmlformats.org/drawingml/2006/picture">
                <pic:pic>
                  <pic:nvPicPr>
                    <pic:cNvPr id="0" name="image12.jpg"/>
                    <pic:cNvPicPr preferRelativeResize="0"/>
                  </pic:nvPicPr>
                  <pic:blipFill>
                    <a:blip r:embed="rId24"/>
                    <a:srcRect b="0" l="0" r="0" t="0"/>
                    <a:stretch>
                      <a:fillRect/>
                    </a:stretch>
                  </pic:blipFill>
                  <pic:spPr>
                    <a:xfrm>
                      <a:off x="0" y="0"/>
                      <a:ext cx="6582100" cy="2794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3">
      <w:pPr>
        <w:spacing w:before="90" w:lineRule="auto"/>
        <w:ind w:left="100" w:firstLine="0"/>
        <w:rPr>
          <w:sz w:val="24"/>
          <w:szCs w:val="24"/>
        </w:rPr>
      </w:pPr>
      <w:r w:rsidDel="00000000" w:rsidR="00000000" w:rsidRPr="00000000">
        <w:rPr>
          <w:rtl w:val="0"/>
        </w:rPr>
      </w:r>
    </w:p>
    <w:p w:rsidR="00000000" w:rsidDel="00000000" w:rsidP="00000000" w:rsidRDefault="00000000" w:rsidRPr="00000000" w14:paraId="00000184">
      <w:pPr>
        <w:pStyle w:val="Heading1"/>
        <w:spacing w:before="173" w:lineRule="auto"/>
        <w:ind w:left="0" w:firstLine="620"/>
        <w:rPr/>
      </w:pPr>
      <w:bookmarkStart w:colFirst="0" w:colLast="0" w:name="_heading=h.2u4h9s2f5q90" w:id="10"/>
      <w:bookmarkEnd w:id="10"/>
      <w:r w:rsidDel="00000000" w:rsidR="00000000" w:rsidRPr="00000000">
        <w:rPr>
          <w:rtl w:val="0"/>
        </w:rPr>
        <w:t xml:space="preserve">Campos No Completados</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sectPr>
          <w:type w:val="nextPage"/>
          <w:pgSz w:h="16840" w:w="11920" w:orient="portrait"/>
          <w:pgMar w:bottom="280" w:top="2060" w:left="820" w:right="720" w:header="750" w:footer="0"/>
        </w:sectPr>
      </w:pPr>
      <w:r w:rsidDel="00000000" w:rsidR="00000000" w:rsidRPr="00000000">
        <w:rPr/>
        <w:drawing>
          <wp:inline distB="114300" distT="114300" distL="114300" distR="114300">
            <wp:extent cx="6582100" cy="3365500"/>
            <wp:effectExtent b="12700" l="12700" r="12700" t="12700"/>
            <wp:docPr id="1623037778" name="image19.jpg"/>
            <a:graphic>
              <a:graphicData uri="http://schemas.openxmlformats.org/drawingml/2006/picture">
                <pic:pic>
                  <pic:nvPicPr>
                    <pic:cNvPr id="0" name="image19.jpg"/>
                    <pic:cNvPicPr preferRelativeResize="0"/>
                  </pic:nvPicPr>
                  <pic:blipFill>
                    <a:blip r:embed="rId25"/>
                    <a:srcRect b="0" l="0" r="0" t="0"/>
                    <a:stretch>
                      <a:fillRect/>
                    </a:stretch>
                  </pic:blipFill>
                  <pic:spPr>
                    <a:xfrm>
                      <a:off x="0" y="0"/>
                      <a:ext cx="6582100" cy="3365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7">
      <w:pPr>
        <w:spacing w:line="360" w:lineRule="auto"/>
        <w:ind w:firstLine="720"/>
        <w:jc w:val="both"/>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spacing w:line="360" w:lineRule="auto"/>
        <w:rPr>
          <w:b w:val="1"/>
          <w:sz w:val="24"/>
          <w:szCs w:val="24"/>
        </w:rPr>
      </w:pPr>
      <w:r w:rsidDel="00000000" w:rsidR="00000000" w:rsidRPr="00000000">
        <w:rPr>
          <w:b w:val="1"/>
          <w:sz w:val="24"/>
          <w:szCs w:val="24"/>
          <w:rtl w:val="0"/>
        </w:rPr>
        <w:t xml:space="preserve">Conclusiones:</w:t>
      </w:r>
    </w:p>
    <w:p w:rsidR="00000000" w:rsidDel="00000000" w:rsidP="00000000" w:rsidRDefault="00000000" w:rsidRPr="00000000" w14:paraId="0000018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 culminar con los requerimientos se realiza la prueba de caja blanca para realizar las respectivas pruebas de software que se realiza sobre las funciones que fueron utilizadas dentro de nuestro código tomando en cuenta que la prueba de caja blanca no solo evalúa el comportamiento del usuario con la interfaz, sino que busca errores en el código fuente. No es posible garantizar que un software o sistema jamás falle, tan solo se puede realizar pruebas que disminuyan este riesgo.</w:t>
      </w:r>
    </w:p>
    <w:p w:rsidR="00000000" w:rsidDel="00000000" w:rsidP="00000000" w:rsidRDefault="00000000" w:rsidRPr="00000000" w14:paraId="0000018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reporte de errores brinda la función de presentar de manera estándar y formal toda la información necesaria para realizar un seguimiento de los errores de las pruebas que se apliquen a las solicitudes de generación de los procesos administrativos y académicos y de esta manera poder resolverlos en el menor tiempo posible.</w:t>
      </w:r>
    </w:p>
    <w:p w:rsidR="00000000" w:rsidDel="00000000" w:rsidP="00000000" w:rsidRDefault="00000000" w:rsidRPr="00000000" w14:paraId="0000018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 realizar la prueba de caja negra se empieza a interactuar con la interfaz para probar la funcionalidad, asegurando que cumple con los requerimientos y verificar que la relación entre las entradas y las salidas sean correctas.</w:t>
      </w:r>
    </w:p>
    <w:p w:rsidR="00000000" w:rsidDel="00000000" w:rsidP="00000000" w:rsidRDefault="00000000" w:rsidRPr="00000000" w14:paraId="0000018D">
      <w:pPr>
        <w:rPr>
          <w:b w:val="1"/>
          <w:sz w:val="24"/>
          <w:szCs w:val="24"/>
        </w:rPr>
      </w:pPr>
      <w:r w:rsidDel="00000000" w:rsidR="00000000" w:rsidRPr="00000000">
        <w:rPr>
          <w:rtl w:val="0"/>
        </w:rPr>
      </w:r>
    </w:p>
    <w:p w:rsidR="00000000" w:rsidDel="00000000" w:rsidP="00000000" w:rsidRDefault="00000000" w:rsidRPr="00000000" w14:paraId="0000018E">
      <w:pPr>
        <w:rPr>
          <w:b w:val="1"/>
          <w:sz w:val="24"/>
          <w:szCs w:val="24"/>
        </w:rPr>
      </w:pPr>
      <w:r w:rsidDel="00000000" w:rsidR="00000000" w:rsidRPr="00000000">
        <w:rPr>
          <w:rtl w:val="0"/>
        </w:rPr>
      </w:r>
    </w:p>
    <w:p w:rsidR="00000000" w:rsidDel="00000000" w:rsidP="00000000" w:rsidRDefault="00000000" w:rsidRPr="00000000" w14:paraId="0000018F">
      <w:pPr>
        <w:spacing w:line="360" w:lineRule="auto"/>
        <w:rPr>
          <w:b w:val="1"/>
          <w:sz w:val="24"/>
          <w:szCs w:val="24"/>
        </w:rPr>
      </w:pPr>
      <w:r w:rsidDel="00000000" w:rsidR="00000000" w:rsidRPr="00000000">
        <w:rPr>
          <w:rtl w:val="0"/>
        </w:rPr>
      </w:r>
    </w:p>
    <w:p w:rsidR="00000000" w:rsidDel="00000000" w:rsidP="00000000" w:rsidRDefault="00000000" w:rsidRPr="00000000" w14:paraId="00000190">
      <w:pPr>
        <w:spacing w:line="360" w:lineRule="auto"/>
        <w:rPr>
          <w:b w:val="1"/>
          <w:sz w:val="24"/>
          <w:szCs w:val="24"/>
        </w:rPr>
      </w:pPr>
      <w:r w:rsidDel="00000000" w:rsidR="00000000" w:rsidRPr="00000000">
        <w:rPr>
          <w:b w:val="1"/>
          <w:sz w:val="24"/>
          <w:szCs w:val="24"/>
          <w:rtl w:val="0"/>
        </w:rPr>
        <w:t xml:space="preserve">Bibliografía:</w:t>
      </w:r>
    </w:p>
    <w:p w:rsidR="00000000" w:rsidDel="00000000" w:rsidP="00000000" w:rsidRDefault="00000000" w:rsidRPr="00000000" w14:paraId="00000191">
      <w:pPr>
        <w:rPr>
          <w:b w:val="1"/>
          <w:sz w:val="24"/>
          <w:szCs w:val="24"/>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(2022, 6 octubre).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Pruebas de caja blanca 2022 || Técnicas, muestras y tipos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Ebooks Online. </w:t>
      </w:r>
      <w:hyperlink r:id="rId26">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https://ebooksonline.es/que-es-una-prueba-de-caja-blanca-tecnicas-muestras-y-tipos/</w:t>
        </w:r>
      </w:hyperlink>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Gomez, C. (2023, 18 enero).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Tipos de pruebas - Pruebas de caja blanca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Diario de QA. </w:t>
      </w:r>
      <w:hyperlink r:id="rId27">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https://www.diariodeqa.com/post/pruebas-de-caja-blanca</w:t>
        </w:r>
      </w:hyperlink>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Qué es black box testing o pruebas de caja negra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(2022, 1 diciembre). OpenWebinars.net. </w:t>
      </w:r>
      <w:hyperlink r:id="rId2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https://openwebinars.net/blog/que-es-black-box-testing-o-pruebas-de-caja-negra/</w:t>
        </w:r>
      </w:hyperlink>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EcuRed. (s. 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Pruebas de caja negra - EcuRed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29">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https://www.ecured.cu/Pruebas_de_caja_negra</w:t>
        </w:r>
      </w:hyperlink>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type w:val="nextPage"/>
      <w:pgSz w:h="16840" w:w="11920" w:orient="portrait"/>
      <w:pgMar w:bottom="280" w:top="2060" w:left="1340" w:right="1300" w:header="75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2451542</wp:posOffset>
          </wp:positionH>
          <wp:positionV relativeFrom="page">
            <wp:posOffset>476250</wp:posOffset>
          </wp:positionV>
          <wp:extent cx="2466975" cy="647700"/>
          <wp:effectExtent b="0" l="0" r="0" t="0"/>
          <wp:wrapNone/>
          <wp:docPr id="1623037757"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466975" cy="647700"/>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5751675</wp:posOffset>
          </wp:positionH>
          <wp:positionV relativeFrom="page">
            <wp:posOffset>495300</wp:posOffset>
          </wp:positionV>
          <wp:extent cx="628650" cy="628650"/>
          <wp:effectExtent b="0" l="0" r="0" t="0"/>
          <wp:wrapNone/>
          <wp:docPr id="1623037777" name="image18.jpg"/>
          <a:graphic>
            <a:graphicData uri="http://schemas.openxmlformats.org/drawingml/2006/picture">
              <pic:pic>
                <pic:nvPicPr>
                  <pic:cNvPr id="0" name="image18.jpg"/>
                  <pic:cNvPicPr preferRelativeResize="0"/>
                </pic:nvPicPr>
                <pic:blipFill>
                  <a:blip r:embed="rId2"/>
                  <a:srcRect b="0" l="0" r="0" t="0"/>
                  <a:stretch>
                    <a:fillRect/>
                  </a:stretch>
                </pic:blipFill>
                <pic:spPr>
                  <a:xfrm>
                    <a:off x="0" y="0"/>
                    <a:ext cx="628650" cy="628650"/>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1170149</wp:posOffset>
          </wp:positionH>
          <wp:positionV relativeFrom="page">
            <wp:posOffset>533400</wp:posOffset>
          </wp:positionV>
          <wp:extent cx="590549" cy="590550"/>
          <wp:effectExtent b="0" l="0" r="0" t="0"/>
          <wp:wrapNone/>
          <wp:docPr id="1623037763" name="image9.jpg"/>
          <a:graphic>
            <a:graphicData uri="http://schemas.openxmlformats.org/drawingml/2006/picture">
              <pic:pic>
                <pic:nvPicPr>
                  <pic:cNvPr id="0" name="image9.jpg"/>
                  <pic:cNvPicPr preferRelativeResize="0"/>
                </pic:nvPicPr>
                <pic:blipFill>
                  <a:blip r:embed="rId3"/>
                  <a:srcRect b="0" l="0" r="0" t="0"/>
                  <a:stretch>
                    <a:fillRect/>
                  </a:stretch>
                </pic:blipFill>
                <pic:spPr>
                  <a:xfrm>
                    <a:off x="0" y="0"/>
                    <a:ext cx="590549" cy="590550"/>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923925</wp:posOffset>
          </wp:positionH>
          <wp:positionV relativeFrom="page">
            <wp:posOffset>1285620</wp:posOffset>
          </wp:positionV>
          <wp:extent cx="5734050" cy="28575"/>
          <wp:effectExtent b="0" l="0" r="0" t="0"/>
          <wp:wrapNone/>
          <wp:docPr id="1623037768" name="image1.png"/>
          <a:graphic>
            <a:graphicData uri="http://schemas.openxmlformats.org/drawingml/2006/picture">
              <pic:pic>
                <pic:nvPicPr>
                  <pic:cNvPr id="0" name="image1.png"/>
                  <pic:cNvPicPr preferRelativeResize="0"/>
                </pic:nvPicPr>
                <pic:blipFill>
                  <a:blip r:embed="rId4"/>
                  <a:srcRect b="0" l="0" r="0" t="0"/>
                  <a:stretch>
                    <a:fillRect/>
                  </a:stretch>
                </pic:blipFill>
                <pic:spPr>
                  <a:xfrm>
                    <a:off x="0" y="0"/>
                    <a:ext cx="5734050" cy="2857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805"/>
    </w:pPr>
    <w:rPr>
      <w:b w:val="1"/>
      <w:sz w:val="24"/>
      <w:szCs w:val="24"/>
    </w:rPr>
  </w:style>
  <w:style w:type="paragraph" w:styleId="Heading2">
    <w:name w:val="heading 2"/>
    <w:basedOn w:val="Normal"/>
    <w:next w:val="Normal"/>
    <w:pPr>
      <w:keepNext w:val="1"/>
      <w:keepLines w:val="1"/>
      <w:spacing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240" w:right="313"/>
      <w:jc w:val="center"/>
    </w:pPr>
    <w:rPr>
      <w:b w:val="1"/>
      <w:sz w:val="36"/>
      <w:szCs w:val="36"/>
    </w:rPr>
  </w:style>
  <w:style w:type="paragraph" w:styleId="Normal" w:default="1">
    <w:name w:val="Normal"/>
    <w:qFormat w:val="1"/>
    <w:rPr>
      <w:rFonts w:ascii="Times New Roman" w:cs="Times New Roman" w:eastAsia="Times New Roman" w:hAnsi="Times New Roman"/>
      <w:lang w:val="es-ES"/>
    </w:rPr>
  </w:style>
  <w:style w:type="paragraph" w:styleId="Ttulo1">
    <w:name w:val="heading 1"/>
    <w:basedOn w:val="Normal"/>
    <w:uiPriority w:val="9"/>
    <w:qFormat w:val="1"/>
    <w:pPr>
      <w:ind w:left="805"/>
      <w:outlineLvl w:val="0"/>
    </w:pPr>
    <w:rPr>
      <w:b w:val="1"/>
      <w:bCs w:val="1"/>
      <w:sz w:val="24"/>
      <w:szCs w:val="24"/>
    </w:rPr>
  </w:style>
  <w:style w:type="paragraph" w:styleId="Ttulo2">
    <w:name w:val="heading 2"/>
    <w:basedOn w:val="Normal"/>
    <w:next w:val="Normal"/>
    <w:link w:val="Ttulo2Car"/>
    <w:uiPriority w:val="9"/>
    <w:unhideWhenUsed w:val="1"/>
    <w:qFormat w:val="1"/>
    <w:rsid w:val="00B11CB1"/>
    <w:pPr>
      <w:keepNext w:val="1"/>
      <w:keepLines w:val="1"/>
      <w:spacing w:before="40"/>
      <w:outlineLvl w:val="1"/>
    </w:pPr>
    <w:rPr>
      <w:rFonts w:asciiTheme="majorHAnsi" w:cstheme="majorBidi" w:eastAsiaTheme="majorEastAsia" w:hAnsiTheme="majorHAnsi"/>
      <w:color w:val="365f91" w:themeColor="accent1" w:themeShade="0000BF"/>
      <w:sz w:val="26"/>
      <w:szCs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uiPriority w:val="2"/>
    <w:semiHidden w:val="1"/>
    <w:unhideWhenUsed w:val="1"/>
    <w:qFormat w:val="1"/>
    <w:tblPr>
      <w:tblInd w:w="0.0" w:type="dxa"/>
      <w:tblCellMar>
        <w:top w:w="0.0" w:type="dxa"/>
        <w:left w:w="0.0" w:type="dxa"/>
        <w:bottom w:w="0.0" w:type="dxa"/>
        <w:right w:w="0.0" w:type="dxa"/>
      </w:tblCellMar>
    </w:tblPr>
  </w:style>
  <w:style w:type="paragraph" w:styleId="Textoindependiente">
    <w:name w:val="Body Text"/>
    <w:basedOn w:val="Normal"/>
    <w:uiPriority w:val="1"/>
    <w:qFormat w:val="1"/>
    <w:rPr>
      <w:sz w:val="24"/>
      <w:szCs w:val="24"/>
    </w:rPr>
  </w:style>
  <w:style w:type="paragraph" w:styleId="Ttulo">
    <w:name w:val="Title"/>
    <w:basedOn w:val="Normal"/>
    <w:uiPriority w:val="10"/>
    <w:qFormat w:val="1"/>
    <w:pPr>
      <w:ind w:left="240" w:right="313"/>
      <w:jc w:val="center"/>
    </w:pPr>
    <w:rPr>
      <w:b w:val="1"/>
      <w:bCs w:val="1"/>
      <w:sz w:val="36"/>
      <w:szCs w:val="36"/>
    </w:rPr>
  </w:style>
  <w:style w:type="paragraph" w:styleId="Prrafodelista">
    <w:name w:val="List Paragraph"/>
    <w:basedOn w:val="Normal"/>
    <w:uiPriority w:val="1"/>
    <w:qFormat w:val="1"/>
  </w:style>
  <w:style w:type="paragraph" w:styleId="TableParagraph" w:customStyle="1">
    <w:name w:val="Table Paragraph"/>
    <w:basedOn w:val="Normal"/>
    <w:uiPriority w:val="1"/>
    <w:qFormat w:val="1"/>
  </w:style>
  <w:style w:type="character" w:styleId="Ttulo2Car" w:customStyle="1">
    <w:name w:val="Título 2 Car"/>
    <w:basedOn w:val="Fuentedeprrafopredeter"/>
    <w:link w:val="Ttulo2"/>
    <w:uiPriority w:val="9"/>
    <w:semiHidden w:val="1"/>
    <w:rsid w:val="00B11CB1"/>
    <w:rPr>
      <w:rFonts w:asciiTheme="majorHAnsi" w:cstheme="majorBidi" w:eastAsiaTheme="majorEastAsia" w:hAnsiTheme="majorHAnsi"/>
      <w:color w:val="365f91" w:themeColor="accent1" w:themeShade="0000BF"/>
      <w:sz w:val="26"/>
      <w:szCs w:val="26"/>
      <w:lang w:val="es-ES"/>
    </w:rPr>
  </w:style>
  <w:style w:type="paragraph" w:styleId="Bibliografa">
    <w:name w:val="Bibliography"/>
    <w:basedOn w:val="Normal"/>
    <w:next w:val="Normal"/>
    <w:uiPriority w:val="37"/>
    <w:semiHidden w:val="1"/>
    <w:unhideWhenUsed w:val="1"/>
    <w:rsid w:val="008C5BB8"/>
  </w:style>
  <w:style w:type="character" w:styleId="Hipervnculo">
    <w:name w:val="Hyperlink"/>
    <w:basedOn w:val="Fuentedeprrafopredeter"/>
    <w:uiPriority w:val="99"/>
    <w:unhideWhenUsed w:val="1"/>
    <w:rsid w:val="008C5BB8"/>
    <w:rPr>
      <w:color w:val="0000ff" w:themeColor="hyperlink"/>
      <w:u w:val="single"/>
    </w:rPr>
  </w:style>
  <w:style w:type="paragraph" w:styleId="NormalWeb">
    <w:name w:val="Normal (Web)"/>
    <w:basedOn w:val="Normal"/>
    <w:uiPriority w:val="99"/>
    <w:semiHidden w:val="1"/>
    <w:unhideWhenUsed w:val="1"/>
    <w:rsid w:val="008C5BB8"/>
    <w:pPr>
      <w:widowControl w:val="1"/>
      <w:autoSpaceDE w:val="1"/>
      <w:autoSpaceDN w:val="1"/>
      <w:spacing w:after="100" w:afterAutospacing="1" w:before="100" w:beforeAutospacing="1"/>
    </w:pPr>
    <w:rPr>
      <w:sz w:val="24"/>
      <w:szCs w:val="24"/>
      <w:lang w:eastAsia="es-EC" w:val="es-EC"/>
    </w:rPr>
  </w:style>
  <w:style w:type="character" w:styleId="Mencinsinresolver1" w:customStyle="1">
    <w:name w:val="Mención sin resolver1"/>
    <w:basedOn w:val="Fuentedeprrafopredeter"/>
    <w:uiPriority w:val="99"/>
    <w:semiHidden w:val="1"/>
    <w:unhideWhenUsed w:val="1"/>
    <w:rsid w:val="008C5BB8"/>
    <w:rPr>
      <w:color w:val="605e5c"/>
      <w:shd w:color="auto" w:fill="e1dfdd" w:val="clear"/>
    </w:rPr>
  </w:style>
  <w:style w:type="character" w:styleId="Hipervnculovisitado">
    <w:name w:val="FollowedHyperlink"/>
    <w:basedOn w:val="Fuentedeprrafopredeter"/>
    <w:uiPriority w:val="99"/>
    <w:semiHidden w:val="1"/>
    <w:unhideWhenUsed w:val="1"/>
    <w:rsid w:val="00616A06"/>
    <w:rPr>
      <w:color w:val="800080" w:themeColor="followedHyperlink"/>
      <w:u w:val="single"/>
    </w:rPr>
  </w:style>
  <w:style w:type="paragraph" w:styleId="z-Principiodelformulario">
    <w:name w:val="HTML Top of Form"/>
    <w:basedOn w:val="Normal"/>
    <w:next w:val="Normal"/>
    <w:link w:val="z-PrincipiodelformularioCar"/>
    <w:hidden w:val="1"/>
    <w:uiPriority w:val="99"/>
    <w:semiHidden w:val="1"/>
    <w:unhideWhenUsed w:val="1"/>
    <w:rsid w:val="00D6749B"/>
    <w:pPr>
      <w:widowControl w:val="1"/>
      <w:pBdr>
        <w:bottom w:color="auto" w:space="1" w:sz="6" w:val="single"/>
      </w:pBdr>
      <w:autoSpaceDE w:val="1"/>
      <w:autoSpaceDN w:val="1"/>
      <w:jc w:val="center"/>
    </w:pPr>
    <w:rPr>
      <w:rFonts w:ascii="Arial" w:cs="Arial" w:hAnsi="Arial"/>
      <w:vanish w:val="1"/>
      <w:sz w:val="16"/>
      <w:szCs w:val="16"/>
      <w:lang w:eastAsia="es-EC" w:val="es-EC"/>
    </w:rPr>
  </w:style>
  <w:style w:type="character" w:styleId="z-PrincipiodelformularioCar" w:customStyle="1">
    <w:name w:val="z-Principio del formulario Car"/>
    <w:basedOn w:val="Fuentedeprrafopredeter"/>
    <w:link w:val="z-Principiodelformulario"/>
    <w:uiPriority w:val="99"/>
    <w:semiHidden w:val="1"/>
    <w:rsid w:val="00D6749B"/>
    <w:rPr>
      <w:rFonts w:ascii="Arial" w:cs="Arial" w:eastAsia="Times New Roman" w:hAnsi="Arial"/>
      <w:vanish w:val="1"/>
      <w:sz w:val="16"/>
      <w:szCs w:val="16"/>
      <w:lang w:eastAsia="es-EC" w:val="es-EC"/>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22" Type="http://schemas.openxmlformats.org/officeDocument/2006/relationships/image" Target="media/image4.jpg"/><Relationship Id="rId21" Type="http://schemas.openxmlformats.org/officeDocument/2006/relationships/image" Target="media/image8.jpg"/><Relationship Id="rId24" Type="http://schemas.openxmlformats.org/officeDocument/2006/relationships/image" Target="media/image12.jpg"/><Relationship Id="rId23" Type="http://schemas.openxmlformats.org/officeDocument/2006/relationships/image" Target="media/image2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jpg"/><Relationship Id="rId26" Type="http://schemas.openxmlformats.org/officeDocument/2006/relationships/hyperlink" Target="https://ebooksonline.es/que-es-una-prueba-de-caja-blanca-tecnicas-muestras-y-tipos/" TargetMode="External"/><Relationship Id="rId25" Type="http://schemas.openxmlformats.org/officeDocument/2006/relationships/image" Target="media/image19.jpg"/><Relationship Id="rId28" Type="http://schemas.openxmlformats.org/officeDocument/2006/relationships/hyperlink" Target="https://openwebinars.net/blog/que-es-black-box-testing-o-pruebas-de-caja-negra/" TargetMode="External"/><Relationship Id="rId27" Type="http://schemas.openxmlformats.org/officeDocument/2006/relationships/hyperlink" Target="https://www.diariodeqa.com/post/pruebas-de-caja-blanca"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ecured.cu/Pruebas_de_caja_negra" TargetMode="External"/><Relationship Id="rId7" Type="http://schemas.openxmlformats.org/officeDocument/2006/relationships/header" Target="header1.xml"/><Relationship Id="rId8" Type="http://schemas.openxmlformats.org/officeDocument/2006/relationships/image" Target="media/image11.jpg"/><Relationship Id="rId11" Type="http://schemas.openxmlformats.org/officeDocument/2006/relationships/image" Target="media/image13.jpg"/><Relationship Id="rId10" Type="http://schemas.openxmlformats.org/officeDocument/2006/relationships/image" Target="media/image6.png"/><Relationship Id="rId13" Type="http://schemas.openxmlformats.org/officeDocument/2006/relationships/image" Target="media/image3.jpg"/><Relationship Id="rId12" Type="http://schemas.openxmlformats.org/officeDocument/2006/relationships/image" Target="media/image15.jpg"/><Relationship Id="rId15" Type="http://schemas.openxmlformats.org/officeDocument/2006/relationships/image" Target="media/image14.jpg"/><Relationship Id="rId14" Type="http://schemas.openxmlformats.org/officeDocument/2006/relationships/image" Target="media/image17.jpg"/><Relationship Id="rId17" Type="http://schemas.openxmlformats.org/officeDocument/2006/relationships/image" Target="media/image22.jpg"/><Relationship Id="rId16" Type="http://schemas.openxmlformats.org/officeDocument/2006/relationships/image" Target="media/image10.jpg"/><Relationship Id="rId19" Type="http://schemas.openxmlformats.org/officeDocument/2006/relationships/image" Target="media/image16.jpg"/><Relationship Id="rId1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8.jpg"/><Relationship Id="rId3" Type="http://schemas.openxmlformats.org/officeDocument/2006/relationships/image" Target="media/image9.jp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Q8YDWoyBntns+wdtu6EFMPQ/KA==">CgMxLjAyDmguNzE1ZG5hOTQ5anQxMg5oLmRtcmJvNW1sZHJnczIOaC54YXlhNm8zdnZ3emkyDmguOTI4bHBhbjh2NGszMg5oLjRmbjJiM29yaGswbDIOaC45ZDVzYmlxanppcWgyDmguY29xdDM0ank2bGI2Mg5oLmM2c3dtMWlwemJzYjIOaC42aDlnNDl0OHliN28yDmgud2VoaWlhZXF5bjhwMg5oLjJ1NGg5czJmNXE5MDgAciExbXVnMkR5WHNmTmNkTVIwcjFyRXZxc3hfSEItZ2xKND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2023-07-20T22:43:00Z</dcterms:created>
  <dc:creator>David</dc:creator>
</cp:coreProperties>
</file>