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953"/>
      </w:tblGrid>
      <w:tr w:rsidR="003414A7" w14:paraId="2AC370CB" w14:textId="77777777" w:rsidTr="004A0F0E">
        <w:tc>
          <w:tcPr>
            <w:tcW w:w="4820" w:type="dxa"/>
            <w:vAlign w:val="center"/>
          </w:tcPr>
          <w:p w14:paraId="24624849" w14:textId="77777777" w:rsidR="003414A7" w:rsidRDefault="003414A7" w:rsidP="003414A7">
            <w:pPr>
              <w:jc w:val="center"/>
              <w:rPr>
                <w:bCs/>
                <w:lang w:val="nl-NL"/>
              </w:rPr>
            </w:pPr>
            <w:r>
              <w:rPr>
                <w:bCs/>
                <w:lang w:val="nl-NL"/>
              </w:rPr>
              <w:t>TẬP ĐOÀN</w:t>
            </w:r>
          </w:p>
          <w:p w14:paraId="4FF80696" w14:textId="4D512431" w:rsidR="003414A7" w:rsidRDefault="003414A7" w:rsidP="003414A7">
            <w:pPr>
              <w:jc w:val="center"/>
              <w:rPr>
                <w:bCs/>
                <w:lang w:val="nl-NL"/>
              </w:rPr>
            </w:pPr>
            <w:r>
              <w:rPr>
                <w:bCs/>
                <w:lang w:val="nl-NL"/>
              </w:rPr>
              <w:t>BƯU CHÍNH VIỄN THÔNG VIỆT  NAM</w:t>
            </w:r>
          </w:p>
          <w:p w14:paraId="32B96392" w14:textId="0DB5250F" w:rsidR="003414A7" w:rsidRPr="003414A7" w:rsidRDefault="003414A7" w:rsidP="003414A7">
            <w:pPr>
              <w:jc w:val="center"/>
              <w:rPr>
                <w:b/>
                <w:lang w:val="nl-NL"/>
              </w:rPr>
            </w:pPr>
            <w:r>
              <w:rPr>
                <w:b/>
                <w:lang w:val="nl-NL"/>
              </w:rPr>
              <w:t xml:space="preserve">VIỄN </w:t>
            </w:r>
            <w:r w:rsidRPr="003414A7">
              <w:rPr>
                <w:b/>
                <w:u w:val="single"/>
                <w:lang w:val="nl-NL"/>
              </w:rPr>
              <w:t>THÔNG KHÁN</w:t>
            </w:r>
            <w:r>
              <w:rPr>
                <w:b/>
                <w:lang w:val="nl-NL"/>
              </w:rPr>
              <w:t>H HÒA</w:t>
            </w:r>
          </w:p>
        </w:tc>
        <w:tc>
          <w:tcPr>
            <w:tcW w:w="5953" w:type="dxa"/>
            <w:vAlign w:val="center"/>
          </w:tcPr>
          <w:p w14:paraId="33E737BB" w14:textId="77777777" w:rsidR="003414A7" w:rsidRDefault="003414A7" w:rsidP="003414A7">
            <w:pPr>
              <w:jc w:val="center"/>
              <w:rPr>
                <w:b/>
                <w:lang w:val="nl-NL"/>
              </w:rPr>
            </w:pPr>
            <w:r>
              <w:rPr>
                <w:b/>
                <w:lang w:val="nl-NL"/>
              </w:rPr>
              <w:t>CỘNG HÒA XÃ HỘI CHỦ NGHĨA VIỆT NAM</w:t>
            </w:r>
          </w:p>
          <w:p w14:paraId="0D2DA299" w14:textId="2C3A56C5" w:rsidR="003414A7" w:rsidRPr="003414A7" w:rsidRDefault="003414A7" w:rsidP="003414A7">
            <w:pPr>
              <w:jc w:val="center"/>
              <w:rPr>
                <w:b/>
                <w:u w:val="single"/>
                <w:lang w:val="nl-NL"/>
              </w:rPr>
            </w:pPr>
            <w:r>
              <w:rPr>
                <w:b/>
                <w:u w:val="single"/>
                <w:lang w:val="nl-NL"/>
              </w:rPr>
              <w:t>Độc lập – Tự do – Hạnh phúc</w:t>
            </w:r>
          </w:p>
        </w:tc>
      </w:tr>
    </w:tbl>
    <w:p w14:paraId="4F75EFE0" w14:textId="7B2DB84C" w:rsidR="00BE4D0D" w:rsidRPr="00EB297C" w:rsidRDefault="00BE4D0D" w:rsidP="003414A7">
      <w:pPr>
        <w:jc w:val="right"/>
        <w:rPr>
          <w:i/>
          <w:lang w:val="nl-NL"/>
        </w:rPr>
      </w:pPr>
      <w:r w:rsidRPr="00EB297C">
        <w:rPr>
          <w:lang w:val="nl-NL"/>
        </w:rPr>
        <w:t xml:space="preserve">                                                  </w:t>
      </w:r>
      <w:r w:rsidRPr="00EB297C">
        <w:rPr>
          <w:i/>
          <w:lang w:val="nl-NL"/>
        </w:rPr>
        <w:t xml:space="preserve">Khánh Hòa, ngày </w:t>
      </w:r>
      <w:r w:rsidR="00D95102">
        <w:rPr>
          <w:i/>
          <w:lang w:val="nl-NL"/>
        </w:rPr>
        <w:t>01</w:t>
      </w:r>
      <w:r w:rsidR="003414A7">
        <w:rPr>
          <w:i/>
          <w:lang w:val="nl-NL"/>
        </w:rPr>
        <w:t xml:space="preserve"> </w:t>
      </w:r>
      <w:r w:rsidRPr="00EB297C">
        <w:rPr>
          <w:i/>
          <w:lang w:val="nl-NL"/>
        </w:rPr>
        <w:t>tháng</w:t>
      </w:r>
      <w:r w:rsidR="003414A7">
        <w:rPr>
          <w:i/>
          <w:lang w:val="nl-NL"/>
        </w:rPr>
        <w:t xml:space="preserve"> </w:t>
      </w:r>
      <w:r w:rsidR="00D95102">
        <w:rPr>
          <w:i/>
          <w:lang w:val="nl-NL"/>
        </w:rPr>
        <w:t>08</w:t>
      </w:r>
      <w:r w:rsidR="003414A7">
        <w:rPr>
          <w:i/>
          <w:lang w:val="nl-NL"/>
        </w:rPr>
        <w:t xml:space="preserve"> </w:t>
      </w:r>
      <w:r w:rsidRPr="00EB297C">
        <w:rPr>
          <w:i/>
          <w:lang w:val="nl-NL"/>
        </w:rPr>
        <w:t>năm 20</w:t>
      </w:r>
      <w:r w:rsidR="00D95102">
        <w:rPr>
          <w:i/>
          <w:lang w:val="nl-NL"/>
        </w:rPr>
        <w:t>23</w:t>
      </w:r>
    </w:p>
    <w:p w14:paraId="7A8032E6" w14:textId="77777777" w:rsidR="00BE4D0D" w:rsidRPr="003414A7" w:rsidRDefault="00BE4D0D" w:rsidP="00BE4D0D">
      <w:pPr>
        <w:jc w:val="both"/>
        <w:rPr>
          <w:iCs/>
          <w:sz w:val="36"/>
          <w:szCs w:val="36"/>
          <w:lang w:val="nl-NL"/>
        </w:rPr>
      </w:pPr>
    </w:p>
    <w:p w14:paraId="232D892F" w14:textId="77777777" w:rsidR="00BE4D0D" w:rsidRPr="00EB297C" w:rsidRDefault="00BE4D0D" w:rsidP="00BE4D0D">
      <w:pPr>
        <w:jc w:val="center"/>
        <w:rPr>
          <w:b/>
          <w:bCs/>
          <w:iCs/>
          <w:lang w:val="nl-NL"/>
        </w:rPr>
      </w:pPr>
      <w:r w:rsidRPr="003414A7">
        <w:rPr>
          <w:b/>
          <w:bCs/>
          <w:iCs/>
          <w:sz w:val="30"/>
          <w:szCs w:val="30"/>
          <w:lang w:val="nl-NL"/>
        </w:rPr>
        <w:t>CAM KẾT AN TOÀN VÀ BẢO MẬT THÔNG TIN</w:t>
      </w:r>
    </w:p>
    <w:p w14:paraId="24F48BA5" w14:textId="77777777" w:rsidR="00BE4D0D" w:rsidRPr="004A0F0E" w:rsidRDefault="00BE4D0D" w:rsidP="00BE4D0D">
      <w:pPr>
        <w:jc w:val="both"/>
        <w:rPr>
          <w:iCs/>
          <w:sz w:val="10"/>
          <w:szCs w:val="10"/>
          <w:lang w:val="nl-NL"/>
        </w:rPr>
      </w:pPr>
    </w:p>
    <w:p w14:paraId="549DFBED" w14:textId="33BFA4CC" w:rsidR="00BE4D0D" w:rsidRPr="00EB297C" w:rsidRDefault="00BE4D0D" w:rsidP="00BE4D0D">
      <w:pPr>
        <w:pStyle w:val="Standard"/>
        <w:spacing w:before="120" w:after="120"/>
        <w:ind w:firstLine="352"/>
        <w:rPr>
          <w:rFonts w:ascii="Times New Roman" w:hAnsi="Times New Roman" w:cs="Times New Roman"/>
          <w:sz w:val="26"/>
          <w:szCs w:val="26"/>
          <w:lang w:val="en-US"/>
        </w:rPr>
      </w:pPr>
      <w:r w:rsidRPr="00EB297C">
        <w:rPr>
          <w:rFonts w:ascii="Times New Roman" w:hAnsi="Times New Roman" w:cs="Times New Roman"/>
          <w:sz w:val="26"/>
          <w:szCs w:val="26"/>
          <w:lang w:val="en-US"/>
        </w:rPr>
        <w:t>Họ và tên</w:t>
      </w:r>
      <w:r w:rsidR="003414A7">
        <w:rPr>
          <w:rFonts w:ascii="Times New Roman" w:hAnsi="Times New Roman" w:cs="Times New Roman"/>
          <w:sz w:val="26"/>
          <w:szCs w:val="26"/>
          <w:lang w:val="en-US"/>
        </w:rPr>
        <w:t xml:space="preserve">: </w:t>
      </w:r>
      <w:r w:rsidR="00D95102">
        <w:rPr>
          <w:rFonts w:ascii="Times New Roman" w:hAnsi="Times New Roman" w:cs="Times New Roman"/>
          <w:sz w:val="26"/>
          <w:szCs w:val="26"/>
          <w:lang w:val="en-US"/>
        </w:rPr>
        <w:t>Nguyễn Tuấn Kiệt</w:t>
      </w:r>
    </w:p>
    <w:p w14:paraId="4BD69BC6" w14:textId="381EF9D4" w:rsidR="00BE4D0D" w:rsidRPr="003414A7" w:rsidRDefault="00BE4D0D" w:rsidP="004A0F0E">
      <w:pPr>
        <w:pStyle w:val="Standard"/>
        <w:spacing w:before="120" w:after="40"/>
        <w:ind w:firstLine="352"/>
        <w:rPr>
          <w:rFonts w:ascii="Times New Roman" w:hAnsi="Times New Roman" w:cs="Times New Roman"/>
          <w:sz w:val="26"/>
          <w:szCs w:val="26"/>
          <w:lang w:val="en-US"/>
        </w:rPr>
      </w:pPr>
      <w:r w:rsidRPr="00EB297C">
        <w:rPr>
          <w:rFonts w:ascii="Times New Roman" w:hAnsi="Times New Roman" w:cs="Times New Roman"/>
          <w:sz w:val="26"/>
          <w:szCs w:val="26"/>
          <w:lang w:val="en-US"/>
        </w:rPr>
        <w:t>Ngày tháng năm sinh:</w:t>
      </w:r>
      <w:r w:rsidRPr="00EB297C">
        <w:rPr>
          <w:rFonts w:ascii="Times New Roman" w:hAnsi="Times New Roman" w:cs="Times New Roman"/>
          <w:sz w:val="26"/>
          <w:szCs w:val="26"/>
        </w:rPr>
        <w:t xml:space="preserve"> </w:t>
      </w:r>
      <w:r w:rsidR="00D95102">
        <w:rPr>
          <w:rFonts w:ascii="Times New Roman" w:hAnsi="Times New Roman" w:cs="Times New Roman"/>
          <w:sz w:val="26"/>
          <w:szCs w:val="26"/>
          <w:lang w:val="en-US"/>
        </w:rPr>
        <w:t>13</w:t>
      </w:r>
      <w:r w:rsidR="00667C41">
        <w:rPr>
          <w:rFonts w:ascii="Times New Roman" w:hAnsi="Times New Roman" w:cs="Times New Roman"/>
          <w:sz w:val="26"/>
          <w:szCs w:val="26"/>
          <w:lang w:val="en-US"/>
        </w:rPr>
        <w:t>-</w:t>
      </w:r>
      <w:r w:rsidR="00D95102">
        <w:rPr>
          <w:rFonts w:ascii="Times New Roman" w:hAnsi="Times New Roman" w:cs="Times New Roman"/>
          <w:sz w:val="26"/>
          <w:szCs w:val="26"/>
          <w:lang w:val="en-US"/>
        </w:rPr>
        <w:t>01</w:t>
      </w:r>
      <w:r w:rsidR="00667C41">
        <w:rPr>
          <w:rFonts w:ascii="Times New Roman" w:hAnsi="Times New Roman" w:cs="Times New Roman"/>
          <w:sz w:val="26"/>
          <w:szCs w:val="26"/>
          <w:lang w:val="en-US"/>
        </w:rPr>
        <w:t>-2001</w:t>
      </w:r>
    </w:p>
    <w:p w14:paraId="28E7EE35" w14:textId="4F28C92F" w:rsidR="00AA72F9" w:rsidRDefault="00BE4D0D" w:rsidP="004A0F0E">
      <w:pPr>
        <w:pStyle w:val="Standard"/>
        <w:spacing w:before="120" w:after="40"/>
        <w:ind w:firstLine="352"/>
        <w:rPr>
          <w:rFonts w:ascii="Times New Roman" w:hAnsi="Times New Roman" w:cs="Times New Roman"/>
          <w:sz w:val="26"/>
          <w:szCs w:val="26"/>
          <w:lang w:val="en-US"/>
        </w:rPr>
      </w:pPr>
      <w:r w:rsidRPr="00EB297C">
        <w:rPr>
          <w:rFonts w:ascii="Times New Roman" w:hAnsi="Times New Roman" w:cs="Times New Roman"/>
          <w:sz w:val="26"/>
          <w:szCs w:val="26"/>
          <w:lang w:val="en-US"/>
        </w:rPr>
        <w:t>Số CMT/CCCD</w:t>
      </w:r>
      <w:r w:rsidR="003414A7">
        <w:rPr>
          <w:rFonts w:ascii="Times New Roman" w:hAnsi="Times New Roman" w:cs="Times New Roman"/>
          <w:sz w:val="26"/>
          <w:szCs w:val="26"/>
          <w:lang w:val="en-US"/>
        </w:rPr>
        <w:t>:</w:t>
      </w:r>
      <w:r w:rsidR="00E95BBB">
        <w:rPr>
          <w:rFonts w:ascii="Times New Roman" w:hAnsi="Times New Roman" w:cs="Times New Roman"/>
          <w:sz w:val="26"/>
          <w:szCs w:val="26"/>
          <w:lang w:val="en-US"/>
        </w:rPr>
        <w:t xml:space="preserve"> </w:t>
      </w:r>
      <w:r w:rsidR="00485B8E">
        <w:rPr>
          <w:rFonts w:ascii="Times New Roman" w:hAnsi="Times New Roman" w:cs="Times New Roman"/>
          <w:sz w:val="26"/>
          <w:szCs w:val="26"/>
          <w:lang w:val="en-US"/>
        </w:rPr>
        <w:t xml:space="preserve"> </w:t>
      </w:r>
      <w:r w:rsidR="00D95102">
        <w:rPr>
          <w:rFonts w:ascii="Times New Roman" w:hAnsi="Times New Roman" w:cs="Times New Roman"/>
          <w:sz w:val="26"/>
          <w:szCs w:val="26"/>
          <w:lang w:val="en-US"/>
        </w:rPr>
        <w:t>054201009992</w:t>
      </w:r>
      <w:r w:rsidR="00BB569D">
        <w:rPr>
          <w:rFonts w:ascii="Times New Roman" w:hAnsi="Times New Roman" w:cs="Times New Roman"/>
          <w:sz w:val="26"/>
          <w:szCs w:val="26"/>
          <w:lang w:val="en-US"/>
        </w:rPr>
        <w:t xml:space="preserve"> </w:t>
      </w:r>
      <w:r w:rsidRPr="00EB297C">
        <w:rPr>
          <w:rFonts w:ascii="Times New Roman" w:hAnsi="Times New Roman" w:cs="Times New Roman"/>
          <w:sz w:val="26"/>
          <w:szCs w:val="26"/>
          <w:lang w:val="en-US"/>
        </w:rPr>
        <w:t>Ngày</w:t>
      </w:r>
      <w:r w:rsidRPr="00EB297C">
        <w:rPr>
          <w:rFonts w:ascii="Times New Roman" w:hAnsi="Times New Roman" w:cs="Times New Roman"/>
          <w:sz w:val="26"/>
          <w:szCs w:val="26"/>
        </w:rPr>
        <w:t xml:space="preserve"> </w:t>
      </w:r>
      <w:r w:rsidRPr="00EB297C">
        <w:rPr>
          <w:rFonts w:ascii="Times New Roman" w:hAnsi="Times New Roman" w:cs="Times New Roman"/>
          <w:sz w:val="26"/>
          <w:szCs w:val="26"/>
          <w:lang w:val="en-US"/>
        </w:rPr>
        <w:t>cấp</w:t>
      </w:r>
      <w:r w:rsidR="003414A7">
        <w:rPr>
          <w:rFonts w:ascii="Times New Roman" w:hAnsi="Times New Roman" w:cs="Times New Roman"/>
          <w:sz w:val="26"/>
          <w:szCs w:val="26"/>
          <w:lang w:val="en-US"/>
        </w:rPr>
        <w:t>:</w:t>
      </w:r>
      <w:r w:rsidR="00A14134">
        <w:rPr>
          <w:rFonts w:ascii="Times New Roman" w:hAnsi="Times New Roman" w:cs="Times New Roman"/>
          <w:sz w:val="26"/>
          <w:szCs w:val="26"/>
          <w:lang w:val="en-US"/>
        </w:rPr>
        <w:t xml:space="preserve"> </w:t>
      </w:r>
      <w:r w:rsidR="00D95102">
        <w:rPr>
          <w:rFonts w:ascii="Times New Roman" w:hAnsi="Times New Roman" w:cs="Times New Roman"/>
          <w:sz w:val="26"/>
          <w:szCs w:val="26"/>
          <w:lang w:val="en-US"/>
        </w:rPr>
        <w:t>10</w:t>
      </w:r>
      <w:r w:rsidR="00667C41">
        <w:rPr>
          <w:rFonts w:ascii="Times New Roman" w:hAnsi="Times New Roman" w:cs="Times New Roman"/>
          <w:sz w:val="26"/>
          <w:szCs w:val="26"/>
          <w:lang w:val="en-US"/>
        </w:rPr>
        <w:t>/0</w:t>
      </w:r>
      <w:r w:rsidR="00D95102">
        <w:rPr>
          <w:rFonts w:ascii="Times New Roman" w:hAnsi="Times New Roman" w:cs="Times New Roman"/>
          <w:sz w:val="26"/>
          <w:szCs w:val="26"/>
          <w:lang w:val="en-US"/>
        </w:rPr>
        <w:t>8</w:t>
      </w:r>
      <w:r w:rsidR="00667C41">
        <w:rPr>
          <w:rFonts w:ascii="Times New Roman" w:hAnsi="Times New Roman" w:cs="Times New Roman"/>
          <w:sz w:val="26"/>
          <w:szCs w:val="26"/>
          <w:lang w:val="en-US"/>
        </w:rPr>
        <w:t>/20</w:t>
      </w:r>
      <w:r w:rsidR="00E95BBB">
        <w:rPr>
          <w:rFonts w:ascii="Times New Roman" w:hAnsi="Times New Roman" w:cs="Times New Roman"/>
          <w:sz w:val="26"/>
          <w:szCs w:val="26"/>
          <w:lang w:val="en-US"/>
        </w:rPr>
        <w:t>21</w:t>
      </w:r>
      <w:r w:rsidR="00667C41">
        <w:rPr>
          <w:rFonts w:ascii="Times New Roman" w:hAnsi="Times New Roman" w:cs="Times New Roman"/>
          <w:sz w:val="26"/>
          <w:szCs w:val="26"/>
          <w:lang w:val="en-US"/>
        </w:rPr>
        <w:t xml:space="preserve">     </w:t>
      </w:r>
    </w:p>
    <w:p w14:paraId="2BC35545" w14:textId="3C65D5AC" w:rsidR="00AA72F9" w:rsidRDefault="00BE4D0D" w:rsidP="00E95BBB">
      <w:pPr>
        <w:pStyle w:val="Standard"/>
        <w:spacing w:before="120" w:after="40"/>
        <w:ind w:firstLine="352"/>
        <w:rPr>
          <w:rFonts w:ascii="Times New Roman" w:hAnsi="Times New Roman" w:cs="Times New Roman"/>
          <w:sz w:val="26"/>
          <w:szCs w:val="26"/>
          <w:lang w:val="en-US"/>
        </w:rPr>
      </w:pPr>
      <w:r w:rsidRPr="00EB297C">
        <w:rPr>
          <w:rFonts w:ascii="Times New Roman" w:hAnsi="Times New Roman" w:cs="Times New Roman"/>
          <w:sz w:val="26"/>
          <w:szCs w:val="26"/>
          <w:lang w:val="en-US"/>
        </w:rPr>
        <w:t>Nơi cấp</w:t>
      </w:r>
      <w:r w:rsidR="003414A7">
        <w:rPr>
          <w:rFonts w:ascii="Times New Roman" w:hAnsi="Times New Roman" w:cs="Times New Roman"/>
          <w:sz w:val="26"/>
          <w:szCs w:val="26"/>
          <w:lang w:val="en-US"/>
        </w:rPr>
        <w:t>:</w:t>
      </w:r>
      <w:bookmarkStart w:id="0" w:name="_Hlk110427611"/>
      <w:r w:rsidR="00667C41">
        <w:rPr>
          <w:rFonts w:ascii="Times New Roman" w:hAnsi="Times New Roman" w:cs="Times New Roman"/>
          <w:sz w:val="26"/>
          <w:szCs w:val="26"/>
          <w:lang w:val="en-US"/>
        </w:rPr>
        <w:t xml:space="preserve"> </w:t>
      </w:r>
      <w:bookmarkEnd w:id="0"/>
      <w:r w:rsidR="00E95BBB" w:rsidRPr="00AA72F9">
        <w:rPr>
          <w:rFonts w:ascii="Times New Roman" w:hAnsi="Times New Roman" w:cs="Times New Roman"/>
          <w:sz w:val="26"/>
          <w:szCs w:val="26"/>
          <w:lang w:val="en-US"/>
        </w:rPr>
        <w:t>Cục Cảnh sát quản lý hành chính về trật tự xã hội</w:t>
      </w:r>
    </w:p>
    <w:p w14:paraId="664F8470" w14:textId="334F5DD9" w:rsidR="00BE4D0D" w:rsidRPr="006E7251" w:rsidRDefault="006E7251" w:rsidP="004A0F0E">
      <w:pPr>
        <w:pStyle w:val="Standard"/>
        <w:spacing w:before="120" w:after="40"/>
        <w:ind w:firstLine="352"/>
        <w:rPr>
          <w:rFonts w:ascii="Times New Roman" w:hAnsi="Times New Roman" w:cs="Times New Roman"/>
          <w:sz w:val="26"/>
          <w:szCs w:val="26"/>
          <w:lang w:val="en-US"/>
        </w:rPr>
      </w:pPr>
      <w:r>
        <w:rPr>
          <w:rFonts w:ascii="Times New Roman" w:hAnsi="Times New Roman" w:cs="Times New Roman"/>
          <w:sz w:val="26"/>
          <w:szCs w:val="26"/>
          <w:lang w:val="en-US"/>
        </w:rPr>
        <w:t xml:space="preserve">Vị trí </w:t>
      </w:r>
      <w:r w:rsidR="00A16246">
        <w:rPr>
          <w:rFonts w:ascii="Times New Roman" w:hAnsi="Times New Roman" w:cs="Times New Roman"/>
          <w:sz w:val="26"/>
          <w:szCs w:val="26"/>
          <w:lang w:val="en-US"/>
        </w:rPr>
        <w:t>thực tập</w:t>
      </w:r>
      <w:r w:rsidR="00BE4D0D" w:rsidRPr="00EB297C">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8B512F">
        <w:rPr>
          <w:rFonts w:ascii="Times New Roman" w:hAnsi="Times New Roman" w:cs="Times New Roman"/>
          <w:sz w:val="26"/>
          <w:szCs w:val="26"/>
          <w:lang w:val="en-US"/>
        </w:rPr>
        <w:t>Phát triển phần mềm</w:t>
      </w:r>
    </w:p>
    <w:p w14:paraId="139898B4" w14:textId="668F5BFA" w:rsidR="00BE4D0D" w:rsidRPr="00263706" w:rsidRDefault="00BE4D0D" w:rsidP="004A0F0E">
      <w:pPr>
        <w:pStyle w:val="Standard"/>
        <w:spacing w:before="120" w:after="40"/>
        <w:ind w:firstLine="352"/>
        <w:rPr>
          <w:rFonts w:ascii="Times New Roman" w:hAnsi="Times New Roman" w:cs="Times New Roman"/>
          <w:sz w:val="26"/>
          <w:szCs w:val="26"/>
          <w:lang w:val="en-US"/>
        </w:rPr>
      </w:pPr>
      <w:r w:rsidRPr="00EB297C">
        <w:rPr>
          <w:rFonts w:ascii="Times New Roman" w:hAnsi="Times New Roman" w:cs="Times New Roman"/>
          <w:sz w:val="26"/>
          <w:szCs w:val="26"/>
          <w:lang w:val="en-US"/>
        </w:rPr>
        <w:t xml:space="preserve">Đơn vị </w:t>
      </w:r>
      <w:r w:rsidR="00A16246">
        <w:rPr>
          <w:rFonts w:ascii="Times New Roman" w:hAnsi="Times New Roman" w:cs="Times New Roman"/>
          <w:sz w:val="26"/>
          <w:szCs w:val="26"/>
          <w:lang w:val="en-US"/>
        </w:rPr>
        <w:t>thực tập</w:t>
      </w:r>
      <w:r w:rsidR="003414A7">
        <w:rPr>
          <w:rFonts w:ascii="Times New Roman" w:hAnsi="Times New Roman" w:cs="Times New Roman"/>
          <w:sz w:val="26"/>
          <w:szCs w:val="26"/>
          <w:lang w:val="en-US"/>
        </w:rPr>
        <w:t>:</w:t>
      </w:r>
      <w:r w:rsidR="00263706">
        <w:rPr>
          <w:rFonts w:ascii="Times New Roman" w:hAnsi="Times New Roman" w:cs="Times New Roman"/>
          <w:sz w:val="26"/>
          <w:szCs w:val="26"/>
          <w:lang w:val="en-US"/>
        </w:rPr>
        <w:t xml:space="preserve"> Trung tâm Công nghệ Thông tin – Viễn thông Khánh Hòa</w:t>
      </w:r>
    </w:p>
    <w:p w14:paraId="6026E6F6" w14:textId="488B0F81" w:rsidR="00BE4D0D" w:rsidRPr="00EB297C" w:rsidRDefault="00BE4D0D" w:rsidP="004A0F0E">
      <w:pPr>
        <w:pStyle w:val="Standard"/>
        <w:spacing w:before="240"/>
        <w:ind w:firstLine="352"/>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 xml:space="preserve">Căn cứ vào Nội </w:t>
      </w:r>
      <w:proofErr w:type="spellStart"/>
      <w:r w:rsidRPr="00EB297C">
        <w:rPr>
          <w:rFonts w:ascii="Times New Roman" w:hAnsi="Times New Roman" w:cs="Times New Roman"/>
          <w:sz w:val="26"/>
          <w:szCs w:val="26"/>
          <w:lang w:val="en-US"/>
        </w:rPr>
        <w:t>qu</w:t>
      </w:r>
      <w:proofErr w:type="spellEnd"/>
      <w:r w:rsidRPr="00EB297C">
        <w:rPr>
          <w:rFonts w:ascii="Times New Roman" w:hAnsi="Times New Roman" w:cs="Times New Roman"/>
          <w:sz w:val="26"/>
          <w:szCs w:val="26"/>
        </w:rPr>
        <w:t>y</w:t>
      </w:r>
      <w:r w:rsidRPr="00EB297C">
        <w:rPr>
          <w:rFonts w:ascii="Times New Roman" w:hAnsi="Times New Roman" w:cs="Times New Roman"/>
          <w:sz w:val="26"/>
          <w:szCs w:val="26"/>
          <w:lang w:val="en-US"/>
        </w:rPr>
        <w:t xml:space="preserve"> lao động ban hành kèm theo Quyết định số 16</w:t>
      </w:r>
      <w:r w:rsidRPr="00EB297C">
        <w:rPr>
          <w:rFonts w:ascii="Times New Roman" w:hAnsi="Times New Roman" w:cs="Times New Roman"/>
          <w:sz w:val="26"/>
          <w:szCs w:val="26"/>
        </w:rPr>
        <w:t>21</w:t>
      </w:r>
      <w:r w:rsidRPr="00EB297C">
        <w:rPr>
          <w:rFonts w:ascii="Times New Roman" w:hAnsi="Times New Roman" w:cs="Times New Roman"/>
          <w:sz w:val="26"/>
          <w:szCs w:val="26"/>
          <w:lang w:val="en-US"/>
        </w:rPr>
        <w:t>/QĐ-VNPT-PCTT ngày 21/12/2019 của Tổng Giám đốc Tập đoàn Bưu chính Viễn thông Việt Nam (VNPT</w:t>
      </w:r>
      <w:proofErr w:type="gramStart"/>
      <w:r w:rsidRPr="00EB297C">
        <w:rPr>
          <w:rFonts w:ascii="Times New Roman" w:hAnsi="Times New Roman" w:cs="Times New Roman"/>
          <w:sz w:val="26"/>
          <w:szCs w:val="26"/>
          <w:lang w:val="en-US"/>
        </w:rPr>
        <w:t>);</w:t>
      </w:r>
      <w:proofErr w:type="gramEnd"/>
    </w:p>
    <w:p w14:paraId="4F7766B3" w14:textId="1F005C9B" w:rsidR="00BE4D0D" w:rsidRPr="00EB297C" w:rsidRDefault="00BE4D0D" w:rsidP="004A0F0E">
      <w:pPr>
        <w:pStyle w:val="Standard"/>
        <w:spacing w:before="80" w:after="40"/>
        <w:ind w:firstLine="352"/>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 xml:space="preserve">Căn cứ Quy chế Bảo vệ bí mật của Tập đoàn Bưu chính Viễn thông Việt Nam han hành kèm theo Quyết định số 207/ADD-VNPT-HĐTV-PCTT ngày </w:t>
      </w:r>
      <w:proofErr w:type="gramStart"/>
      <w:r w:rsidRPr="00EB297C">
        <w:rPr>
          <w:rFonts w:ascii="Times New Roman" w:hAnsi="Times New Roman" w:cs="Times New Roman"/>
          <w:sz w:val="26"/>
          <w:szCs w:val="26"/>
          <w:lang w:val="en-US"/>
        </w:rPr>
        <w:t>14/7/2016;</w:t>
      </w:r>
      <w:proofErr w:type="gramEnd"/>
    </w:p>
    <w:p w14:paraId="5A820845" w14:textId="3061FFF8" w:rsidR="00BE4D0D" w:rsidRPr="00EB297C" w:rsidRDefault="00BE4D0D" w:rsidP="004A0F0E">
      <w:pPr>
        <w:pStyle w:val="Standard"/>
        <w:spacing w:before="80" w:after="40"/>
        <w:ind w:firstLine="352"/>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Trên tinh thần bảo đảm quyền và lợi ích hợp pháp cho VNPT và khách hàng của VNPT, tôi xin cam kết thực hiện đảm bảo an toàn và bảo mật thông tin cụ thể như sau:</w:t>
      </w:r>
    </w:p>
    <w:p w14:paraId="49842FE9" w14:textId="10695DBB" w:rsidR="00BE4D0D" w:rsidRPr="00EB297C" w:rsidRDefault="00BE4D0D" w:rsidP="004A0F0E">
      <w:pPr>
        <w:pStyle w:val="Standard"/>
        <w:numPr>
          <w:ilvl w:val="0"/>
          <w:numId w:val="1"/>
        </w:numPr>
        <w:spacing w:before="80" w:after="40"/>
        <w:ind w:left="426" w:hanging="284"/>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Tuân thủ và thực hi</w:t>
      </w:r>
      <w:r w:rsidRPr="00EB297C">
        <w:rPr>
          <w:rFonts w:ascii="Times New Roman" w:hAnsi="Times New Roman" w:cs="Times New Roman"/>
          <w:sz w:val="26"/>
          <w:szCs w:val="26"/>
        </w:rPr>
        <w:t>ệ</w:t>
      </w:r>
      <w:r w:rsidRPr="00EB297C">
        <w:rPr>
          <w:rFonts w:ascii="Times New Roman" w:hAnsi="Times New Roman" w:cs="Times New Roman"/>
          <w:sz w:val="26"/>
          <w:szCs w:val="26"/>
          <w:lang w:val="en-US"/>
        </w:rPr>
        <w:t xml:space="preserve">n nghiêm ngặt và đầy đủ các yêu cầu về bảo </w:t>
      </w:r>
      <w:r w:rsidRPr="00EB297C">
        <w:rPr>
          <w:rFonts w:ascii="Times New Roman" w:hAnsi="Times New Roman" w:cs="Times New Roman"/>
          <w:sz w:val="26"/>
          <w:szCs w:val="26"/>
        </w:rPr>
        <w:t xml:space="preserve">mật </w:t>
      </w:r>
      <w:r w:rsidRPr="00EB297C">
        <w:rPr>
          <w:rFonts w:ascii="Times New Roman" w:hAnsi="Times New Roman" w:cs="Times New Roman"/>
          <w:sz w:val="26"/>
          <w:szCs w:val="26"/>
          <w:lang w:val="en-US"/>
        </w:rPr>
        <w:t xml:space="preserve">an toàn thông tin theo qui định tại Hợp đồng lao động, Nội </w:t>
      </w:r>
      <w:proofErr w:type="spellStart"/>
      <w:r w:rsidRPr="00EB297C">
        <w:rPr>
          <w:rFonts w:ascii="Times New Roman" w:hAnsi="Times New Roman" w:cs="Times New Roman"/>
          <w:sz w:val="26"/>
          <w:szCs w:val="26"/>
          <w:lang w:val="en-US"/>
        </w:rPr>
        <w:t>qu</w:t>
      </w:r>
      <w:proofErr w:type="spellEnd"/>
      <w:r w:rsidRPr="00EB297C">
        <w:rPr>
          <w:rFonts w:ascii="Times New Roman" w:hAnsi="Times New Roman" w:cs="Times New Roman"/>
          <w:sz w:val="26"/>
          <w:szCs w:val="26"/>
        </w:rPr>
        <w:t>y</w:t>
      </w:r>
      <w:r w:rsidRPr="00EB297C">
        <w:rPr>
          <w:rFonts w:ascii="Times New Roman" w:hAnsi="Times New Roman" w:cs="Times New Roman"/>
          <w:sz w:val="26"/>
          <w:szCs w:val="26"/>
          <w:lang w:val="en-US"/>
        </w:rPr>
        <w:t xml:space="preserve"> lao động, Qu</w:t>
      </w:r>
      <w:r w:rsidRPr="00EB297C">
        <w:rPr>
          <w:rFonts w:ascii="Times New Roman" w:hAnsi="Times New Roman" w:cs="Times New Roman"/>
          <w:sz w:val="26"/>
          <w:szCs w:val="26"/>
        </w:rPr>
        <w:t>y</w:t>
      </w:r>
      <w:r w:rsidRPr="00EB297C">
        <w:rPr>
          <w:rFonts w:ascii="Times New Roman" w:hAnsi="Times New Roman" w:cs="Times New Roman"/>
          <w:sz w:val="26"/>
          <w:szCs w:val="26"/>
          <w:lang w:val="en-US"/>
        </w:rPr>
        <w:t xml:space="preserve"> chế Bảo vệ bí mật và các văn bản khác liên quan.</w:t>
      </w:r>
    </w:p>
    <w:p w14:paraId="6F2ED1B6" w14:textId="10D90965" w:rsidR="00BE4D0D" w:rsidRPr="00EB297C" w:rsidRDefault="00BE4D0D" w:rsidP="004A0F0E">
      <w:pPr>
        <w:pStyle w:val="Standard"/>
        <w:numPr>
          <w:ilvl w:val="0"/>
          <w:numId w:val="1"/>
        </w:numPr>
        <w:spacing w:before="80" w:after="40"/>
        <w:ind w:left="426" w:hanging="284"/>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Chỉ sử dụng, quản lý các thông tin cần thiết cho công việc theo đúng quyền hạn và trách nhiệm của mình. Không tự truy cập, khai thác thông tin, thực hiện các chức năng nằm ngoài quyền hạn, khai thác, tấn công hoặc lợi dụng các vấn đề, điểm yếu an ninh khi chưa được giao nhiệm vụ</w:t>
      </w:r>
      <w:r w:rsidR="004A0F0E">
        <w:rPr>
          <w:rFonts w:ascii="Times New Roman" w:hAnsi="Times New Roman" w:cs="Times New Roman"/>
          <w:sz w:val="26"/>
          <w:szCs w:val="26"/>
          <w:lang w:val="en-US"/>
        </w:rPr>
        <w:t>.</w:t>
      </w:r>
    </w:p>
    <w:p w14:paraId="72302BAD" w14:textId="67506396" w:rsidR="00BE4D0D" w:rsidRPr="00EB297C" w:rsidRDefault="00BE4D0D" w:rsidP="004A0F0E">
      <w:pPr>
        <w:pStyle w:val="Standard"/>
        <w:numPr>
          <w:ilvl w:val="0"/>
          <w:numId w:val="1"/>
        </w:numPr>
        <w:spacing w:before="80" w:after="40"/>
        <w:ind w:left="426" w:hanging="284"/>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Không thực hiện các hành vi cố ý gây thiệt hại, mất mát; sao chép, lưu trữ, cung cấp, chia sẻ, phát tán một phần hay toàn bộ thông tin bảo mật cho bất kỳ bên thứ ba nào, kể cả cho nội bộ VNPT hoặc cho đối tượng bên ngoài khi chưa có sự chấp thuận bằng văn bản của</w:t>
      </w:r>
      <w:r w:rsidRPr="004A0F0E">
        <w:rPr>
          <w:rFonts w:ascii="Times New Roman" w:hAnsi="Times New Roman" w:cs="Times New Roman"/>
          <w:sz w:val="26"/>
          <w:szCs w:val="26"/>
          <w:lang w:val="en-US"/>
        </w:rPr>
        <w:t xml:space="preserve"> VNPT, </w:t>
      </w:r>
      <w:r w:rsidRPr="00EB297C">
        <w:rPr>
          <w:rFonts w:ascii="Times New Roman" w:hAnsi="Times New Roman" w:cs="Times New Roman"/>
          <w:sz w:val="26"/>
          <w:szCs w:val="26"/>
          <w:lang w:val="en-US"/>
        </w:rPr>
        <w:t>và của Viễn thông Khánh Hòa.</w:t>
      </w:r>
    </w:p>
    <w:p w14:paraId="3D086FBA" w14:textId="0A066BB6" w:rsidR="00BE4D0D" w:rsidRPr="00EB297C" w:rsidRDefault="00BE4D0D" w:rsidP="004A0F0E">
      <w:pPr>
        <w:pStyle w:val="Standard"/>
        <w:numPr>
          <w:ilvl w:val="0"/>
          <w:numId w:val="1"/>
        </w:numPr>
        <w:spacing w:before="80" w:after="40"/>
        <w:ind w:left="426" w:hanging="284"/>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Không được sử dụng thông tin bảo mật của VNPT</w:t>
      </w:r>
      <w:r w:rsidRPr="004A0F0E">
        <w:rPr>
          <w:rFonts w:ascii="Times New Roman" w:hAnsi="Times New Roman" w:cs="Times New Roman"/>
          <w:sz w:val="26"/>
          <w:szCs w:val="26"/>
          <w:lang w:val="en-US"/>
        </w:rPr>
        <w:t xml:space="preserve">, </w:t>
      </w:r>
      <w:r w:rsidRPr="00EB297C">
        <w:rPr>
          <w:rFonts w:ascii="Times New Roman" w:hAnsi="Times New Roman" w:cs="Times New Roman"/>
          <w:sz w:val="26"/>
          <w:szCs w:val="26"/>
          <w:lang w:val="en-US"/>
        </w:rPr>
        <w:t>và của Viễn thông Khánh Hòa cho mục đích khác ngoài nội dung công việc được giao.</w:t>
      </w:r>
    </w:p>
    <w:p w14:paraId="07B3115C" w14:textId="16C6A663" w:rsidR="00BE4D0D" w:rsidRPr="00EB297C" w:rsidRDefault="00BE4D0D" w:rsidP="004A0F0E">
      <w:pPr>
        <w:pStyle w:val="Standard"/>
        <w:numPr>
          <w:ilvl w:val="0"/>
          <w:numId w:val="1"/>
        </w:numPr>
        <w:spacing w:before="80" w:after="40"/>
        <w:ind w:left="426" w:hanging="284"/>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Báo cáo với cấp trên quản lý trực tiếp khi phát hiện các vấn đề có thể gây mất an toàn, thiệt hại, lộ lọt các thông tin bảo mật của VNPT, và của Viễn thông Khánh Hòa.</w:t>
      </w:r>
    </w:p>
    <w:p w14:paraId="7BADA147" w14:textId="585589F3" w:rsidR="00BE4D0D" w:rsidRPr="00EB297C" w:rsidRDefault="00BE4D0D" w:rsidP="004A0F0E">
      <w:pPr>
        <w:pStyle w:val="Standard"/>
        <w:numPr>
          <w:ilvl w:val="0"/>
          <w:numId w:val="1"/>
        </w:numPr>
        <w:spacing w:before="80" w:after="40"/>
        <w:ind w:left="426" w:hanging="284"/>
        <w:jc w:val="both"/>
        <w:rPr>
          <w:rFonts w:ascii="Times New Roman" w:hAnsi="Times New Roman" w:cs="Times New Roman"/>
          <w:sz w:val="26"/>
          <w:szCs w:val="26"/>
          <w:lang w:val="en-US"/>
        </w:rPr>
      </w:pPr>
      <w:r w:rsidRPr="00EB297C">
        <w:rPr>
          <w:rFonts w:ascii="Times New Roman" w:hAnsi="Times New Roman" w:cs="Times New Roman"/>
          <w:sz w:val="26"/>
          <w:szCs w:val="26"/>
          <w:lang w:val="en-US"/>
        </w:rPr>
        <w:t>Trường hợp vi phạm các điều nêu tại bản cam kết này, tôi sẽ chịu toàn bộ trách nhiệm về các vấn đề gây ra bởi các vi phạm, chịu các hình thức xử lý theo qui định của pháp luật và qui định của VNPT, và của Viễn thông Khánh Hòa.</w:t>
      </w:r>
    </w:p>
    <w:p w14:paraId="4F111D19" w14:textId="77777777" w:rsidR="00BE4D0D" w:rsidRPr="004A0F0E" w:rsidRDefault="00BE4D0D" w:rsidP="00BE4D0D">
      <w:pPr>
        <w:pStyle w:val="Standard"/>
        <w:spacing w:before="120" w:after="120"/>
        <w:jc w:val="both"/>
        <w:rPr>
          <w:rFonts w:ascii="Times New Roman" w:hAnsi="Times New Roman" w:cs="Times New Roman"/>
          <w:sz w:val="2"/>
          <w:szCs w:val="2"/>
        </w:rPr>
      </w:pPr>
    </w:p>
    <w:tbl>
      <w:tblPr>
        <w:tblW w:w="9486" w:type="dxa"/>
        <w:tblInd w:w="-130" w:type="dxa"/>
        <w:tblLayout w:type="fixed"/>
        <w:tblCellMar>
          <w:left w:w="0" w:type="dxa"/>
          <w:right w:w="0" w:type="dxa"/>
        </w:tblCellMar>
        <w:tblLook w:val="04A0" w:firstRow="1" w:lastRow="0" w:firstColumn="1" w:lastColumn="0" w:noHBand="0" w:noVBand="1"/>
      </w:tblPr>
      <w:tblGrid>
        <w:gridCol w:w="4945"/>
        <w:gridCol w:w="4541"/>
      </w:tblGrid>
      <w:tr w:rsidR="00CE34B2" w:rsidRPr="00EB297C" w14:paraId="22A00551" w14:textId="77777777" w:rsidTr="00CE34B2">
        <w:tc>
          <w:tcPr>
            <w:tcW w:w="4945" w:type="dxa"/>
            <w:hideMark/>
          </w:tcPr>
          <w:p w14:paraId="5E962F1B" w14:textId="31C2CE28" w:rsidR="00CE34B2" w:rsidRPr="004A0F0E" w:rsidRDefault="00CE34B2" w:rsidP="00CE34B2">
            <w:pPr>
              <w:jc w:val="center"/>
              <w:rPr>
                <w:sz w:val="28"/>
                <w:szCs w:val="28"/>
              </w:rPr>
            </w:pPr>
            <w:r w:rsidRPr="004A0F0E">
              <w:rPr>
                <w:b/>
                <w:color w:val="000000"/>
                <w:sz w:val="28"/>
                <w:szCs w:val="28"/>
              </w:rPr>
              <w:t>GIÁM ĐỐC</w:t>
            </w:r>
          </w:p>
          <w:p w14:paraId="429A15A5" w14:textId="77777777" w:rsidR="00CE34B2" w:rsidRPr="004A0F0E" w:rsidRDefault="00CE34B2" w:rsidP="00CE34B2">
            <w:pPr>
              <w:jc w:val="center"/>
              <w:rPr>
                <w:b/>
                <w:sz w:val="28"/>
                <w:szCs w:val="28"/>
              </w:rPr>
            </w:pPr>
          </w:p>
        </w:tc>
        <w:tc>
          <w:tcPr>
            <w:tcW w:w="4541" w:type="dxa"/>
          </w:tcPr>
          <w:p w14:paraId="2C3D37EE" w14:textId="196BB1D2" w:rsidR="00CE34B2" w:rsidRPr="004A0F0E" w:rsidRDefault="00CE34B2" w:rsidP="00CE34B2">
            <w:pPr>
              <w:jc w:val="center"/>
              <w:rPr>
                <w:b/>
                <w:sz w:val="28"/>
                <w:szCs w:val="28"/>
              </w:rPr>
            </w:pPr>
            <w:r w:rsidRPr="004A0F0E">
              <w:rPr>
                <w:b/>
                <w:sz w:val="28"/>
                <w:szCs w:val="28"/>
              </w:rPr>
              <w:t>NGƯỜI CAM KẾT</w:t>
            </w:r>
          </w:p>
        </w:tc>
      </w:tr>
    </w:tbl>
    <w:p w14:paraId="4D7FAC4E" w14:textId="77777777" w:rsidR="00AA2973" w:rsidRPr="00EB297C" w:rsidRDefault="00AA2973"/>
    <w:sectPr w:rsidR="00AA2973" w:rsidRPr="00EB297C" w:rsidSect="004A0F0E">
      <w:pgSz w:w="11907" w:h="16839" w:code="9"/>
      <w:pgMar w:top="567" w:right="1134" w:bottom="1134" w:left="14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D1261"/>
    <w:multiLevelType w:val="hybridMultilevel"/>
    <w:tmpl w:val="B05E8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615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0D"/>
    <w:rsid w:val="00042352"/>
    <w:rsid w:val="000A588E"/>
    <w:rsid w:val="000E689C"/>
    <w:rsid w:val="001839B0"/>
    <w:rsid w:val="00192DB3"/>
    <w:rsid w:val="0021598D"/>
    <w:rsid w:val="00263706"/>
    <w:rsid w:val="00282090"/>
    <w:rsid w:val="002C5B36"/>
    <w:rsid w:val="003414A7"/>
    <w:rsid w:val="003504A9"/>
    <w:rsid w:val="00391581"/>
    <w:rsid w:val="003A6860"/>
    <w:rsid w:val="003B2D76"/>
    <w:rsid w:val="00417FEF"/>
    <w:rsid w:val="00442DE0"/>
    <w:rsid w:val="00485B8E"/>
    <w:rsid w:val="00497CB3"/>
    <w:rsid w:val="004A0F0E"/>
    <w:rsid w:val="004F6C81"/>
    <w:rsid w:val="005046FF"/>
    <w:rsid w:val="005451B1"/>
    <w:rsid w:val="00545895"/>
    <w:rsid w:val="00667C41"/>
    <w:rsid w:val="006E7251"/>
    <w:rsid w:val="00715CF7"/>
    <w:rsid w:val="007440AB"/>
    <w:rsid w:val="00801802"/>
    <w:rsid w:val="00801B9C"/>
    <w:rsid w:val="008B512F"/>
    <w:rsid w:val="009A3780"/>
    <w:rsid w:val="00A14134"/>
    <w:rsid w:val="00A16246"/>
    <w:rsid w:val="00A86380"/>
    <w:rsid w:val="00AA2973"/>
    <w:rsid w:val="00AA72F9"/>
    <w:rsid w:val="00AA7935"/>
    <w:rsid w:val="00AF3B2B"/>
    <w:rsid w:val="00B036FA"/>
    <w:rsid w:val="00B1591C"/>
    <w:rsid w:val="00B31DC7"/>
    <w:rsid w:val="00B631C3"/>
    <w:rsid w:val="00B634C8"/>
    <w:rsid w:val="00B87FD2"/>
    <w:rsid w:val="00BA7A73"/>
    <w:rsid w:val="00BB569D"/>
    <w:rsid w:val="00BE4D0D"/>
    <w:rsid w:val="00C50E7A"/>
    <w:rsid w:val="00C8580A"/>
    <w:rsid w:val="00CA0A30"/>
    <w:rsid w:val="00CD1E30"/>
    <w:rsid w:val="00CE34B2"/>
    <w:rsid w:val="00D932E0"/>
    <w:rsid w:val="00D95102"/>
    <w:rsid w:val="00E421E0"/>
    <w:rsid w:val="00E56222"/>
    <w:rsid w:val="00E95BBB"/>
    <w:rsid w:val="00EA13D7"/>
    <w:rsid w:val="00EB297C"/>
    <w:rsid w:val="00EB7763"/>
    <w:rsid w:val="00F0395B"/>
    <w:rsid w:val="00F35112"/>
    <w:rsid w:val="00F96545"/>
    <w:rsid w:val="00FE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7F4C"/>
  <w15:chartTrackingRefBased/>
  <w15:docId w15:val="{CA895CC7-555A-4FBE-8AA9-B2278D81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0D"/>
    <w:pPr>
      <w:spacing w:before="0" w:after="0"/>
      <w:jc w:val="left"/>
    </w:pPr>
    <w:rPr>
      <w:rFonts w:eastAsia="Times New Roman" w:cs="Times New Roman"/>
      <w:color w:val="00000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E4D0D"/>
    <w:pPr>
      <w:suppressAutoHyphens/>
      <w:autoSpaceDN w:val="0"/>
      <w:spacing w:before="0" w:after="0"/>
      <w:jc w:val="left"/>
      <w:textAlignment w:val="baseline"/>
    </w:pPr>
    <w:rPr>
      <w:rFonts w:ascii="Liberation Serif" w:eastAsia="SimSun" w:hAnsi="Liberation Serif" w:cs="Mangal"/>
      <w:kern w:val="3"/>
      <w:sz w:val="24"/>
      <w:szCs w:val="24"/>
      <w:lang w:val="vi-VN" w:eastAsia="zh-CN" w:bidi="hi-IN"/>
    </w:rPr>
  </w:style>
  <w:style w:type="table" w:styleId="TableGrid">
    <w:name w:val="Table Grid"/>
    <w:basedOn w:val="TableNormal"/>
    <w:uiPriority w:val="59"/>
    <w:rsid w:val="003414A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phuongdtl.kha@vnpt.vn</dc:creator>
  <cp:keywords/>
  <dc:description/>
  <cp:lastModifiedBy>Tuấn Kiêt</cp:lastModifiedBy>
  <cp:revision>2</cp:revision>
  <cp:lastPrinted>2022-12-01T03:20:00Z</cp:lastPrinted>
  <dcterms:created xsi:type="dcterms:W3CDTF">2023-08-14T02:13:00Z</dcterms:created>
  <dcterms:modified xsi:type="dcterms:W3CDTF">2023-08-14T02:13:00Z</dcterms:modified>
</cp:coreProperties>
</file>