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1C5" w:rsidRDefault="001D01C5" w:rsidP="00BB4F7C">
      <w:pPr>
        <w:shd w:val="clear" w:color="auto" w:fill="FFFFFF"/>
        <w:spacing w:after="480" w:line="276" w:lineRule="auto"/>
        <w:jc w:val="center"/>
        <w:outlineLvl w:val="0"/>
        <w:rPr>
          <w:rFonts w:ascii="Helvetica" w:eastAsia="Times New Roman" w:hAnsi="Helvetica" w:cs="Helvetica"/>
          <w:b/>
          <w:bCs/>
          <w:color w:val="242424"/>
          <w:spacing w:val="-3"/>
          <w:kern w:val="36"/>
          <w:sz w:val="63"/>
          <w:szCs w:val="63"/>
        </w:rPr>
      </w:pPr>
      <w:r w:rsidRPr="001D01C5">
        <w:rPr>
          <w:rFonts w:ascii="Helvetica" w:eastAsia="Times New Roman" w:hAnsi="Helvetica" w:cs="Helvetica"/>
          <w:b/>
          <w:bCs/>
          <w:color w:val="242424"/>
          <w:spacing w:val="-3"/>
          <w:kern w:val="36"/>
          <w:sz w:val="63"/>
          <w:szCs w:val="63"/>
        </w:rPr>
        <w:t xml:space="preserve">Building a modern Data Warehouse </w:t>
      </w:r>
      <w:r>
        <w:rPr>
          <w:rFonts w:ascii="Helvetica" w:eastAsia="Times New Roman" w:hAnsi="Helvetica" w:cs="Helvetica"/>
          <w:b/>
          <w:bCs/>
          <w:color w:val="242424"/>
          <w:spacing w:val="-3"/>
          <w:kern w:val="36"/>
          <w:sz w:val="63"/>
          <w:szCs w:val="63"/>
        </w:rPr>
        <w:t>“</w:t>
      </w:r>
      <w:r w:rsidRPr="001D01C5">
        <w:rPr>
          <w:rFonts w:ascii="Helvetica" w:eastAsia="Times New Roman" w:hAnsi="Helvetica" w:cs="Helvetica"/>
          <w:b/>
          <w:bCs/>
          <w:color w:val="242424"/>
          <w:spacing w:val="-3"/>
          <w:kern w:val="36"/>
          <w:sz w:val="63"/>
          <w:szCs w:val="63"/>
        </w:rPr>
        <w:t>from scratch</w:t>
      </w:r>
      <w:r>
        <w:rPr>
          <w:rFonts w:ascii="Helvetica" w:eastAsia="Times New Roman" w:hAnsi="Helvetica" w:cs="Helvetica"/>
          <w:b/>
          <w:bCs/>
          <w:color w:val="242424"/>
          <w:spacing w:val="-3"/>
          <w:kern w:val="36"/>
          <w:sz w:val="63"/>
          <w:szCs w:val="63"/>
        </w:rPr>
        <w:t>”</w:t>
      </w:r>
    </w:p>
    <w:p w:rsidR="00B03B1A" w:rsidRDefault="00B03B1A" w:rsidP="00BB4F7C">
      <w:pPr>
        <w:shd w:val="clear" w:color="auto" w:fill="FFFFFF"/>
        <w:spacing w:after="480" w:line="276" w:lineRule="auto"/>
        <w:jc w:val="center"/>
        <w:outlineLvl w:val="0"/>
        <w:rPr>
          <w:rFonts w:ascii="Helvetica" w:eastAsia="Times New Roman" w:hAnsi="Helvetica" w:cs="Helvetica"/>
          <w:b/>
          <w:bCs/>
          <w:color w:val="242424"/>
          <w:spacing w:val="-3"/>
          <w:kern w:val="36"/>
          <w:sz w:val="63"/>
          <w:szCs w:val="63"/>
        </w:rPr>
      </w:pPr>
    </w:p>
    <w:p w:rsidR="004A184C" w:rsidRDefault="004A184C" w:rsidP="004A184C">
      <w:r>
        <w:t>cách tiếp cận thiết kế data warehouse thế nào cho đúng, ví dụ nhu cầu là hệ thống báo cáo hiện tại đang chạy bị chậm và có nhu cầu tách báo cáo riêng, cùng với đó là phát triển thêm các báo cáo chuyên sâu về phân tích vậy khi tiếp cận thì nên đi từ báo cáo hay nghiệp vụ hay yếu tố nào?</w:t>
      </w:r>
    </w:p>
    <w:p w:rsidR="004A184C" w:rsidRDefault="004A184C" w:rsidP="004A184C">
      <w:pPr>
        <w:pStyle w:val="Heading6"/>
      </w:pPr>
      <w:r>
        <w:t>ChatGPT đã nói:</w:t>
      </w:r>
    </w:p>
    <w:p w:rsidR="004A184C" w:rsidRDefault="004A184C" w:rsidP="004A184C">
      <w:pPr>
        <w:pStyle w:val="NormalWeb"/>
      </w:pPr>
      <w:r>
        <w:t xml:space="preserve">Câu hỏi của bạn cực kỳ đúng trọng tâm </w:t>
      </w:r>
      <w:r>
        <w:rPr>
          <w:rFonts w:ascii="Segoe UI Symbol" w:hAnsi="Segoe UI Symbol" w:cs="Segoe UI Symbol"/>
        </w:rPr>
        <w:t>👏</w:t>
      </w:r>
      <w:r>
        <w:t xml:space="preserve"> — đây chính là </w:t>
      </w:r>
      <w:r>
        <w:rPr>
          <w:rStyle w:val="Strong"/>
          <w:rFonts w:eastAsiaTheme="majorEastAsia"/>
        </w:rPr>
        <w:t>bước “định hướng thiết kế” (design orientation)</w:t>
      </w:r>
      <w:r>
        <w:t xml:space="preserve"> của một Data Warehouse Engineer hay Data Architect.</w:t>
      </w:r>
    </w:p>
    <w:p w:rsidR="004A184C" w:rsidRDefault="004A184C" w:rsidP="004A184C">
      <w:pPr>
        <w:pStyle w:val="NormalWeb"/>
      </w:pPr>
      <w:r>
        <w:t xml:space="preserve">Mình sẽ hướng dẫn cách tiếp cận </w:t>
      </w:r>
      <w:r>
        <w:rPr>
          <w:rStyle w:val="Strong"/>
          <w:rFonts w:eastAsiaTheme="majorEastAsia"/>
        </w:rPr>
        <w:t>chuẩn và thực tế trong doanh nghiệp</w:t>
      </w:r>
      <w:r>
        <w:t xml:space="preserve">, đặc biệt khi bạn có tình huống </w:t>
      </w:r>
      <w:r>
        <w:rPr>
          <w:rStyle w:val="Strong"/>
          <w:rFonts w:eastAsiaTheme="majorEastAsia"/>
        </w:rPr>
        <w:t>“báo cáo đang chậm → cần tách riêng DWH và phát triển báo cáo phân tích chuyên sâu”</w:t>
      </w:r>
      <w:r>
        <w:t>.</w:t>
      </w:r>
    </w:p>
    <w:p w:rsidR="004A184C" w:rsidRDefault="004A184C" w:rsidP="004A184C">
      <w:r>
        <w:pict>
          <v:rect id="_x0000_i1025"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1. Trước hết: Xác định “vấn đề thật sự” là gì?</w:t>
      </w:r>
    </w:p>
    <w:p w:rsidR="004A184C" w:rsidRDefault="004A184C" w:rsidP="004A184C">
      <w:pPr>
        <w:pStyle w:val="NormalWeb"/>
      </w:pPr>
      <w:r>
        <w:rPr>
          <w:rFonts w:ascii="Segoe UI Symbol" w:hAnsi="Segoe UI Symbol" w:cs="Segoe UI Symbol"/>
        </w:rPr>
        <w:t>❌</w:t>
      </w:r>
      <w:r>
        <w:t xml:space="preserve"> Sai lầm thường gặp: lao vào design schema hoặc chọn công cụ ngay.</w:t>
      </w:r>
      <w:r>
        <w:br/>
      </w:r>
      <w:r>
        <w:rPr>
          <w:rFonts w:ascii="Segoe UI Symbol" w:hAnsi="Segoe UI Symbol" w:cs="Segoe UI Symbol"/>
        </w:rPr>
        <w:t>✅</w:t>
      </w:r>
      <w:r>
        <w:t xml:space="preserve"> Cách đúng: hiểu </w:t>
      </w:r>
      <w:r>
        <w:rPr>
          <w:rStyle w:val="Emphasis"/>
          <w:rFonts w:eastAsiaTheme="majorEastAsia"/>
        </w:rPr>
        <w:t>tại sao</w:t>
      </w:r>
      <w:r>
        <w:t xml:space="preserve"> hệ thống hiện tại chậm và </w:t>
      </w:r>
      <w:r>
        <w:rPr>
          <w:rStyle w:val="Emphasis"/>
          <w:rFonts w:eastAsiaTheme="majorEastAsia"/>
        </w:rPr>
        <w:t>ai</w:t>
      </w:r>
      <w:r>
        <w:t xml:space="preserve"> cần gì.</w:t>
      </w:r>
    </w:p>
    <w:p w:rsidR="004A184C" w:rsidRDefault="004A184C" w:rsidP="004A184C">
      <w:pPr>
        <w:pStyle w:val="NormalWeb"/>
      </w:pPr>
      <w:r>
        <w:rPr>
          <w:rStyle w:val="Strong"/>
          <w:rFonts w:eastAsiaTheme="majorEastAsia"/>
        </w:rPr>
        <w:t>Câu hỏi bạn cần trả lời đầu tiên:</w:t>
      </w:r>
    </w:p>
    <w:p w:rsidR="004A184C" w:rsidRDefault="004A184C" w:rsidP="004A184C">
      <w:pPr>
        <w:pStyle w:val="NormalWeb"/>
        <w:numPr>
          <w:ilvl w:val="0"/>
          <w:numId w:val="1"/>
        </w:numPr>
      </w:pPr>
      <w:r>
        <w:t xml:space="preserve">Báo cáo hiện tại chậm do </w:t>
      </w:r>
      <w:r>
        <w:rPr>
          <w:rStyle w:val="Strong"/>
          <w:rFonts w:eastAsiaTheme="majorEastAsia"/>
        </w:rPr>
        <w:t>database OLTP quá tải</w:t>
      </w:r>
      <w:r>
        <w:t xml:space="preserve">, hay do </w:t>
      </w:r>
      <w:r>
        <w:rPr>
          <w:rStyle w:val="Strong"/>
          <w:rFonts w:eastAsiaTheme="majorEastAsia"/>
        </w:rPr>
        <w:t>query logic phức tạp</w:t>
      </w:r>
      <w:r>
        <w:t>?</w:t>
      </w:r>
    </w:p>
    <w:p w:rsidR="004A184C" w:rsidRDefault="004A184C" w:rsidP="004A184C">
      <w:pPr>
        <w:pStyle w:val="NormalWeb"/>
        <w:numPr>
          <w:ilvl w:val="0"/>
          <w:numId w:val="1"/>
        </w:numPr>
      </w:pPr>
      <w:r>
        <w:lastRenderedPageBreak/>
        <w:t xml:space="preserve">Dữ liệu đến từ </w:t>
      </w:r>
      <w:r>
        <w:rPr>
          <w:rStyle w:val="Strong"/>
          <w:rFonts w:eastAsiaTheme="majorEastAsia"/>
        </w:rPr>
        <w:t>một hệ thống hay nhiều nguồn</w:t>
      </w:r>
      <w:r>
        <w:t>?</w:t>
      </w:r>
    </w:p>
    <w:p w:rsidR="004A184C" w:rsidRDefault="004A184C" w:rsidP="004A184C">
      <w:pPr>
        <w:pStyle w:val="NormalWeb"/>
        <w:numPr>
          <w:ilvl w:val="0"/>
          <w:numId w:val="1"/>
        </w:numPr>
      </w:pPr>
      <w:r>
        <w:t>Ai là người sử dụng báo cáo (finance, sales, marketing, ops…)?</w:t>
      </w:r>
    </w:p>
    <w:p w:rsidR="004A184C" w:rsidRDefault="004A184C" w:rsidP="004A184C">
      <w:pPr>
        <w:pStyle w:val="NormalWeb"/>
        <w:numPr>
          <w:ilvl w:val="0"/>
          <w:numId w:val="1"/>
        </w:numPr>
      </w:pPr>
      <w:r>
        <w:t>Mục tiêu: chỉ tách báo cáo ra khỏi OLTP, hay xây dựng luôn nền tảng phân tích lâu dài?</w:t>
      </w:r>
    </w:p>
    <w:p w:rsidR="004A184C" w:rsidRDefault="004A184C" w:rsidP="004A184C">
      <w:pPr>
        <w:pStyle w:val="NormalWeb"/>
      </w:pPr>
      <w:r>
        <w:rPr>
          <w:rFonts w:ascii="Segoe UI Symbol" w:hAnsi="Segoe UI Symbol" w:cs="Segoe UI Symbol"/>
        </w:rPr>
        <w:t>📌</w:t>
      </w:r>
      <w:r>
        <w:t xml:space="preserve"> </w:t>
      </w:r>
      <w:r>
        <w:rPr>
          <w:rStyle w:val="Strong"/>
          <w:rFonts w:eastAsiaTheme="majorEastAsia"/>
        </w:rPr>
        <w:t>Giai đoạn này gọi là “Business Understanding”</w:t>
      </w:r>
      <w:r>
        <w:t xml:space="preserve"> trong kiến trúc DWH.</w:t>
      </w:r>
    </w:p>
    <w:p w:rsidR="004A184C" w:rsidRDefault="004A184C" w:rsidP="004A184C">
      <w:r>
        <w:pict>
          <v:rect id="_x0000_i1026"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2. Bước tiếp theo: </w:t>
      </w:r>
      <w:r>
        <w:rPr>
          <w:rStyle w:val="Strong"/>
          <w:b w:val="0"/>
          <w:bCs w:val="0"/>
        </w:rPr>
        <w:t>Phân tích nhu cầu báo cáo và nghiệp vụ</w:t>
      </w:r>
    </w:p>
    <w:p w:rsidR="004A184C" w:rsidRDefault="004A184C" w:rsidP="004A184C">
      <w:pPr>
        <w:pStyle w:val="NormalWeb"/>
      </w:pPr>
      <w:r>
        <w:t>Bạn hỏi “nên đi từ báo cáo hay nghiệp vụ?” — câu trả lời là:</w:t>
      </w:r>
    </w:p>
    <w:p w:rsidR="004A184C" w:rsidRDefault="004A184C" w:rsidP="004A184C">
      <w:pPr>
        <w:pStyle w:val="NormalWeb"/>
      </w:pPr>
      <w:r>
        <w:rPr>
          <w:rFonts w:ascii="Segoe UI Symbol" w:hAnsi="Segoe UI Symbol" w:cs="Segoe UI Symbol"/>
        </w:rPr>
        <w:t>👉</w:t>
      </w:r>
      <w:r>
        <w:t xml:space="preserve"> </w:t>
      </w:r>
      <w:r>
        <w:rPr>
          <w:rStyle w:val="Strong"/>
          <w:rFonts w:eastAsiaTheme="majorEastAsia"/>
        </w:rPr>
        <w:t>Đi từ báo cáo, nhưng phải hiểu ngược lại đến nghiệp vụ.</w:t>
      </w:r>
    </w:p>
    <w:p w:rsidR="004A184C" w:rsidRDefault="004A184C" w:rsidP="004A184C">
      <w:pPr>
        <w:pStyle w:val="NormalWeb"/>
      </w:pPr>
      <w:r>
        <w:t>Lý do:</w:t>
      </w:r>
    </w:p>
    <w:p w:rsidR="004A184C" w:rsidRDefault="004A184C" w:rsidP="004A184C">
      <w:pPr>
        <w:pStyle w:val="NormalWeb"/>
        <w:numPr>
          <w:ilvl w:val="0"/>
          <w:numId w:val="2"/>
        </w:numPr>
      </w:pPr>
      <w:r>
        <w:t xml:space="preserve">Báo cáo là </w:t>
      </w:r>
      <w:r>
        <w:rPr>
          <w:rStyle w:val="Strong"/>
          <w:rFonts w:eastAsiaTheme="majorEastAsia"/>
        </w:rPr>
        <w:t>bề nổi thể hiện nhu cầu thông tin</w:t>
      </w:r>
    </w:p>
    <w:p w:rsidR="004A184C" w:rsidRDefault="004A184C" w:rsidP="004A184C">
      <w:pPr>
        <w:pStyle w:val="NormalWeb"/>
        <w:numPr>
          <w:ilvl w:val="0"/>
          <w:numId w:val="2"/>
        </w:numPr>
      </w:pPr>
      <w:r>
        <w:t xml:space="preserve">Nhưng để thiết kế DWH đúng, bạn cần hiểu </w:t>
      </w:r>
      <w:r>
        <w:rPr>
          <w:rStyle w:val="Strong"/>
          <w:rFonts w:eastAsiaTheme="majorEastAsia"/>
        </w:rPr>
        <w:t>nghiệp vụ sinh ra dữ liệu đó</w:t>
      </w:r>
    </w:p>
    <w:p w:rsidR="004A184C" w:rsidRDefault="004A184C" w:rsidP="004A184C">
      <w:pPr>
        <w:pStyle w:val="NormalWeb"/>
      </w:pPr>
      <w:r>
        <w:t xml:space="preserve">Ví dụ thực tế </w:t>
      </w:r>
      <w:r>
        <w:rPr>
          <w:rFonts w:ascii="Segoe UI Symbol" w:hAnsi="Segoe UI Symbol" w:cs="Segoe UI Symbol"/>
        </w:rPr>
        <w:t>👇</w:t>
      </w:r>
    </w:p>
    <w:p w:rsidR="004A184C" w:rsidRDefault="004A184C" w:rsidP="004A184C">
      <w:pPr>
        <w:pStyle w:val="NormalWeb"/>
      </w:pPr>
      <w:r>
        <w:t>Báo cáo yêu cầu: “Doanh thu theo khu vực, sản phẩm, theo tháng, so sánh với cùng kỳ”</w:t>
      </w:r>
      <w:r>
        <w:br/>
      </w:r>
      <w:r>
        <w:rPr>
          <w:rFonts w:ascii="Cambria Math" w:hAnsi="Cambria Math" w:cs="Cambria Math"/>
        </w:rPr>
        <w:t>⇒</w:t>
      </w:r>
      <w:r>
        <w:t xml:space="preserve"> Nghiệp vụ cần hiểu: “Doanh thu được ghi nhận khi nào?”, “Một sản phẩm thuộc khu vực nào?”, “Cùng kỳ nghĩa là cùng tháng năm trước?”</w:t>
      </w:r>
      <w:r>
        <w:br/>
      </w:r>
      <w:r>
        <w:rPr>
          <w:rFonts w:ascii="Cambria Math" w:hAnsi="Cambria Math" w:cs="Cambria Math"/>
        </w:rPr>
        <w:t>⇒</w:t>
      </w:r>
      <w:r>
        <w:t xml:space="preserve"> Từ đó mới xác định </w:t>
      </w:r>
      <w:r>
        <w:rPr>
          <w:rStyle w:val="Strong"/>
          <w:rFonts w:eastAsiaTheme="majorEastAsia"/>
        </w:rPr>
        <w:t>fact table (sales)</w:t>
      </w:r>
      <w:r>
        <w:t xml:space="preserve"> và </w:t>
      </w:r>
      <w:r>
        <w:rPr>
          <w:rStyle w:val="Strong"/>
          <w:rFonts w:eastAsiaTheme="majorEastAsia"/>
        </w:rPr>
        <w:t>dimension (time, product, region)</w:t>
      </w:r>
      <w:r>
        <w:t>.</w:t>
      </w:r>
    </w:p>
    <w:p w:rsidR="004A184C" w:rsidRDefault="004A184C" w:rsidP="004A184C">
      <w:r>
        <w:pict>
          <v:rect id="_x0000_i1027"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3. Phương pháp tiếp cận thiết kế chuẩn (Kimball Framework)</w:t>
      </w:r>
    </w:p>
    <w:p w:rsidR="004A184C" w:rsidRDefault="004A184C" w:rsidP="004A184C">
      <w:pPr>
        <w:pStyle w:val="NormalWeb"/>
      </w:pPr>
      <w:r>
        <w:t xml:space="preserve">Dưới đây là </w:t>
      </w:r>
      <w:r>
        <w:rPr>
          <w:rStyle w:val="Strong"/>
          <w:rFonts w:eastAsiaTheme="majorEastAsia"/>
        </w:rPr>
        <w:t>5 bước tiếp cận thiết kế Data Warehouse</w:t>
      </w:r>
      <w:r>
        <w:t xml:space="preserve"> theo phương pháp </w:t>
      </w:r>
      <w:r>
        <w:rPr>
          <w:rStyle w:val="Strong"/>
          <w:rFonts w:eastAsiaTheme="majorEastAsia"/>
        </w:rPr>
        <w:t>Dimensional Modeling (Kimball)</w:t>
      </w:r>
      <w:r>
        <w:t xml:space="preserve"> — đây là chuẩn công nghiệp hiện nay.</w:t>
      </w:r>
    </w:p>
    <w:p w:rsidR="004A184C" w:rsidRDefault="004A184C" w:rsidP="004A184C">
      <w:r>
        <w:pict>
          <v:rect id="_x0000_i1028" style="width:0;height:1.5pt" o:hralign="center" o:hrstd="t" o:hr="t" fillcolor="#a0a0a0" stroked="f"/>
        </w:pict>
      </w:r>
    </w:p>
    <w:p w:rsidR="004A184C" w:rsidRDefault="004A184C" w:rsidP="004A184C">
      <w:pPr>
        <w:pStyle w:val="Heading3"/>
      </w:pPr>
      <w:r>
        <w:rPr>
          <w:rStyle w:val="Strong"/>
          <w:b w:val="0"/>
          <w:bCs w:val="0"/>
        </w:rPr>
        <w:lastRenderedPageBreak/>
        <w:t>Bước 1: Xác định yêu cầu báo cáo và mục tiêu kinh doanh</w:t>
      </w:r>
    </w:p>
    <w:p w:rsidR="004A184C" w:rsidRDefault="004A184C" w:rsidP="004A184C">
      <w:pPr>
        <w:pStyle w:val="NormalWeb"/>
        <w:numPr>
          <w:ilvl w:val="0"/>
          <w:numId w:val="3"/>
        </w:numPr>
      </w:pPr>
      <w:r>
        <w:t>Phỏng vấn user (Finance, Sales, Marketing, Operation)</w:t>
      </w:r>
    </w:p>
    <w:p w:rsidR="004A184C" w:rsidRDefault="004A184C" w:rsidP="004A184C">
      <w:pPr>
        <w:pStyle w:val="NormalWeb"/>
        <w:numPr>
          <w:ilvl w:val="0"/>
          <w:numId w:val="3"/>
        </w:numPr>
      </w:pPr>
      <w:r>
        <w:t xml:space="preserve">Liệt kê </w:t>
      </w:r>
      <w:r>
        <w:rPr>
          <w:rStyle w:val="Strong"/>
          <w:rFonts w:eastAsiaTheme="majorEastAsia"/>
        </w:rPr>
        <w:t>KPI, dashboard, báo cáo định kỳ</w:t>
      </w:r>
    </w:p>
    <w:p w:rsidR="004A184C" w:rsidRDefault="004A184C" w:rsidP="004A184C">
      <w:pPr>
        <w:pStyle w:val="NormalWeb"/>
        <w:numPr>
          <w:ilvl w:val="0"/>
          <w:numId w:val="3"/>
        </w:numPr>
      </w:pPr>
      <w:r>
        <w:t xml:space="preserve">Xác định </w:t>
      </w:r>
      <w:r>
        <w:rPr>
          <w:rStyle w:val="Strong"/>
          <w:rFonts w:eastAsiaTheme="majorEastAsia"/>
        </w:rPr>
        <w:t>đơn vị đo lường (facts)</w:t>
      </w:r>
      <w:r>
        <w:t xml:space="preserve"> và </w:t>
      </w:r>
      <w:r>
        <w:rPr>
          <w:rStyle w:val="Strong"/>
          <w:rFonts w:eastAsiaTheme="majorEastAsia"/>
        </w:rPr>
        <w:t>chiều phân tích (dimensions)</w:t>
      </w:r>
    </w:p>
    <w:p w:rsidR="004A184C" w:rsidRDefault="004A184C" w:rsidP="004A184C">
      <w:pPr>
        <w:pStyle w:val="NormalWeb"/>
      </w:pPr>
      <w:r>
        <w:rPr>
          <w:rFonts w:ascii="Segoe UI Symbol" w:hAnsi="Segoe UI Symbol" w:cs="Segoe UI Symbol"/>
        </w:rPr>
        <w:t>📘</w:t>
      </w:r>
      <w:r>
        <w:t xml:space="preserve"> Ví dụ: “Tổng doanh thu theo khu vực và sản phẩm trong tháng”</w:t>
      </w:r>
    </w:p>
    <w:p w:rsidR="004A184C" w:rsidRDefault="004A184C" w:rsidP="004A184C">
      <w:pPr>
        <w:pStyle w:val="NormalWeb"/>
        <w:numPr>
          <w:ilvl w:val="0"/>
          <w:numId w:val="4"/>
        </w:numPr>
      </w:pPr>
      <w:r>
        <w:t>Fact: Sales (doanh thu)</w:t>
      </w:r>
    </w:p>
    <w:p w:rsidR="004A184C" w:rsidRDefault="004A184C" w:rsidP="004A184C">
      <w:pPr>
        <w:pStyle w:val="NormalWeb"/>
        <w:numPr>
          <w:ilvl w:val="0"/>
          <w:numId w:val="4"/>
        </w:numPr>
      </w:pPr>
      <w:r>
        <w:t>Dimensions: Time, Product, Region</w:t>
      </w:r>
    </w:p>
    <w:p w:rsidR="004A184C" w:rsidRDefault="004A184C" w:rsidP="004A184C">
      <w:r>
        <w:pict>
          <v:rect id="_x0000_i1029" style="width:0;height:1.5pt" o:hralign="center" o:hrstd="t" o:hr="t" fillcolor="#a0a0a0" stroked="f"/>
        </w:pict>
      </w:r>
    </w:p>
    <w:p w:rsidR="004A184C" w:rsidRDefault="004A184C" w:rsidP="004A184C">
      <w:pPr>
        <w:pStyle w:val="Heading3"/>
      </w:pPr>
      <w:r>
        <w:rPr>
          <w:rStyle w:val="Strong"/>
          <w:b w:val="0"/>
          <w:bCs w:val="0"/>
        </w:rPr>
        <w:t>Bước 2: Xác định nguồn dữ liệu (Data Sources)</w:t>
      </w:r>
    </w:p>
    <w:p w:rsidR="004A184C" w:rsidRDefault="004A184C" w:rsidP="004A184C">
      <w:pPr>
        <w:pStyle w:val="NormalWeb"/>
        <w:numPr>
          <w:ilvl w:val="0"/>
          <w:numId w:val="5"/>
        </w:numPr>
      </w:pPr>
      <w:r>
        <w:t>Hệ thống ERP, CRM, database vận hành, file Excel, API, v.v.</w:t>
      </w:r>
    </w:p>
    <w:p w:rsidR="004A184C" w:rsidRDefault="004A184C" w:rsidP="004A184C">
      <w:pPr>
        <w:pStyle w:val="NormalWeb"/>
        <w:numPr>
          <w:ilvl w:val="0"/>
          <w:numId w:val="5"/>
        </w:numPr>
      </w:pPr>
      <w:r>
        <w:t>Đánh giá dữ liệu có đủ, có sạch không</w:t>
      </w:r>
    </w:p>
    <w:p w:rsidR="004A184C" w:rsidRDefault="004A184C" w:rsidP="004A184C">
      <w:pPr>
        <w:pStyle w:val="NormalWeb"/>
        <w:numPr>
          <w:ilvl w:val="0"/>
          <w:numId w:val="5"/>
        </w:numPr>
      </w:pPr>
      <w:r>
        <w:t>Ghi nhận tần suất cập nhật, độ trễ, định dạng</w:t>
      </w:r>
    </w:p>
    <w:p w:rsidR="004A184C" w:rsidRDefault="004A184C" w:rsidP="004A184C">
      <w:pPr>
        <w:pStyle w:val="NormalWeb"/>
      </w:pPr>
      <w:r>
        <w:rPr>
          <w:rFonts w:ascii="Segoe UI Symbol" w:hAnsi="Segoe UI Symbol" w:cs="Segoe UI Symbol"/>
        </w:rPr>
        <w:t>💡</w:t>
      </w:r>
      <w:r>
        <w:t xml:space="preserve"> Giai đoạn này quyết định </w:t>
      </w:r>
      <w:r>
        <w:rPr>
          <w:rStyle w:val="Strong"/>
          <w:rFonts w:eastAsiaTheme="majorEastAsia"/>
        </w:rPr>
        <w:t>ETL/ELT design</w:t>
      </w:r>
      <w:r>
        <w:t xml:space="preserve"> sau này.</w:t>
      </w:r>
    </w:p>
    <w:p w:rsidR="004A184C" w:rsidRDefault="004A184C" w:rsidP="004A184C">
      <w:r>
        <w:pict>
          <v:rect id="_x0000_i1030" style="width:0;height:1.5pt" o:hralign="center" o:hrstd="t" o:hr="t" fillcolor="#a0a0a0" stroked="f"/>
        </w:pict>
      </w:r>
    </w:p>
    <w:p w:rsidR="004A184C" w:rsidRDefault="004A184C" w:rsidP="004A184C">
      <w:pPr>
        <w:pStyle w:val="Heading3"/>
      </w:pPr>
      <w:r>
        <w:rPr>
          <w:rStyle w:val="Strong"/>
          <w:b w:val="0"/>
          <w:bCs w:val="0"/>
        </w:rPr>
        <w:t>Bước 3: Thiết kế mô hình dữ liệu (Data Model Design)</w:t>
      </w:r>
    </w:p>
    <w:p w:rsidR="004A184C" w:rsidRDefault="004A184C" w:rsidP="004A184C">
      <w:pPr>
        <w:pStyle w:val="NormalWeb"/>
        <w:numPr>
          <w:ilvl w:val="0"/>
          <w:numId w:val="6"/>
        </w:numPr>
      </w:pPr>
      <w:r>
        <w:t xml:space="preserve">Chọn mô hình: </w:t>
      </w:r>
      <w:r>
        <w:rPr>
          <w:rStyle w:val="Strong"/>
          <w:rFonts w:eastAsiaTheme="majorEastAsia"/>
        </w:rPr>
        <w:t>Star Schema</w:t>
      </w:r>
      <w:r>
        <w:t xml:space="preserve"> (đa số), </w:t>
      </w:r>
      <w:r>
        <w:rPr>
          <w:rStyle w:val="Strong"/>
          <w:rFonts w:eastAsiaTheme="majorEastAsia"/>
        </w:rPr>
        <w:t>Snowflake</w:t>
      </w:r>
      <w:r>
        <w:t xml:space="preserve">, hoặc </w:t>
      </w:r>
      <w:r>
        <w:rPr>
          <w:rStyle w:val="Strong"/>
          <w:rFonts w:eastAsiaTheme="majorEastAsia"/>
        </w:rPr>
        <w:t>Data Vault</w:t>
      </w:r>
    </w:p>
    <w:p w:rsidR="004A184C" w:rsidRDefault="004A184C" w:rsidP="004A184C">
      <w:pPr>
        <w:pStyle w:val="NormalWeb"/>
        <w:numPr>
          <w:ilvl w:val="0"/>
          <w:numId w:val="6"/>
        </w:numPr>
      </w:pPr>
      <w:r>
        <w:t>Định nghĩa:</w:t>
      </w:r>
    </w:p>
    <w:p w:rsidR="004A184C" w:rsidRDefault="004A184C" w:rsidP="004A184C">
      <w:pPr>
        <w:pStyle w:val="NormalWeb"/>
        <w:numPr>
          <w:ilvl w:val="1"/>
          <w:numId w:val="6"/>
        </w:numPr>
      </w:pPr>
      <w:r>
        <w:rPr>
          <w:rStyle w:val="Strong"/>
          <w:rFonts w:eastAsiaTheme="majorEastAsia"/>
        </w:rPr>
        <w:t>Fact Table</w:t>
      </w:r>
      <w:r>
        <w:t>: lưu các giá trị định lượng (doanh thu, số lượng, chi phí…)</w:t>
      </w:r>
    </w:p>
    <w:p w:rsidR="004A184C" w:rsidRDefault="004A184C" w:rsidP="004A184C">
      <w:pPr>
        <w:pStyle w:val="NormalWeb"/>
        <w:numPr>
          <w:ilvl w:val="1"/>
          <w:numId w:val="6"/>
        </w:numPr>
      </w:pPr>
      <w:r>
        <w:rPr>
          <w:rStyle w:val="Strong"/>
          <w:rFonts w:eastAsiaTheme="majorEastAsia"/>
        </w:rPr>
        <w:t>Dimension Table</w:t>
      </w:r>
      <w:r>
        <w:t>: lưu mô tả (sản phẩm, khách hàng, thời gian…)</w:t>
      </w:r>
    </w:p>
    <w:p w:rsidR="004A184C" w:rsidRDefault="004A184C" w:rsidP="004A184C">
      <w:pPr>
        <w:pStyle w:val="NormalWeb"/>
      </w:pPr>
      <w:r>
        <w:rPr>
          <w:rFonts w:ascii="Segoe UI Symbol" w:hAnsi="Segoe UI Symbol" w:cs="Segoe UI Symbol"/>
        </w:rPr>
        <w:t>⚙️</w:t>
      </w:r>
      <w:r>
        <w:t xml:space="preserve"> Ví dụ:</w:t>
      </w:r>
      <w:r>
        <w:br/>
      </w:r>
      <w:r>
        <w:rPr>
          <w:rStyle w:val="HTMLCode"/>
        </w:rPr>
        <w:t>fact_sales (product_id, region_id, date_id, amount, quantity)</w:t>
      </w:r>
      <w:r>
        <w:br/>
      </w:r>
      <w:r>
        <w:rPr>
          <w:rStyle w:val="HTMLCode"/>
        </w:rPr>
        <w:t>dim_product (product_id, product_name, category)</w:t>
      </w:r>
      <w:r>
        <w:br/>
      </w:r>
      <w:r>
        <w:rPr>
          <w:rStyle w:val="HTMLCode"/>
        </w:rPr>
        <w:t>dim_region (region_id, region_name, country)</w:t>
      </w:r>
      <w:r>
        <w:br/>
      </w:r>
      <w:r>
        <w:rPr>
          <w:rStyle w:val="HTMLCode"/>
        </w:rPr>
        <w:t>dim_date (date_id, date, month, quarter, year)</w:t>
      </w:r>
    </w:p>
    <w:p w:rsidR="004A184C" w:rsidRDefault="004A184C" w:rsidP="004A184C">
      <w:r>
        <w:lastRenderedPageBreak/>
        <w:pict>
          <v:rect id="_x0000_i1031" style="width:0;height:1.5pt" o:hralign="center" o:hrstd="t" o:hr="t" fillcolor="#a0a0a0" stroked="f"/>
        </w:pict>
      </w:r>
    </w:p>
    <w:p w:rsidR="004A184C" w:rsidRDefault="004A184C" w:rsidP="004A184C">
      <w:pPr>
        <w:pStyle w:val="Heading3"/>
      </w:pPr>
      <w:r>
        <w:rPr>
          <w:rStyle w:val="Strong"/>
          <w:b w:val="0"/>
          <w:bCs w:val="0"/>
        </w:rPr>
        <w:t>Bước 4: Thiết kế pipeline ETL / ELT</w:t>
      </w:r>
    </w:p>
    <w:p w:rsidR="004A184C" w:rsidRDefault="004A184C" w:rsidP="004A184C">
      <w:pPr>
        <w:pStyle w:val="NormalWeb"/>
        <w:numPr>
          <w:ilvl w:val="0"/>
          <w:numId w:val="7"/>
        </w:numPr>
      </w:pPr>
      <w:r>
        <w:rPr>
          <w:rStyle w:val="Strong"/>
          <w:rFonts w:eastAsiaTheme="majorEastAsia"/>
        </w:rPr>
        <w:t>Extract</w:t>
      </w:r>
      <w:r>
        <w:t xml:space="preserve"> dữ liệu từ nguồn (Oracle, MySQL, API, file)</w:t>
      </w:r>
    </w:p>
    <w:p w:rsidR="004A184C" w:rsidRDefault="004A184C" w:rsidP="004A184C">
      <w:pPr>
        <w:pStyle w:val="NormalWeb"/>
        <w:numPr>
          <w:ilvl w:val="0"/>
          <w:numId w:val="7"/>
        </w:numPr>
      </w:pPr>
      <w:r>
        <w:rPr>
          <w:rStyle w:val="Strong"/>
          <w:rFonts w:eastAsiaTheme="majorEastAsia"/>
        </w:rPr>
        <w:t>Transform</w:t>
      </w:r>
      <w:r>
        <w:t>: làm sạch, join, mapping khóa ngoại</w:t>
      </w:r>
    </w:p>
    <w:p w:rsidR="004A184C" w:rsidRDefault="004A184C" w:rsidP="004A184C">
      <w:pPr>
        <w:pStyle w:val="NormalWeb"/>
        <w:numPr>
          <w:ilvl w:val="0"/>
          <w:numId w:val="7"/>
        </w:numPr>
      </w:pPr>
      <w:r>
        <w:rPr>
          <w:rStyle w:val="Strong"/>
          <w:rFonts w:eastAsiaTheme="majorEastAsia"/>
        </w:rPr>
        <w:t>Load</w:t>
      </w:r>
      <w:r>
        <w:t>: vào Staging → DWH (fact/dimension)</w:t>
      </w:r>
    </w:p>
    <w:p w:rsidR="004A184C" w:rsidRDefault="004A184C" w:rsidP="004A184C">
      <w:pPr>
        <w:pStyle w:val="NormalWeb"/>
        <w:numPr>
          <w:ilvl w:val="0"/>
          <w:numId w:val="7"/>
        </w:numPr>
      </w:pPr>
      <w:r>
        <w:t xml:space="preserve">Thiết lập </w:t>
      </w:r>
      <w:r>
        <w:rPr>
          <w:rStyle w:val="Strong"/>
          <w:rFonts w:eastAsiaTheme="majorEastAsia"/>
        </w:rPr>
        <w:t>schedule &amp; dependency</w:t>
      </w:r>
      <w:r>
        <w:t xml:space="preserve"> qua Airflow, Glue, hoặc dbt.</w:t>
      </w:r>
    </w:p>
    <w:p w:rsidR="004A184C" w:rsidRDefault="004A184C" w:rsidP="004A184C">
      <w:pPr>
        <w:pStyle w:val="NormalWeb"/>
      </w:pPr>
      <w:r>
        <w:rPr>
          <w:rFonts w:ascii="Segoe UI Symbol" w:hAnsi="Segoe UI Symbol" w:cs="Segoe UI Symbol"/>
        </w:rPr>
        <w:t>💡</w:t>
      </w:r>
      <w:r>
        <w:t xml:space="preserve"> Đây là giai đoạn Data Engineer đóng vai trò chính.</w:t>
      </w:r>
    </w:p>
    <w:p w:rsidR="004A184C" w:rsidRDefault="004A184C" w:rsidP="004A184C">
      <w:r>
        <w:pict>
          <v:rect id="_x0000_i1032" style="width:0;height:1.5pt" o:hralign="center" o:hrstd="t" o:hr="t" fillcolor="#a0a0a0" stroked="f"/>
        </w:pict>
      </w:r>
    </w:p>
    <w:p w:rsidR="004A184C" w:rsidRDefault="004A184C" w:rsidP="004A184C">
      <w:pPr>
        <w:pStyle w:val="Heading3"/>
      </w:pPr>
      <w:r>
        <w:rPr>
          <w:rStyle w:val="Strong"/>
          <w:b w:val="0"/>
          <w:bCs w:val="0"/>
        </w:rPr>
        <w:t>Bước 5: Xây dựng Data Mart và BI Layer</w:t>
      </w:r>
    </w:p>
    <w:p w:rsidR="004A184C" w:rsidRDefault="004A184C" w:rsidP="004A184C">
      <w:pPr>
        <w:pStyle w:val="NormalWeb"/>
        <w:numPr>
          <w:ilvl w:val="0"/>
          <w:numId w:val="8"/>
        </w:numPr>
      </w:pPr>
      <w:r>
        <w:t>Tạo các Data Mart chuyên biệt cho từng bộ phận (Sales, Finance, Marketing)</w:t>
      </w:r>
    </w:p>
    <w:p w:rsidR="004A184C" w:rsidRDefault="004A184C" w:rsidP="004A184C">
      <w:pPr>
        <w:pStyle w:val="NormalWeb"/>
        <w:numPr>
          <w:ilvl w:val="0"/>
          <w:numId w:val="8"/>
        </w:numPr>
      </w:pPr>
      <w:r>
        <w:t xml:space="preserve">Xây </w:t>
      </w:r>
      <w:r>
        <w:rPr>
          <w:rStyle w:val="Strong"/>
          <w:rFonts w:eastAsiaTheme="majorEastAsia"/>
        </w:rPr>
        <w:t>View, Materialized View</w:t>
      </w:r>
      <w:r>
        <w:t xml:space="preserve">, hoặc </w:t>
      </w:r>
      <w:r>
        <w:rPr>
          <w:rStyle w:val="Strong"/>
          <w:rFonts w:eastAsiaTheme="majorEastAsia"/>
        </w:rPr>
        <w:t>Cube</w:t>
      </w:r>
    </w:p>
    <w:p w:rsidR="004A184C" w:rsidRDefault="004A184C" w:rsidP="004A184C">
      <w:pPr>
        <w:pStyle w:val="NormalWeb"/>
        <w:numPr>
          <w:ilvl w:val="0"/>
          <w:numId w:val="8"/>
        </w:numPr>
      </w:pPr>
      <w:r>
        <w:t>Kết nối với BI tool (Power BI, Tableau, Superset)</w:t>
      </w:r>
    </w:p>
    <w:p w:rsidR="004A184C" w:rsidRDefault="004A184C" w:rsidP="004A184C">
      <w:pPr>
        <w:pStyle w:val="NormalWeb"/>
      </w:pPr>
      <w:r>
        <w:rPr>
          <w:rFonts w:ascii="Segoe UI Symbol" w:hAnsi="Segoe UI Symbol" w:cs="Segoe UI Symbol"/>
        </w:rPr>
        <w:t>💡</w:t>
      </w:r>
      <w:r>
        <w:t xml:space="preserve"> Lúc này user có thể tự kéo thả báo cáo mà không ảnh hưởng OLTP.</w:t>
      </w:r>
    </w:p>
    <w:p w:rsidR="004A184C" w:rsidRDefault="004A184C" w:rsidP="004A184C">
      <w:r>
        <w:pict>
          <v:rect id="_x0000_i1033" style="width:0;height:1.5pt" o:hralign="center" o:hrstd="t" o:hr="t" fillcolor="#a0a0a0" stroked="f"/>
        </w:pict>
      </w:r>
    </w:p>
    <w:p w:rsidR="004A184C" w:rsidRDefault="004A184C" w:rsidP="004A184C">
      <w:pPr>
        <w:pStyle w:val="Heading2"/>
      </w:pPr>
      <w:r>
        <w:rPr>
          <w:rFonts w:ascii="Calibri Light" w:hAnsi="Calibri Light" w:cs="Calibri Light"/>
        </w:rPr>
        <w:lastRenderedPageBreak/>
        <w:t>🧠</w:t>
      </w:r>
      <w:r>
        <w:t xml:space="preserve"> 4. Lưu ý quan trọng khi thiết kế DWH cho hệ thống tách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6772"/>
      </w:tblGrid>
      <w:tr w:rsidR="004A184C" w:rsidTr="004A184C">
        <w:trPr>
          <w:tblHeader/>
          <w:tblCellSpacing w:w="15" w:type="dxa"/>
        </w:trPr>
        <w:tc>
          <w:tcPr>
            <w:tcW w:w="0" w:type="auto"/>
            <w:vAlign w:val="center"/>
            <w:hideMark/>
          </w:tcPr>
          <w:p w:rsidR="004A184C" w:rsidRDefault="004A184C">
            <w:pPr>
              <w:jc w:val="center"/>
              <w:rPr>
                <w:b/>
                <w:bCs/>
              </w:rPr>
            </w:pPr>
            <w:r>
              <w:rPr>
                <w:b/>
                <w:bCs/>
              </w:rPr>
              <w:t>Nguyên tắc</w:t>
            </w:r>
          </w:p>
        </w:tc>
        <w:tc>
          <w:tcPr>
            <w:tcW w:w="0" w:type="auto"/>
            <w:vAlign w:val="center"/>
            <w:hideMark/>
          </w:tcPr>
          <w:p w:rsidR="004A184C" w:rsidRDefault="004A184C">
            <w:pPr>
              <w:jc w:val="center"/>
              <w:rPr>
                <w:b/>
                <w:bCs/>
              </w:rPr>
            </w:pPr>
            <w:r>
              <w:rPr>
                <w:b/>
                <w:bCs/>
              </w:rPr>
              <w:t>Giải thích</w:t>
            </w:r>
          </w:p>
        </w:tc>
      </w:tr>
      <w:tr w:rsidR="004A184C" w:rsidTr="004A184C">
        <w:trPr>
          <w:tblCellSpacing w:w="15" w:type="dxa"/>
        </w:trPr>
        <w:tc>
          <w:tcPr>
            <w:tcW w:w="0" w:type="auto"/>
            <w:vAlign w:val="center"/>
            <w:hideMark/>
          </w:tcPr>
          <w:p w:rsidR="004A184C" w:rsidRDefault="004A184C">
            <w:r>
              <w:rPr>
                <w:rStyle w:val="Strong"/>
              </w:rPr>
              <w:t>Think long-term</w:t>
            </w:r>
          </w:p>
        </w:tc>
        <w:tc>
          <w:tcPr>
            <w:tcW w:w="0" w:type="auto"/>
            <w:vAlign w:val="center"/>
            <w:hideMark/>
          </w:tcPr>
          <w:p w:rsidR="004A184C" w:rsidRDefault="004A184C">
            <w:r>
              <w:t>DWH nên được thiết kế mở rộng — đừng chỉ “copy dữ liệu để chạy nhanh hơn”</w:t>
            </w:r>
          </w:p>
        </w:tc>
      </w:tr>
      <w:tr w:rsidR="004A184C" w:rsidTr="004A184C">
        <w:trPr>
          <w:tblCellSpacing w:w="15" w:type="dxa"/>
        </w:trPr>
        <w:tc>
          <w:tcPr>
            <w:tcW w:w="0" w:type="auto"/>
            <w:vAlign w:val="center"/>
            <w:hideMark/>
          </w:tcPr>
          <w:p w:rsidR="004A184C" w:rsidRDefault="004A184C">
            <w:r>
              <w:rPr>
                <w:rStyle w:val="Strong"/>
              </w:rPr>
              <w:t>Model around business process</w:t>
            </w:r>
          </w:p>
        </w:tc>
        <w:tc>
          <w:tcPr>
            <w:tcW w:w="0" w:type="auto"/>
            <w:vAlign w:val="center"/>
            <w:hideMark/>
          </w:tcPr>
          <w:p w:rsidR="004A184C" w:rsidRDefault="004A184C">
            <w:r>
              <w:t>Mỗi fact table nên phản ánh 1 quy trình nghiệp vụ thực tế (bán hàng, nhập kho, thanh toán...)</w:t>
            </w:r>
          </w:p>
        </w:tc>
      </w:tr>
      <w:tr w:rsidR="004A184C" w:rsidTr="004A184C">
        <w:trPr>
          <w:tblCellSpacing w:w="15" w:type="dxa"/>
        </w:trPr>
        <w:tc>
          <w:tcPr>
            <w:tcW w:w="0" w:type="auto"/>
            <w:vAlign w:val="center"/>
            <w:hideMark/>
          </w:tcPr>
          <w:p w:rsidR="004A184C" w:rsidRDefault="004A184C">
            <w:r>
              <w:rPr>
                <w:rStyle w:val="Strong"/>
              </w:rPr>
              <w:t>Tách Staging Layer rõ ràng</w:t>
            </w:r>
          </w:p>
        </w:tc>
        <w:tc>
          <w:tcPr>
            <w:tcW w:w="0" w:type="auto"/>
            <w:vAlign w:val="center"/>
            <w:hideMark/>
          </w:tcPr>
          <w:p w:rsidR="004A184C" w:rsidRDefault="004A184C">
            <w:r>
              <w:t>Giúp load dữ liệu an toàn và debug dễ</w:t>
            </w:r>
          </w:p>
        </w:tc>
      </w:tr>
      <w:tr w:rsidR="004A184C" w:rsidTr="004A184C">
        <w:trPr>
          <w:tblCellSpacing w:w="15" w:type="dxa"/>
        </w:trPr>
        <w:tc>
          <w:tcPr>
            <w:tcW w:w="0" w:type="auto"/>
            <w:vAlign w:val="center"/>
            <w:hideMark/>
          </w:tcPr>
          <w:p w:rsidR="004A184C" w:rsidRDefault="004A184C">
            <w:r>
              <w:rPr>
                <w:rStyle w:val="Strong"/>
              </w:rPr>
              <w:t>Hỗ trợ lịch sử (SCD)</w:t>
            </w:r>
          </w:p>
        </w:tc>
        <w:tc>
          <w:tcPr>
            <w:tcW w:w="0" w:type="auto"/>
            <w:vAlign w:val="center"/>
            <w:hideMark/>
          </w:tcPr>
          <w:p w:rsidR="004A184C" w:rsidRDefault="004A184C">
            <w:r>
              <w:t>Khi cần phân tích theo thời gian</w:t>
            </w:r>
          </w:p>
        </w:tc>
      </w:tr>
      <w:tr w:rsidR="004A184C" w:rsidTr="004A184C">
        <w:trPr>
          <w:tblCellSpacing w:w="15" w:type="dxa"/>
        </w:trPr>
        <w:tc>
          <w:tcPr>
            <w:tcW w:w="0" w:type="auto"/>
            <w:vAlign w:val="center"/>
            <w:hideMark/>
          </w:tcPr>
          <w:p w:rsidR="004A184C" w:rsidRDefault="004A184C">
            <w:r>
              <w:rPr>
                <w:rStyle w:val="Strong"/>
              </w:rPr>
              <w:t>Dự phòng incremental load</w:t>
            </w:r>
          </w:p>
        </w:tc>
        <w:tc>
          <w:tcPr>
            <w:tcW w:w="0" w:type="auto"/>
            <w:vAlign w:val="center"/>
            <w:hideMark/>
          </w:tcPr>
          <w:p w:rsidR="004A184C" w:rsidRDefault="004A184C">
            <w:r>
              <w:t>Đảm bảo pipeline hiệu quả khi dữ liệu lớn</w:t>
            </w:r>
          </w:p>
        </w:tc>
      </w:tr>
      <w:tr w:rsidR="004A184C" w:rsidTr="004A184C">
        <w:trPr>
          <w:tblCellSpacing w:w="15" w:type="dxa"/>
        </w:trPr>
        <w:tc>
          <w:tcPr>
            <w:tcW w:w="0" w:type="auto"/>
            <w:vAlign w:val="center"/>
            <w:hideMark/>
          </w:tcPr>
          <w:p w:rsidR="004A184C" w:rsidRDefault="004A184C">
            <w:r>
              <w:rPr>
                <w:rStyle w:val="Strong"/>
              </w:rPr>
              <w:t>Kiểm thử data quality &amp; lineage</w:t>
            </w:r>
          </w:p>
        </w:tc>
        <w:tc>
          <w:tcPr>
            <w:tcW w:w="0" w:type="auto"/>
            <w:vAlign w:val="center"/>
            <w:hideMark/>
          </w:tcPr>
          <w:p w:rsidR="004A184C" w:rsidRDefault="004A184C">
            <w:r>
              <w:t>Để tin cậy dữ liệu báo cáo</w:t>
            </w:r>
          </w:p>
        </w:tc>
      </w:tr>
    </w:tbl>
    <w:p w:rsidR="004A184C" w:rsidRDefault="004A184C" w:rsidP="004A184C">
      <w:r>
        <w:pict>
          <v:rect id="_x0000_i1034" style="width:0;height:1.5pt" o:hralign="center" o:hrstd="t" o:hr="t" fillcolor="#a0a0a0" stroked="f"/>
        </w:pict>
      </w:r>
    </w:p>
    <w:p w:rsidR="004A184C" w:rsidRDefault="004A184C" w:rsidP="004A184C">
      <w:pPr>
        <w:pStyle w:val="Heading2"/>
      </w:pPr>
      <w:r>
        <w:rPr>
          <w:rFonts w:ascii="Calibri Light" w:hAnsi="Calibri Light" w:cs="Calibri Light"/>
        </w:rPr>
        <w:lastRenderedPageBreak/>
        <w:t>🧩</w:t>
      </w:r>
      <w:r>
        <w:t xml:space="preserve"> 5. Tổng kết – Quy trình tiếp cận "chuẩn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3482"/>
        <w:gridCol w:w="2477"/>
      </w:tblGrid>
      <w:tr w:rsidR="004A184C" w:rsidTr="004A184C">
        <w:trPr>
          <w:tblHeader/>
          <w:tblCellSpacing w:w="15" w:type="dxa"/>
        </w:trPr>
        <w:tc>
          <w:tcPr>
            <w:tcW w:w="0" w:type="auto"/>
            <w:vAlign w:val="center"/>
            <w:hideMark/>
          </w:tcPr>
          <w:p w:rsidR="004A184C" w:rsidRDefault="004A184C">
            <w:pPr>
              <w:jc w:val="center"/>
              <w:rPr>
                <w:b/>
                <w:bCs/>
              </w:rPr>
            </w:pPr>
            <w:r>
              <w:rPr>
                <w:b/>
                <w:bCs/>
              </w:rPr>
              <w:t>Giai đoạn</w:t>
            </w:r>
          </w:p>
        </w:tc>
        <w:tc>
          <w:tcPr>
            <w:tcW w:w="0" w:type="auto"/>
            <w:vAlign w:val="center"/>
            <w:hideMark/>
          </w:tcPr>
          <w:p w:rsidR="004A184C" w:rsidRDefault="004A184C">
            <w:pPr>
              <w:jc w:val="center"/>
              <w:rPr>
                <w:b/>
                <w:bCs/>
              </w:rPr>
            </w:pPr>
            <w:r>
              <w:rPr>
                <w:b/>
                <w:bCs/>
              </w:rPr>
              <w:t>Câu hỏi trọng tâm</w:t>
            </w:r>
          </w:p>
        </w:tc>
        <w:tc>
          <w:tcPr>
            <w:tcW w:w="0" w:type="auto"/>
            <w:vAlign w:val="center"/>
            <w:hideMark/>
          </w:tcPr>
          <w:p w:rsidR="004A184C" w:rsidRDefault="004A184C">
            <w:pPr>
              <w:jc w:val="center"/>
              <w:rPr>
                <w:b/>
                <w:bCs/>
              </w:rPr>
            </w:pPr>
            <w:r>
              <w:rPr>
                <w:b/>
                <w:bCs/>
              </w:rPr>
              <w:t>Kết quả đầu ra</w:t>
            </w:r>
          </w:p>
        </w:tc>
      </w:tr>
      <w:tr w:rsidR="004A184C" w:rsidTr="004A184C">
        <w:trPr>
          <w:tblCellSpacing w:w="15" w:type="dxa"/>
        </w:trPr>
        <w:tc>
          <w:tcPr>
            <w:tcW w:w="0" w:type="auto"/>
            <w:vAlign w:val="center"/>
            <w:hideMark/>
          </w:tcPr>
          <w:p w:rsidR="004A184C" w:rsidRDefault="004A184C">
            <w:r>
              <w:rPr>
                <w:rStyle w:val="Strong"/>
              </w:rPr>
              <w:t>1. Business Understanding</w:t>
            </w:r>
          </w:p>
        </w:tc>
        <w:tc>
          <w:tcPr>
            <w:tcW w:w="0" w:type="auto"/>
            <w:vAlign w:val="center"/>
            <w:hideMark/>
          </w:tcPr>
          <w:p w:rsidR="004A184C" w:rsidRDefault="004A184C">
            <w:r>
              <w:t>Báo cáo phục vụ ai? Mục tiêu gì?</w:t>
            </w:r>
          </w:p>
        </w:tc>
        <w:tc>
          <w:tcPr>
            <w:tcW w:w="0" w:type="auto"/>
            <w:vAlign w:val="center"/>
            <w:hideMark/>
          </w:tcPr>
          <w:p w:rsidR="004A184C" w:rsidRDefault="004A184C">
            <w:r>
              <w:t>Danh sách báo cáo, KPI</w:t>
            </w:r>
          </w:p>
        </w:tc>
      </w:tr>
      <w:tr w:rsidR="004A184C" w:rsidTr="004A184C">
        <w:trPr>
          <w:tblCellSpacing w:w="15" w:type="dxa"/>
        </w:trPr>
        <w:tc>
          <w:tcPr>
            <w:tcW w:w="0" w:type="auto"/>
            <w:vAlign w:val="center"/>
            <w:hideMark/>
          </w:tcPr>
          <w:p w:rsidR="004A184C" w:rsidRDefault="004A184C">
            <w:r>
              <w:rPr>
                <w:rStyle w:val="Strong"/>
              </w:rPr>
              <w:t>2. Data Discovery</w:t>
            </w:r>
          </w:p>
        </w:tc>
        <w:tc>
          <w:tcPr>
            <w:tcW w:w="0" w:type="auto"/>
            <w:vAlign w:val="center"/>
            <w:hideMark/>
          </w:tcPr>
          <w:p w:rsidR="004A184C" w:rsidRDefault="004A184C">
            <w:r>
              <w:t>Dữ liệu nằm ở đâu, chất lượng ra sao?</w:t>
            </w:r>
          </w:p>
        </w:tc>
        <w:tc>
          <w:tcPr>
            <w:tcW w:w="0" w:type="auto"/>
            <w:vAlign w:val="center"/>
            <w:hideMark/>
          </w:tcPr>
          <w:p w:rsidR="004A184C" w:rsidRDefault="004A184C">
            <w:r>
              <w:t>Mapping source → target</w:t>
            </w:r>
          </w:p>
        </w:tc>
      </w:tr>
      <w:tr w:rsidR="004A184C" w:rsidTr="004A184C">
        <w:trPr>
          <w:tblCellSpacing w:w="15" w:type="dxa"/>
        </w:trPr>
        <w:tc>
          <w:tcPr>
            <w:tcW w:w="0" w:type="auto"/>
            <w:vAlign w:val="center"/>
            <w:hideMark/>
          </w:tcPr>
          <w:p w:rsidR="004A184C" w:rsidRDefault="004A184C">
            <w:r>
              <w:rPr>
                <w:rStyle w:val="Strong"/>
              </w:rPr>
              <w:t>3. Data Modeling</w:t>
            </w:r>
          </w:p>
        </w:tc>
        <w:tc>
          <w:tcPr>
            <w:tcW w:w="0" w:type="auto"/>
            <w:vAlign w:val="center"/>
            <w:hideMark/>
          </w:tcPr>
          <w:p w:rsidR="004A184C" w:rsidRDefault="004A184C">
            <w:r>
              <w:t>Mối quan hệ fact/dimension?</w:t>
            </w:r>
          </w:p>
        </w:tc>
        <w:tc>
          <w:tcPr>
            <w:tcW w:w="0" w:type="auto"/>
            <w:vAlign w:val="center"/>
            <w:hideMark/>
          </w:tcPr>
          <w:p w:rsidR="004A184C" w:rsidRDefault="004A184C">
            <w:r>
              <w:t>Star schema / snowflake</w:t>
            </w:r>
          </w:p>
        </w:tc>
      </w:tr>
      <w:tr w:rsidR="004A184C" w:rsidTr="004A184C">
        <w:trPr>
          <w:tblCellSpacing w:w="15" w:type="dxa"/>
        </w:trPr>
        <w:tc>
          <w:tcPr>
            <w:tcW w:w="0" w:type="auto"/>
            <w:vAlign w:val="center"/>
            <w:hideMark/>
          </w:tcPr>
          <w:p w:rsidR="004A184C" w:rsidRDefault="004A184C">
            <w:r>
              <w:rPr>
                <w:rStyle w:val="Strong"/>
              </w:rPr>
              <w:t>4. ETL/ELT Design</w:t>
            </w:r>
          </w:p>
        </w:tc>
        <w:tc>
          <w:tcPr>
            <w:tcW w:w="0" w:type="auto"/>
            <w:vAlign w:val="center"/>
            <w:hideMark/>
          </w:tcPr>
          <w:p w:rsidR="004A184C" w:rsidRDefault="004A184C">
            <w:r>
              <w:t>Làm sao lấy và làm sạch dữ liệu?</w:t>
            </w:r>
          </w:p>
        </w:tc>
        <w:tc>
          <w:tcPr>
            <w:tcW w:w="0" w:type="auto"/>
            <w:vAlign w:val="center"/>
            <w:hideMark/>
          </w:tcPr>
          <w:p w:rsidR="004A184C" w:rsidRDefault="004A184C">
            <w:r>
              <w:t>Pipeline định nghĩa rõ ràng</w:t>
            </w:r>
          </w:p>
        </w:tc>
      </w:tr>
      <w:tr w:rsidR="004A184C" w:rsidTr="004A184C">
        <w:trPr>
          <w:tblCellSpacing w:w="15" w:type="dxa"/>
        </w:trPr>
        <w:tc>
          <w:tcPr>
            <w:tcW w:w="0" w:type="auto"/>
            <w:vAlign w:val="center"/>
            <w:hideMark/>
          </w:tcPr>
          <w:p w:rsidR="004A184C" w:rsidRDefault="004A184C">
            <w:r>
              <w:rPr>
                <w:rStyle w:val="Strong"/>
              </w:rPr>
              <w:t>5. Delivery &amp; Optimization</w:t>
            </w:r>
          </w:p>
        </w:tc>
        <w:tc>
          <w:tcPr>
            <w:tcW w:w="0" w:type="auto"/>
            <w:vAlign w:val="center"/>
            <w:hideMark/>
          </w:tcPr>
          <w:p w:rsidR="004A184C" w:rsidRDefault="004A184C">
            <w:r>
              <w:t>Cách trình bày và tối ưu truy vấn?</w:t>
            </w:r>
          </w:p>
        </w:tc>
        <w:tc>
          <w:tcPr>
            <w:tcW w:w="0" w:type="auto"/>
            <w:vAlign w:val="center"/>
            <w:hideMark/>
          </w:tcPr>
          <w:p w:rsidR="004A184C" w:rsidRDefault="004A184C">
            <w:r>
              <w:t>Data Mart, BI dashboard</w:t>
            </w:r>
          </w:p>
        </w:tc>
      </w:tr>
    </w:tbl>
    <w:p w:rsidR="004A184C" w:rsidRDefault="004A184C" w:rsidP="004A184C">
      <w:r>
        <w:pict>
          <v:rect id="_x0000_i1035" style="width:0;height:1.5pt" o:hralign="center" o:hrstd="t" o:hr="t" fillcolor="#a0a0a0" stroked="f"/>
        </w:pict>
      </w:r>
    </w:p>
    <w:p w:rsidR="004A184C" w:rsidRDefault="004A184C" w:rsidP="004A184C">
      <w:pPr>
        <w:pStyle w:val="NormalWeb"/>
      </w:pPr>
      <w:r>
        <w:rPr>
          <w:rFonts w:ascii="Segoe UI Symbol" w:hAnsi="Segoe UI Symbol" w:cs="Segoe UI Symbol"/>
        </w:rPr>
        <w:t>👉</w:t>
      </w:r>
      <w:r>
        <w:t xml:space="preserve"> </w:t>
      </w:r>
      <w:r>
        <w:rPr>
          <w:rStyle w:val="Strong"/>
          <w:rFonts w:eastAsiaTheme="majorEastAsia"/>
        </w:rPr>
        <w:t>Tóm lại:</w:t>
      </w:r>
    </w:p>
    <w:p w:rsidR="004A184C" w:rsidRDefault="004A184C" w:rsidP="004A184C">
      <w:pPr>
        <w:pStyle w:val="NormalWeb"/>
      </w:pPr>
      <w:r>
        <w:t>Khi có nhu cầu “tách báo cáo và mở rộng phân tích”, hãy đi theo hướng:</w:t>
      </w:r>
      <w:r>
        <w:br/>
      </w:r>
      <w:r>
        <w:rPr>
          <w:rStyle w:val="Strong"/>
          <w:rFonts w:eastAsiaTheme="majorEastAsia"/>
        </w:rPr>
        <w:t>Bắt đầu từ nhu cầu báo cáo → hiểu nghiệp vụ sinh ra dữ liệu → thiết kế DWH theo quy trình Kimball.</w:t>
      </w:r>
    </w:p>
    <w:p w:rsidR="004A184C" w:rsidRDefault="004A184C" w:rsidP="004A184C">
      <w:r>
        <w:pict>
          <v:rect id="_x0000_i1036" style="width:0;height:1.5pt" o:hralign="center" o:hrstd="t" o:hr="t" fillcolor="#a0a0a0" stroked="f"/>
        </w:pict>
      </w:r>
    </w:p>
    <w:p w:rsidR="004A184C" w:rsidRDefault="004A184C" w:rsidP="004A184C">
      <w:pPr>
        <w:pStyle w:val="NormalWeb"/>
      </w:pPr>
      <w:r>
        <w:t xml:space="preserve">Nếu bạn muốn, mình có thể </w:t>
      </w:r>
      <w:r>
        <w:rPr>
          <w:rStyle w:val="Strong"/>
          <w:rFonts w:eastAsiaTheme="majorEastAsia"/>
        </w:rPr>
        <w:t>minh họa 1 ví dụ thực tế hoàn chỉnh</w:t>
      </w:r>
      <w:r>
        <w:t>:</w:t>
      </w:r>
    </w:p>
    <w:p w:rsidR="004A184C" w:rsidRDefault="004A184C" w:rsidP="004A184C">
      <w:pPr>
        <w:pStyle w:val="NormalWeb"/>
      </w:pPr>
      <w:r>
        <w:lastRenderedPageBreak/>
        <w:t>“Doanh nghiệp có hệ thống bán hàng MySQL → cần tách báo cáo sang DWH”</w:t>
      </w:r>
      <w:r>
        <w:br/>
        <w:t>Mình sẽ trình bày toàn bộ quá trình: từ phân tích báo cáo → chọn fact/dimension → design pipeline ETL → tạo schema mẫu.</w:t>
      </w:r>
    </w:p>
    <w:p w:rsidR="004A184C" w:rsidRDefault="004A184C" w:rsidP="004A184C">
      <w:pPr>
        <w:pStyle w:val="NormalWeb"/>
      </w:pPr>
      <w:r>
        <w:t>Bạn có muốn mình làm ví dụ đó luôn không?</w:t>
      </w:r>
    </w:p>
    <w:p w:rsidR="004A184C" w:rsidRDefault="004A184C" w:rsidP="004A184C">
      <w:pPr>
        <w:pStyle w:val="Heading5"/>
      </w:pPr>
      <w:r>
        <w:t>Bạn đã nói:</w:t>
      </w:r>
    </w:p>
    <w:p w:rsidR="004A184C" w:rsidRDefault="004A184C" w:rsidP="004A184C">
      <w:r>
        <w:t>hiện trạng các vấn đề như sau : báo cáo chậm do query viết tệ, index bị disable hoặc chưa có, bảng thiết kế không tối ưu, statistic không chạy(rất lâu rồi &gt; 1 năm) . dữ liệu cho phép lấy rất nhiều năm, hiện tại đã ảnh hưởng tới core vì share cùng 1 db. báo cáo phục vụ internal user ở các phòng ban không phải dạng báo cáo chuyên sâu để phân tích kinh doanh hay biểu đồ các kiểu phức tạp, trước mắt vẫn ưu tiên là báo cáo phục vụ nghiệp vụ hiện tại , nhưng cũng tính đến phương án về lâu dài sẽ có các báo cáo chuyên sâu phân tích nên cũng cần có sự chuẩn bị</w:t>
      </w:r>
    </w:p>
    <w:p w:rsidR="004A184C" w:rsidRDefault="004A184C" w:rsidP="004A184C">
      <w:pPr>
        <w:pStyle w:val="Heading6"/>
      </w:pPr>
      <w:r>
        <w:t>ChatGPT đã nói:</w:t>
      </w:r>
    </w:p>
    <w:p w:rsidR="004A184C" w:rsidRDefault="004A184C" w:rsidP="004A184C">
      <w:pPr>
        <w:pStyle w:val="NormalWeb"/>
      </w:pPr>
      <w:r>
        <w:t xml:space="preserve">Rất hay </w:t>
      </w:r>
      <w:r>
        <w:rPr>
          <w:rFonts w:ascii="Segoe UI Symbol" w:hAnsi="Segoe UI Symbol" w:cs="Segoe UI Symbol"/>
        </w:rPr>
        <w:t>👏</w:t>
      </w:r>
      <w:r>
        <w:t xml:space="preserve"> — bạn đang mô tả </w:t>
      </w:r>
      <w:r>
        <w:rPr>
          <w:rStyle w:val="Strong"/>
          <w:rFonts w:eastAsiaTheme="majorEastAsia"/>
        </w:rPr>
        <w:t>một tình huống thực tế và kinh điển</w:t>
      </w:r>
      <w:r>
        <w:t xml:space="preserve"> mà nhiều công ty gặp khi bắt đầu tách hệ thống báo cáo ra khỏi hệ thống nghiệp vụ.</w:t>
      </w:r>
      <w:r>
        <w:br/>
        <w:t xml:space="preserve">Mình sẽ giúp bạn </w:t>
      </w:r>
      <w:r>
        <w:rPr>
          <w:rStyle w:val="Strong"/>
          <w:rFonts w:eastAsiaTheme="majorEastAsia"/>
        </w:rPr>
        <w:t>vẽ ra cách tiếp cận đúng đắn theo từng giai đoạn</w:t>
      </w:r>
      <w:r>
        <w:t xml:space="preserve">, đảm bảo vừa </w:t>
      </w:r>
      <w:r>
        <w:rPr>
          <w:rStyle w:val="Strong"/>
          <w:rFonts w:eastAsiaTheme="majorEastAsia"/>
        </w:rPr>
        <w:t>giải quyết vấn đề trước mắt (báo cáo chậm, ảnh hưởng core)</w:t>
      </w:r>
      <w:r>
        <w:t xml:space="preserve">, vừa </w:t>
      </w:r>
      <w:r>
        <w:rPr>
          <w:rStyle w:val="Strong"/>
          <w:rFonts w:eastAsiaTheme="majorEastAsia"/>
        </w:rPr>
        <w:t>đặt nền tảng vững chắc cho phân tích chuyên sâu sau này</w:t>
      </w:r>
      <w:r>
        <w:t>.</w:t>
      </w:r>
    </w:p>
    <w:p w:rsidR="004A184C" w:rsidRDefault="004A184C" w:rsidP="004A184C">
      <w:r>
        <w:pict>
          <v:rect id="_x0000_i1037" style="width:0;height:1.5pt" o:hralign="center" o:hrstd="t" o:hr="t" fillcolor="#a0a0a0" stroked="f"/>
        </w:pict>
      </w:r>
    </w:p>
    <w:p w:rsidR="004A184C" w:rsidRDefault="004A184C" w:rsidP="004A184C">
      <w:pPr>
        <w:pStyle w:val="Heading2"/>
      </w:pPr>
      <w:r>
        <w:rPr>
          <w:rFonts w:ascii="Calibri Light" w:hAnsi="Calibri Light" w:cs="Calibri Light"/>
        </w:rPr>
        <w:lastRenderedPageBreak/>
        <w:t>🧭</w:t>
      </w:r>
      <w:r>
        <w:t xml:space="preserve"> </w:t>
      </w:r>
      <w:r>
        <w:rPr>
          <w:rStyle w:val="Strong"/>
          <w:b w:val="0"/>
          <w:bCs w:val="0"/>
        </w:rPr>
        <w:t>Tổng quan bức tranh hiện tại</w:t>
      </w:r>
    </w:p>
    <w:p w:rsidR="004A184C" w:rsidRDefault="004A184C" w:rsidP="004A184C">
      <w:pPr>
        <w:pStyle w:val="Heading3"/>
      </w:pPr>
      <w:r>
        <w:rPr>
          <w:rFonts w:ascii="Segoe UI Symbol" w:hAnsi="Segoe UI Symbol" w:cs="Segoe UI Symbol"/>
        </w:rPr>
        <w:t>⚠</w:t>
      </w:r>
      <w:r>
        <w:t>️ Hiện trạng</w:t>
      </w:r>
    </w:p>
    <w:p w:rsidR="004A184C" w:rsidRDefault="004A184C" w:rsidP="004A184C">
      <w:pPr>
        <w:pStyle w:val="NormalWeb"/>
        <w:numPr>
          <w:ilvl w:val="0"/>
          <w:numId w:val="9"/>
        </w:numPr>
      </w:pPr>
      <w:r>
        <w:t xml:space="preserve">Báo cáo </w:t>
      </w:r>
      <w:r>
        <w:rPr>
          <w:rStyle w:val="Strong"/>
          <w:rFonts w:eastAsiaTheme="majorEastAsia"/>
        </w:rPr>
        <w:t>chạy trực tiếp trên OLTP</w:t>
      </w:r>
      <w:r>
        <w:t>, nên:</w:t>
      </w:r>
    </w:p>
    <w:p w:rsidR="004A184C" w:rsidRDefault="004A184C" w:rsidP="004A184C">
      <w:pPr>
        <w:pStyle w:val="NormalWeb"/>
        <w:numPr>
          <w:ilvl w:val="1"/>
          <w:numId w:val="9"/>
        </w:numPr>
      </w:pPr>
      <w:r>
        <w:t>Query phức tạp, không tối ưu (SELECT * JOIN nhiều bảng)</w:t>
      </w:r>
    </w:p>
    <w:p w:rsidR="004A184C" w:rsidRDefault="004A184C" w:rsidP="004A184C">
      <w:pPr>
        <w:pStyle w:val="NormalWeb"/>
        <w:numPr>
          <w:ilvl w:val="1"/>
          <w:numId w:val="9"/>
        </w:numPr>
      </w:pPr>
      <w:r>
        <w:t>Index bị disable / thiếu</w:t>
      </w:r>
    </w:p>
    <w:p w:rsidR="004A184C" w:rsidRDefault="004A184C" w:rsidP="004A184C">
      <w:pPr>
        <w:pStyle w:val="NormalWeb"/>
        <w:numPr>
          <w:ilvl w:val="1"/>
          <w:numId w:val="9"/>
        </w:numPr>
      </w:pPr>
      <w:r>
        <w:t>Statistic cũ → optimizer chọn plan tệ</w:t>
      </w:r>
    </w:p>
    <w:p w:rsidR="004A184C" w:rsidRDefault="004A184C" w:rsidP="004A184C">
      <w:pPr>
        <w:pStyle w:val="NormalWeb"/>
        <w:numPr>
          <w:ilvl w:val="1"/>
          <w:numId w:val="9"/>
        </w:numPr>
      </w:pPr>
      <w:r>
        <w:t>Lấy dữ liệu quá nhiều năm → full table scan</w:t>
      </w:r>
    </w:p>
    <w:p w:rsidR="004A184C" w:rsidRDefault="004A184C" w:rsidP="004A184C">
      <w:pPr>
        <w:pStyle w:val="NormalWeb"/>
        <w:numPr>
          <w:ilvl w:val="1"/>
          <w:numId w:val="9"/>
        </w:numPr>
      </w:pPr>
      <w:r>
        <w:t>Ảnh hưởng hiệu năng giao dịch core</w:t>
      </w:r>
    </w:p>
    <w:p w:rsidR="004A184C" w:rsidRDefault="004A184C" w:rsidP="004A184C">
      <w:pPr>
        <w:pStyle w:val="Heading3"/>
      </w:pPr>
      <w:r>
        <w:rPr>
          <w:rFonts w:ascii="Calibri Light" w:hAnsi="Calibri Light" w:cs="Calibri Light"/>
        </w:rPr>
        <w:t>🧩</w:t>
      </w:r>
      <w:r>
        <w:t xml:space="preserve"> Yêu cầu thực tế</w:t>
      </w:r>
    </w:p>
    <w:p w:rsidR="004A184C" w:rsidRDefault="004A184C" w:rsidP="004A184C">
      <w:pPr>
        <w:pStyle w:val="NormalWeb"/>
        <w:numPr>
          <w:ilvl w:val="0"/>
          <w:numId w:val="10"/>
        </w:numPr>
      </w:pPr>
      <w:r>
        <w:rPr>
          <w:rStyle w:val="Strong"/>
          <w:rFonts w:eastAsiaTheme="majorEastAsia"/>
        </w:rPr>
        <w:t>Ngắn hạn:</w:t>
      </w:r>
      <w:r>
        <w:t xml:space="preserve"> Tách báo cáo ra khỏi core DB, chạy nhanh hơn, ổn định.</w:t>
      </w:r>
    </w:p>
    <w:p w:rsidR="004A184C" w:rsidRDefault="004A184C" w:rsidP="004A184C">
      <w:pPr>
        <w:pStyle w:val="NormalWeb"/>
        <w:numPr>
          <w:ilvl w:val="0"/>
          <w:numId w:val="10"/>
        </w:numPr>
      </w:pPr>
      <w:r>
        <w:rPr>
          <w:rStyle w:val="Strong"/>
          <w:rFonts w:eastAsiaTheme="majorEastAsia"/>
        </w:rPr>
        <w:t>Trung hạn:</w:t>
      </w:r>
      <w:r>
        <w:t xml:space="preserve"> Có nền tảng để phát triển </w:t>
      </w:r>
      <w:r>
        <w:rPr>
          <w:rStyle w:val="Strong"/>
          <w:rFonts w:eastAsiaTheme="majorEastAsia"/>
        </w:rPr>
        <w:t>báo cáo phân tích chuyên sâu</w:t>
      </w:r>
      <w:r>
        <w:t xml:space="preserve"> (dashboard, KPI, phân tích đa chiều).</w:t>
      </w:r>
    </w:p>
    <w:p w:rsidR="004A184C" w:rsidRDefault="004A184C" w:rsidP="004A184C">
      <w:r>
        <w:pict>
          <v:rect id="_x0000_i1038"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w:t>
      </w:r>
      <w:r>
        <w:rPr>
          <w:rStyle w:val="Strong"/>
          <w:b w:val="0"/>
          <w:bCs w:val="0"/>
        </w:rPr>
        <w:t>Mục tiêu thiết kế hệ thống mới</w:t>
      </w:r>
    </w:p>
    <w:p w:rsidR="004A184C" w:rsidRDefault="004A184C" w:rsidP="004A184C">
      <w:pPr>
        <w:pStyle w:val="NormalWeb"/>
      </w:pPr>
      <w:r>
        <w:t xml:space="preserve">Xây dựng </w:t>
      </w:r>
      <w:r>
        <w:rPr>
          <w:rStyle w:val="Strong"/>
          <w:rFonts w:eastAsiaTheme="majorEastAsia"/>
        </w:rPr>
        <w:t>một Data Warehouse (hoặc Data Mart nhẹ)</w:t>
      </w:r>
      <w:r>
        <w:br/>
        <w:t xml:space="preserve">phục vụ </w:t>
      </w:r>
      <w:r>
        <w:rPr>
          <w:rStyle w:val="Strong"/>
          <w:rFonts w:eastAsiaTheme="majorEastAsia"/>
        </w:rPr>
        <w:t>báo cáo nghiệp vụ trước mắt</w:t>
      </w:r>
      <w:r>
        <w:t>,</w:t>
      </w:r>
      <w:r>
        <w:br/>
        <w:t xml:space="preserve">nhưng có </w:t>
      </w:r>
      <w:r>
        <w:rPr>
          <w:rStyle w:val="Strong"/>
          <w:rFonts w:eastAsiaTheme="majorEastAsia"/>
        </w:rPr>
        <w:t>kiến trúc có thể mở rộng</w:t>
      </w:r>
      <w:r>
        <w:t xml:space="preserve"> thành DWH phân tích sau này.</w:t>
      </w:r>
    </w:p>
    <w:p w:rsidR="004A184C" w:rsidRDefault="004A184C" w:rsidP="004A184C">
      <w:r>
        <w:pict>
          <v:rect id="_x0000_i1039" style="width:0;height:1.5pt" o:hralign="center" o:hrstd="t" o:hr="t" fillcolor="#a0a0a0" stroked="f"/>
        </w:pict>
      </w:r>
    </w:p>
    <w:p w:rsidR="004A184C" w:rsidRDefault="004A184C" w:rsidP="004A184C">
      <w:pPr>
        <w:pStyle w:val="Heading2"/>
      </w:pPr>
      <w:r>
        <w:rPr>
          <w:rFonts w:ascii="Calibri Light" w:hAnsi="Calibri Light" w:cs="Calibri Light"/>
        </w:rPr>
        <w:lastRenderedPageBreak/>
        <w:t>🧩</w:t>
      </w:r>
      <w:r>
        <w:t xml:space="preserve"> </w:t>
      </w:r>
      <w:r>
        <w:rPr>
          <w:rStyle w:val="Strong"/>
          <w:b w:val="0"/>
          <w:bCs w:val="0"/>
        </w:rPr>
        <w:t>Cách tiếp cận thiết kế phù hợp (theo giai đoạn)</w:t>
      </w:r>
    </w:p>
    <w:p w:rsidR="004A184C" w:rsidRDefault="004A184C" w:rsidP="004A184C">
      <w:pPr>
        <w:pStyle w:val="Heading3"/>
      </w:pPr>
      <w:r>
        <w:rPr>
          <w:rStyle w:val="Strong"/>
          <w:rFonts w:ascii="Segoe UI Symbol" w:hAnsi="Segoe UI Symbol" w:cs="Segoe UI Symbol"/>
          <w:b w:val="0"/>
          <w:bCs w:val="0"/>
        </w:rPr>
        <w:t>🔹</w:t>
      </w:r>
      <w:r>
        <w:rPr>
          <w:rStyle w:val="Strong"/>
          <w:b w:val="0"/>
          <w:bCs w:val="0"/>
        </w:rPr>
        <w:t xml:space="preserve"> Giai đoạn 1: “Tách &amp; ổn định báo cáo” — Data Mart nghiệp vụ</w:t>
      </w:r>
    </w:p>
    <w:p w:rsidR="004A184C" w:rsidRDefault="004A184C" w:rsidP="004A184C">
      <w:pPr>
        <w:pStyle w:val="Heading4"/>
      </w:pPr>
      <w:r>
        <w:rPr>
          <w:rFonts w:ascii="Segoe UI Symbol" w:hAnsi="Segoe UI Symbol" w:cs="Segoe UI Symbol"/>
        </w:rPr>
        <w:t>🎯</w:t>
      </w:r>
      <w:r>
        <w:t xml:space="preserve"> Mục tiêu:</w:t>
      </w:r>
    </w:p>
    <w:p w:rsidR="004A184C" w:rsidRDefault="004A184C" w:rsidP="004A184C">
      <w:pPr>
        <w:pStyle w:val="NormalWeb"/>
        <w:numPr>
          <w:ilvl w:val="0"/>
          <w:numId w:val="11"/>
        </w:numPr>
      </w:pPr>
      <w:r>
        <w:t>Giảm tải cho core DB.</w:t>
      </w:r>
    </w:p>
    <w:p w:rsidR="004A184C" w:rsidRDefault="004A184C" w:rsidP="004A184C">
      <w:pPr>
        <w:pStyle w:val="NormalWeb"/>
        <w:numPr>
          <w:ilvl w:val="0"/>
          <w:numId w:val="11"/>
        </w:numPr>
      </w:pPr>
      <w:r>
        <w:t>Giữ nguyên logic báo cáo hiện tại.</w:t>
      </w:r>
    </w:p>
    <w:p w:rsidR="004A184C" w:rsidRDefault="004A184C" w:rsidP="004A184C">
      <w:pPr>
        <w:pStyle w:val="NormalWeb"/>
        <w:numPr>
          <w:ilvl w:val="0"/>
          <w:numId w:val="11"/>
        </w:numPr>
      </w:pPr>
      <w:r>
        <w:t>Làm nền cho giai đoạn phân tích sau này.</w:t>
      </w:r>
    </w:p>
    <w:p w:rsidR="004A184C" w:rsidRDefault="004A184C" w:rsidP="004A184C">
      <w:pPr>
        <w:pStyle w:val="Heading4"/>
      </w:pPr>
      <w:r>
        <w:rPr>
          <w:rFonts w:ascii="Calibri Light" w:hAnsi="Calibri Light" w:cs="Calibri Light"/>
        </w:rPr>
        <w:t>🧱</w:t>
      </w:r>
      <w:r>
        <w:t xml:space="preserve"> Giải pháp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3941"/>
        <w:gridCol w:w="3020"/>
      </w:tblGrid>
      <w:tr w:rsidR="004A184C" w:rsidTr="004A184C">
        <w:trPr>
          <w:tblHeader/>
          <w:tblCellSpacing w:w="15" w:type="dxa"/>
        </w:trPr>
        <w:tc>
          <w:tcPr>
            <w:tcW w:w="0" w:type="auto"/>
            <w:vAlign w:val="center"/>
            <w:hideMark/>
          </w:tcPr>
          <w:p w:rsidR="004A184C" w:rsidRDefault="004A184C">
            <w:pPr>
              <w:jc w:val="center"/>
              <w:rPr>
                <w:b/>
                <w:bCs/>
              </w:rPr>
            </w:pPr>
            <w:r>
              <w:rPr>
                <w:b/>
                <w:bCs/>
              </w:rPr>
              <w:t>Thành phần</w:t>
            </w:r>
          </w:p>
        </w:tc>
        <w:tc>
          <w:tcPr>
            <w:tcW w:w="0" w:type="auto"/>
            <w:vAlign w:val="center"/>
            <w:hideMark/>
          </w:tcPr>
          <w:p w:rsidR="004A184C" w:rsidRDefault="004A184C">
            <w:pPr>
              <w:jc w:val="center"/>
              <w:rPr>
                <w:b/>
                <w:bCs/>
              </w:rPr>
            </w:pPr>
            <w:r>
              <w:rPr>
                <w:b/>
                <w:bCs/>
              </w:rPr>
              <w:t>Vai trò</w:t>
            </w:r>
          </w:p>
        </w:tc>
        <w:tc>
          <w:tcPr>
            <w:tcW w:w="0" w:type="auto"/>
            <w:vAlign w:val="center"/>
            <w:hideMark/>
          </w:tcPr>
          <w:p w:rsidR="004A184C" w:rsidRDefault="004A184C">
            <w:pPr>
              <w:jc w:val="center"/>
              <w:rPr>
                <w:b/>
                <w:bCs/>
              </w:rPr>
            </w:pPr>
            <w:r>
              <w:rPr>
                <w:b/>
                <w:bCs/>
              </w:rPr>
              <w:t>Gợi ý công nghệ</w:t>
            </w:r>
          </w:p>
        </w:tc>
      </w:tr>
      <w:tr w:rsidR="004A184C" w:rsidTr="004A184C">
        <w:trPr>
          <w:tblCellSpacing w:w="15" w:type="dxa"/>
        </w:trPr>
        <w:tc>
          <w:tcPr>
            <w:tcW w:w="0" w:type="auto"/>
            <w:vAlign w:val="center"/>
            <w:hideMark/>
          </w:tcPr>
          <w:p w:rsidR="004A184C" w:rsidRDefault="004A184C">
            <w:r>
              <w:rPr>
                <w:rStyle w:val="Strong"/>
              </w:rPr>
              <w:t>Source DB (OLTP)</w:t>
            </w:r>
          </w:p>
        </w:tc>
        <w:tc>
          <w:tcPr>
            <w:tcW w:w="0" w:type="auto"/>
            <w:vAlign w:val="center"/>
            <w:hideMark/>
          </w:tcPr>
          <w:p w:rsidR="004A184C" w:rsidRDefault="004A184C">
            <w:r>
              <w:t>CSDL nghiệp vụ hiện tại (MySQL / Oracle / PostgreSQL)</w:t>
            </w:r>
          </w:p>
        </w:tc>
        <w:tc>
          <w:tcPr>
            <w:tcW w:w="0" w:type="auto"/>
            <w:vAlign w:val="center"/>
            <w:hideMark/>
          </w:tcPr>
          <w:p w:rsidR="004A184C" w:rsidRDefault="004A184C">
            <w:r>
              <w:t>—</w:t>
            </w:r>
          </w:p>
        </w:tc>
      </w:tr>
      <w:tr w:rsidR="004A184C" w:rsidTr="004A184C">
        <w:trPr>
          <w:tblCellSpacing w:w="15" w:type="dxa"/>
        </w:trPr>
        <w:tc>
          <w:tcPr>
            <w:tcW w:w="0" w:type="auto"/>
            <w:vAlign w:val="center"/>
            <w:hideMark/>
          </w:tcPr>
          <w:p w:rsidR="004A184C" w:rsidRDefault="004A184C">
            <w:r>
              <w:rPr>
                <w:rStyle w:val="Strong"/>
              </w:rPr>
              <w:t>Staging Zone</w:t>
            </w:r>
          </w:p>
        </w:tc>
        <w:tc>
          <w:tcPr>
            <w:tcW w:w="0" w:type="auto"/>
            <w:vAlign w:val="center"/>
            <w:hideMark/>
          </w:tcPr>
          <w:p w:rsidR="004A184C" w:rsidRDefault="004A184C">
            <w:r>
              <w:t>Copy dữ liệu raw hàng ngày (dump, CDC, incremental)</w:t>
            </w:r>
          </w:p>
        </w:tc>
        <w:tc>
          <w:tcPr>
            <w:tcW w:w="0" w:type="auto"/>
            <w:vAlign w:val="center"/>
            <w:hideMark/>
          </w:tcPr>
          <w:p w:rsidR="004A184C" w:rsidRDefault="004A184C">
            <w:r>
              <w:t>S3 / landing schema</w:t>
            </w:r>
          </w:p>
        </w:tc>
      </w:tr>
      <w:tr w:rsidR="004A184C" w:rsidTr="004A184C">
        <w:trPr>
          <w:tblCellSpacing w:w="15" w:type="dxa"/>
        </w:trPr>
        <w:tc>
          <w:tcPr>
            <w:tcW w:w="0" w:type="auto"/>
            <w:vAlign w:val="center"/>
            <w:hideMark/>
          </w:tcPr>
          <w:p w:rsidR="004A184C" w:rsidRDefault="004A184C">
            <w:r>
              <w:rPr>
                <w:rStyle w:val="Strong"/>
              </w:rPr>
              <w:t>Data Mart (Operational DWH)</w:t>
            </w:r>
          </w:p>
        </w:tc>
        <w:tc>
          <w:tcPr>
            <w:tcW w:w="0" w:type="auto"/>
            <w:vAlign w:val="center"/>
            <w:hideMark/>
          </w:tcPr>
          <w:p w:rsidR="004A184C" w:rsidRDefault="004A184C">
            <w:r>
              <w:t>Schema riêng, chỉ chứa dữ liệu cần cho báo cáo</w:t>
            </w:r>
          </w:p>
        </w:tc>
        <w:tc>
          <w:tcPr>
            <w:tcW w:w="0" w:type="auto"/>
            <w:vAlign w:val="center"/>
            <w:hideMark/>
          </w:tcPr>
          <w:p w:rsidR="004A184C" w:rsidRDefault="004A184C">
            <w:r>
              <w:t>MySQL DW / Redshift / PostgreSQL riêng</w:t>
            </w:r>
          </w:p>
        </w:tc>
      </w:tr>
      <w:tr w:rsidR="004A184C" w:rsidTr="004A184C">
        <w:trPr>
          <w:tblCellSpacing w:w="15" w:type="dxa"/>
        </w:trPr>
        <w:tc>
          <w:tcPr>
            <w:tcW w:w="0" w:type="auto"/>
            <w:vAlign w:val="center"/>
            <w:hideMark/>
          </w:tcPr>
          <w:p w:rsidR="004A184C" w:rsidRDefault="004A184C">
            <w:r>
              <w:rPr>
                <w:rStyle w:val="Strong"/>
              </w:rPr>
              <w:lastRenderedPageBreak/>
              <w:t>Scheduler / ETL Tool</w:t>
            </w:r>
          </w:p>
        </w:tc>
        <w:tc>
          <w:tcPr>
            <w:tcW w:w="0" w:type="auto"/>
            <w:vAlign w:val="center"/>
            <w:hideMark/>
          </w:tcPr>
          <w:p w:rsidR="004A184C" w:rsidRDefault="004A184C">
            <w:r>
              <w:t>Tự động load dữ liệu hàng ngày</w:t>
            </w:r>
          </w:p>
        </w:tc>
        <w:tc>
          <w:tcPr>
            <w:tcW w:w="0" w:type="auto"/>
            <w:vAlign w:val="center"/>
            <w:hideMark/>
          </w:tcPr>
          <w:p w:rsidR="004A184C" w:rsidRDefault="004A184C">
            <w:r>
              <w:t>Airflow / Glue / Python script</w:t>
            </w:r>
          </w:p>
        </w:tc>
      </w:tr>
      <w:tr w:rsidR="004A184C" w:rsidTr="004A184C">
        <w:trPr>
          <w:tblCellSpacing w:w="15" w:type="dxa"/>
        </w:trPr>
        <w:tc>
          <w:tcPr>
            <w:tcW w:w="0" w:type="auto"/>
            <w:vAlign w:val="center"/>
            <w:hideMark/>
          </w:tcPr>
          <w:p w:rsidR="004A184C" w:rsidRDefault="004A184C">
            <w:r>
              <w:rPr>
                <w:rStyle w:val="Strong"/>
              </w:rPr>
              <w:t>Reporting Layer</w:t>
            </w:r>
          </w:p>
        </w:tc>
        <w:tc>
          <w:tcPr>
            <w:tcW w:w="0" w:type="auto"/>
            <w:vAlign w:val="center"/>
            <w:hideMark/>
          </w:tcPr>
          <w:p w:rsidR="004A184C" w:rsidRDefault="004A184C">
            <w:r>
              <w:t>Truy vấn, view, BI</w:t>
            </w:r>
          </w:p>
        </w:tc>
        <w:tc>
          <w:tcPr>
            <w:tcW w:w="0" w:type="auto"/>
            <w:vAlign w:val="center"/>
            <w:hideMark/>
          </w:tcPr>
          <w:p w:rsidR="004A184C" w:rsidRDefault="004A184C">
            <w:r>
              <w:t>Superset / Power BI / SQL View</w:t>
            </w:r>
          </w:p>
        </w:tc>
      </w:tr>
    </w:tbl>
    <w:p w:rsidR="004A184C" w:rsidRDefault="004A184C" w:rsidP="004A184C">
      <w:pPr>
        <w:pStyle w:val="Heading4"/>
      </w:pPr>
      <w:r>
        <w:rPr>
          <w:rFonts w:ascii="Segoe UI Symbol" w:hAnsi="Segoe UI Symbol" w:cs="Segoe UI Symbol"/>
        </w:rPr>
        <w:t>💡</w:t>
      </w:r>
      <w:r>
        <w:t xml:space="preserve"> Chiến lược thiết kế:</w:t>
      </w:r>
    </w:p>
    <w:p w:rsidR="004A184C" w:rsidRDefault="004A184C" w:rsidP="004A184C">
      <w:pPr>
        <w:pStyle w:val="NormalWeb"/>
        <w:numPr>
          <w:ilvl w:val="0"/>
          <w:numId w:val="12"/>
        </w:numPr>
      </w:pPr>
      <w:r>
        <w:t xml:space="preserve">Tập trung vào </w:t>
      </w:r>
      <w:r>
        <w:rPr>
          <w:rStyle w:val="Strong"/>
          <w:rFonts w:eastAsiaTheme="majorEastAsia"/>
        </w:rPr>
        <w:t>báo cáo đang dùng nhiều và chậm nhất</w:t>
      </w:r>
      <w:r>
        <w:t xml:space="preserve"> → chuyển sang Data Mart.</w:t>
      </w:r>
    </w:p>
    <w:p w:rsidR="004A184C" w:rsidRDefault="004A184C" w:rsidP="004A184C">
      <w:pPr>
        <w:pStyle w:val="NormalWeb"/>
        <w:numPr>
          <w:ilvl w:val="0"/>
          <w:numId w:val="12"/>
        </w:numPr>
      </w:pPr>
      <w:r>
        <w:t xml:space="preserve">Không cần Star Schema phức tạp giai đoạn này — chỉ cần </w:t>
      </w:r>
      <w:r>
        <w:rPr>
          <w:rStyle w:val="Strong"/>
          <w:rFonts w:eastAsiaTheme="majorEastAsia"/>
        </w:rPr>
        <w:t>bảng tổng hợp (summary)</w:t>
      </w:r>
      <w:r>
        <w:t xml:space="preserve"> hoặc </w:t>
      </w:r>
      <w:r>
        <w:rPr>
          <w:rStyle w:val="Strong"/>
          <w:rFonts w:eastAsiaTheme="majorEastAsia"/>
        </w:rPr>
        <w:t>bảng view logic tối ưu.</w:t>
      </w:r>
    </w:p>
    <w:p w:rsidR="004A184C" w:rsidRDefault="004A184C" w:rsidP="004A184C">
      <w:pPr>
        <w:pStyle w:val="NormalWeb"/>
        <w:numPr>
          <w:ilvl w:val="0"/>
          <w:numId w:val="12"/>
        </w:numPr>
      </w:pPr>
      <w:r>
        <w:t>Giữ nguyên logic nghiệp vụ để user không phải thay đổi cách sử dụng báo cáo.</w:t>
      </w:r>
    </w:p>
    <w:p w:rsidR="004A184C" w:rsidRDefault="004A184C" w:rsidP="004A184C">
      <w:pPr>
        <w:pStyle w:val="NormalWeb"/>
        <w:numPr>
          <w:ilvl w:val="0"/>
          <w:numId w:val="12"/>
        </w:numPr>
      </w:pPr>
      <w:r>
        <w:t>ETL có thể chỉ cần copy + transform đơn giản (chưa cần full DWH).</w:t>
      </w:r>
    </w:p>
    <w:p w:rsidR="004A184C" w:rsidRDefault="004A184C" w:rsidP="004A184C">
      <w:pPr>
        <w:pStyle w:val="Heading4"/>
      </w:pPr>
      <w:r>
        <w:rPr>
          <w:rFonts w:ascii="Segoe UI Symbol" w:hAnsi="Segoe UI Symbol" w:cs="Segoe UI Symbol"/>
        </w:rPr>
        <w:t>📋</w:t>
      </w:r>
      <w:r>
        <w:t xml:space="preserve"> Ví dụ kiến trúc:</w:t>
      </w:r>
    </w:p>
    <w:p w:rsidR="004A184C" w:rsidRDefault="004A184C" w:rsidP="004A184C">
      <w:pPr>
        <w:pStyle w:val="HTMLPreformatted"/>
        <w:rPr>
          <w:rStyle w:val="HTMLCode"/>
        </w:rPr>
      </w:pPr>
      <w:r>
        <w:rPr>
          <w:rStyle w:val="hljs-selector-attr"/>
        </w:rPr>
        <w:t>[Core DB]</w:t>
      </w:r>
      <w:r>
        <w:rPr>
          <w:rStyle w:val="HTMLCode"/>
        </w:rPr>
        <w:t xml:space="preserve"> ---&gt; </w:t>
      </w:r>
      <w:r>
        <w:rPr>
          <w:rStyle w:val="hljs-selector-attr"/>
        </w:rPr>
        <w:t>[ETL script/Airflow]</w:t>
      </w:r>
      <w:r>
        <w:rPr>
          <w:rStyle w:val="HTMLCode"/>
        </w:rPr>
        <w:t xml:space="preserve"> ---&gt; </w:t>
      </w:r>
      <w:r>
        <w:rPr>
          <w:rStyle w:val="hljs-selector-attr"/>
        </w:rPr>
        <w:t>[Data Mart DB]</w:t>
      </w:r>
      <w:r>
        <w:rPr>
          <w:rStyle w:val="HTMLCode"/>
        </w:rPr>
        <w:t xml:space="preserve"> ---&gt; </w:t>
      </w:r>
      <w:r>
        <w:rPr>
          <w:rStyle w:val="hljs-selector-attr"/>
        </w:rPr>
        <w:t>[View/Report]</w:t>
      </w:r>
    </w:p>
    <w:p w:rsidR="004A184C" w:rsidRDefault="004A184C" w:rsidP="004A184C">
      <w:r>
        <w:pict>
          <v:rect id="_x0000_i1040" style="width:0;height:1.5pt" o:hralign="center" o:hrstd="t" o:hr="t" fillcolor="#a0a0a0" stroked="f"/>
        </w:pict>
      </w:r>
    </w:p>
    <w:p w:rsidR="004A184C" w:rsidRDefault="004A184C" w:rsidP="004A184C">
      <w:pPr>
        <w:pStyle w:val="Heading3"/>
      </w:pPr>
      <w:r>
        <w:rPr>
          <w:rStyle w:val="Strong"/>
          <w:rFonts w:ascii="Segoe UI Symbol" w:hAnsi="Segoe UI Symbol" w:cs="Segoe UI Symbol"/>
          <w:b w:val="0"/>
          <w:bCs w:val="0"/>
        </w:rPr>
        <w:t>🔹</w:t>
      </w:r>
      <w:r>
        <w:rPr>
          <w:rStyle w:val="Strong"/>
          <w:b w:val="0"/>
          <w:bCs w:val="0"/>
        </w:rPr>
        <w:t xml:space="preserve"> Giai đoạn 2: “Xây nền phân tích” — Thiết kế hướng DWH</w:t>
      </w:r>
    </w:p>
    <w:p w:rsidR="004A184C" w:rsidRDefault="004A184C" w:rsidP="004A184C">
      <w:pPr>
        <w:pStyle w:val="Heading4"/>
      </w:pPr>
      <w:r>
        <w:rPr>
          <w:rFonts w:ascii="Segoe UI Symbol" w:hAnsi="Segoe UI Symbol" w:cs="Segoe UI Symbol"/>
        </w:rPr>
        <w:t>🎯</w:t>
      </w:r>
      <w:r>
        <w:t xml:space="preserve"> Mục tiêu:</w:t>
      </w:r>
    </w:p>
    <w:p w:rsidR="004A184C" w:rsidRDefault="004A184C" w:rsidP="004A184C">
      <w:pPr>
        <w:pStyle w:val="NormalWeb"/>
        <w:numPr>
          <w:ilvl w:val="0"/>
          <w:numId w:val="13"/>
        </w:numPr>
      </w:pPr>
      <w:r>
        <w:t xml:space="preserve">Từ các bảng báo cáo nghiệp vụ, trừu tượng hóa ra các </w:t>
      </w:r>
      <w:r>
        <w:rPr>
          <w:rStyle w:val="Strong"/>
          <w:rFonts w:eastAsiaTheme="majorEastAsia"/>
        </w:rPr>
        <w:t>Fact</w:t>
      </w:r>
      <w:r>
        <w:t xml:space="preserve"> và </w:t>
      </w:r>
      <w:r>
        <w:rPr>
          <w:rStyle w:val="Strong"/>
          <w:rFonts w:eastAsiaTheme="majorEastAsia"/>
        </w:rPr>
        <w:t>Dimension</w:t>
      </w:r>
    </w:p>
    <w:p w:rsidR="004A184C" w:rsidRDefault="004A184C" w:rsidP="004A184C">
      <w:pPr>
        <w:pStyle w:val="NormalWeb"/>
        <w:numPr>
          <w:ilvl w:val="0"/>
          <w:numId w:val="13"/>
        </w:numPr>
      </w:pPr>
      <w:r>
        <w:t xml:space="preserve">Dần tiến tới mô hình </w:t>
      </w:r>
      <w:r>
        <w:rPr>
          <w:rStyle w:val="Strong"/>
          <w:rFonts w:eastAsiaTheme="majorEastAsia"/>
        </w:rPr>
        <w:t>Star Schema</w:t>
      </w:r>
    </w:p>
    <w:p w:rsidR="004A184C" w:rsidRDefault="004A184C" w:rsidP="004A184C">
      <w:pPr>
        <w:pStyle w:val="Heading4"/>
      </w:pPr>
      <w:r>
        <w:rPr>
          <w:rFonts w:ascii="Calibri Light" w:hAnsi="Calibri Light" w:cs="Calibri Light"/>
        </w:rPr>
        <w:lastRenderedPageBreak/>
        <w:t>🧱</w:t>
      </w:r>
      <w:r>
        <w:t xml:space="preserve"> Cách làm:</w:t>
      </w:r>
    </w:p>
    <w:p w:rsidR="004A184C" w:rsidRDefault="004A184C" w:rsidP="004A184C">
      <w:pPr>
        <w:pStyle w:val="NormalWeb"/>
        <w:numPr>
          <w:ilvl w:val="0"/>
          <w:numId w:val="14"/>
        </w:numPr>
      </w:pPr>
      <w:r>
        <w:t>Từ các báo cáo hiện tại, xác định:</w:t>
      </w:r>
    </w:p>
    <w:p w:rsidR="004A184C" w:rsidRDefault="004A184C" w:rsidP="004A184C">
      <w:pPr>
        <w:pStyle w:val="NormalWeb"/>
        <w:numPr>
          <w:ilvl w:val="1"/>
          <w:numId w:val="14"/>
        </w:numPr>
      </w:pPr>
      <w:r>
        <w:t>Fact chính: giao dịch, thanh toán, claim, policy, revenue...</w:t>
      </w:r>
    </w:p>
    <w:p w:rsidR="004A184C" w:rsidRDefault="004A184C" w:rsidP="004A184C">
      <w:pPr>
        <w:pStyle w:val="NormalWeb"/>
        <w:numPr>
          <w:ilvl w:val="1"/>
          <w:numId w:val="14"/>
        </w:numPr>
      </w:pPr>
      <w:r>
        <w:t>Dimension: khách hàng, thời gian, sản phẩm, khu vực, nhân viên...</w:t>
      </w:r>
    </w:p>
    <w:p w:rsidR="004A184C" w:rsidRDefault="004A184C" w:rsidP="004A184C">
      <w:pPr>
        <w:pStyle w:val="NormalWeb"/>
        <w:numPr>
          <w:ilvl w:val="0"/>
          <w:numId w:val="14"/>
        </w:numPr>
      </w:pPr>
      <w:r>
        <w:t>Chuẩn hóa các dimension (mã vùng, mã sản phẩm, mã user)</w:t>
      </w:r>
    </w:p>
    <w:p w:rsidR="004A184C" w:rsidRDefault="004A184C" w:rsidP="004A184C">
      <w:pPr>
        <w:pStyle w:val="NormalWeb"/>
        <w:numPr>
          <w:ilvl w:val="0"/>
          <w:numId w:val="14"/>
        </w:numPr>
      </w:pPr>
      <w:r>
        <w:t>Thiết kế ETL/ELT pipeline chuẩn hơn (sử dụng Glue, dbt, Airflow)</w:t>
      </w:r>
    </w:p>
    <w:p w:rsidR="004A184C" w:rsidRDefault="004A184C" w:rsidP="004A184C">
      <w:pPr>
        <w:pStyle w:val="NormalWeb"/>
        <w:numPr>
          <w:ilvl w:val="0"/>
          <w:numId w:val="14"/>
        </w:numPr>
      </w:pPr>
      <w:r>
        <w:t xml:space="preserve">Xây dựng các </w:t>
      </w:r>
      <w:r>
        <w:rPr>
          <w:rStyle w:val="Strong"/>
          <w:rFonts w:eastAsiaTheme="majorEastAsia"/>
        </w:rPr>
        <w:t>data mart phân tích</w:t>
      </w:r>
      <w:r>
        <w:t xml:space="preserve"> cho Sales / Finance / Operation</w:t>
      </w:r>
    </w:p>
    <w:p w:rsidR="004A184C" w:rsidRDefault="004A184C" w:rsidP="004A184C">
      <w:pPr>
        <w:pStyle w:val="Heading4"/>
      </w:pPr>
      <w:r>
        <w:rPr>
          <w:rFonts w:ascii="Segoe UI Symbol" w:hAnsi="Segoe UI Symbol" w:cs="Segoe UI Symbol"/>
        </w:rPr>
        <w:t>📘</w:t>
      </w:r>
      <w:r>
        <w:t xml:space="preserve"> Ví dụ chuyển hóa: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gridCol w:w="1924"/>
        <w:gridCol w:w="3595"/>
      </w:tblGrid>
      <w:tr w:rsidR="004A184C" w:rsidTr="004A184C">
        <w:trPr>
          <w:tblHeader/>
          <w:tblCellSpacing w:w="15" w:type="dxa"/>
        </w:trPr>
        <w:tc>
          <w:tcPr>
            <w:tcW w:w="0" w:type="auto"/>
            <w:vAlign w:val="center"/>
            <w:hideMark/>
          </w:tcPr>
          <w:p w:rsidR="004A184C" w:rsidRDefault="004A184C">
            <w:pPr>
              <w:jc w:val="center"/>
              <w:rPr>
                <w:b/>
                <w:bCs/>
              </w:rPr>
            </w:pPr>
            <w:r>
              <w:rPr>
                <w:b/>
                <w:bCs/>
              </w:rPr>
              <w:t>Báo cáo hiện tại</w:t>
            </w:r>
          </w:p>
        </w:tc>
        <w:tc>
          <w:tcPr>
            <w:tcW w:w="0" w:type="auto"/>
            <w:vAlign w:val="center"/>
            <w:hideMark/>
          </w:tcPr>
          <w:p w:rsidR="004A184C" w:rsidRDefault="004A184C">
            <w:pPr>
              <w:jc w:val="center"/>
              <w:rPr>
                <w:b/>
                <w:bCs/>
              </w:rPr>
            </w:pPr>
            <w:r>
              <w:rPr>
                <w:b/>
                <w:bCs/>
              </w:rPr>
              <w:t>Fact table tiềm năng</w:t>
            </w:r>
          </w:p>
        </w:tc>
        <w:tc>
          <w:tcPr>
            <w:tcW w:w="0" w:type="auto"/>
            <w:vAlign w:val="center"/>
            <w:hideMark/>
          </w:tcPr>
          <w:p w:rsidR="004A184C" w:rsidRDefault="004A184C">
            <w:pPr>
              <w:jc w:val="center"/>
              <w:rPr>
                <w:b/>
                <w:bCs/>
              </w:rPr>
            </w:pPr>
            <w:r>
              <w:rPr>
                <w:b/>
                <w:bCs/>
              </w:rPr>
              <w:t>Dimension liên quan</w:t>
            </w:r>
          </w:p>
        </w:tc>
      </w:tr>
      <w:tr w:rsidR="004A184C" w:rsidTr="004A184C">
        <w:trPr>
          <w:tblCellSpacing w:w="15" w:type="dxa"/>
        </w:trPr>
        <w:tc>
          <w:tcPr>
            <w:tcW w:w="0" w:type="auto"/>
            <w:vAlign w:val="center"/>
            <w:hideMark/>
          </w:tcPr>
          <w:p w:rsidR="004A184C" w:rsidRDefault="004A184C">
            <w:r>
              <w:t>Doanh thu theo ngày, sản phẩm</w:t>
            </w:r>
          </w:p>
        </w:tc>
        <w:tc>
          <w:tcPr>
            <w:tcW w:w="0" w:type="auto"/>
            <w:vAlign w:val="center"/>
            <w:hideMark/>
          </w:tcPr>
          <w:p w:rsidR="004A184C" w:rsidRDefault="004A184C">
            <w:r>
              <w:t>fact_sales</w:t>
            </w:r>
          </w:p>
        </w:tc>
        <w:tc>
          <w:tcPr>
            <w:tcW w:w="0" w:type="auto"/>
            <w:vAlign w:val="center"/>
            <w:hideMark/>
          </w:tcPr>
          <w:p w:rsidR="004A184C" w:rsidRDefault="004A184C">
            <w:r>
              <w:t>dim_product, dim_date, dim_customer</w:t>
            </w:r>
          </w:p>
        </w:tc>
      </w:tr>
      <w:tr w:rsidR="004A184C" w:rsidTr="004A184C">
        <w:trPr>
          <w:tblCellSpacing w:w="15" w:type="dxa"/>
        </w:trPr>
        <w:tc>
          <w:tcPr>
            <w:tcW w:w="0" w:type="auto"/>
            <w:vAlign w:val="center"/>
            <w:hideMark/>
          </w:tcPr>
          <w:p w:rsidR="004A184C" w:rsidRDefault="004A184C">
            <w:r>
              <w:t>Bồi thường theo hợp đồng</w:t>
            </w:r>
          </w:p>
        </w:tc>
        <w:tc>
          <w:tcPr>
            <w:tcW w:w="0" w:type="auto"/>
            <w:vAlign w:val="center"/>
            <w:hideMark/>
          </w:tcPr>
          <w:p w:rsidR="004A184C" w:rsidRDefault="004A184C">
            <w:r>
              <w:t>fact_claim</w:t>
            </w:r>
          </w:p>
        </w:tc>
        <w:tc>
          <w:tcPr>
            <w:tcW w:w="0" w:type="auto"/>
            <w:vAlign w:val="center"/>
            <w:hideMark/>
          </w:tcPr>
          <w:p w:rsidR="004A184C" w:rsidRDefault="004A184C">
            <w:r>
              <w:t>dim_policy, dim_time, dim_region</w:t>
            </w:r>
          </w:p>
        </w:tc>
      </w:tr>
      <w:tr w:rsidR="004A184C" w:rsidTr="004A184C">
        <w:trPr>
          <w:tblCellSpacing w:w="15" w:type="dxa"/>
        </w:trPr>
        <w:tc>
          <w:tcPr>
            <w:tcW w:w="0" w:type="auto"/>
            <w:vAlign w:val="center"/>
            <w:hideMark/>
          </w:tcPr>
          <w:p w:rsidR="004A184C" w:rsidRDefault="004A184C">
            <w:r>
              <w:t>Phí thu theo kênh</w:t>
            </w:r>
          </w:p>
        </w:tc>
        <w:tc>
          <w:tcPr>
            <w:tcW w:w="0" w:type="auto"/>
            <w:vAlign w:val="center"/>
            <w:hideMark/>
          </w:tcPr>
          <w:p w:rsidR="004A184C" w:rsidRDefault="004A184C">
            <w:r>
              <w:t>fact_premium</w:t>
            </w:r>
          </w:p>
        </w:tc>
        <w:tc>
          <w:tcPr>
            <w:tcW w:w="0" w:type="auto"/>
            <w:vAlign w:val="center"/>
            <w:hideMark/>
          </w:tcPr>
          <w:p w:rsidR="004A184C" w:rsidRDefault="004A184C">
            <w:r>
              <w:t>dim_channel, dim_time</w:t>
            </w:r>
          </w:p>
        </w:tc>
      </w:tr>
    </w:tbl>
    <w:p w:rsidR="004A184C" w:rsidRDefault="004A184C" w:rsidP="004A184C">
      <w:r>
        <w:pict>
          <v:rect id="_x0000_i1041" style="width:0;height:1.5pt" o:hralign="center" o:hrstd="t" o:hr="t" fillcolor="#a0a0a0" stroked="f"/>
        </w:pict>
      </w:r>
    </w:p>
    <w:p w:rsidR="004A184C" w:rsidRDefault="004A184C" w:rsidP="004A184C">
      <w:pPr>
        <w:pStyle w:val="Heading3"/>
      </w:pPr>
      <w:r>
        <w:rPr>
          <w:rStyle w:val="Strong"/>
          <w:rFonts w:ascii="Segoe UI Symbol" w:hAnsi="Segoe UI Symbol" w:cs="Segoe UI Symbol"/>
          <w:b w:val="0"/>
          <w:bCs w:val="0"/>
        </w:rPr>
        <w:t>🔹</w:t>
      </w:r>
      <w:r>
        <w:rPr>
          <w:rStyle w:val="Strong"/>
          <w:b w:val="0"/>
          <w:bCs w:val="0"/>
        </w:rPr>
        <w:t xml:space="preserve"> Giai đoạn 3: “Phân tích &amp; BI nâng cao”</w:t>
      </w:r>
    </w:p>
    <w:p w:rsidR="004A184C" w:rsidRDefault="004A184C" w:rsidP="004A184C">
      <w:pPr>
        <w:pStyle w:val="NormalWeb"/>
        <w:numPr>
          <w:ilvl w:val="0"/>
          <w:numId w:val="15"/>
        </w:numPr>
      </w:pPr>
      <w:r>
        <w:t>Kết nối BI tools (Power BI, Tableau, Superset)</w:t>
      </w:r>
    </w:p>
    <w:p w:rsidR="004A184C" w:rsidRDefault="004A184C" w:rsidP="004A184C">
      <w:pPr>
        <w:pStyle w:val="NormalWeb"/>
        <w:numPr>
          <w:ilvl w:val="0"/>
          <w:numId w:val="15"/>
        </w:numPr>
      </w:pPr>
      <w:r>
        <w:t>Phân tích KPI, xu hướng, cross-domain analysis</w:t>
      </w:r>
    </w:p>
    <w:p w:rsidR="004A184C" w:rsidRDefault="004A184C" w:rsidP="004A184C">
      <w:pPr>
        <w:pStyle w:val="NormalWeb"/>
        <w:numPr>
          <w:ilvl w:val="0"/>
          <w:numId w:val="15"/>
        </w:numPr>
      </w:pPr>
      <w:r>
        <w:t>Hỗ trợ dashboard real-time (nếu cần)</w:t>
      </w:r>
    </w:p>
    <w:p w:rsidR="004A184C" w:rsidRDefault="004A184C" w:rsidP="004A184C">
      <w:pPr>
        <w:pStyle w:val="NormalWeb"/>
        <w:numPr>
          <w:ilvl w:val="0"/>
          <w:numId w:val="15"/>
        </w:numPr>
      </w:pPr>
      <w:r>
        <w:t>Áp dụng data governance, data catalog, lineage</w:t>
      </w:r>
    </w:p>
    <w:p w:rsidR="004A184C" w:rsidRDefault="004A184C" w:rsidP="004A184C">
      <w:r>
        <w:lastRenderedPageBreak/>
        <w:pict>
          <v:rect id="_x0000_i1042"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w:t>
      </w:r>
      <w:r>
        <w:rPr>
          <w:rStyle w:val="Strong"/>
          <w:b w:val="0"/>
          <w:bCs w:val="0"/>
        </w:rPr>
        <w:t>Một số nguyên tắc quan trọng khi tiếp cận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6"/>
        <w:gridCol w:w="5234"/>
      </w:tblGrid>
      <w:tr w:rsidR="004A184C" w:rsidTr="004A184C">
        <w:trPr>
          <w:tblHeader/>
          <w:tblCellSpacing w:w="15" w:type="dxa"/>
        </w:trPr>
        <w:tc>
          <w:tcPr>
            <w:tcW w:w="0" w:type="auto"/>
            <w:vAlign w:val="center"/>
            <w:hideMark/>
          </w:tcPr>
          <w:p w:rsidR="004A184C" w:rsidRDefault="004A184C">
            <w:pPr>
              <w:jc w:val="center"/>
              <w:rPr>
                <w:b/>
                <w:bCs/>
              </w:rPr>
            </w:pPr>
            <w:r>
              <w:rPr>
                <w:b/>
                <w:bCs/>
              </w:rPr>
              <w:t>Nguyên tắc</w:t>
            </w:r>
          </w:p>
        </w:tc>
        <w:tc>
          <w:tcPr>
            <w:tcW w:w="0" w:type="auto"/>
            <w:vAlign w:val="center"/>
            <w:hideMark/>
          </w:tcPr>
          <w:p w:rsidR="004A184C" w:rsidRDefault="004A184C">
            <w:pPr>
              <w:jc w:val="center"/>
              <w:rPr>
                <w:b/>
                <w:bCs/>
              </w:rPr>
            </w:pPr>
            <w:r>
              <w:rPr>
                <w:b/>
                <w:bCs/>
              </w:rPr>
              <w:t>Giải thích</w:t>
            </w:r>
          </w:p>
        </w:tc>
      </w:tr>
      <w:tr w:rsidR="004A184C" w:rsidTr="004A184C">
        <w:trPr>
          <w:tblCellSpacing w:w="15" w:type="dxa"/>
        </w:trPr>
        <w:tc>
          <w:tcPr>
            <w:tcW w:w="0" w:type="auto"/>
            <w:vAlign w:val="center"/>
            <w:hideMark/>
          </w:tcPr>
          <w:p w:rsidR="004A184C" w:rsidRDefault="004A184C">
            <w:r>
              <w:rPr>
                <w:rStyle w:val="Strong"/>
              </w:rPr>
              <w:t>Không làm DWH “toàn cầu” ngay từ đầu</w:t>
            </w:r>
          </w:p>
        </w:tc>
        <w:tc>
          <w:tcPr>
            <w:tcW w:w="0" w:type="auto"/>
            <w:vAlign w:val="center"/>
            <w:hideMark/>
          </w:tcPr>
          <w:p w:rsidR="004A184C" w:rsidRDefault="004A184C">
            <w:r>
              <w:t>Bắt đầu từ nhu cầu thực tế nhất (báo cáo chậm) rồi mở rộng</w:t>
            </w:r>
          </w:p>
        </w:tc>
      </w:tr>
      <w:tr w:rsidR="004A184C" w:rsidTr="004A184C">
        <w:trPr>
          <w:tblCellSpacing w:w="15" w:type="dxa"/>
        </w:trPr>
        <w:tc>
          <w:tcPr>
            <w:tcW w:w="0" w:type="auto"/>
            <w:vAlign w:val="center"/>
            <w:hideMark/>
          </w:tcPr>
          <w:p w:rsidR="004A184C" w:rsidRDefault="004A184C">
            <w:r>
              <w:rPr>
                <w:rStyle w:val="Strong"/>
              </w:rPr>
              <w:t>Giữ nguyên logic nghiệp vụ hiện tại</w:t>
            </w:r>
          </w:p>
        </w:tc>
        <w:tc>
          <w:tcPr>
            <w:tcW w:w="0" w:type="auto"/>
            <w:vAlign w:val="center"/>
            <w:hideMark/>
          </w:tcPr>
          <w:p w:rsidR="004A184C" w:rsidRDefault="004A184C">
            <w:r>
              <w:t>User không phải thay đổi thói quen</w:t>
            </w:r>
          </w:p>
        </w:tc>
      </w:tr>
      <w:tr w:rsidR="004A184C" w:rsidTr="004A184C">
        <w:trPr>
          <w:tblCellSpacing w:w="15" w:type="dxa"/>
        </w:trPr>
        <w:tc>
          <w:tcPr>
            <w:tcW w:w="0" w:type="auto"/>
            <w:vAlign w:val="center"/>
            <w:hideMark/>
          </w:tcPr>
          <w:p w:rsidR="004A184C" w:rsidRDefault="004A184C">
            <w:r>
              <w:rPr>
                <w:rStyle w:val="Strong"/>
              </w:rPr>
              <w:t>Xây kiến trúc có tầng Staging riêng</w:t>
            </w:r>
          </w:p>
        </w:tc>
        <w:tc>
          <w:tcPr>
            <w:tcW w:w="0" w:type="auto"/>
            <w:vAlign w:val="center"/>
            <w:hideMark/>
          </w:tcPr>
          <w:p w:rsidR="004A184C" w:rsidRDefault="004A184C">
            <w:r>
              <w:t>Để load dữ liệu an toàn, dễ debug, không ảnh hưởng core</w:t>
            </w:r>
          </w:p>
        </w:tc>
      </w:tr>
      <w:tr w:rsidR="004A184C" w:rsidTr="004A184C">
        <w:trPr>
          <w:tblCellSpacing w:w="15" w:type="dxa"/>
        </w:trPr>
        <w:tc>
          <w:tcPr>
            <w:tcW w:w="0" w:type="auto"/>
            <w:vAlign w:val="center"/>
            <w:hideMark/>
          </w:tcPr>
          <w:p w:rsidR="004A184C" w:rsidRDefault="004A184C">
            <w:r>
              <w:rPr>
                <w:rStyle w:val="Strong"/>
              </w:rPr>
              <w:t>Tách schema / DB vật lý riêng cho báo cáo</w:t>
            </w:r>
          </w:p>
        </w:tc>
        <w:tc>
          <w:tcPr>
            <w:tcW w:w="0" w:type="auto"/>
            <w:vAlign w:val="center"/>
            <w:hideMark/>
          </w:tcPr>
          <w:p w:rsidR="004A184C" w:rsidRDefault="004A184C">
            <w:r>
              <w:t>Dù chỉ clone dữ liệu, cũng giúp giảm tải ngay</w:t>
            </w:r>
          </w:p>
        </w:tc>
      </w:tr>
      <w:tr w:rsidR="004A184C" w:rsidTr="004A184C">
        <w:trPr>
          <w:tblCellSpacing w:w="15" w:type="dxa"/>
        </w:trPr>
        <w:tc>
          <w:tcPr>
            <w:tcW w:w="0" w:type="auto"/>
            <w:vAlign w:val="center"/>
            <w:hideMark/>
          </w:tcPr>
          <w:p w:rsidR="004A184C" w:rsidRDefault="004A184C">
            <w:r>
              <w:rPr>
                <w:rStyle w:val="Strong"/>
              </w:rPr>
              <w:t>Theo dõi hiệu năng và validate dữ liệu định kỳ</w:t>
            </w:r>
          </w:p>
        </w:tc>
        <w:tc>
          <w:tcPr>
            <w:tcW w:w="0" w:type="auto"/>
            <w:vAlign w:val="center"/>
            <w:hideMark/>
          </w:tcPr>
          <w:p w:rsidR="004A184C" w:rsidRDefault="004A184C">
            <w:r>
              <w:t>Đảm bảo báo cáo phản ánh đúng nghiệp vụ</w:t>
            </w:r>
          </w:p>
        </w:tc>
      </w:tr>
      <w:tr w:rsidR="004A184C" w:rsidTr="004A184C">
        <w:trPr>
          <w:tblCellSpacing w:w="15" w:type="dxa"/>
        </w:trPr>
        <w:tc>
          <w:tcPr>
            <w:tcW w:w="0" w:type="auto"/>
            <w:vAlign w:val="center"/>
            <w:hideMark/>
          </w:tcPr>
          <w:p w:rsidR="004A184C" w:rsidRDefault="004A184C">
            <w:r>
              <w:rPr>
                <w:rStyle w:val="Strong"/>
              </w:rPr>
              <w:t>Chuẩn bị dần dimension chuẩn hóa</w:t>
            </w:r>
          </w:p>
        </w:tc>
        <w:tc>
          <w:tcPr>
            <w:tcW w:w="0" w:type="auto"/>
            <w:vAlign w:val="center"/>
            <w:hideMark/>
          </w:tcPr>
          <w:p w:rsidR="004A184C" w:rsidRDefault="004A184C">
            <w:r>
              <w:t>Khi sang phân tích chuyên sâu sẽ dễ mở rộng</w:t>
            </w:r>
          </w:p>
        </w:tc>
      </w:tr>
    </w:tbl>
    <w:p w:rsidR="004A184C" w:rsidRDefault="004A184C" w:rsidP="004A184C">
      <w:r>
        <w:pict>
          <v:rect id="_x0000_i1043" style="width:0;height:1.5pt" o:hralign="center" o:hrstd="t" o:hr="t" fillcolor="#a0a0a0" stroked="f"/>
        </w:pict>
      </w:r>
    </w:p>
    <w:p w:rsidR="004A184C" w:rsidRDefault="004A184C" w:rsidP="004A184C">
      <w:pPr>
        <w:pStyle w:val="Heading2"/>
      </w:pPr>
      <w:r>
        <w:rPr>
          <w:rFonts w:ascii="Segoe UI Symbol" w:hAnsi="Segoe UI Symbol" w:cs="Segoe UI Symbol"/>
        </w:rPr>
        <w:lastRenderedPageBreak/>
        <w:t>⚙</w:t>
      </w:r>
      <w:r>
        <w:t xml:space="preserve">️ </w:t>
      </w:r>
      <w:r>
        <w:rPr>
          <w:rStyle w:val="Strong"/>
          <w:b w:val="0"/>
          <w:bCs w:val="0"/>
        </w:rPr>
        <w:t>Tóm tắt chiến lược hành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1946"/>
        <w:gridCol w:w="3060"/>
      </w:tblGrid>
      <w:tr w:rsidR="004A184C" w:rsidTr="004A184C">
        <w:trPr>
          <w:tblHeader/>
          <w:tblCellSpacing w:w="15" w:type="dxa"/>
        </w:trPr>
        <w:tc>
          <w:tcPr>
            <w:tcW w:w="0" w:type="auto"/>
            <w:vAlign w:val="center"/>
            <w:hideMark/>
          </w:tcPr>
          <w:p w:rsidR="004A184C" w:rsidRDefault="004A184C">
            <w:pPr>
              <w:jc w:val="center"/>
              <w:rPr>
                <w:b/>
                <w:bCs/>
              </w:rPr>
            </w:pPr>
            <w:r>
              <w:rPr>
                <w:b/>
                <w:bCs/>
              </w:rPr>
              <w:t>Giai đoạn</w:t>
            </w:r>
          </w:p>
        </w:tc>
        <w:tc>
          <w:tcPr>
            <w:tcW w:w="0" w:type="auto"/>
            <w:vAlign w:val="center"/>
            <w:hideMark/>
          </w:tcPr>
          <w:p w:rsidR="004A184C" w:rsidRDefault="004A184C">
            <w:pPr>
              <w:jc w:val="center"/>
              <w:rPr>
                <w:b/>
                <w:bCs/>
              </w:rPr>
            </w:pPr>
            <w:r>
              <w:rPr>
                <w:b/>
                <w:bCs/>
              </w:rPr>
              <w:t>Mục tiêu</w:t>
            </w:r>
          </w:p>
        </w:tc>
        <w:tc>
          <w:tcPr>
            <w:tcW w:w="0" w:type="auto"/>
            <w:vAlign w:val="center"/>
            <w:hideMark/>
          </w:tcPr>
          <w:p w:rsidR="004A184C" w:rsidRDefault="004A184C">
            <w:pPr>
              <w:jc w:val="center"/>
              <w:rPr>
                <w:b/>
                <w:bCs/>
              </w:rPr>
            </w:pPr>
            <w:r>
              <w:rPr>
                <w:b/>
                <w:bCs/>
              </w:rPr>
              <w:t>Kết quả</w:t>
            </w:r>
          </w:p>
        </w:tc>
      </w:tr>
      <w:tr w:rsidR="004A184C" w:rsidTr="004A184C">
        <w:trPr>
          <w:tblCellSpacing w:w="15" w:type="dxa"/>
        </w:trPr>
        <w:tc>
          <w:tcPr>
            <w:tcW w:w="0" w:type="auto"/>
            <w:vAlign w:val="center"/>
            <w:hideMark/>
          </w:tcPr>
          <w:p w:rsidR="004A184C" w:rsidRDefault="004A184C">
            <w:r>
              <w:rPr>
                <w:rStyle w:val="Strong"/>
              </w:rPr>
              <w:t>1. Tách báo cáo khỏi core DB</w:t>
            </w:r>
          </w:p>
        </w:tc>
        <w:tc>
          <w:tcPr>
            <w:tcW w:w="0" w:type="auto"/>
            <w:vAlign w:val="center"/>
            <w:hideMark/>
          </w:tcPr>
          <w:p w:rsidR="004A184C" w:rsidRDefault="004A184C">
            <w:r>
              <w:t>Giảm tải, chạy nhanh</w:t>
            </w:r>
          </w:p>
        </w:tc>
        <w:tc>
          <w:tcPr>
            <w:tcW w:w="0" w:type="auto"/>
            <w:vAlign w:val="center"/>
            <w:hideMark/>
          </w:tcPr>
          <w:p w:rsidR="004A184C" w:rsidRDefault="004A184C">
            <w:r>
              <w:t>Data Mart nghiệp vụ</w:t>
            </w:r>
          </w:p>
        </w:tc>
      </w:tr>
      <w:tr w:rsidR="004A184C" w:rsidTr="004A184C">
        <w:trPr>
          <w:tblCellSpacing w:w="15" w:type="dxa"/>
        </w:trPr>
        <w:tc>
          <w:tcPr>
            <w:tcW w:w="0" w:type="auto"/>
            <w:vAlign w:val="center"/>
            <w:hideMark/>
          </w:tcPr>
          <w:p w:rsidR="004A184C" w:rsidRDefault="004A184C">
            <w:r>
              <w:rPr>
                <w:rStyle w:val="Strong"/>
              </w:rPr>
              <w:t>2. Xây mô hình chuẩn hóa (Star Schema)</w:t>
            </w:r>
          </w:p>
        </w:tc>
        <w:tc>
          <w:tcPr>
            <w:tcW w:w="0" w:type="auto"/>
            <w:vAlign w:val="center"/>
            <w:hideMark/>
          </w:tcPr>
          <w:p w:rsidR="004A184C" w:rsidRDefault="004A184C">
            <w:r>
              <w:t>Làm nền phân tích</w:t>
            </w:r>
          </w:p>
        </w:tc>
        <w:tc>
          <w:tcPr>
            <w:tcW w:w="0" w:type="auto"/>
            <w:vAlign w:val="center"/>
            <w:hideMark/>
          </w:tcPr>
          <w:p w:rsidR="004A184C" w:rsidRDefault="004A184C">
            <w:r>
              <w:t>Fact &amp; Dimension model</w:t>
            </w:r>
          </w:p>
        </w:tc>
      </w:tr>
      <w:tr w:rsidR="004A184C" w:rsidTr="004A184C">
        <w:trPr>
          <w:tblCellSpacing w:w="15" w:type="dxa"/>
        </w:trPr>
        <w:tc>
          <w:tcPr>
            <w:tcW w:w="0" w:type="auto"/>
            <w:vAlign w:val="center"/>
            <w:hideMark/>
          </w:tcPr>
          <w:p w:rsidR="004A184C" w:rsidRDefault="004A184C">
            <w:r>
              <w:rPr>
                <w:rStyle w:val="Strong"/>
              </w:rPr>
              <w:t>3. Mở rộng sang BI và phân tích chuyên sâu</w:t>
            </w:r>
          </w:p>
        </w:tc>
        <w:tc>
          <w:tcPr>
            <w:tcW w:w="0" w:type="auto"/>
            <w:vAlign w:val="center"/>
            <w:hideMark/>
          </w:tcPr>
          <w:p w:rsidR="004A184C" w:rsidRDefault="004A184C">
            <w:r>
              <w:t>Tối ưu ra quyết định</w:t>
            </w:r>
          </w:p>
        </w:tc>
        <w:tc>
          <w:tcPr>
            <w:tcW w:w="0" w:type="auto"/>
            <w:vAlign w:val="center"/>
            <w:hideMark/>
          </w:tcPr>
          <w:p w:rsidR="004A184C" w:rsidRDefault="004A184C">
            <w:r>
              <w:t>BI Dashboard, KPI, Trend Analysis</w:t>
            </w:r>
          </w:p>
        </w:tc>
      </w:tr>
    </w:tbl>
    <w:p w:rsidR="004A184C" w:rsidRDefault="004A184C" w:rsidP="004A184C">
      <w:r>
        <w:pict>
          <v:rect id="_x0000_i1044"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Kết luận (theo hướng tiếp cận thực tế nhất)</w:t>
      </w:r>
    </w:p>
    <w:p w:rsidR="004A184C" w:rsidRDefault="004A184C" w:rsidP="004A184C">
      <w:pPr>
        <w:pStyle w:val="NormalWeb"/>
      </w:pPr>
      <w:r>
        <w:t>Với tình huống của bạn:</w:t>
      </w:r>
      <w:r>
        <w:br/>
      </w:r>
      <w:r>
        <w:rPr>
          <w:rStyle w:val="Strong"/>
          <w:rFonts w:eastAsiaTheme="majorEastAsia"/>
        </w:rPr>
        <w:t>Giai đoạn đầu nên tiếp cận theo hướng Data Mart nghiệp vụ</w:t>
      </w:r>
      <w:r>
        <w:t xml:space="preserve"> —</w:t>
      </w:r>
      <w:r>
        <w:br/>
        <w:t xml:space="preserve">tức là </w:t>
      </w:r>
      <w:r>
        <w:rPr>
          <w:rStyle w:val="Strong"/>
          <w:rFonts w:eastAsiaTheme="majorEastAsia"/>
        </w:rPr>
        <w:t>sao chép và tối ưu dữ liệu phục vụ báo cáo hiện tại</w:t>
      </w:r>
      <w:r>
        <w:t>,</w:t>
      </w:r>
      <w:r>
        <w:br/>
        <w:t xml:space="preserve">nhưng song song đó, </w:t>
      </w:r>
      <w:r>
        <w:rPr>
          <w:rStyle w:val="Strong"/>
          <w:rFonts w:eastAsiaTheme="majorEastAsia"/>
        </w:rPr>
        <w:t>định hình các fact/dimension tiềm năng</w:t>
      </w:r>
      <w:r>
        <w:t xml:space="preserve"> để dần tiến tới Data Warehouse thực thụ.</w:t>
      </w:r>
    </w:p>
    <w:p w:rsidR="004A184C" w:rsidRDefault="004A184C" w:rsidP="004A184C">
      <w:r>
        <w:pict>
          <v:rect id="_x0000_i1045" style="width:0;height:1.5pt" o:hralign="center" o:hrstd="t" o:hr="t" fillcolor="#a0a0a0" stroked="f"/>
        </w:pict>
      </w:r>
    </w:p>
    <w:p w:rsidR="004A184C" w:rsidRDefault="004A184C" w:rsidP="004A184C">
      <w:pPr>
        <w:pStyle w:val="NormalWeb"/>
      </w:pPr>
      <w:r>
        <w:t xml:space="preserve">Nếu bạn muốn, mình có thể giúp bạn </w:t>
      </w:r>
      <w:r>
        <w:rPr>
          <w:rStyle w:val="Strong"/>
          <w:rFonts w:eastAsiaTheme="majorEastAsia"/>
        </w:rPr>
        <w:t>vẽ sơ đồ kiến trúc 3 tầng (Staging → Data Mart → DWH/BI)</w:t>
      </w:r>
      <w:r>
        <w:t xml:space="preserve"> cho tình huống cụ thể của bạn — bao gồm:</w:t>
      </w:r>
    </w:p>
    <w:p w:rsidR="004A184C" w:rsidRDefault="004A184C" w:rsidP="004A184C">
      <w:pPr>
        <w:pStyle w:val="NormalWeb"/>
        <w:numPr>
          <w:ilvl w:val="0"/>
          <w:numId w:val="16"/>
        </w:numPr>
      </w:pPr>
      <w:r>
        <w:t>Mối quan hệ giữa các DB (core → staging → report)</w:t>
      </w:r>
    </w:p>
    <w:p w:rsidR="004A184C" w:rsidRDefault="004A184C" w:rsidP="004A184C">
      <w:pPr>
        <w:pStyle w:val="NormalWeb"/>
        <w:numPr>
          <w:ilvl w:val="0"/>
          <w:numId w:val="16"/>
        </w:numPr>
      </w:pPr>
      <w:r>
        <w:t>Cách thiết kế ETL flow</w:t>
      </w:r>
    </w:p>
    <w:p w:rsidR="004A184C" w:rsidRDefault="004A184C" w:rsidP="004A184C">
      <w:pPr>
        <w:pStyle w:val="NormalWeb"/>
        <w:numPr>
          <w:ilvl w:val="0"/>
          <w:numId w:val="16"/>
        </w:numPr>
      </w:pPr>
      <w:r>
        <w:t>Hướng mở rộng sang BI sau này</w:t>
      </w:r>
    </w:p>
    <w:p w:rsidR="004A184C" w:rsidRDefault="004A184C" w:rsidP="004A184C">
      <w:pPr>
        <w:pStyle w:val="NormalWeb"/>
      </w:pPr>
      <w:r>
        <w:t>Bạn có muốn mình vẽ sơ đồ đó không (kèm mô tả chi tiết từng tầng)?</w:t>
      </w:r>
    </w:p>
    <w:p w:rsidR="004A184C" w:rsidRDefault="004A184C" w:rsidP="004A184C">
      <w:pPr>
        <w:pStyle w:val="Heading5"/>
      </w:pPr>
      <w:r>
        <w:lastRenderedPageBreak/>
        <w:t>Bạn đã nói:</w:t>
      </w:r>
    </w:p>
    <w:p w:rsidR="004A184C" w:rsidRDefault="004A184C" w:rsidP="004A184C">
      <w:r>
        <w:t>với hiện trạng dữ liệu , yêu cầu và kiến trúc như thế thì các câu hỏi nào người tuyển dụng có thể hỏi senior data engineer về data warehouse</w:t>
      </w:r>
    </w:p>
    <w:p w:rsidR="004A184C" w:rsidRDefault="004A184C" w:rsidP="004A184C">
      <w:pPr>
        <w:pStyle w:val="Heading6"/>
      </w:pPr>
      <w:r>
        <w:t>ChatGPT đã nói:</w:t>
      </w:r>
    </w:p>
    <w:p w:rsidR="004A184C" w:rsidRDefault="004A184C" w:rsidP="004A184C">
      <w:pPr>
        <w:pStyle w:val="NormalWeb"/>
      </w:pPr>
      <w:r>
        <w:t xml:space="preserve">Rất xuất sắc </w:t>
      </w:r>
      <w:r>
        <w:rPr>
          <w:rFonts w:ascii="Segoe UI Symbol" w:hAnsi="Segoe UI Symbol" w:cs="Segoe UI Symbol"/>
        </w:rPr>
        <w:t>👏</w:t>
      </w:r>
      <w:r>
        <w:t xml:space="preserve"> — bạn đang đi đúng hướng của mindset </w:t>
      </w:r>
      <w:r>
        <w:rPr>
          <w:rStyle w:val="Strong"/>
          <w:rFonts w:eastAsiaTheme="majorEastAsia"/>
        </w:rPr>
        <w:t>Senior Data Engineer</w:t>
      </w:r>
      <w:r>
        <w:t>: không chỉ hiểu kỹ thuật mà còn nhìn được toàn bộ bức tranh kiến trúc và chiến lược.</w:t>
      </w:r>
    </w:p>
    <w:p w:rsidR="004A184C" w:rsidRDefault="004A184C" w:rsidP="004A184C">
      <w:pPr>
        <w:pStyle w:val="NormalWeb"/>
      </w:pPr>
      <w:r>
        <w:t xml:space="preserve">Dưới đây là danh sách những </w:t>
      </w:r>
      <w:r>
        <w:rPr>
          <w:rStyle w:val="Strong"/>
          <w:rFonts w:eastAsiaTheme="majorEastAsia"/>
        </w:rPr>
        <w:t>câu hỏi mà người phỏng vấn Senior Data Engineer có thể hỏi về Data Warehouse</w:t>
      </w:r>
      <w:r>
        <w:t xml:space="preserve">, </w:t>
      </w:r>
      <w:r>
        <w:rPr>
          <w:rStyle w:val="Strong"/>
          <w:rFonts w:eastAsiaTheme="majorEastAsia"/>
        </w:rPr>
        <w:t>dựa đúng vào bối cảnh bạn mô tả</w:t>
      </w:r>
      <w:r>
        <w:t>:</w:t>
      </w:r>
    </w:p>
    <w:p w:rsidR="004A184C" w:rsidRDefault="004A184C" w:rsidP="004A184C">
      <w:pPr>
        <w:pStyle w:val="NormalWeb"/>
      </w:pPr>
      <w:r>
        <w:t>(báo cáo chậm, dùng chung DB với core, cần tách ra thành DWH phục vụ báo cáo và hướng tới phân tích chuyên sâu).</w:t>
      </w:r>
    </w:p>
    <w:p w:rsidR="004A184C" w:rsidRDefault="004A184C" w:rsidP="004A184C">
      <w:r>
        <w:pict>
          <v:rect id="_x0000_i1046"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I. Câu hỏi </w:t>
      </w:r>
      <w:r>
        <w:rPr>
          <w:rStyle w:val="Strong"/>
          <w:b w:val="0"/>
          <w:bCs w:val="0"/>
        </w:rPr>
        <w:t>hiểu biết tổng quan &amp; tư duy thiết kế</w:t>
      </w:r>
    </w:p>
    <w:p w:rsidR="004A184C" w:rsidRDefault="004A184C" w:rsidP="004A184C">
      <w:pPr>
        <w:pStyle w:val="Heading3"/>
      </w:pPr>
      <w:r>
        <w:rPr>
          <w:rFonts w:ascii="Segoe UI Symbol" w:hAnsi="Segoe UI Symbol" w:cs="Segoe UI Symbol"/>
        </w:rPr>
        <w:t>🔹</w:t>
      </w:r>
      <w:r>
        <w:t xml:space="preserve"> 1. Khi nào nên xây dựng Data Warehouse?</w:t>
      </w:r>
    </w:p>
    <w:p w:rsidR="004A184C" w:rsidRDefault="004A184C" w:rsidP="004A184C">
      <w:pPr>
        <w:pStyle w:val="NormalWeb"/>
      </w:pPr>
      <w:r>
        <w:t>Mục tiêu: Đánh giá khả năng nhận biết “vấn đề thực tế” và đưa ra giải pháp đúng thời điểm.</w:t>
      </w:r>
      <w:r>
        <w:br/>
      </w:r>
      <w:r>
        <w:rPr>
          <w:rStyle w:val="Strong"/>
          <w:rFonts w:eastAsiaTheme="majorEastAsia"/>
        </w:rPr>
        <w:t>Gợi ý trả lời tốt:</w:t>
      </w:r>
      <w:r>
        <w:br/>
        <w:t>Khi hệ thống OLTP bị quá tải do truy vấn báo cáo, hoặc khi cần hợp nhất dữ liệu từ nhiều nguồn để phục vụ phân tích dài hạn.</w:t>
      </w:r>
    </w:p>
    <w:p w:rsidR="004A184C" w:rsidRDefault="004A184C" w:rsidP="004A184C">
      <w:r>
        <w:pict>
          <v:rect id="_x0000_i1047" style="width:0;height:1.5pt" o:hralign="center" o:hrstd="t" o:hr="t" fillcolor="#a0a0a0" stroked="f"/>
        </w:pict>
      </w:r>
    </w:p>
    <w:p w:rsidR="004A184C" w:rsidRDefault="004A184C" w:rsidP="004A184C">
      <w:pPr>
        <w:pStyle w:val="Heading3"/>
      </w:pPr>
      <w:r>
        <w:rPr>
          <w:rFonts w:ascii="Segoe UI Symbol" w:hAnsi="Segoe UI Symbol" w:cs="Segoe UI Symbol"/>
        </w:rPr>
        <w:lastRenderedPageBreak/>
        <w:t>🔹</w:t>
      </w:r>
      <w:r>
        <w:t xml:space="preserve"> 2. Trong trường hợp hệ thống báo cáo chậm, bạn sẽ tiếp cận giải quyết thế nào?</w:t>
      </w:r>
    </w:p>
    <w:p w:rsidR="004A184C" w:rsidRDefault="004A184C" w:rsidP="004A184C">
      <w:pPr>
        <w:pStyle w:val="NormalWeb"/>
      </w:pPr>
      <w:r>
        <w:t>Mục tiêu: Kiểm tra tư duy xử lý từ nguyên nhân tới giải pháp.</w:t>
      </w:r>
      <w:r>
        <w:br/>
      </w:r>
      <w:r>
        <w:rPr>
          <w:rStyle w:val="Strong"/>
          <w:rFonts w:eastAsiaTheme="majorEastAsia"/>
        </w:rPr>
        <w:t>Điểm cần đề cập:</w:t>
      </w:r>
    </w:p>
    <w:p w:rsidR="004A184C" w:rsidRDefault="004A184C" w:rsidP="004A184C">
      <w:pPr>
        <w:pStyle w:val="NormalWeb"/>
        <w:numPr>
          <w:ilvl w:val="0"/>
          <w:numId w:val="17"/>
        </w:numPr>
      </w:pPr>
      <w:r>
        <w:t>Phân tích query, index, statistic trước</w:t>
      </w:r>
    </w:p>
    <w:p w:rsidR="004A184C" w:rsidRDefault="004A184C" w:rsidP="004A184C">
      <w:pPr>
        <w:pStyle w:val="NormalWeb"/>
        <w:numPr>
          <w:ilvl w:val="0"/>
          <w:numId w:val="17"/>
        </w:numPr>
      </w:pPr>
      <w:r>
        <w:t>Đánh giá workload của OLTP</w:t>
      </w:r>
    </w:p>
    <w:p w:rsidR="004A184C" w:rsidRDefault="004A184C" w:rsidP="004A184C">
      <w:pPr>
        <w:pStyle w:val="NormalWeb"/>
        <w:numPr>
          <w:ilvl w:val="0"/>
          <w:numId w:val="17"/>
        </w:numPr>
      </w:pPr>
      <w:r>
        <w:t>Xem xét tách báo cáo sang DB riêng (Data Mart)</w:t>
      </w:r>
    </w:p>
    <w:p w:rsidR="004A184C" w:rsidRDefault="004A184C" w:rsidP="004A184C">
      <w:pPr>
        <w:pStyle w:val="NormalWeb"/>
        <w:numPr>
          <w:ilvl w:val="0"/>
          <w:numId w:val="17"/>
        </w:numPr>
      </w:pPr>
      <w:r>
        <w:t>Thiết kế kiến trúc pipeline (staging → mart → BI)</w:t>
      </w:r>
    </w:p>
    <w:p w:rsidR="004A184C" w:rsidRDefault="004A184C" w:rsidP="004A184C">
      <w:pPr>
        <w:pStyle w:val="NormalWeb"/>
        <w:numPr>
          <w:ilvl w:val="0"/>
          <w:numId w:val="17"/>
        </w:numPr>
      </w:pPr>
      <w:r>
        <w:t>Chuẩn bị mô hình dữ liệu phân tích (fact/dimension)</w:t>
      </w:r>
    </w:p>
    <w:p w:rsidR="004A184C" w:rsidRDefault="004A184C" w:rsidP="004A184C">
      <w:r>
        <w:pict>
          <v:rect id="_x0000_i1048"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3. Bạn sẽ đi từ nghiệp vụ hay từ báo cáo khi thiết kế DWH?</w:t>
      </w:r>
    </w:p>
    <w:p w:rsidR="004A184C" w:rsidRDefault="004A184C" w:rsidP="004A184C">
      <w:pPr>
        <w:pStyle w:val="NormalWeb"/>
      </w:pPr>
      <w:r>
        <w:t>Mục tiêu: Đánh giá khả năng hiểu đúng quy trình Kimball.</w:t>
      </w:r>
      <w:r>
        <w:br/>
      </w:r>
      <w:r>
        <w:rPr>
          <w:rStyle w:val="Strong"/>
          <w:rFonts w:eastAsiaTheme="majorEastAsia"/>
        </w:rPr>
        <w:t>Gợi ý trả lời:</w:t>
      </w:r>
      <w:r>
        <w:br/>
        <w:t>Bắt đầu từ yêu cầu báo cáo để hiểu người dùng cần gì, rồi truy ngược về nghiệp vụ và dữ liệu nguồn để xác định fact/dimension chính xác.</w:t>
      </w:r>
    </w:p>
    <w:p w:rsidR="004A184C" w:rsidRDefault="004A184C" w:rsidP="004A184C">
      <w:r>
        <w:pict>
          <v:rect id="_x0000_i1049"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4. Phân biệt Data Mart, Data Warehouse, Data Lake?</w:t>
      </w:r>
    </w:p>
    <w:p w:rsidR="004A184C" w:rsidRDefault="004A184C" w:rsidP="004A184C">
      <w:pPr>
        <w:pStyle w:val="NormalWeb"/>
      </w:pPr>
      <w:r>
        <w:t>Mục tiêu: Kiểm tra phân tầng kiến trúc.</w:t>
      </w:r>
      <w:r>
        <w:br/>
      </w:r>
      <w:r>
        <w:rPr>
          <w:rStyle w:val="Strong"/>
          <w:rFonts w:eastAsiaTheme="majorEastAsia"/>
        </w:rPr>
        <w:t>Trả lời tốt:</w:t>
      </w:r>
    </w:p>
    <w:p w:rsidR="004A184C" w:rsidRDefault="004A184C" w:rsidP="004A184C">
      <w:pPr>
        <w:pStyle w:val="NormalWeb"/>
        <w:numPr>
          <w:ilvl w:val="0"/>
          <w:numId w:val="18"/>
        </w:numPr>
      </w:pPr>
      <w:r>
        <w:rPr>
          <w:rStyle w:val="Strong"/>
          <w:rFonts w:eastAsiaTheme="majorEastAsia"/>
        </w:rPr>
        <w:t>Data Mart</w:t>
      </w:r>
      <w:r>
        <w:t>: phạm vi nhỏ, phục vụ một bộ phận cụ thể.</w:t>
      </w:r>
    </w:p>
    <w:p w:rsidR="004A184C" w:rsidRDefault="004A184C" w:rsidP="004A184C">
      <w:pPr>
        <w:pStyle w:val="NormalWeb"/>
        <w:numPr>
          <w:ilvl w:val="0"/>
          <w:numId w:val="18"/>
        </w:numPr>
      </w:pPr>
      <w:r>
        <w:rPr>
          <w:rStyle w:val="Strong"/>
          <w:rFonts w:eastAsiaTheme="majorEastAsia"/>
        </w:rPr>
        <w:t>Data Warehouse</w:t>
      </w:r>
      <w:r>
        <w:t>: tích hợp toàn doanh nghiệp, mô hình hóa chuẩn (star/snowflake).</w:t>
      </w:r>
    </w:p>
    <w:p w:rsidR="004A184C" w:rsidRDefault="004A184C" w:rsidP="004A184C">
      <w:pPr>
        <w:pStyle w:val="NormalWeb"/>
        <w:numPr>
          <w:ilvl w:val="0"/>
          <w:numId w:val="18"/>
        </w:numPr>
      </w:pPr>
      <w:r>
        <w:rPr>
          <w:rStyle w:val="Strong"/>
          <w:rFonts w:eastAsiaTheme="majorEastAsia"/>
        </w:rPr>
        <w:t>Data Lake</w:t>
      </w:r>
      <w:r>
        <w:t>: lưu trữ dữ liệu raw (phi cấu trúc hoặc bán cấu trúc) để xử lý sau.</w:t>
      </w:r>
    </w:p>
    <w:p w:rsidR="004A184C" w:rsidRDefault="004A184C" w:rsidP="004A184C">
      <w:r>
        <w:pict>
          <v:rect id="_x0000_i1050" style="width:0;height:1.5pt" o:hralign="center" o:hrstd="t" o:hr="t" fillcolor="#a0a0a0" stroked="f"/>
        </w:pict>
      </w:r>
    </w:p>
    <w:p w:rsidR="004A184C" w:rsidRDefault="004A184C" w:rsidP="004A184C">
      <w:pPr>
        <w:pStyle w:val="Heading3"/>
      </w:pPr>
      <w:r>
        <w:rPr>
          <w:rFonts w:ascii="Segoe UI Symbol" w:hAnsi="Segoe UI Symbol" w:cs="Segoe UI Symbol"/>
        </w:rPr>
        <w:lastRenderedPageBreak/>
        <w:t>🔹</w:t>
      </w:r>
      <w:r>
        <w:t xml:space="preserve"> 5. Trong tình huống bạn, bạn sẽ chọn thiết kế Star Schema hay Snowflake?</w:t>
      </w:r>
    </w:p>
    <w:p w:rsidR="004A184C" w:rsidRDefault="004A184C" w:rsidP="004A184C">
      <w:pPr>
        <w:pStyle w:val="NormalWeb"/>
      </w:pPr>
      <w:r>
        <w:t>Mục tiêu: Kiểm tra tư duy modeling.</w:t>
      </w:r>
      <w:r>
        <w:br/>
      </w:r>
      <w:r>
        <w:rPr>
          <w:rStyle w:val="Strong"/>
          <w:rFonts w:eastAsiaTheme="majorEastAsia"/>
        </w:rPr>
        <w:t>Gợi ý trả lời:</w:t>
      </w:r>
      <w:r>
        <w:br/>
        <w:t>Giai đoạn đầu (báo cáo nghiệp vụ), có thể dùng mô hình Star Schema đơn giản để truy vấn nhanh.</w:t>
      </w:r>
      <w:r>
        <w:br/>
        <w:t>Sau này nếu cần chi tiết hoặc phân tích phức tạp hơn, mới chuyển dần sang Snowflake hoặc Data Vault.</w:t>
      </w:r>
    </w:p>
    <w:p w:rsidR="004A184C" w:rsidRDefault="004A184C" w:rsidP="004A184C">
      <w:r>
        <w:pict>
          <v:rect id="_x0000_i1051"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II. Câu hỏi </w:t>
      </w:r>
      <w:r>
        <w:rPr>
          <w:rStyle w:val="Strong"/>
          <w:b w:val="0"/>
          <w:bCs w:val="0"/>
        </w:rPr>
        <w:t>về thiết kế kỹ thuật &amp; mô hình dữ liệu</w:t>
      </w:r>
    </w:p>
    <w:p w:rsidR="004A184C" w:rsidRDefault="004A184C" w:rsidP="004A184C">
      <w:pPr>
        <w:pStyle w:val="Heading3"/>
      </w:pPr>
      <w:r>
        <w:rPr>
          <w:rFonts w:ascii="Segoe UI Symbol" w:hAnsi="Segoe UI Symbol" w:cs="Segoe UI Symbol"/>
        </w:rPr>
        <w:t>🔹</w:t>
      </w:r>
      <w:r>
        <w:t xml:space="preserve"> 6. Làm thế nào để xác định Fact và Dimension?</w:t>
      </w:r>
    </w:p>
    <w:p w:rsidR="004A184C" w:rsidRDefault="004A184C" w:rsidP="004A184C">
      <w:pPr>
        <w:pStyle w:val="NormalWeb"/>
      </w:pPr>
      <w:r>
        <w:rPr>
          <w:rStyle w:val="Strong"/>
          <w:rFonts w:eastAsiaTheme="majorEastAsia"/>
        </w:rPr>
        <w:t>Trả lời tốt:</w:t>
      </w:r>
    </w:p>
    <w:p w:rsidR="004A184C" w:rsidRDefault="004A184C" w:rsidP="004A184C">
      <w:pPr>
        <w:pStyle w:val="NormalWeb"/>
      </w:pPr>
      <w:r>
        <w:t>Fact thường là dữ liệu định lượng, phản ánh hành động (bán hàng, thanh toán…).</w:t>
      </w:r>
      <w:r>
        <w:br/>
        <w:t>Dimension mô tả ngữ cảnh cho Fact (thời gian, khách hàng, sản phẩm…).</w:t>
      </w:r>
      <w:r>
        <w:br/>
        <w:t>Dựa trên các báo cáo thực tế và nghiệp vụ sinh dữ liệu.</w:t>
      </w:r>
    </w:p>
    <w:p w:rsidR="004A184C" w:rsidRDefault="004A184C" w:rsidP="004A184C">
      <w:r>
        <w:pict>
          <v:rect id="_x0000_i1052"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7. Bạn xử lý lịch sử (Slowly Changing Dimension) thế nào?</w:t>
      </w:r>
    </w:p>
    <w:p w:rsidR="004A184C" w:rsidRDefault="004A184C" w:rsidP="004A184C">
      <w:pPr>
        <w:pStyle w:val="NormalWeb"/>
      </w:pPr>
      <w:r>
        <w:t>Mục tiêu: Kiểm tra hiểu biết về SCD (Type 1, 2, 3).</w:t>
      </w:r>
      <w:r>
        <w:br/>
      </w:r>
      <w:r>
        <w:rPr>
          <w:rStyle w:val="Strong"/>
          <w:rFonts w:eastAsiaTheme="majorEastAsia"/>
        </w:rPr>
        <w:t>Gợi ý trả lời:</w:t>
      </w:r>
      <w:r>
        <w:br/>
        <w:t>Với báo cáo nghiệp vụ, SCD Type 1 (overwrite) là đủ;</w:t>
      </w:r>
      <w:r>
        <w:br/>
        <w:t>nhưng nếu cần phân tích theo lịch sử, nên dùng Type 2 để lưu version với effective_date và expiry_date.</w:t>
      </w:r>
    </w:p>
    <w:p w:rsidR="004A184C" w:rsidRDefault="004A184C" w:rsidP="004A184C">
      <w:r>
        <w:pict>
          <v:rect id="_x0000_i1053" style="width:0;height:1.5pt" o:hralign="center" o:hrstd="t" o:hr="t" fillcolor="#a0a0a0" stroked="f"/>
        </w:pict>
      </w:r>
    </w:p>
    <w:p w:rsidR="004A184C" w:rsidRDefault="004A184C" w:rsidP="004A184C">
      <w:pPr>
        <w:pStyle w:val="Heading3"/>
      </w:pPr>
      <w:r>
        <w:rPr>
          <w:rFonts w:ascii="Segoe UI Symbol" w:hAnsi="Segoe UI Symbol" w:cs="Segoe UI Symbol"/>
        </w:rPr>
        <w:lastRenderedPageBreak/>
        <w:t>🔹</w:t>
      </w:r>
      <w:r>
        <w:t xml:space="preserve"> 8. Bạn chọn ETL hay ELT? Tại sao?</w:t>
      </w:r>
    </w:p>
    <w:p w:rsidR="004A184C" w:rsidRDefault="004A184C" w:rsidP="004A184C">
      <w:pPr>
        <w:pStyle w:val="NormalWeb"/>
      </w:pPr>
      <w:r>
        <w:t>Mục tiêu: Kiểm tra khả năng chọn giải pháp phù hợp.</w:t>
      </w:r>
      <w:r>
        <w:br/>
      </w:r>
      <w:r>
        <w:rPr>
          <w:rStyle w:val="Strong"/>
          <w:rFonts w:eastAsiaTheme="majorEastAsia"/>
        </w:rPr>
        <w:t>Trả lời tốt:</w:t>
      </w:r>
      <w:r>
        <w:br/>
        <w:t>Với môi trường on-prem hoặc MySQL nhỏ, ETL là đủ.</w:t>
      </w:r>
      <w:r>
        <w:br/>
        <w:t>Nhưng nếu lên Cloud (Redshift, Snowflake, BigQuery), nên dùng ELT để tận dụng sức mạnh xử lý của DWH.</w:t>
      </w:r>
    </w:p>
    <w:p w:rsidR="004A184C" w:rsidRDefault="004A184C" w:rsidP="004A184C">
      <w:r>
        <w:pict>
          <v:rect id="_x0000_i1054"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9. Làm sao để xử lý incremental load?</w:t>
      </w:r>
    </w:p>
    <w:p w:rsidR="004A184C" w:rsidRDefault="004A184C" w:rsidP="004A184C">
      <w:pPr>
        <w:pStyle w:val="NormalWeb"/>
      </w:pPr>
      <w:r>
        <w:t>Mục tiêu: Kiểm tra hiểu biết về hiệu năng và dữ liệu thay đổi.</w:t>
      </w:r>
      <w:r>
        <w:br/>
      </w:r>
      <w:r>
        <w:rPr>
          <w:rStyle w:val="Strong"/>
          <w:rFonts w:eastAsiaTheme="majorEastAsia"/>
        </w:rPr>
        <w:t>Trả lời tốt:</w:t>
      </w:r>
      <w:r>
        <w:br/>
        <w:t xml:space="preserve">Dựa trên cột </w:t>
      </w:r>
      <w:r>
        <w:rPr>
          <w:rStyle w:val="HTMLCode"/>
        </w:rPr>
        <w:t>update_timestamp</w:t>
      </w:r>
      <w:r>
        <w:t xml:space="preserve"> hoặc CDC (Change Data Capture).</w:t>
      </w:r>
      <w:r>
        <w:br/>
        <w:t>ETL chỉ load phần dữ liệu mới hoặc thay đổi, tránh full load gây quá tải.</w:t>
      </w:r>
    </w:p>
    <w:p w:rsidR="004A184C" w:rsidRDefault="004A184C" w:rsidP="004A184C">
      <w:r>
        <w:pict>
          <v:rect id="_x0000_i1055"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10. Nếu dữ liệu trong source có sai lệch, bạn phát hiện và xử lý thế nào?</w:t>
      </w:r>
    </w:p>
    <w:p w:rsidR="004A184C" w:rsidRDefault="004A184C" w:rsidP="004A184C">
      <w:pPr>
        <w:pStyle w:val="NormalWeb"/>
      </w:pPr>
      <w:r>
        <w:t>Mục tiêu: Kiểm tra tư duy data quality.</w:t>
      </w:r>
      <w:r>
        <w:br/>
      </w:r>
      <w:r>
        <w:rPr>
          <w:rStyle w:val="Strong"/>
          <w:rFonts w:eastAsiaTheme="majorEastAsia"/>
        </w:rPr>
        <w:t>Gợi ý trả lời:</w:t>
      </w:r>
    </w:p>
    <w:p w:rsidR="004A184C" w:rsidRDefault="004A184C" w:rsidP="004A184C">
      <w:pPr>
        <w:pStyle w:val="NormalWeb"/>
        <w:numPr>
          <w:ilvl w:val="0"/>
          <w:numId w:val="19"/>
        </w:numPr>
      </w:pPr>
      <w:r>
        <w:t>Xây tầng staging để log dữ liệu raw.</w:t>
      </w:r>
    </w:p>
    <w:p w:rsidR="004A184C" w:rsidRDefault="004A184C" w:rsidP="004A184C">
      <w:pPr>
        <w:pStyle w:val="NormalWeb"/>
        <w:numPr>
          <w:ilvl w:val="0"/>
          <w:numId w:val="19"/>
        </w:numPr>
      </w:pPr>
      <w:r>
        <w:t>Dùng checksum, count, validation rule trong ETL.</w:t>
      </w:r>
    </w:p>
    <w:p w:rsidR="004A184C" w:rsidRDefault="004A184C" w:rsidP="004A184C">
      <w:pPr>
        <w:pStyle w:val="NormalWeb"/>
        <w:numPr>
          <w:ilvl w:val="0"/>
          <w:numId w:val="19"/>
        </w:numPr>
      </w:pPr>
      <w:r>
        <w:t>Ghi log lỗi để review.</w:t>
      </w:r>
    </w:p>
    <w:p w:rsidR="004A184C" w:rsidRDefault="004A184C" w:rsidP="004A184C">
      <w:pPr>
        <w:pStyle w:val="NormalWeb"/>
        <w:numPr>
          <w:ilvl w:val="0"/>
          <w:numId w:val="19"/>
        </w:numPr>
      </w:pPr>
      <w:r>
        <w:t>Có thể dùng công cụ data quality như Great Expectations hoặc dbt tests.</w:t>
      </w:r>
    </w:p>
    <w:p w:rsidR="004A184C" w:rsidRDefault="004A184C" w:rsidP="004A184C">
      <w:r>
        <w:pict>
          <v:rect id="_x0000_i1056" style="width:0;height:1.5pt" o:hralign="center" o:hrstd="t" o:hr="t" fillcolor="#a0a0a0" stroked="f"/>
        </w:pict>
      </w:r>
    </w:p>
    <w:p w:rsidR="004A184C" w:rsidRDefault="004A184C" w:rsidP="004A184C">
      <w:pPr>
        <w:pStyle w:val="Heading2"/>
      </w:pPr>
      <w:r>
        <w:rPr>
          <w:rFonts w:ascii="Calibri Light" w:hAnsi="Calibri Light" w:cs="Calibri Light"/>
        </w:rPr>
        <w:lastRenderedPageBreak/>
        <w:t>🧮</w:t>
      </w:r>
      <w:r>
        <w:t xml:space="preserve"> III. Câu hỏi </w:t>
      </w:r>
      <w:r>
        <w:rPr>
          <w:rStyle w:val="Strong"/>
          <w:b w:val="0"/>
          <w:bCs w:val="0"/>
        </w:rPr>
        <w:t>về hiệu năng &amp; vận hành</w:t>
      </w:r>
    </w:p>
    <w:p w:rsidR="004A184C" w:rsidRDefault="004A184C" w:rsidP="004A184C">
      <w:pPr>
        <w:pStyle w:val="Heading3"/>
      </w:pPr>
      <w:r>
        <w:rPr>
          <w:rFonts w:ascii="Segoe UI Symbol" w:hAnsi="Segoe UI Symbol" w:cs="Segoe UI Symbol"/>
        </w:rPr>
        <w:t>🔹</w:t>
      </w:r>
      <w:r>
        <w:t xml:space="preserve"> 11. Làm sao để tối ưu truy vấn báo cáo trong DWH?</w:t>
      </w:r>
    </w:p>
    <w:p w:rsidR="004A184C" w:rsidRDefault="004A184C" w:rsidP="004A184C">
      <w:pPr>
        <w:pStyle w:val="NormalWeb"/>
        <w:numPr>
          <w:ilvl w:val="0"/>
          <w:numId w:val="20"/>
        </w:numPr>
      </w:pPr>
      <w:r>
        <w:t>Dùng partition, clustering, index phù hợp</w:t>
      </w:r>
    </w:p>
    <w:p w:rsidR="004A184C" w:rsidRDefault="004A184C" w:rsidP="004A184C">
      <w:pPr>
        <w:pStyle w:val="NormalWeb"/>
        <w:numPr>
          <w:ilvl w:val="0"/>
          <w:numId w:val="20"/>
        </w:numPr>
      </w:pPr>
      <w:r>
        <w:t>Pre-aggregate data (summary table, materialized view)</w:t>
      </w:r>
    </w:p>
    <w:p w:rsidR="004A184C" w:rsidRDefault="004A184C" w:rsidP="004A184C">
      <w:pPr>
        <w:pStyle w:val="NormalWeb"/>
        <w:numPr>
          <w:ilvl w:val="0"/>
          <w:numId w:val="20"/>
        </w:numPr>
      </w:pPr>
      <w:r>
        <w:t>Giới hạn dữ liệu theo thời gian</w:t>
      </w:r>
    </w:p>
    <w:p w:rsidR="004A184C" w:rsidRDefault="004A184C" w:rsidP="004A184C">
      <w:pPr>
        <w:pStyle w:val="NormalWeb"/>
        <w:numPr>
          <w:ilvl w:val="0"/>
          <w:numId w:val="20"/>
        </w:numPr>
      </w:pPr>
      <w:r>
        <w:t>Dùng columnar storage (Parquet, ORC)</w:t>
      </w:r>
    </w:p>
    <w:p w:rsidR="004A184C" w:rsidRDefault="004A184C" w:rsidP="004A184C">
      <w:r>
        <w:pict>
          <v:rect id="_x0000_i1057"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12. Làm sao để đảm bảo DWH không ảnh hưởng tới hệ thống core?</w:t>
      </w:r>
    </w:p>
    <w:p w:rsidR="004A184C" w:rsidRDefault="004A184C" w:rsidP="004A184C">
      <w:pPr>
        <w:pStyle w:val="NormalWeb"/>
        <w:numPr>
          <w:ilvl w:val="0"/>
          <w:numId w:val="21"/>
        </w:numPr>
      </w:pPr>
      <w:r>
        <w:t>ETL nên đọc từ replica / CDC thay vì DB chính</w:t>
      </w:r>
    </w:p>
    <w:p w:rsidR="004A184C" w:rsidRDefault="004A184C" w:rsidP="004A184C">
      <w:pPr>
        <w:pStyle w:val="NormalWeb"/>
        <w:numPr>
          <w:ilvl w:val="0"/>
          <w:numId w:val="21"/>
        </w:numPr>
      </w:pPr>
      <w:r>
        <w:t>Lên lịch ETL ngoài giờ cao điểm</w:t>
      </w:r>
    </w:p>
    <w:p w:rsidR="004A184C" w:rsidRDefault="004A184C" w:rsidP="004A184C">
      <w:pPr>
        <w:pStyle w:val="NormalWeb"/>
        <w:numPr>
          <w:ilvl w:val="0"/>
          <w:numId w:val="21"/>
        </w:numPr>
      </w:pPr>
      <w:r>
        <w:t>DWH chạy trên database hoặc server riêng biệt</w:t>
      </w:r>
    </w:p>
    <w:p w:rsidR="004A184C" w:rsidRDefault="004A184C" w:rsidP="004A184C">
      <w:pPr>
        <w:pStyle w:val="NormalWeb"/>
        <w:numPr>
          <w:ilvl w:val="0"/>
          <w:numId w:val="21"/>
        </w:numPr>
      </w:pPr>
      <w:r>
        <w:t>Không query ngược từ DWH về core</w:t>
      </w:r>
    </w:p>
    <w:p w:rsidR="004A184C" w:rsidRDefault="004A184C" w:rsidP="004A184C">
      <w:r>
        <w:pict>
          <v:rect id="_x0000_i1058"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13. Làm thế nào để giám sát pipeline ETL?</w:t>
      </w:r>
    </w:p>
    <w:p w:rsidR="004A184C" w:rsidRDefault="004A184C" w:rsidP="004A184C">
      <w:pPr>
        <w:pStyle w:val="NormalWeb"/>
        <w:numPr>
          <w:ilvl w:val="0"/>
          <w:numId w:val="22"/>
        </w:numPr>
      </w:pPr>
      <w:r>
        <w:t>Dùng Airflow để quản lý DAG, retry, alert</w:t>
      </w:r>
    </w:p>
    <w:p w:rsidR="004A184C" w:rsidRDefault="004A184C" w:rsidP="004A184C">
      <w:pPr>
        <w:pStyle w:val="NormalWeb"/>
        <w:numPr>
          <w:ilvl w:val="0"/>
          <w:numId w:val="22"/>
        </w:numPr>
      </w:pPr>
      <w:r>
        <w:t>Log input/output count, duration</w:t>
      </w:r>
    </w:p>
    <w:p w:rsidR="004A184C" w:rsidRDefault="004A184C" w:rsidP="004A184C">
      <w:pPr>
        <w:pStyle w:val="NormalWeb"/>
        <w:numPr>
          <w:ilvl w:val="0"/>
          <w:numId w:val="22"/>
        </w:numPr>
      </w:pPr>
      <w:r>
        <w:t>Gửi cảnh báo nếu dữ liệu lệch</w:t>
      </w:r>
    </w:p>
    <w:p w:rsidR="004A184C" w:rsidRDefault="004A184C" w:rsidP="004A184C">
      <w:pPr>
        <w:pStyle w:val="NormalWeb"/>
        <w:numPr>
          <w:ilvl w:val="0"/>
          <w:numId w:val="22"/>
        </w:numPr>
      </w:pPr>
      <w:r>
        <w:t>Lưu metadata (data lineage, execution history)</w:t>
      </w:r>
    </w:p>
    <w:p w:rsidR="004A184C" w:rsidRDefault="004A184C" w:rsidP="004A184C">
      <w:r>
        <w:pict>
          <v:rect id="_x0000_i1059"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14. Nếu thống kê (statistics) không cập nhật &gt;1 năm, ảnh hưởng thế nào?</w:t>
      </w:r>
    </w:p>
    <w:p w:rsidR="004A184C" w:rsidRDefault="004A184C" w:rsidP="004A184C">
      <w:pPr>
        <w:pStyle w:val="NormalWeb"/>
        <w:numPr>
          <w:ilvl w:val="0"/>
          <w:numId w:val="23"/>
        </w:numPr>
      </w:pPr>
      <w:r>
        <w:t>Optimizer chọn execution plan tệ</w:t>
      </w:r>
    </w:p>
    <w:p w:rsidR="004A184C" w:rsidRDefault="004A184C" w:rsidP="004A184C">
      <w:pPr>
        <w:pStyle w:val="NormalWeb"/>
        <w:numPr>
          <w:ilvl w:val="0"/>
          <w:numId w:val="23"/>
        </w:numPr>
      </w:pPr>
      <w:r>
        <w:lastRenderedPageBreak/>
        <w:t>Full table scan thay vì index scan</w:t>
      </w:r>
    </w:p>
    <w:p w:rsidR="004A184C" w:rsidRDefault="004A184C" w:rsidP="004A184C">
      <w:pPr>
        <w:pStyle w:val="NormalWeb"/>
        <w:numPr>
          <w:ilvl w:val="0"/>
          <w:numId w:val="23"/>
        </w:numPr>
      </w:pPr>
      <w:r>
        <w:t>Query rất chậm</w:t>
      </w:r>
      <w:r>
        <w:br/>
      </w:r>
      <w:r>
        <w:rPr>
          <w:rFonts w:ascii="Segoe UI Symbol" w:hAnsi="Segoe UI Symbol" w:cs="Segoe UI Symbol"/>
        </w:rPr>
        <w:t>👉</w:t>
      </w:r>
      <w:r>
        <w:t xml:space="preserve"> Giải pháp: cập nhật statistics định kỳ, rebuild index, analyze table.</w:t>
      </w:r>
    </w:p>
    <w:p w:rsidR="004A184C" w:rsidRDefault="004A184C" w:rsidP="004A184C">
      <w:r>
        <w:pict>
          <v:rect id="_x0000_i1060"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IV. Câu hỏi </w:t>
      </w:r>
      <w:r>
        <w:rPr>
          <w:rStyle w:val="Strong"/>
          <w:b w:val="0"/>
          <w:bCs w:val="0"/>
        </w:rPr>
        <w:t>về mở rộng, tương lai và best practices</w:t>
      </w:r>
    </w:p>
    <w:p w:rsidR="004A184C" w:rsidRDefault="004A184C" w:rsidP="004A184C">
      <w:pPr>
        <w:pStyle w:val="Heading3"/>
      </w:pPr>
      <w:r>
        <w:rPr>
          <w:rFonts w:ascii="Segoe UI Symbol" w:hAnsi="Segoe UI Symbol" w:cs="Segoe UI Symbol"/>
        </w:rPr>
        <w:t>🔹</w:t>
      </w:r>
      <w:r>
        <w:t xml:space="preserve"> 15. Làm sao để chuẩn bị cho việc mở rộng sang báo cáo phân tích chuyên sâu?</w:t>
      </w:r>
    </w:p>
    <w:p w:rsidR="004A184C" w:rsidRDefault="004A184C" w:rsidP="004A184C">
      <w:pPr>
        <w:pStyle w:val="NormalWeb"/>
        <w:numPr>
          <w:ilvl w:val="0"/>
          <w:numId w:val="24"/>
        </w:numPr>
      </w:pPr>
      <w:r>
        <w:t>Thiết kế DWH theo fact/dimension ngay từ đầu</w:t>
      </w:r>
    </w:p>
    <w:p w:rsidR="004A184C" w:rsidRDefault="004A184C" w:rsidP="004A184C">
      <w:pPr>
        <w:pStyle w:val="NormalWeb"/>
        <w:numPr>
          <w:ilvl w:val="0"/>
          <w:numId w:val="24"/>
        </w:numPr>
      </w:pPr>
      <w:r>
        <w:t>Giữ lịch sử dữ liệu (time-variant)</w:t>
      </w:r>
    </w:p>
    <w:p w:rsidR="004A184C" w:rsidRDefault="004A184C" w:rsidP="004A184C">
      <w:pPr>
        <w:pStyle w:val="NormalWeb"/>
        <w:numPr>
          <w:ilvl w:val="0"/>
          <w:numId w:val="24"/>
        </w:numPr>
      </w:pPr>
      <w:r>
        <w:t>Chuẩn hóa dimension (code, id, mapping)</w:t>
      </w:r>
    </w:p>
    <w:p w:rsidR="004A184C" w:rsidRDefault="004A184C" w:rsidP="004A184C">
      <w:pPr>
        <w:pStyle w:val="NormalWeb"/>
        <w:numPr>
          <w:ilvl w:val="0"/>
          <w:numId w:val="24"/>
        </w:numPr>
      </w:pPr>
      <w:r>
        <w:t>Lưu trữ dữ liệu dạng columnar (Parquet, Delta)</w:t>
      </w:r>
    </w:p>
    <w:p w:rsidR="004A184C" w:rsidRDefault="004A184C" w:rsidP="004A184C">
      <w:pPr>
        <w:pStyle w:val="NormalWeb"/>
        <w:numPr>
          <w:ilvl w:val="0"/>
          <w:numId w:val="24"/>
        </w:numPr>
      </w:pPr>
      <w:r>
        <w:t>Có tầng semantic / BI layer dễ mở rộng</w:t>
      </w:r>
    </w:p>
    <w:p w:rsidR="004A184C" w:rsidRDefault="004A184C" w:rsidP="004A184C">
      <w:r>
        <w:pict>
          <v:rect id="_x0000_i1061"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16. Nếu sau này muốn phân tích realtime hoặc gần realtime, hướng đi nào?</w:t>
      </w:r>
    </w:p>
    <w:p w:rsidR="004A184C" w:rsidRDefault="004A184C" w:rsidP="004A184C">
      <w:pPr>
        <w:pStyle w:val="NormalWeb"/>
        <w:numPr>
          <w:ilvl w:val="0"/>
          <w:numId w:val="25"/>
        </w:numPr>
      </w:pPr>
      <w:r>
        <w:t>Dùng CDC (Debezium, Kafka) để stream dữ liệu thay đổi</w:t>
      </w:r>
    </w:p>
    <w:p w:rsidR="004A184C" w:rsidRDefault="004A184C" w:rsidP="004A184C">
      <w:pPr>
        <w:pStyle w:val="NormalWeb"/>
        <w:numPr>
          <w:ilvl w:val="0"/>
          <w:numId w:val="25"/>
        </w:numPr>
      </w:pPr>
      <w:r>
        <w:t>Kết hợp Spark Streaming / Flink để xử lý near-realtime</w:t>
      </w:r>
    </w:p>
    <w:p w:rsidR="004A184C" w:rsidRDefault="004A184C" w:rsidP="004A184C">
      <w:pPr>
        <w:pStyle w:val="NormalWeb"/>
        <w:numPr>
          <w:ilvl w:val="0"/>
          <w:numId w:val="25"/>
        </w:numPr>
      </w:pPr>
      <w:r>
        <w:t>Lưu về Lakehouse (Delta Lake, Iceberg) để query kết hợp batch + streaming</w:t>
      </w:r>
    </w:p>
    <w:p w:rsidR="004A184C" w:rsidRDefault="004A184C" w:rsidP="004A184C">
      <w:r>
        <w:pict>
          <v:rect id="_x0000_i1062"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17. Kimball vs Inmon – bạn chọn hướng nào trong dự án này?</w:t>
      </w:r>
    </w:p>
    <w:p w:rsidR="004A184C" w:rsidRDefault="004A184C" w:rsidP="004A184C">
      <w:pPr>
        <w:pStyle w:val="NormalWeb"/>
        <w:numPr>
          <w:ilvl w:val="0"/>
          <w:numId w:val="26"/>
        </w:numPr>
      </w:pPr>
      <w:r>
        <w:t>Kimball (bottom-up): bắt đầu từ Data Mart, mở rộng dần → phù hợp với bối cảnh hiện tại.</w:t>
      </w:r>
    </w:p>
    <w:p w:rsidR="004A184C" w:rsidRDefault="004A184C" w:rsidP="004A184C">
      <w:pPr>
        <w:pStyle w:val="NormalWeb"/>
        <w:numPr>
          <w:ilvl w:val="0"/>
          <w:numId w:val="26"/>
        </w:numPr>
      </w:pPr>
      <w:r>
        <w:t>Inmon (top-down): phù hợp khi có quy mô doanh nghiệp lớn, dữ liệu chuẩn hóa từ đầu.</w:t>
      </w:r>
    </w:p>
    <w:p w:rsidR="004A184C" w:rsidRDefault="004A184C" w:rsidP="004A184C">
      <w:r>
        <w:lastRenderedPageBreak/>
        <w:pict>
          <v:rect id="_x0000_i1063"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18. Làm sao để đảm bảo Data Governance trong DWH?</w:t>
      </w:r>
    </w:p>
    <w:p w:rsidR="004A184C" w:rsidRDefault="004A184C" w:rsidP="004A184C">
      <w:pPr>
        <w:pStyle w:val="NormalWeb"/>
        <w:numPr>
          <w:ilvl w:val="0"/>
          <w:numId w:val="27"/>
        </w:numPr>
      </w:pPr>
      <w:r>
        <w:t>Có Data Catalog (Glue Data Catalog, Atlas, Collibra)</w:t>
      </w:r>
    </w:p>
    <w:p w:rsidR="004A184C" w:rsidRDefault="004A184C" w:rsidP="004A184C">
      <w:pPr>
        <w:pStyle w:val="NormalWeb"/>
        <w:numPr>
          <w:ilvl w:val="0"/>
          <w:numId w:val="27"/>
        </w:numPr>
      </w:pPr>
      <w:r>
        <w:t>Quy định đặt tên, ownership, lineage</w:t>
      </w:r>
    </w:p>
    <w:p w:rsidR="004A184C" w:rsidRDefault="004A184C" w:rsidP="004A184C">
      <w:pPr>
        <w:pStyle w:val="NormalWeb"/>
        <w:numPr>
          <w:ilvl w:val="0"/>
          <w:numId w:val="27"/>
        </w:numPr>
      </w:pPr>
      <w:r>
        <w:t>Quản lý access theo vai trò (RBAC)</w:t>
      </w:r>
    </w:p>
    <w:p w:rsidR="004A184C" w:rsidRDefault="004A184C" w:rsidP="004A184C">
      <w:pPr>
        <w:pStyle w:val="NormalWeb"/>
        <w:numPr>
          <w:ilvl w:val="0"/>
          <w:numId w:val="27"/>
        </w:numPr>
      </w:pPr>
      <w:r>
        <w:t>Theo dõi quality metrics và audit log</w:t>
      </w:r>
    </w:p>
    <w:p w:rsidR="004A184C" w:rsidRDefault="004A184C" w:rsidP="004A184C">
      <w:r>
        <w:pict>
          <v:rect id="_x0000_i1064"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V. Câu hỏi “tình huống thực tế” (Scenario-based)</w:t>
      </w:r>
    </w:p>
    <w:p w:rsidR="004A184C" w:rsidRDefault="004A184C" w:rsidP="004A184C">
      <w:pPr>
        <w:pStyle w:val="Heading3"/>
      </w:pPr>
      <w:r>
        <w:rPr>
          <w:rFonts w:ascii="Segoe UI Symbol" w:hAnsi="Segoe UI Symbol" w:cs="Segoe UI Symbol"/>
        </w:rPr>
        <w:t>🔹</w:t>
      </w:r>
      <w:r>
        <w:t xml:space="preserve"> 19. Nếu người dùng yêu cầu báo cáo lấy 10 năm dữ liệu và đang rất chậm, bạn xử lý thế nào?</w:t>
      </w:r>
    </w:p>
    <w:p w:rsidR="004A184C" w:rsidRDefault="004A184C" w:rsidP="004A184C">
      <w:pPr>
        <w:pStyle w:val="NormalWeb"/>
        <w:numPr>
          <w:ilvl w:val="0"/>
          <w:numId w:val="28"/>
        </w:numPr>
      </w:pPr>
      <w:r>
        <w:t>Giới hạn thời gian mặc định (ví dụ 3 tháng)</w:t>
      </w:r>
    </w:p>
    <w:p w:rsidR="004A184C" w:rsidRDefault="004A184C" w:rsidP="004A184C">
      <w:pPr>
        <w:pStyle w:val="NormalWeb"/>
        <w:numPr>
          <w:ilvl w:val="0"/>
          <w:numId w:val="28"/>
        </w:numPr>
      </w:pPr>
      <w:r>
        <w:t>Dùng bảng summary theo tháng/năm</w:t>
      </w:r>
    </w:p>
    <w:p w:rsidR="004A184C" w:rsidRDefault="004A184C" w:rsidP="004A184C">
      <w:pPr>
        <w:pStyle w:val="NormalWeb"/>
        <w:numPr>
          <w:ilvl w:val="0"/>
          <w:numId w:val="28"/>
        </w:numPr>
      </w:pPr>
      <w:r>
        <w:t>Partition theo thời gian</w:t>
      </w:r>
    </w:p>
    <w:p w:rsidR="004A184C" w:rsidRDefault="004A184C" w:rsidP="004A184C">
      <w:pPr>
        <w:pStyle w:val="NormalWeb"/>
        <w:numPr>
          <w:ilvl w:val="0"/>
          <w:numId w:val="28"/>
        </w:numPr>
      </w:pPr>
      <w:r>
        <w:t>Cảnh báo user nếu query vượt giới hạn</w:t>
      </w:r>
    </w:p>
    <w:p w:rsidR="004A184C" w:rsidRDefault="004A184C" w:rsidP="004A184C">
      <w:r>
        <w:pict>
          <v:rect id="_x0000_i1065"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20. Nếu cần làm lại ETL full vì sai dữ liệu 3 tháng trước, bạn sẽ xử lý sao để không ảnh hưởng toàn hệ thống?</w:t>
      </w:r>
    </w:p>
    <w:p w:rsidR="004A184C" w:rsidRDefault="004A184C" w:rsidP="004A184C">
      <w:pPr>
        <w:pStyle w:val="NormalWeb"/>
        <w:numPr>
          <w:ilvl w:val="0"/>
          <w:numId w:val="29"/>
        </w:numPr>
      </w:pPr>
      <w:r>
        <w:t>Chạy ETL backfill riêng cho khoảng thời gian lỗi</w:t>
      </w:r>
    </w:p>
    <w:p w:rsidR="004A184C" w:rsidRDefault="004A184C" w:rsidP="004A184C">
      <w:pPr>
        <w:pStyle w:val="NormalWeb"/>
        <w:numPr>
          <w:ilvl w:val="0"/>
          <w:numId w:val="29"/>
        </w:numPr>
      </w:pPr>
      <w:r>
        <w:t>Load vào staging trước → validate → overwrite</w:t>
      </w:r>
    </w:p>
    <w:p w:rsidR="004A184C" w:rsidRDefault="004A184C" w:rsidP="004A184C">
      <w:pPr>
        <w:pStyle w:val="NormalWeb"/>
        <w:numPr>
          <w:ilvl w:val="0"/>
          <w:numId w:val="29"/>
        </w:numPr>
      </w:pPr>
      <w:r>
        <w:t>Dùng versioning hoặc soft delete để đảm bảo tính toàn vẹn</w:t>
      </w:r>
    </w:p>
    <w:p w:rsidR="004A184C" w:rsidRDefault="004A184C" w:rsidP="004A184C">
      <w:r>
        <w:pict>
          <v:rect id="_x0000_i1066" style="width:0;height:1.5pt" o:hralign="center" o:hrstd="t" o:hr="t" fillcolor="#a0a0a0" stroked="f"/>
        </w:pict>
      </w:r>
    </w:p>
    <w:p w:rsidR="004A184C" w:rsidRDefault="004A184C" w:rsidP="004A184C">
      <w:pPr>
        <w:pStyle w:val="Heading2"/>
      </w:pPr>
      <w:r>
        <w:rPr>
          <w:rFonts w:ascii="Segoe UI Symbol" w:hAnsi="Segoe UI Symbol" w:cs="Segoe UI Symbol"/>
        </w:rPr>
        <w:lastRenderedPageBreak/>
        <w:t>📘</w:t>
      </w:r>
      <w:r>
        <w:t xml:space="preserve"> Tổng kết định hướng trả lời (mức Senior)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4597"/>
      </w:tblGrid>
      <w:tr w:rsidR="004A184C" w:rsidTr="004A184C">
        <w:trPr>
          <w:tblHeader/>
          <w:tblCellSpacing w:w="15" w:type="dxa"/>
        </w:trPr>
        <w:tc>
          <w:tcPr>
            <w:tcW w:w="0" w:type="auto"/>
            <w:vAlign w:val="center"/>
            <w:hideMark/>
          </w:tcPr>
          <w:p w:rsidR="004A184C" w:rsidRDefault="004A184C">
            <w:pPr>
              <w:jc w:val="center"/>
              <w:rPr>
                <w:b/>
                <w:bCs/>
              </w:rPr>
            </w:pPr>
            <w:r>
              <w:rPr>
                <w:b/>
                <w:bCs/>
              </w:rPr>
              <w:t>Chủ đề</w:t>
            </w:r>
          </w:p>
        </w:tc>
        <w:tc>
          <w:tcPr>
            <w:tcW w:w="0" w:type="auto"/>
            <w:vAlign w:val="center"/>
            <w:hideMark/>
          </w:tcPr>
          <w:p w:rsidR="004A184C" w:rsidRDefault="004A184C">
            <w:pPr>
              <w:jc w:val="center"/>
              <w:rPr>
                <w:b/>
                <w:bCs/>
              </w:rPr>
            </w:pPr>
            <w:r>
              <w:rPr>
                <w:b/>
                <w:bCs/>
              </w:rPr>
              <w:t>Cách thể hiện “Senior”</w:t>
            </w:r>
          </w:p>
        </w:tc>
      </w:tr>
      <w:tr w:rsidR="004A184C" w:rsidTr="004A184C">
        <w:trPr>
          <w:tblCellSpacing w:w="15" w:type="dxa"/>
        </w:trPr>
        <w:tc>
          <w:tcPr>
            <w:tcW w:w="0" w:type="auto"/>
            <w:vAlign w:val="center"/>
            <w:hideMark/>
          </w:tcPr>
          <w:p w:rsidR="004A184C" w:rsidRDefault="004A184C">
            <w:r>
              <w:rPr>
                <w:rStyle w:val="Strong"/>
              </w:rPr>
              <w:t>Hiểu business</w:t>
            </w:r>
          </w:p>
        </w:tc>
        <w:tc>
          <w:tcPr>
            <w:tcW w:w="0" w:type="auto"/>
            <w:vAlign w:val="center"/>
            <w:hideMark/>
          </w:tcPr>
          <w:p w:rsidR="004A184C" w:rsidRDefault="004A184C">
            <w:r>
              <w:t>Biết vì sao cần DWH, không chỉ biết “cách làm”</w:t>
            </w:r>
          </w:p>
        </w:tc>
      </w:tr>
      <w:tr w:rsidR="004A184C" w:rsidTr="004A184C">
        <w:trPr>
          <w:tblCellSpacing w:w="15" w:type="dxa"/>
        </w:trPr>
        <w:tc>
          <w:tcPr>
            <w:tcW w:w="0" w:type="auto"/>
            <w:vAlign w:val="center"/>
            <w:hideMark/>
          </w:tcPr>
          <w:p w:rsidR="004A184C" w:rsidRDefault="004A184C">
            <w:r>
              <w:rPr>
                <w:rStyle w:val="Strong"/>
              </w:rPr>
              <w:t>Tư duy kiến trúc</w:t>
            </w:r>
          </w:p>
        </w:tc>
        <w:tc>
          <w:tcPr>
            <w:tcW w:w="0" w:type="auto"/>
            <w:vAlign w:val="center"/>
            <w:hideMark/>
          </w:tcPr>
          <w:p w:rsidR="004A184C" w:rsidRDefault="004A184C">
            <w:r>
              <w:t>Biết tách tầng, không query trực tiếp core</w:t>
            </w:r>
          </w:p>
        </w:tc>
      </w:tr>
      <w:tr w:rsidR="004A184C" w:rsidTr="004A184C">
        <w:trPr>
          <w:tblCellSpacing w:w="15" w:type="dxa"/>
        </w:trPr>
        <w:tc>
          <w:tcPr>
            <w:tcW w:w="0" w:type="auto"/>
            <w:vAlign w:val="center"/>
            <w:hideMark/>
          </w:tcPr>
          <w:p w:rsidR="004A184C" w:rsidRDefault="004A184C">
            <w:r>
              <w:rPr>
                <w:rStyle w:val="Strong"/>
              </w:rPr>
              <w:t>Linh hoạt giai đoạn</w:t>
            </w:r>
          </w:p>
        </w:tc>
        <w:tc>
          <w:tcPr>
            <w:tcW w:w="0" w:type="auto"/>
            <w:vAlign w:val="center"/>
            <w:hideMark/>
          </w:tcPr>
          <w:p w:rsidR="004A184C" w:rsidRDefault="004A184C">
            <w:r>
              <w:t>Giai đoạn đầu tối ưu báo cáo → sau mở rộng DWH</w:t>
            </w:r>
          </w:p>
        </w:tc>
      </w:tr>
      <w:tr w:rsidR="004A184C" w:rsidTr="004A184C">
        <w:trPr>
          <w:tblCellSpacing w:w="15" w:type="dxa"/>
        </w:trPr>
        <w:tc>
          <w:tcPr>
            <w:tcW w:w="0" w:type="auto"/>
            <w:vAlign w:val="center"/>
            <w:hideMark/>
          </w:tcPr>
          <w:p w:rsidR="004A184C" w:rsidRDefault="004A184C">
            <w:r>
              <w:rPr>
                <w:rStyle w:val="Strong"/>
              </w:rPr>
              <w:t>Tối ưu hiệu năng</w:t>
            </w:r>
          </w:p>
        </w:tc>
        <w:tc>
          <w:tcPr>
            <w:tcW w:w="0" w:type="auto"/>
            <w:vAlign w:val="center"/>
            <w:hideMark/>
          </w:tcPr>
          <w:p w:rsidR="004A184C" w:rsidRDefault="004A184C">
            <w:r>
              <w:t>Biết partition, summary, statistic</w:t>
            </w:r>
          </w:p>
        </w:tc>
      </w:tr>
      <w:tr w:rsidR="004A184C" w:rsidTr="004A184C">
        <w:trPr>
          <w:tblCellSpacing w:w="15" w:type="dxa"/>
        </w:trPr>
        <w:tc>
          <w:tcPr>
            <w:tcW w:w="0" w:type="auto"/>
            <w:vAlign w:val="center"/>
            <w:hideMark/>
          </w:tcPr>
          <w:p w:rsidR="004A184C" w:rsidRDefault="004A184C">
            <w:r>
              <w:rPr>
                <w:rStyle w:val="Strong"/>
              </w:rPr>
              <w:t>Vận hành ổn định</w:t>
            </w:r>
          </w:p>
        </w:tc>
        <w:tc>
          <w:tcPr>
            <w:tcW w:w="0" w:type="auto"/>
            <w:vAlign w:val="center"/>
            <w:hideMark/>
          </w:tcPr>
          <w:p w:rsidR="004A184C" w:rsidRDefault="004A184C">
            <w:r>
              <w:t>Theo dõi ETL, log, data quality</w:t>
            </w:r>
          </w:p>
        </w:tc>
      </w:tr>
      <w:tr w:rsidR="004A184C" w:rsidTr="004A184C">
        <w:trPr>
          <w:tblCellSpacing w:w="15" w:type="dxa"/>
        </w:trPr>
        <w:tc>
          <w:tcPr>
            <w:tcW w:w="0" w:type="auto"/>
            <w:vAlign w:val="center"/>
            <w:hideMark/>
          </w:tcPr>
          <w:p w:rsidR="004A184C" w:rsidRDefault="004A184C">
            <w:r>
              <w:rPr>
                <w:rStyle w:val="Strong"/>
              </w:rPr>
              <w:t>Tầm nhìn dài hạn</w:t>
            </w:r>
          </w:p>
        </w:tc>
        <w:tc>
          <w:tcPr>
            <w:tcW w:w="0" w:type="auto"/>
            <w:vAlign w:val="center"/>
            <w:hideMark/>
          </w:tcPr>
          <w:p w:rsidR="004A184C" w:rsidRDefault="004A184C">
            <w:r>
              <w:t>Chuẩn bị nền cho BI/Analytics/Lakehouse</w:t>
            </w:r>
          </w:p>
        </w:tc>
      </w:tr>
    </w:tbl>
    <w:p w:rsidR="004A184C" w:rsidRDefault="004A184C" w:rsidP="004A184C">
      <w:r>
        <w:pict>
          <v:rect id="_x0000_i1067" style="width:0;height:1.5pt" o:hralign="center" o:hrstd="t" o:hr="t" fillcolor="#a0a0a0" stroked="f"/>
        </w:pict>
      </w:r>
    </w:p>
    <w:p w:rsidR="004A184C" w:rsidRDefault="004A184C" w:rsidP="004A184C">
      <w:pPr>
        <w:pStyle w:val="NormalWeb"/>
      </w:pPr>
      <w:r>
        <w:t xml:space="preserve">Nếu bạn muốn, mình có thể giúp bạn </w:t>
      </w:r>
      <w:r>
        <w:rPr>
          <w:rStyle w:val="Strong"/>
          <w:rFonts w:eastAsiaTheme="majorEastAsia"/>
        </w:rPr>
        <w:t>chuẩn bị bộ câu trả lời mẫu cho từng nhóm câu hỏi trên</w:t>
      </w:r>
      <w:r>
        <w:t xml:space="preserve"> (theo kiểu mock interview, concise – chuyên nghiệp – technical).</w:t>
      </w:r>
      <w:r>
        <w:br/>
        <w:t xml:space="preserve">Bạn có muốn mình soạn </w:t>
      </w:r>
      <w:r>
        <w:rPr>
          <w:rStyle w:val="Strong"/>
          <w:rFonts w:eastAsiaTheme="majorEastAsia"/>
        </w:rPr>
        <w:t>20 câu trả lời mẫu của Senior Data Engineer cho dự án này</w:t>
      </w:r>
      <w:r>
        <w:t xml:space="preserve"> không?</w:t>
      </w:r>
    </w:p>
    <w:p w:rsidR="004A184C" w:rsidRDefault="004A184C" w:rsidP="004A184C">
      <w:pPr>
        <w:pStyle w:val="Heading5"/>
      </w:pPr>
      <w:r>
        <w:lastRenderedPageBreak/>
        <w:t>Bạn đã nói:</w:t>
      </w:r>
    </w:p>
    <w:p w:rsidR="004A184C" w:rsidRDefault="004A184C" w:rsidP="004A184C">
      <w:r>
        <w:t>với câu query lấy báo cáo như sau thì mình sẽ thiết kế data mart và data warehouse như thế nào , đây là báo cáo tổng hợp doanh thu các loại phí bảo hiểm theo đơn bảo hiểm, chia theo từng kỳ thanh toán (account_ month) : select goc.Loai_hinh_BH, goc.phong, nvl(goc.request_number,goc.so_don) so_don, goc.ma_nghiepvu, tyle.issue_date acc_month, tyle.due_date ky_tt, goc.ngay_thanh_toan_phibh, goc.ten_kh, goc.DoiTuongBH, sum(goc.phi_bh_nte)*nvl(tyle.due_rate,1) phi_bh_nte, (goc.phi_bh_bb*nvl(tyle.due_rate,1)) phi_bh_bb, goc.loai_tien_nte, goc.ty_gia, sum(goc.phiBH_VND)*nvl(tyle.due_rate,1) phiBH_VND, sum(goc.Vat_VND)*nvl(tyle.due_rate,1) Vat_VND, goc.ngay_capdon ngay_capdon, goc.nhanvien, to_char(goc.inception_date,'dd/MM/yyyy') inception_date, to_char(goc.maturity_date,'dd/mm/yyyy') as maturity_date, goc.SI_VND, goc.broker_id, sum(goc.broker_rate)*nvl(tyle.due_rate,1) broker_rate, goc.agent_id, sum(goc.hoahong_DL)*nvl(tyle.due_rate,1) hoahong_DL, sum(goc.ChiPhi_DBH)*nvl(tyle.due_rate,1) ChiPhi_DBH, goc.CongTyTPA, sum(goc.SoTienTPA)*nvl(tyle.due_rate,1) SoTienTPA, sum(goc.PhiCapDon)*nvl(tyle.due_rate,1) PhiCapDon, (goc.phi_bh_bb_VND)*nvl(tyle.due_rate,1) phi_bh_bb_VND, decode(goc.re_status,0,sf_exchange_rate_tbh(nvl(phi_fac.phi_FAC_VN1,0),goc.exchange_rate,goc.loai_</w:t>
      </w:r>
      <w:r>
        <w:lastRenderedPageBreak/>
        <w:t>tien_nte,'VND')+ sf_exchange_rate_tbh(nvl(phi_fac.hoa_hong_FAC_VN1,0),goc.exchange_rate,goc.loai_tien_nte,'VND'), sf_exchange_rate_tbh(tbh_qt.Nhuong_tbh_VN,goc.exchange_rate,'USD','VND'))*nvl(tyle.due_rate,1) Nhuong_tbh_VN, decode(goc.re_status,0,sf_exchange_rate_tbh(nvl(phi_fac.hoa_hong_FAC_VN1,0),goc.exchange_rate,goc.loai_tien_nte,'VND'),sf_exchange_rate_tbh(tbh_qt.Nhuong_tbh_hh_VN,goc.exchange_rate,'USD','VND'))*nvl(tyle.due_rate,1) Nhuong_tbh_hh_VN, decode(goc.re_status,0,sf_exchange_rate_tbh(nvl(phi_fac.phi_FAC_NN1,0),goc.exchange_rate,goc.loai_tien_nte,'VND') + sf_exchange_rate_tbh(nvl(phi_fac.hoa_hong_FAC_NN1,0),goc.exchange_rate,goc.loai_tien_nte,'VND'),sf_exchange_rate_tbh(tbh_qt.Nhuong_tbh_NN,goc.exchange_rate,'USD','VND'))*nvl(tyle.due_rate,1) Nhuong_tbh_NN, decode(goc.re_status,0, sf_exchange_rate_tbh(nvl(phi_fac.hoa_hong_FAC_NN1,0),goc.exchange_rate,goc.loai_tien_nte,'VND'),sf_exchange_rate_tbh(tbh_qt.Nhuong_tbh_hh_NN,goc.exchange_rate,'USD','VND'))*nvl(tyle.due_rate,1) Nhuong_tbh_hh_NN, decode(goc.re_status,0,sf_exchange_rate_tbh(nvl(phi_fac.thue_FAC_NN1,0),goc.exchange_rate,goc.loa</w:t>
      </w:r>
      <w:r>
        <w:lastRenderedPageBreak/>
        <w:t xml:space="preserve">i_tien_nte,'VND'),sf_exchange_rate_tbh(tbh_qt.Nhuong_tbh_thue_NN,goc.exchange_rate,'USD','VND'))*nvl(tyle.due_rate,1) Nhuong_tbh_thue_NN, sf_exchange_rate_tbh(phi_hd.phi_ELC,goc.exchange_rate,'USD','VND')*nvl(tyle.due_rate,1) phi_ELC, phi_hd.loai_hopdong LOAI_HD, nvl(sf_exchange_rate_tbh(nvl(tbh_qt.RETENTION_pre,0),goc.exchange_rate,'USD','VND'),0) ))*nvl(tyle.due_rate,1) as phi_GiuLai, decode(goc.re_status,0,100 - nvl(phi_FAC.ty_le_FAC1,0) ,round(decode(sum(nvl(goc.phiBH_VND,0)),0,0,(decode(nvl(sf_exchange_rate_tbh(nvl(tbh_qt.RETENTION_pre,0),goc.exchange_rate,'USD','VND'),0),0,decode(goc.re_status,1,0, sum(goc.phiBH_VND)),nvl(sf_exchange_rate_tbh(nvl(tbh_qt.RETENTION_pre,0),goc.exchange_rate,'USD','VND'),0) )*nvl(tyle.due_rate,1))/sum(nvl(goc.phiBH_VND,1)*nvl(tyle.due_rate,1)))*100,4)) ty_le_TN_giu_lai, null ghichu, --fac decode(goc.re_status,0,phi_FAC.ty_le_FAC1,round(decode(sum(nvl(goc.phiBH_VND*nvl(tyle.due_rate,1),0)),0,0,nvl(sf_exchange_rate_tbh(phi_hd.phi_FAC,goc.exchange_rate,'USD','VND')*nvl(tyle.due_rate,1),0)/sum(goc.phiBH_VND*nvl(tyle.due_rate,1)))*100,4)) ty_le_FAC, -- lay giong bc tren cpc decode(goc.re_status,0,nvl(sf_exchange_rate_tbh(phi_FAC.phi_FAC1,goc.exchange_rate,phi_FAC.currency_code,'VND'),0)+ </w:t>
      </w:r>
      <w:r>
        <w:lastRenderedPageBreak/>
        <w:t xml:space="preserve">nvl(sf_exchange_rate_tbh(phi_FAC.hoa_hong_FAC1,goc.exchange_rate,phi_FAC.currency_code,'VND'),0), sf_exchange_rate_tbh(phi_hd.phi_FAC,goc.exchange_rate,'USD','VND'))*nvl(tyle.due_rate,1) phi_FAC, decode(goc.re_status,0,sf_exchange_rate_tbh(nvl(phi_FAC.hoa_hong_FAC1,0),goc.exchange_rate,goc.loai_tien_nte,'VND'),sf_exchange_rate_tbh(phi_hd.hoa_hong_FAC,goc.exchange_rate,'USD','VND'))*nvl(tyle.due_rate,1) hoa_hong_FAC, --qs round(decode(sum(nvl(goc.phiBH_VND*nvl(tyle.due_rate,1),0)),0,0,nvl(sf_exchange_rate_tbh(phi_hd.phi_QS,goc.exchange_rate,'USD','VND')*nvl(tyle.due_rate,1),0)/sum(goc.phiBH_VND*nvl(tyle.due_rate,1)))*100,4) ty_le_QS, sf_exchange_rate_tbh(phi_hd.phi_QS,goc.exchange_rate,'USD','VND')*nvl(tyle.due_rate,1) phi_QS, sf_exchange_rate_tbh(phi_hd.hoa_hong_QS,goc.exchange_rate,'USD','VND')*nvl(tyle.due_rate,1) hoa_hong_QS, --sp round(decode(sum(nvl(goc.phiBH_VND,0)),0,0,nvl(sf_exchange_rate_tbh(phi_hd.phi_SP,goc.exchange_rate,'USD','VND')*nvl(tyle.due_rate,1),0)/sum(goc.phiBH_VND*nvl(tyle.due_rate,1)))*100,4) ty_le_SP, sf_exchange_rate_tbh(phi_hd.phi_SP,goc.exchange_rate,'USD','VND')*nvl(tyle.due_rate,1) phi_SP, sf_exchange_rate_tbh(phi_hd.hoa_hong_SP,goc.exchange_rate,'USD','VND')*nvl(tyle.due_rate,1) hoa_hong_SP, --elc </w:t>
      </w:r>
      <w:r>
        <w:lastRenderedPageBreak/>
        <w:t xml:space="preserve">round(decode(sum(nvl(goc.phiBH_VND*nvl(tyle.due_rate,1),0)),0,0,nvl(sf_exchange_rate_tbh(phi_hd.phi_ELC,goc.exchange_rate,'USD','VND')*nvl(tyle.due_rate,1),0)/sum(goc.phiBH_VND*nvl(tyle.due_rate,1)))*100,4) ty_le_EOL, null phitailapxol, decode(goc.new_renew,'1','New','2','Renew') new_renew, goc.tyle_dbh, goc.tyle_nt, -- goc.re_status, goc.product_group_id, null product_coverage_id, goc.issue_premium_rate, nvl(goc.contract_number,goc.so_don) don_goc, goc.policy_version, sf_exchange_rate_tbh(tbh_qt.RETENTION_pre,goc.exchange_rate,'USD','VND')*nvl(tyle.due_rate,1) RETENTION_pre, sf_exchange_rate_tbh(phi_hd.hoa_hong_ELC,goc.exchange_rate,'USD','VND')*nvl(tyle.due_rate,1) hoa_hong_ELC from -- goc (select Loai_hinh_BH, id, phong, so_don, request_number, policy_version, ma_nghiepvu, product_group_id, ten_kh, DoiTuongBH, sum(phi_bh_nte) phi_bh_nte, (phi_bh_bb) phi_bh_bb, loai_tien_nte, ty_gia, sum(phiBH_VND) phiBH_VND, sum(Vat_VND) Vat_VND, ngay_capdon, nhanvien, inception_date, maturity_date, SI_VND, broker_id, sum(broker_rate) broker_rate, agent_id, sum(hoahong_DL) hoahong_DL, tyle_dbh, issue_premium_rate, sum(ChiPhi_DBH) ChiPhi_DBH, PhiCapDon PhiCapDon, (phi_bh_bb_VND) phi_bh_bb_VND, exchange_rate, ngay_thanh_toan_phibh, CongTyTPA, SoTienTPA, new_renew, re_status, tyle_nt, contract_number from (Select distinct decode(nvl(mk.re_input_rate,0),0,'Truc tiep',decode(pa1.country_id,'VN','Nhan tai VN','Nhan tai NN')) </w:t>
      </w:r>
      <w:r>
        <w:lastRenderedPageBreak/>
        <w:t>Loai_hinh_BH, pa3.full_name_vi phong, nvl(mk.ma_xep_chuyen,mk.policy_number) so_don, mk.request_number request_number, mk.policy_version, ot.ex_reference ma_nghiepvu, mk.product_group_id, pc.product_coverage_id, decode(nvl(mk.re_input_rate,0),0,decode(main_role.main_role,1,mk.customer_name,0,second_role1.insurer,mk.customer_name),pa1.full_name_vi) ten_kh, decode(nvl(mk.re_input_rate,0),0,decode(main_role.main_role,0,mk.customer_name,null),mk.customer_name) DoiTuongBH, (DECODE(mk.request_number,null,ROUND(pc.netpremium_exchange,2)*nvl(main_role.rating/100,1) ,(ROUND(nvl(pc.netpremium_exchange - sf_exchange_rate_tbh(nvl(pc2.netpremium_exchange,0),mk.exchange_rate,pc2.currency_code,pc.currency_code),2)*nvl(main_role.rating/100,1)) ))) phi_bh_nte, DECODE(mk.request_number,null,nvl(pc_bb1.netpremium_exchange,0),nvl(pc_bb1.netpremium_exchange,0) - nvl(pc_bb2.netpremium_exchange,0))*nvl(main_role.rating/100,1) phi_bh_bb, pc.currency_code loai_tien_nte, sf_exchange_rate_tbh(1,mk.exchange_rate,pc.currency_code,'VND') ty_gia, (DECODE(mk.request_number,null,sf_exchange_rate_tbh(ROUND(pc.netpremium_exchange,2)*nvl(mai</w:t>
      </w:r>
      <w:r>
        <w:lastRenderedPageBreak/>
        <w:t xml:space="preserve">n_role.rating/100,1),mk.exchange_rate,pc.currency_code,'VND') ,ROUND(sf_exchange_rate_tbh(nvl(pc.netpremium_exchange,0),mk.exchange_rate,pc.currency_code,'VND') - sf_exchange_rate_tbh(nvl(pc2.netpremium_exchange,0),mk.exchange_rate,pc2.currency_code,'VND'),2)*nvl(main_role.rating/100,1)) ) phiBH_VND, (DECODE(mk.request_number,null,sf_exchange_rate_tbh(ROUND(pc.vat_exchange,2)*nvl(main_role.rating/100,1),mk.exchange_rate,pc.currency_code,'VND') ,ROUND(sf_exchange_rate_tbh(nvl(pc.vat_exchange,0),mk.exchange_rate,pc.currency_code,'VND') - sf_exchange_rate_tbh(nvl(pc2.vat_exchange,0),mk.exchange_rate,pc2.currency_code,'VND'),2)*nvl(main_role.rating/100,1) )) Vat_VND, mk.issue_date ngay_capdon, pa.full_name_vi nhanvien, decode(mk.request_number,null,mk.inception_date,mk.effective_date) inception_date, mk.maturity_date, sf_exchange_rate_tbh(mk.suminsured_exchange,mk.exchange_rate,mk.currency_code,'VND')*nvl(main_role.rating/100,1) SI_VND, pa1.full_name_vi broker_id, (DECODE(mk.request_number,null,sf_exchange_rate_tbh(ROUND(pc.netpremium_exchange,2)*nvl(main_role.rating/100,1),mk.exchange_rate,pc.currency_code,'VND') </w:t>
      </w:r>
      <w:r>
        <w:lastRenderedPageBreak/>
        <w:t xml:space="preserve">,ROUND(sf_exchange_rate_tbh(nvl(pc.netpremium_exchange,0),mk.exchange_rate,pc.currency_code,'VND') - sf_exchange_rate_tbh(nvl(pc2.netpremium_exchange,0),mk.exchange_rate,pc2.currency_code,'VND'),2)*nvl(main_role.rating/100,1)) ) * nvl(mk.broker_rate/100,0) broker_rate, pa2.full_name_vi agent_id, (DECODE(mk.request_number,null,sf_exchange_rate_tbh(ROUND(pc.netpremium_exchange*nvl(pc.agent_rating,0),2)*nvl(main_role.rating/100,1),mk.exchange_rate,pc.currency_code,'VND') ,ROUND(sf_exchange_rate_tbh(nvl(pc.netpremium_exchange*nvl(pc.agent_rating,0),0),mk.exchange_rate,pc.currency_code,'VND') - sf_exchange_rate_tbh(nvl(pc2.netpremium_exchange*nvl(pc.agent_rating,0),0),mk.exchange_rate,pc2.currency_code,'VND'),2)*nvl(main_role.rating/100,1)) )/100 hoahong_DL, main_role.rating tyle_dbh, main_role.issue_premium_rate, decode(main_role.main_role,'0',main_role.issue_premium_rate*(DECODE(mk.request_number,null,sf_exchange_rate_tbh(ROUND(pc.netpremium_exchange,2)*nvl(main_role.rating/100,1),mk.exchange_rate,pc.currency_code,'VND') ,ROUND(sf_exchange_rate_tbh(nvl(pc.netpremium_exchange,0),mk.exchange_rate,pc.currency_code,'VND') - </w:t>
      </w:r>
      <w:r>
        <w:lastRenderedPageBreak/>
        <w:t xml:space="preserve">sf_exchange_rate_tbh(nvl(pc2.netpremium_exchange,0),mk.exchange_rate,pc2.currency_code,'VND'),2)*nvl(main_role.rating/100,1)) ))/100 ChiPhi_DBH, decode(main_role.main_role,'1',second_role.PhiCapDon,0) PhiCapDon, (sf_exchange_rate_tbh(DECODE(mk.request_number,null,nvl(pc_bb1.netpremium_exchange,0),nvl(pc_bb1.netpremium_exchange,0) - nvl(pc_bb2.netpremium_exchange,0))*nvl(main_role.rating,100)/100,mk.exchange_rate,pc.currency_code,'VND')) phi_bh_bb_VND ,mk.id ,mk.exchange_rate ,null ngay_thanh_toan_phibh ,pa4.full_name_en CongTyTPA ,(DECODE(mk.request_number,null,sf_exchange_rate_tbh(ROUND(pc.netpremium_exchange,2)*nvl(main_role.rating/100,1),mk.exchange_rate,pc.currency_code,'VND') ,ROUND(sf_exchange_rate_tbh(nvl(pc.netpremium_exchange,0),mk.exchange_rate,pc.currency_code,'VND') - sf_exchange_rate_tbh(nvl(pc2.netpremium_exchange,0),mk.exchange_rate,pc2.currency_code,'VND'),2)*nvl(main_role.rating/100,1)) )*nvl(mk.tpa_rate/100,0) SoTienTPA, mk.new_renew, mk.re_status, nvl(mk.re_input_rate,0) tyle_nt, null contract_number from ag_mk mk, ag_pc pc, -- ver sau ag_pc pc2, -- ver truoc pa_party pa, -- nhan vien pa_party pa1, -- moi gioi pa_party pa2, -- daily pa_party pa3, -- </w:t>
      </w:r>
      <w:r>
        <w:lastRenderedPageBreak/>
        <w:t>phong pa_party pa4, ot_product_property ot, (select * from ag_pc where ag_pc.product_coverage_id = 'PC099') pc_bb1, (select * from ag_pc where ag_pc.product_coverage_id = 'PC099') pc_bb2, (select nvl(co.main_role, 0) main_role, co.parent_id, co.type, sum(sf_exchange_rate_tbh(decode(mk1.request_number,null,mk1.netpremium_exchange*co.issue_premium_rate*co.rating/10000, (mk1.netpremium_exchange - mk2.netpremium_exchange)*co.issue_premium_rate*co.rating/10000),mk1.exchange_rate,mk1.currency_code,'VND')) PhiCapDon from ag_co_front co, ag_mk mk1, ag_mk mk2 where 1=1 and co.party_type!='107' and co.is_deleted = 0 AND co.type(+)='dong bao hiem' and co.parent_id = mk1.id and mk1.policy_number = mk2.policy_number(+) and to_number(mk1.policy_version) -1 = to_number(mk2.policy_version(+)) group by nvl(co.main_role, 0),co.parent_id,co.type ) second_role, (select nvl(co.main_role,0) main_role , co.insurer, co.parent_id, co.type,co.issue_premium_rate from ag_co_front co where 1=1 and co.party_type!='107' and co.main_role = 1 and co.is_deleted = 0 AND co.type(+)='dong bao hiem' ) second_role1, (select nvl(co.main_role,0) main_role, co.insurer, co.parent_id, co.type,co.issue_premium_rate,co.rating from ag_co_front co where 1=1 and co.party_type='107' and co.is_deleted = 0 AND co.type(+)='dong bao hiem' ) main_role where 1=1 and mk.id = pc.parent_id and pc.policy_number =pc2.policy_number(+) and to_number(pc.policy_version) -</w:t>
      </w:r>
      <w:r>
        <w:lastRenderedPageBreak/>
        <w:t xml:space="preserve">1 =to_number(pc2.policy_version (+)) and pc.product_coverage_id =pc2.product_coverage_id (+) and pc_bb1.parent_id(+) = mk.id and pc_bb1.policy_number =pc_bb2.policy_number(+) and to_number(pc_bb1.policy_version) -1 =to_number(pc_bb2.policy_version (+)) and pc_bb1.product_coverage_id =pc_bb2.product_coverage_id (+) and mk.product_group_id not in ('XE','CN','HH') and pc.product_coverage_id != 'PC099' and mk.id = main_role.parent_id(+) and mk.id = second_role.parent_id(+) and mk.id = second_role1.parent_id(+) and mk.is_deleted = 0 and mk.issue_type = '3' and mk.status in (2) and pc.is_deleted = 0 and mk.underwriter_id = pa.id(+) and mk.broker_id = pa1.id(+) and mk.agent_id = pa2.id(+) and mk.department_id = pa3.id(+) and mk.tpa_id = pa4.id(+) and mk.product_id = ot.id(+) ) group by Loai_hinh_BH, id, phong, so_don, request_number, policy_version, ma_nghiepvu, product_group_id, ten_kh, DoiTuongBH, loai_tien_nte, ty_gia, ngay_capdon, nhanvien, inception_date, maturity_date, SI_VND, broker_id, agent_id, tyle_dbh, issue_premium_rate, --ChiPhi_DBH, PhiCapDon, exchange_rate, phi_bh_bb_VND, phi_bh_bb, ngay_thanh_toan_phibh, CongTyTPA, SoTienTPA, new_renew, re_status, tyle_nt, contract_number ) goc, ( select distinct ms.bmo_id, mp.issue_date, mp.due_date, mp.due_rate from mp_money_scheduler ms, mp_financial_transaction mp where ms.id = mp.mp_money_scheduler_id and ms.end_date is null and mp.end_date is null and mp.issue_date is not null and mp.description &lt;&gt;'Phat sinh chi hoa hong dai </w:t>
      </w:r>
      <w:r>
        <w:lastRenderedPageBreak/>
        <w:t xml:space="preserve">ly - moi gioi' and mp.issue_date &gt;= to_date(p_tu_ngay ,'dd/mm/yyyy') and mp.issue_date &lt; to_date(p_den_ngay,'dd/mm/yyyy') + 1 ) tyle, -- nhuong CHAY (select m3.policy_number ,m3.policy_version ,sum(nvl(m3.RETENTION_pre,0)-nvl(m4.RETENTION_pre,0)) RETENTION_pre ,sum(nvl(m3.Nhuong_tbh_VN,0)-nvl(m4.Nhuong_tbh_VN,0)) Nhuong_tbh_VN ,sum(nvl(m3.Nhuong_tbh_NN,0)-nvl(m4.Nhuong_tbh_NN,0)) Nhuong_tbh_NN ,sum(nvl(m3.Nhuong_tbh_hh_VN,0)-nvl(m4.Nhuong_tbh_hh_VN,0)) Nhuong_tbh_hh_VN ,sum(nvl(m3.Nhuong_tbh_hh_NN,0)-nvl(m4.Nhuong_tbh_hh_NN,0)) Nhuong_tbh_hh_NN ,sum(nvl(m3.Nhuong_tbh_tax_NN,0)-nvl(m4.Nhuong_tbh_tax_NN,0)) Nhuong_tbh_thue_NN FROM (SELECT ab.policy_number ,ab.policy_version ,ab.tyle ,SUM(ab.RETENTION_pre) RETENTION_pre ,SUM(( ab.SURPLUS1_VN +ab.SURPLUS2_VN+ab.SURPLUS3_VN+ab.SURPLUS4_VN+ab.FRONTING_VN +ab.QUOTASHARE_VN +ab.FACULTATIVE_VN)) Nhuong_tbh_VN ,SUM((ab.SURPLUS1_NN +ab.SURPLUS2_NN+ab.SURPLUS3_NN+ab.SURPLUS4_NN+ab.FRONTING_NN +ab.QUOTASHARE_NN +ab.FACULTATIVE_NN)) Nhuong_tbh_NN ,SUM( (ab.SURPLUS1_hh_VN +ab.SURPLUS2_hh_VN+ab.SURPLUS3_hh_VN+ab.SURPLUS4_hh_VN+ab.FRONTING_hh_VN +ab.QUOTASHARE_hh_VN +ab.FACULTATIVE_hh_VN)) Nhuong_tbh_hh_VN ,SUM((ab.SURPLUS1_hh_NN +ab.SURPLUS2_hh_NN+ab.SURPLUS3_hh_NN+ab.SURPLUS4_hh_NN+ab.FRONTING_hh_NN </w:t>
      </w:r>
      <w:r>
        <w:lastRenderedPageBreak/>
        <w:t xml:space="preserve">+ab.QUOTASHARE_hh_NN +ab.FACULTATIVE_hh_NN)) Nhuong_tbh_hh_NN ,SUM((ab.SURPLUS1_thue_NN +ab.SURPLUS2_thue_NN+ab.SURPLUS3_thue_NN+ab.FRONTING_thue_NN +ab.QUOTASHARE_thue_NN +ab.FACULTATIVE_thue_NN)) Nhuong_tbh_tax_NN FROM (SELECT A.policy_number ,a.policy_version ,b.currency ,tt.tyle -- phi ,SUM(DECODE(C.REPOLICY_TYPE,'001',nvl(C.PREMIUM,0),0)) RETENTION_pre ,SUM(case when (par.country_id ='VN') then DECODE(pa.REPOLICY_TYPE,'REIN132',nvl(pa.PREMIUM,0),0) else 0 end) SURPLUS1_VN ,SUM(case when (par.country_id !='VN')then DECODE(pa.REPOLICY_TYPE,'REIN132',nvl(pa.PREMIUM,0),0) else 0 end) SURPLUS1_NN ,SUM(case when (par.country_id ='VN') then DECODE(pa.REPOLICY_TYPE,'REIN138',nvl(pa.PREMIUM,0),0) else 0 end) FRONTING_VN ,SUM(case when (par.country_id !='VN')then DECODE(pa.REPOLICY_TYPE,'REIN138',nvl(pa.PREMIUM,0),0) else 0 end) FRONTING_NN -- hoa hong ,SUM(DECODE(C.REPOLICY_TYPE,'001',nvl(C.comm,0),0)) RETENTION_hh_pre ,SUM(case when (par.country_id ='VN') then DECODE(pa.REPOLICY_TYPE,'REIN132',nvl(pa.comm,0),0) else 0 end) SURPLUS1_hh_VN -- thue ,SUM(DECODE(C.REPOLICY_TYPE,'001',nvl(C.tax,0),0)) RETENTION_thue_pre ,SUM(case when (par.country_id !='VN')then DECODE(pa.REPOLICY_TYPE,'REIN132',nvl(pa.tax,0),0) else 0 end) </w:t>
      </w:r>
      <w:r>
        <w:lastRenderedPageBreak/>
        <w:t xml:space="preserve">SURPLUS1_thue_NN ,nvl(t4.rating/100,1) tyle_dbh FROM RE_AG_GROUP B,RE_AG_POLICY C ,RE_AG_POLICY_PARTY pa ,PA_PARTY par ,(select distinct ac.parent_id, ac.rating, ac.main_role, ac.party_type, ac.type, ac.end_date from ag_co_front ac) t4 ,(select mk.id,mk.policy_number,mk.policy_version,mk.exchange_rate from ag_mk mk where mk.contract_number is null union all select d.id,t.policy_number,t.policy_version, t.exchange_rate from ag_mk t, ag_mk d where t.contract_number = d.policy_number and t.policy_version = d.policy_version )a ,(select distinct ms.bmo_id,sum(mp.due_rate) tyle from mp_money_scheduler ms, mp_financial_transaction mp where ms.id = mp.mp_money_scheduler_id and ms.end_date is null and mp.end_date is null and mp.issue_date is not null and mp.description &lt;&gt;'Phat sinh chi hoa hong dai ly - moi gioi' and mp.issue_date &gt;= to_date(p_tu_ngay ,'dd/mm/yyyy') and mp.issue_date &lt; to_date(p_den_ngay,'dd/mm/yyyy') + 1 group by ms.bmo_id )tt WHERE a.policy_number=B.policy_number AND TO_NUMBER(A.policy_version)=B.version AND B.ID=C.PARENT_ID(+) AND c.id = pa.parent_id (+) AND pa.party_id = par.id (+) AND a.id =tt.bmo_id --and b.policy_number = 'WCI130030SYD.001' AND t4.type(+) ='dong bao hiem' AND a.id =t4.parent_id(+) AND t4.party_type(+)='107' AND NVL(t4.end_date(+),'01-jan-3000') ='01-jan-3000' GROUP BY A.policy_number ,a.policy_version ,b.currency ,tt.tyle ,nvl(t4.rating/100,1) ) ab WHERE 1=1 GROUP BY </w:t>
      </w:r>
      <w:r>
        <w:lastRenderedPageBreak/>
        <w:t xml:space="preserve">ab.policy_number ,ab.policy_version ,ab.tyle )m3 ----version -1-------------------------------- ,(SELECT ab.policy_number ,ab.policy_version ,SUM(ab.RETENTION_pre) RETENTION_pre ,SUM(( ab.SURPLUS1_VN +ab.SURPLUS2_VN+ab.SURPLUS3_VN+ab.SURPLUS4_VN+ab.FRONTING_VN +ab.QUOTASHARE_VN +ab.FACULTATIVE_VN)) Nhuong_tbh_VN FROM (SELECT A.policy_number ,a.policy_version ,b.currency -- phi ,SUM(DECODE(C.REPOLICY_TYPE,'001',nvl(C.PREMIUM,0),0)) RETENTION_pre ,SUM(case when (par.country_id ='VN') then DECODE(pa.REPOLICY_TYPE,'REIN132',nvl(pa.PREMIUM,0),0) else 0 end) SURPLUS1_VN ,SUM(case when (par.country_id !='VN')then DECODE(pa.REPOLICY_TYPE,'REIN132',nvl(pa.PREMIUM,0),0) else 0 end) SURPLUS1_NN -- hoa hong ,SUM(DECODE(C.REPOLICY_TYPE,'001',nvl(C.comm,0),0)) RETENTION_hh_pre ,SUM(case when (par.country_id ='VN') then DECODE(pa.REPOLICY_TYPE,'REIN132',nvl(pa.comm,0),0) else 0 end) SURPLUS1_hh_VN -- thue ,SUM(DECODE(C.REPOLICY_TYPE,'001',nvl(C.tax,0),0)) RETENTION_thue_pre ,SUM(case when (par.country_id !='VN')then DECODE(pa.REPOLICY_TYPE,'REIN132',nvl(pa.tax,0),0) else 0 end) SURPLUS1_thue_NN ,nvl(t4.rating/100,1) tyle_dbh FROM RE_AG_GROUP B,RE_AG_POLICY C ,RE_AG_POLICY_PARTY pa ,PA_PARTY par ,(select distinct ac.parent_id, ac.rating, ac.main_role, ac.party_type, ac.type, ac.end_date from ag_co_front ac) t4 ,(select </w:t>
      </w:r>
      <w:r>
        <w:lastRenderedPageBreak/>
        <w:t xml:space="preserve">mk.id,mk.policy_number,mk.policy_version,mk.exchange_rate from ag_mk mk where mk.contract_number is null union all select d.id,t.policy_number,t.policy_version, t.exchange_rate from ag_mk t, ag_mk d where t.contract_number = d.policy_number and t.policy_version = d.policy_version )a WHERE a.policy_number=B.policy_number AND TO_NUMBER(A.policy_version)=B.version AND B.ID=C.PARENT_ID(+) AND c.id = pa.parent_id (+) AND pa.party_id = par.id (+) AND t4.type(+) ='dong bao hiem' AND a.id =t4.parent_id(+) AND t4.party_type(+)='107' AND NVL(t4.end_date(+),'01-jan-3000') ='01-jan-3000' GROUP BY A.policy_number ,a.policy_version ,b.currency ,nvl(t4.rating/100,1) ) ab WHERE 1=1 GROUP BY ab.policy_number ,ab.policy_version )m4 where m3.policy_number =m4.policy_number(+) AND to_number(m3.policy_version)-1 =to_number(m4.policy_version(+)) group by m3.policy_number ,m3.policy_version ,m3.tyle ) tbh_qt, (select m1.policy_number, m1.version, cat.name_vi loai_hopdong, sum(nvl(m1.phi_FAC,0) - nvl(m2.phi_FAC,0)) phi_FAC, sum(nvl(m1.hoa_hong_FAC,0)-nvl(m2.hoa_hong_FAC,0)) hoa_hong_FAC, sum(nvl(m1.phi_ELC,0)-nvl(m2.phi_ELC,0)) phi_ELC, sum(nvl(m1.hoa_hong_ELC,0)-nvl(m2.hoa_hong_ELC,0)) hoa_hong_ELC from (select sum(nvl(decode(rap.repolicy_type,'003', nvl(rap.PREMIUM,0)),0) + nvl(decode(rap.repolicy_type,'REIN138', nvl(rap.PREMIUM,0)),0)) phi_FAC, sum(nvl(decode(rap.repolicy_type,'003', nvl(rap.comm,0)),0) + nvl(decode(rap.repolicy_type,'REIN138', </w:t>
      </w:r>
      <w:r>
        <w:lastRenderedPageBreak/>
        <w:t xml:space="preserve">nvl(rap.comm,0)),0)) hoa_hong_FAC, sum(nvl(decode(rap.repolicy_type,'REIN133', nvl(rap.PREMIUM,0)),0)) phi_ELC, sum(nvl(decode(rap.repolicy_type,'REIN133', nvl(rap.comm,0)),0)) hoa_hong_ELC, rag.policy_number, rag.version, rag.re_product_id from re_ag_group rag, re_ag_policy rap, (select mk.id,mk.policy_number,mk.policy_version,mk.exchange_rate from ag_mk mk where mk.contract_number is null union all select d.id,t.policy_number,t.policy_version, t.exchange_rate from ag_mk t, ag_mk d where t.contract_number = d.policy_number and t.policy_version = d.policy_version ) mk, (select distinct ms.bmo_id,sum(mp.due_rate) tyle from mp_money_scheduler ms, mp_financial_transaction mp where ms.id = mp.mp_money_scheduler_id and ms.end_date is null and mp.end_date is null and mp.issue_date is not null and mp.description &lt;&gt;'Phat sinh chi hoa hong dai ly - moi gioi' and mp.issue_date &gt;= to_date(p_tu_ngay ,'dd/mm/yyyy') and mp.issue_date &lt; to_date(p_den_ngay,'dd/mm/yyyy') + 1 group by ms.bmo_id )tt where mk.policy_number = rag.policy_number and to_number(mk.policy_version) = rag.version and rag.id = rap.parent_id(+) and mk.id = tt.bmo_id group by rag.policy_number,rag.version,rag.re_product_id )m1, (select rag.policy_number , rag.version, sum(nvl(decode(rap.repolicy_type,'003', nvl(rap.PREMIUM,0)),0) + nvl(decode(rap.repolicy_type,'REIN138', nvl(rap.PREMIUM,0)),0)) phi_FAC, sum(nvl(decode(rap.repolicy_type,'REIN133', nvl(rap.PREMIUM,0)),0)) phi_ELC, </w:t>
      </w:r>
      <w:r>
        <w:lastRenderedPageBreak/>
        <w:t xml:space="preserve">sum(nvl(decode(rap.repolicy_type,'REIN133', nvl(rap.comm,0)),0)) hoa_hong_ELC from re_ag_group rag, re_ag_policy rap, ag_mk mk where mk.policy_number = rag.policy_number and to_number(mk.policy_version) = rag.version and rag.id = rap.parent_id(+) group by rag.policy_number ,rag.version ) m2, catalog cat where m1.policy_number =m2.policy_number(+) AND to_number(m1.version)-1 =to_number(m2.version(+)) and m1.re_product_id = cat.id(+) group by m1.policy_number , m1.version, cat.name_vi ) phi_hd, (select fa1.policy_number, fa1.version, fa1.currency_code, sum(fa1.ty_le_FAC) ty_le_FAC1, (sum(nvl(fa1.phi_FAC_VN,0) - nvl(fa2.phi_FAC_VN,0)))+ (sum(nvl(fa1.phi_FAC_NN,0) - nvl(fa2.phi_FAC_NN,0))) phi_FAC1, (sum(nvl(fa1.hoa_hong_FAC_VN,0) - nvl(fa2.hoa_hong_FAC_VN,0))) + (sum(nvl(fa1.hoa_hong_FAC_NN,0) - nvl(fa2.hoa_hong_FAC_NN,0))) hoa_hong_FAC1, sum(nvl(fa1.thue_FAC_NN,0) - nvl(fa2.thue_FAC_NN,0)) thue_FAC_NN1 from (select sum(acf.rating) ty_le_FAC, sum(decode(pat.country_id,'VN',acf.premium)) phi_FAC_VN, sum(decode(pat.country_id,'VN',acf.commision)) hoa_hong_FAC_VN, sum(decode(pat.country_id,'VN',0,acf.tax)) thue_FAC_NN, mk.policy_number, acf.currency_code, to_number(mk.policy_version) version from ag_mk mk, pa_party pat, ag_co_front acf, mp_money_scheduler ms, (SELECT SUM(mp.due_rate) tyle ,mp.mp_money_scheduler_id FROM </w:t>
      </w:r>
      <w:r>
        <w:lastRenderedPageBreak/>
        <w:t xml:space="preserve">mp_financial_transaction mp WHERE mp.issue_date is not null AND nvl(mp.end_date,'01-jan-3000') ='01-jan-3000' and mp.description &lt;&gt;'Phat sinh chi hoa hong dai ly - moi gioi' and mp.issue_date &gt;= to_date(p_tu_ngay ,'dd/mm/yyyy') and mp.issue_date &lt; to_date(p_den_ngay,'dd/mm/yyyy') + 1 GROUP BY mp.mp_money_scheduler_id )tt where mk.id = acf.parent_id and mk.id = ms.bmo_id and ms.id = tt.mp_money_scheduler_id and mk.status in (2,3) and nvl(mk.re_status,0) = 0 and acf.insurer_id = pat.id(+) -- chien fix error wrong phi nhuong tbh fac and mk.policy_version = acf.policy_version and acf.type not in ('dong bao hiem','moi gioi tai') group by mk.policy_number, acf.currency_code, to_number(mk.policy_version) ) fa1, (select sum(decode(pat.country_id,'VN',acf.premium)) phi_FAC_VN, sum(decode(pat.country_id,'VN',acf.commision)) hoa_hong_FAC_VN sum(decode(pat.country_id,'VN',0,acf.tax)) thue_FAC_NN, mk.policy_number, to_number(mk.policy_version) version from ag_mk mk, pa_party pat, ag_co_front acf where mk.id = acf.parent_id and mk.status in (2,3) --and nvl(mk.re_status,0) = 0 and acf.insurer_id = pat.id(+) and acf.type not in ('dong bao hiem','moi gioi tai') group by mk.policy_number, to_number(mk.policy_version) ) fa2 where fa1.policy_number =fa2.policy_number(+) AND to_number(fa1.version)-1 =to_number(fa2.version(+)) group by fa1.policy_number, fa1.version,fa1.currency_code ) phi_FAC where goc.so_don = tbh_qt.policy_number(+) and </w:t>
      </w:r>
      <w:r>
        <w:lastRenderedPageBreak/>
        <w:t>goc.policy_version = tbh_qt.policy_version(+) and goc.so_don = phi_hd.policy_number(+) and goc.policy_version = phi_hd.version(+) and goc.id = tyle.bmo_id and goc.so_don = phi_FAC.policy_number(+) and to_number(goc.policy_version) = phi_FAC.version(+) group by goc.Loai_hinh_BH, goc.phong, nvl(goc.request_number,goc.so_don), goc.policy_version, goc.ma_nghiepvu, goc.product_group_id, goc.ten_kh, goc.DoiTuongBH, goc.loai_tien_nte, goc.ty_gia, goc.ngay_capdon, goc.nhanvien, goc.inception_date , goc.maturity_date , goc.SI_VND, goc.broker_id, goc.agent_id, goc.tyle_dbh, goc.issue_premium_rate, tbh_qt.RETENTION_pre, tbh_qt.Nhuong_tbh_VN, tbh_qt.Nhuong_tbh_NN, tbh_qt.Nhuong_tbh_hh_VN, tbh_qt.Nhuong_tbh_hh_NN, tbh_qt.Nhuong_tbh_thue_NN, phi_hd.phi_FAC, phi_hd.hoa_hong_FAC, phi_hd.phi_QS, phi_hd.hoa_hong_QS, phi_hd.phi_SP, phi_hd.hoa_hong_SP, phi_hd.phi_ELC, phi_hd.loai_hopdong, phi_hd.hoa_hong_ELC , nvl(tyle.due_rate,1), tyle.due_date, tyle.issue_date , nvl(goc.contract_number,goc.so_don) , goc.exchange_rate ,ngay_thanh_toan_phibh ,CongTyTPA ,decode(goc.new_renew,'1','New','2','Renew') ,re_status ,(goc.phi_bh_bb_VND)*nvl(tyle.due_rate,1) ,(goc.phi_bh_bb*nvl(tyle.due_rate,1)) ,tyle_nt ,phi_FAC.ty_le_FAC1 ,phi_FAC.phi_FAC1 ,phi_FAC.hoa_hong_FAC1 ,phi_FAC.phi_FAC_VN1 ,phi_FAC.hoa_hong_FAC_VN1 ,phi_FAC.phi_FAC_NN1 ,phi_FAC.hoa_hong_FAC_NN1 , phi_FAC.currency_code ,phi_FAC.thue_FAC_NN1</w:t>
      </w:r>
    </w:p>
    <w:p w:rsidR="004A184C" w:rsidRDefault="004A184C" w:rsidP="004A184C">
      <w:pPr>
        <w:pStyle w:val="Heading6"/>
      </w:pPr>
      <w:r>
        <w:lastRenderedPageBreak/>
        <w:t>ChatGPT đã nói:</w:t>
      </w:r>
    </w:p>
    <w:p w:rsidR="004A184C" w:rsidRDefault="004A184C" w:rsidP="004A184C">
      <w:pPr>
        <w:pStyle w:val="NormalWeb"/>
      </w:pPr>
      <w:r>
        <w:t xml:space="preserve">Rất hay — câu query của bạn là </w:t>
      </w:r>
      <w:r>
        <w:rPr>
          <w:rStyle w:val="Strong"/>
          <w:rFonts w:eastAsiaTheme="majorEastAsia"/>
        </w:rPr>
        <w:t>một báo cáo nghiệp vụ phức tạp trong bảo hiểm</w:t>
      </w:r>
      <w:r>
        <w:t xml:space="preserve">, điển hình cho loại báo cáo tổng hợp từ </w:t>
      </w:r>
      <w:r>
        <w:rPr>
          <w:rStyle w:val="Strong"/>
          <w:rFonts w:eastAsiaTheme="majorEastAsia"/>
        </w:rPr>
        <w:t>nhiều nguồn nghiệp vụ (policy, reinsurance, commission, financial transaction, money schedule, party, v.v.)</w:t>
      </w:r>
      <w:r>
        <w:t xml:space="preserve">, tính toán rất nhiều chỉ tiêu kế toán — và chính là </w:t>
      </w:r>
      <w:r>
        <w:rPr>
          <w:rStyle w:val="Strong"/>
          <w:rFonts w:eastAsiaTheme="majorEastAsia"/>
        </w:rPr>
        <w:t>case thực tế cần Data Warehouse + Data Mart</w:t>
      </w:r>
      <w:r>
        <w:t xml:space="preserve"> để tối ưu hóa.</w:t>
      </w:r>
    </w:p>
    <w:p w:rsidR="004A184C" w:rsidRDefault="004A184C" w:rsidP="004A184C">
      <w:r>
        <w:pict>
          <v:rect id="_x0000_i1068"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Mục tiêu báo cáo</w:t>
      </w:r>
    </w:p>
    <w:p w:rsidR="004A184C" w:rsidRDefault="004A184C" w:rsidP="004A184C">
      <w:pPr>
        <w:pStyle w:val="NormalWeb"/>
      </w:pPr>
      <w:r>
        <w:t>“Tổng hợp doanh thu và các loại phí bảo hiểm (gốc, tái bảo hiểm, chi phí, hoa hồng...) theo đơn bảo hiểm, chia theo kỳ thanh toán (account_month).”</w:t>
      </w:r>
    </w:p>
    <w:p w:rsidR="004A184C" w:rsidRDefault="004A184C" w:rsidP="004A184C">
      <w:r>
        <w:pict>
          <v:rect id="_x0000_i1069" style="width:0;height:1.5pt" o:hralign="center" o:hrstd="t" o:hr="t" fillcolor="#a0a0a0" stroked="f"/>
        </w:pict>
      </w:r>
    </w:p>
    <w:p w:rsidR="004A184C" w:rsidRDefault="004A184C" w:rsidP="004A184C">
      <w:pPr>
        <w:pStyle w:val="Heading2"/>
      </w:pPr>
      <w:r>
        <w:t>1️</w:t>
      </w:r>
      <w:r>
        <w:rPr>
          <w:rFonts w:ascii="Tahoma" w:hAnsi="Tahoma" w:cs="Tahoma"/>
        </w:rPr>
        <w:t>⃣</w:t>
      </w:r>
      <w:r>
        <w:t xml:space="preserve"> Phân tích business logic &amp; mapping sang Data Warehouse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2"/>
        <w:gridCol w:w="2830"/>
        <w:gridCol w:w="3088"/>
      </w:tblGrid>
      <w:tr w:rsidR="004A184C" w:rsidTr="004A184C">
        <w:trPr>
          <w:tblHeader/>
          <w:tblCellSpacing w:w="15" w:type="dxa"/>
        </w:trPr>
        <w:tc>
          <w:tcPr>
            <w:tcW w:w="0" w:type="auto"/>
            <w:vAlign w:val="center"/>
            <w:hideMark/>
          </w:tcPr>
          <w:p w:rsidR="004A184C" w:rsidRDefault="004A184C">
            <w:pPr>
              <w:jc w:val="center"/>
              <w:rPr>
                <w:b/>
                <w:bCs/>
              </w:rPr>
            </w:pPr>
            <w:r>
              <w:rPr>
                <w:b/>
                <w:bCs/>
              </w:rPr>
              <w:t>Thành phần</w:t>
            </w:r>
          </w:p>
        </w:tc>
        <w:tc>
          <w:tcPr>
            <w:tcW w:w="0" w:type="auto"/>
            <w:vAlign w:val="center"/>
            <w:hideMark/>
          </w:tcPr>
          <w:p w:rsidR="004A184C" w:rsidRDefault="004A184C">
            <w:pPr>
              <w:jc w:val="center"/>
              <w:rPr>
                <w:b/>
                <w:bCs/>
              </w:rPr>
            </w:pPr>
            <w:r>
              <w:rPr>
                <w:b/>
                <w:bCs/>
              </w:rPr>
              <w:t>Mô tả</w:t>
            </w:r>
          </w:p>
        </w:tc>
        <w:tc>
          <w:tcPr>
            <w:tcW w:w="0" w:type="auto"/>
            <w:vAlign w:val="center"/>
            <w:hideMark/>
          </w:tcPr>
          <w:p w:rsidR="004A184C" w:rsidRDefault="004A184C">
            <w:pPr>
              <w:jc w:val="center"/>
              <w:rPr>
                <w:b/>
                <w:bCs/>
              </w:rPr>
            </w:pPr>
            <w:r>
              <w:rPr>
                <w:b/>
                <w:bCs/>
              </w:rPr>
              <w:t>Vai trò trong DWH</w:t>
            </w:r>
          </w:p>
        </w:tc>
      </w:tr>
      <w:tr w:rsidR="004A184C" w:rsidTr="004A184C">
        <w:trPr>
          <w:tblCellSpacing w:w="15" w:type="dxa"/>
        </w:trPr>
        <w:tc>
          <w:tcPr>
            <w:tcW w:w="0" w:type="auto"/>
            <w:vAlign w:val="center"/>
            <w:hideMark/>
          </w:tcPr>
          <w:p w:rsidR="004A184C" w:rsidRDefault="004A184C">
            <w:r>
              <w:rPr>
                <w:rStyle w:val="Strong"/>
              </w:rPr>
              <w:t>Policy (AG_MK)</w:t>
            </w:r>
          </w:p>
        </w:tc>
        <w:tc>
          <w:tcPr>
            <w:tcW w:w="0" w:type="auto"/>
            <w:vAlign w:val="center"/>
            <w:hideMark/>
          </w:tcPr>
          <w:p w:rsidR="004A184C" w:rsidRDefault="004A184C">
            <w:r>
              <w:t>Đơn bảo hiểm gốc, chứa thông tin khách hàng, sản phẩm, phòng, loại hình bảo hiểm, thời gian hiệu lực, tỷ lệ, phí...</w:t>
            </w:r>
          </w:p>
        </w:tc>
        <w:tc>
          <w:tcPr>
            <w:tcW w:w="0" w:type="auto"/>
            <w:vAlign w:val="center"/>
            <w:hideMark/>
          </w:tcPr>
          <w:p w:rsidR="004A184C" w:rsidRDefault="004A184C">
            <w:r>
              <w:t xml:space="preserve">→ Fact chính: </w:t>
            </w:r>
            <w:r>
              <w:rPr>
                <w:rStyle w:val="HTMLCode"/>
                <w:rFonts w:eastAsiaTheme="minorHAnsi"/>
              </w:rPr>
              <w:t>Fact_Policy</w:t>
            </w:r>
          </w:p>
        </w:tc>
      </w:tr>
      <w:tr w:rsidR="004A184C" w:rsidTr="004A184C">
        <w:trPr>
          <w:tblCellSpacing w:w="15" w:type="dxa"/>
        </w:trPr>
        <w:tc>
          <w:tcPr>
            <w:tcW w:w="0" w:type="auto"/>
            <w:vAlign w:val="center"/>
            <w:hideMark/>
          </w:tcPr>
          <w:p w:rsidR="004A184C" w:rsidRDefault="004A184C">
            <w:r>
              <w:rPr>
                <w:rStyle w:val="Strong"/>
              </w:rPr>
              <w:lastRenderedPageBreak/>
              <w:t>Premium (AG_PC)</w:t>
            </w:r>
          </w:p>
        </w:tc>
        <w:tc>
          <w:tcPr>
            <w:tcW w:w="0" w:type="auto"/>
            <w:vAlign w:val="center"/>
            <w:hideMark/>
          </w:tcPr>
          <w:p w:rsidR="004A184C" w:rsidRDefault="004A184C">
            <w:r>
              <w:t>Chi tiết phí của từng sản phẩm/bảo hiểm</w:t>
            </w:r>
          </w:p>
        </w:tc>
        <w:tc>
          <w:tcPr>
            <w:tcW w:w="0" w:type="auto"/>
            <w:vAlign w:val="center"/>
            <w:hideMark/>
          </w:tcPr>
          <w:p w:rsidR="004A184C" w:rsidRDefault="004A184C">
            <w:r>
              <w:t xml:space="preserve">→ Dimension hoặc bridge table: </w:t>
            </w:r>
            <w:r>
              <w:rPr>
                <w:rStyle w:val="HTMLCode"/>
                <w:rFonts w:eastAsiaTheme="minorHAnsi"/>
              </w:rPr>
              <w:t>Dim_ProductCoverage</w:t>
            </w:r>
          </w:p>
        </w:tc>
      </w:tr>
      <w:tr w:rsidR="004A184C" w:rsidTr="004A184C">
        <w:trPr>
          <w:tblCellSpacing w:w="15" w:type="dxa"/>
        </w:trPr>
        <w:tc>
          <w:tcPr>
            <w:tcW w:w="0" w:type="auto"/>
            <w:vAlign w:val="center"/>
            <w:hideMark/>
          </w:tcPr>
          <w:p w:rsidR="004A184C" w:rsidRDefault="004A184C">
            <w:r>
              <w:rPr>
                <w:rStyle w:val="Strong"/>
              </w:rPr>
              <w:t>Financial Transaction (MP_FINANCIAL_TRANSACTION)</w:t>
            </w:r>
          </w:p>
        </w:tc>
        <w:tc>
          <w:tcPr>
            <w:tcW w:w="0" w:type="auto"/>
            <w:vAlign w:val="center"/>
            <w:hideMark/>
          </w:tcPr>
          <w:p w:rsidR="004A184C" w:rsidRDefault="004A184C">
            <w:r>
              <w:t>Giao dịch tài chính, chứa kỳ thanh toán, tỷ lệ thu</w:t>
            </w:r>
          </w:p>
        </w:tc>
        <w:tc>
          <w:tcPr>
            <w:tcW w:w="0" w:type="auto"/>
            <w:vAlign w:val="center"/>
            <w:hideMark/>
          </w:tcPr>
          <w:p w:rsidR="004A184C" w:rsidRDefault="004A184C">
            <w:r>
              <w:t xml:space="preserve">→ </w:t>
            </w:r>
            <w:r>
              <w:rPr>
                <w:rStyle w:val="HTMLCode"/>
                <w:rFonts w:eastAsiaTheme="minorHAnsi"/>
              </w:rPr>
              <w:t>Fact_Transaction</w:t>
            </w:r>
            <w:r>
              <w:t xml:space="preserve"> hoặc bridge giữa Fact_Policy và Dim_Time</w:t>
            </w:r>
          </w:p>
        </w:tc>
      </w:tr>
      <w:tr w:rsidR="004A184C" w:rsidTr="004A184C">
        <w:trPr>
          <w:tblCellSpacing w:w="15" w:type="dxa"/>
        </w:trPr>
        <w:tc>
          <w:tcPr>
            <w:tcW w:w="0" w:type="auto"/>
            <w:vAlign w:val="center"/>
            <w:hideMark/>
          </w:tcPr>
          <w:p w:rsidR="004A184C" w:rsidRDefault="004A184C">
            <w:r>
              <w:rPr>
                <w:rStyle w:val="Strong"/>
              </w:rPr>
              <w:t>Money Scheduler (MP_MONEY_SCHEDULER)</w:t>
            </w:r>
          </w:p>
        </w:tc>
        <w:tc>
          <w:tcPr>
            <w:tcW w:w="0" w:type="auto"/>
            <w:vAlign w:val="center"/>
            <w:hideMark/>
          </w:tcPr>
          <w:p w:rsidR="004A184C" w:rsidRDefault="004A184C">
            <w:r>
              <w:t>Lịch thanh toán</w:t>
            </w:r>
          </w:p>
        </w:tc>
        <w:tc>
          <w:tcPr>
            <w:tcW w:w="0" w:type="auto"/>
            <w:vAlign w:val="center"/>
            <w:hideMark/>
          </w:tcPr>
          <w:p w:rsidR="004A184C" w:rsidRDefault="004A184C">
            <w:r>
              <w:t xml:space="preserve">→ </w:t>
            </w:r>
            <w:r>
              <w:rPr>
                <w:rStyle w:val="HTMLCode"/>
                <w:rFonts w:eastAsiaTheme="minorHAnsi"/>
              </w:rPr>
              <w:t>Dim_PaymentSchedule</w:t>
            </w:r>
          </w:p>
        </w:tc>
      </w:tr>
      <w:tr w:rsidR="004A184C" w:rsidTr="004A184C">
        <w:trPr>
          <w:tblCellSpacing w:w="15" w:type="dxa"/>
        </w:trPr>
        <w:tc>
          <w:tcPr>
            <w:tcW w:w="0" w:type="auto"/>
            <w:vAlign w:val="center"/>
            <w:hideMark/>
          </w:tcPr>
          <w:p w:rsidR="004A184C" w:rsidRDefault="004A184C">
            <w:r>
              <w:rPr>
                <w:rStyle w:val="Strong"/>
              </w:rPr>
              <w:t>Reinsurance (RE_AG_POLICY, RE_AG_GROUP)</w:t>
            </w:r>
          </w:p>
        </w:tc>
        <w:tc>
          <w:tcPr>
            <w:tcW w:w="0" w:type="auto"/>
            <w:vAlign w:val="center"/>
            <w:hideMark/>
          </w:tcPr>
          <w:p w:rsidR="004A184C" w:rsidRDefault="004A184C">
            <w:r>
              <w:t>Dữ liệu tái bảo hiểm (nhượng, giữ lại, hoa hồng, thuế...)</w:t>
            </w:r>
          </w:p>
        </w:tc>
        <w:tc>
          <w:tcPr>
            <w:tcW w:w="0" w:type="auto"/>
            <w:vAlign w:val="center"/>
            <w:hideMark/>
          </w:tcPr>
          <w:p w:rsidR="004A184C" w:rsidRDefault="004A184C">
            <w:r>
              <w:t xml:space="preserve">→ Fact phụ: </w:t>
            </w:r>
            <w:r>
              <w:rPr>
                <w:rStyle w:val="HTMLCode"/>
                <w:rFonts w:eastAsiaTheme="minorHAnsi"/>
              </w:rPr>
              <w:t>Fact_Reinsurance</w:t>
            </w:r>
          </w:p>
        </w:tc>
      </w:tr>
      <w:tr w:rsidR="004A184C" w:rsidTr="004A184C">
        <w:trPr>
          <w:tblCellSpacing w:w="15" w:type="dxa"/>
        </w:trPr>
        <w:tc>
          <w:tcPr>
            <w:tcW w:w="0" w:type="auto"/>
            <w:vAlign w:val="center"/>
            <w:hideMark/>
          </w:tcPr>
          <w:p w:rsidR="004A184C" w:rsidRDefault="004A184C">
            <w:r>
              <w:rPr>
                <w:rStyle w:val="Strong"/>
              </w:rPr>
              <w:t>Party (PA_PARTY)</w:t>
            </w:r>
          </w:p>
        </w:tc>
        <w:tc>
          <w:tcPr>
            <w:tcW w:w="0" w:type="auto"/>
            <w:vAlign w:val="center"/>
            <w:hideMark/>
          </w:tcPr>
          <w:p w:rsidR="004A184C" w:rsidRDefault="004A184C">
            <w:r>
              <w:t>Thông tin đối tác: khách hàng, đại lý, phòng, môi giới, công ty TPA</w:t>
            </w:r>
          </w:p>
        </w:tc>
        <w:tc>
          <w:tcPr>
            <w:tcW w:w="0" w:type="auto"/>
            <w:vAlign w:val="center"/>
            <w:hideMark/>
          </w:tcPr>
          <w:p w:rsidR="004A184C" w:rsidRDefault="004A184C">
            <w:r>
              <w:t xml:space="preserve">→ </w:t>
            </w:r>
            <w:r>
              <w:rPr>
                <w:rStyle w:val="HTMLCode"/>
                <w:rFonts w:eastAsiaTheme="minorHAnsi"/>
              </w:rPr>
              <w:t>Dim_Party</w:t>
            </w:r>
          </w:p>
        </w:tc>
      </w:tr>
      <w:tr w:rsidR="004A184C" w:rsidTr="004A184C">
        <w:trPr>
          <w:tblCellSpacing w:w="15" w:type="dxa"/>
        </w:trPr>
        <w:tc>
          <w:tcPr>
            <w:tcW w:w="0" w:type="auto"/>
            <w:vAlign w:val="center"/>
            <w:hideMark/>
          </w:tcPr>
          <w:p w:rsidR="004A184C" w:rsidRDefault="004A184C">
            <w:r>
              <w:rPr>
                <w:rStyle w:val="Strong"/>
              </w:rPr>
              <w:lastRenderedPageBreak/>
              <w:t>Exchange Rate Function (sf_exchange_rate_tbh)</w:t>
            </w:r>
          </w:p>
        </w:tc>
        <w:tc>
          <w:tcPr>
            <w:tcW w:w="0" w:type="auto"/>
            <w:vAlign w:val="center"/>
            <w:hideMark/>
          </w:tcPr>
          <w:p w:rsidR="004A184C" w:rsidRDefault="004A184C">
            <w:r>
              <w:t>Hàm quy đổi ngoại tệ → VND</w:t>
            </w:r>
          </w:p>
        </w:tc>
        <w:tc>
          <w:tcPr>
            <w:tcW w:w="0" w:type="auto"/>
            <w:vAlign w:val="center"/>
            <w:hideMark/>
          </w:tcPr>
          <w:p w:rsidR="004A184C" w:rsidRDefault="004A184C">
            <w:r>
              <w:t xml:space="preserve">→ </w:t>
            </w:r>
            <w:r>
              <w:rPr>
                <w:rStyle w:val="HTMLCode"/>
                <w:rFonts w:eastAsiaTheme="minorHAnsi"/>
              </w:rPr>
              <w:t>Dim_Currency</w:t>
            </w:r>
            <w:r>
              <w:t xml:space="preserve"> + cột </w:t>
            </w:r>
            <w:r>
              <w:rPr>
                <w:rStyle w:val="HTMLCode"/>
                <w:rFonts w:eastAsiaTheme="minorHAnsi"/>
              </w:rPr>
              <w:t>exchange_rate</w:t>
            </w:r>
            <w:r>
              <w:t xml:space="preserve"> trong fact</w:t>
            </w:r>
          </w:p>
        </w:tc>
      </w:tr>
      <w:tr w:rsidR="004A184C" w:rsidTr="004A184C">
        <w:trPr>
          <w:tblCellSpacing w:w="15" w:type="dxa"/>
        </w:trPr>
        <w:tc>
          <w:tcPr>
            <w:tcW w:w="0" w:type="auto"/>
            <w:vAlign w:val="center"/>
            <w:hideMark/>
          </w:tcPr>
          <w:p w:rsidR="004A184C" w:rsidRDefault="004A184C">
            <w:r>
              <w:rPr>
                <w:rStyle w:val="Strong"/>
              </w:rPr>
              <w:t>Issue / Due Date</w:t>
            </w:r>
          </w:p>
        </w:tc>
        <w:tc>
          <w:tcPr>
            <w:tcW w:w="0" w:type="auto"/>
            <w:vAlign w:val="center"/>
            <w:hideMark/>
          </w:tcPr>
          <w:p w:rsidR="004A184C" w:rsidRDefault="004A184C">
            <w:r>
              <w:t>Thời gian cấp đơn và kỳ thanh toán</w:t>
            </w:r>
          </w:p>
        </w:tc>
        <w:tc>
          <w:tcPr>
            <w:tcW w:w="0" w:type="auto"/>
            <w:vAlign w:val="center"/>
            <w:hideMark/>
          </w:tcPr>
          <w:p w:rsidR="004A184C" w:rsidRDefault="004A184C">
            <w:r>
              <w:t xml:space="preserve">→ </w:t>
            </w:r>
            <w:r>
              <w:rPr>
                <w:rStyle w:val="HTMLCode"/>
                <w:rFonts w:eastAsiaTheme="minorHAnsi"/>
              </w:rPr>
              <w:t>Dim_Time</w:t>
            </w:r>
          </w:p>
        </w:tc>
      </w:tr>
    </w:tbl>
    <w:p w:rsidR="004A184C" w:rsidRDefault="004A184C" w:rsidP="004A184C">
      <w:r>
        <w:pict>
          <v:rect id="_x0000_i1070" style="width:0;height:1.5pt" o:hralign="center" o:hrstd="t" o:hr="t" fillcolor="#a0a0a0" stroked="f"/>
        </w:pict>
      </w:r>
    </w:p>
    <w:p w:rsidR="004A184C" w:rsidRDefault="004A184C" w:rsidP="004A184C">
      <w:pPr>
        <w:pStyle w:val="Heading2"/>
      </w:pPr>
      <w:r>
        <w:t>2️</w:t>
      </w:r>
      <w:r>
        <w:rPr>
          <w:rFonts w:ascii="Tahoma" w:hAnsi="Tahoma" w:cs="Tahoma"/>
        </w:rPr>
        <w:t>⃣</w:t>
      </w:r>
      <w:r>
        <w:t xml:space="preserve"> Mô hình kiến trúc tổng thể (Kimball-style)</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       Dim_Date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w:t>
      </w:r>
      <w:r>
        <w:rPr>
          <w:rStyle w:val="hljs-comment"/>
        </w:rPr>
        <w:t>----------------+   +--------------------+   +--------------------+</w:t>
      </w:r>
    </w:p>
    <w:p w:rsidR="004A184C" w:rsidRDefault="004A184C" w:rsidP="004A184C">
      <w:pPr>
        <w:pStyle w:val="HTMLPreformatted"/>
        <w:rPr>
          <w:rStyle w:val="HTMLCode"/>
        </w:rPr>
      </w:pPr>
      <w:r>
        <w:rPr>
          <w:rStyle w:val="HTMLCode"/>
        </w:rPr>
        <w:t>| Dim_Product    |   | Dim_Customer/Party |   | Dim_Currency       |</w:t>
      </w:r>
    </w:p>
    <w:p w:rsidR="004A184C" w:rsidRDefault="004A184C" w:rsidP="004A184C">
      <w:pPr>
        <w:pStyle w:val="HTMLPreformatted"/>
        <w:rPr>
          <w:rStyle w:val="HTMLCode"/>
        </w:rPr>
      </w:pPr>
      <w:r>
        <w:rPr>
          <w:rStyle w:val="HTMLCode"/>
        </w:rPr>
        <w:t>+</w:t>
      </w:r>
      <w:r>
        <w:rPr>
          <w:rStyle w:val="hljs-comment"/>
        </w:rPr>
        <w:t>----------------+   +--------------------+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       Fact_Policy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 policy_id (PK)            |</w:t>
      </w:r>
    </w:p>
    <w:p w:rsidR="004A184C" w:rsidRDefault="004A184C" w:rsidP="004A184C">
      <w:pPr>
        <w:pStyle w:val="HTMLPreformatted"/>
        <w:rPr>
          <w:rStyle w:val="HTMLCode"/>
        </w:rPr>
      </w:pPr>
      <w:r>
        <w:rPr>
          <w:rStyle w:val="HTMLCode"/>
        </w:rPr>
        <w:t xml:space="preserve">                | product_id (FK)           |</w:t>
      </w:r>
    </w:p>
    <w:p w:rsidR="004A184C" w:rsidRDefault="004A184C" w:rsidP="004A184C">
      <w:pPr>
        <w:pStyle w:val="HTMLPreformatted"/>
        <w:rPr>
          <w:rStyle w:val="HTMLCode"/>
        </w:rPr>
      </w:pPr>
      <w:r>
        <w:rPr>
          <w:rStyle w:val="HTMLCode"/>
        </w:rPr>
        <w:t xml:space="preserve">                | customer_id (FK)          |</w:t>
      </w:r>
    </w:p>
    <w:p w:rsidR="004A184C" w:rsidRDefault="004A184C" w:rsidP="004A184C">
      <w:pPr>
        <w:pStyle w:val="HTMLPreformatted"/>
        <w:rPr>
          <w:rStyle w:val="HTMLCode"/>
        </w:rPr>
      </w:pPr>
      <w:r>
        <w:rPr>
          <w:rStyle w:val="HTMLCode"/>
        </w:rPr>
        <w:t xml:space="preserve">                | currency_id (FK)          |</w:t>
      </w:r>
    </w:p>
    <w:p w:rsidR="004A184C" w:rsidRDefault="004A184C" w:rsidP="004A184C">
      <w:pPr>
        <w:pStyle w:val="HTMLPreformatted"/>
        <w:rPr>
          <w:rStyle w:val="HTMLCode"/>
        </w:rPr>
      </w:pPr>
      <w:r>
        <w:rPr>
          <w:rStyle w:val="HTMLCode"/>
        </w:rPr>
        <w:t xml:space="preserve">                | issue_date_id (FK)        |</w:t>
      </w:r>
    </w:p>
    <w:p w:rsidR="004A184C" w:rsidRDefault="004A184C" w:rsidP="004A184C">
      <w:pPr>
        <w:pStyle w:val="HTMLPreformatted"/>
        <w:rPr>
          <w:rStyle w:val="HTMLCode"/>
        </w:rPr>
      </w:pPr>
      <w:r>
        <w:rPr>
          <w:rStyle w:val="HTMLCode"/>
        </w:rPr>
        <w:t xml:space="preserve">                | acc_month_id (FK)         |</w:t>
      </w:r>
    </w:p>
    <w:p w:rsidR="004A184C" w:rsidRDefault="004A184C" w:rsidP="004A184C">
      <w:pPr>
        <w:pStyle w:val="HTMLPreformatted"/>
        <w:rPr>
          <w:rStyle w:val="HTMLCode"/>
        </w:rPr>
      </w:pPr>
      <w:r>
        <w:rPr>
          <w:rStyle w:val="HTMLCode"/>
        </w:rPr>
        <w:t xml:space="preserve">                | due_date_id (FK)          |</w:t>
      </w:r>
    </w:p>
    <w:p w:rsidR="004A184C" w:rsidRDefault="004A184C" w:rsidP="004A184C">
      <w:pPr>
        <w:pStyle w:val="HTMLPreformatted"/>
        <w:rPr>
          <w:rStyle w:val="HTMLCode"/>
        </w:rPr>
      </w:pPr>
      <w:r>
        <w:rPr>
          <w:rStyle w:val="HTMLCode"/>
        </w:rPr>
        <w:t xml:space="preserve">                | premium_amount_VND        |</w:t>
      </w:r>
    </w:p>
    <w:p w:rsidR="004A184C" w:rsidRDefault="004A184C" w:rsidP="004A184C">
      <w:pPr>
        <w:pStyle w:val="HTMLPreformatted"/>
        <w:rPr>
          <w:rStyle w:val="HTMLCode"/>
        </w:rPr>
      </w:pPr>
      <w:r>
        <w:rPr>
          <w:rStyle w:val="HTMLCode"/>
        </w:rPr>
        <w:t xml:space="preserve">                | tax_amount_VND            |</w:t>
      </w:r>
    </w:p>
    <w:p w:rsidR="004A184C" w:rsidRDefault="004A184C" w:rsidP="004A184C">
      <w:pPr>
        <w:pStyle w:val="HTMLPreformatted"/>
        <w:rPr>
          <w:rStyle w:val="HTMLCode"/>
        </w:rPr>
      </w:pPr>
      <w:r>
        <w:rPr>
          <w:rStyle w:val="HTMLCode"/>
        </w:rPr>
        <w:t xml:space="preserve">                | broker_rate, comm_rate    |</w:t>
      </w:r>
    </w:p>
    <w:p w:rsidR="004A184C" w:rsidRDefault="004A184C" w:rsidP="004A184C">
      <w:pPr>
        <w:pStyle w:val="HTMLPreformatted"/>
        <w:rPr>
          <w:rStyle w:val="HTMLCode"/>
        </w:rPr>
      </w:pPr>
      <w:r>
        <w:rPr>
          <w:rStyle w:val="HTMLCode"/>
        </w:rPr>
        <w:t xml:space="preserve">                | retention_amount          |</w:t>
      </w:r>
    </w:p>
    <w:p w:rsidR="004A184C" w:rsidRDefault="004A184C" w:rsidP="004A184C">
      <w:pPr>
        <w:pStyle w:val="HTMLPreformatted"/>
        <w:rPr>
          <w:rStyle w:val="HTMLCode"/>
        </w:rPr>
      </w:pPr>
      <w:r>
        <w:rPr>
          <w:rStyle w:val="HTMLCode"/>
        </w:rPr>
        <w:lastRenderedPageBreak/>
        <w:t xml:space="preserve">                | reinsurance_amount        |</w:t>
      </w:r>
    </w:p>
    <w:p w:rsidR="004A184C" w:rsidRDefault="004A184C" w:rsidP="004A184C">
      <w:pPr>
        <w:pStyle w:val="HTMLPreformatted"/>
        <w:rPr>
          <w:rStyle w:val="HTMLCode"/>
        </w:rPr>
      </w:pPr>
      <w:r>
        <w:rPr>
          <w:rStyle w:val="HTMLCode"/>
        </w:rPr>
        <w:t xml:space="preserve">                | ... (Các chỉ tiêu tính toán)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v</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       Fact_Reinsurance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 policy_id (FK)              |</w:t>
      </w:r>
    </w:p>
    <w:p w:rsidR="004A184C" w:rsidRDefault="004A184C" w:rsidP="004A184C">
      <w:pPr>
        <w:pStyle w:val="HTMLPreformatted"/>
        <w:rPr>
          <w:rStyle w:val="HTMLCode"/>
        </w:rPr>
      </w:pPr>
      <w:r>
        <w:rPr>
          <w:rStyle w:val="HTMLCode"/>
        </w:rPr>
        <w:t xml:space="preserve">             | retention_pre_VND           |</w:t>
      </w:r>
    </w:p>
    <w:p w:rsidR="004A184C" w:rsidRDefault="004A184C" w:rsidP="004A184C">
      <w:pPr>
        <w:pStyle w:val="HTMLPreformatted"/>
        <w:rPr>
          <w:rStyle w:val="HTMLCode"/>
        </w:rPr>
      </w:pPr>
      <w:r>
        <w:rPr>
          <w:rStyle w:val="HTMLCode"/>
        </w:rPr>
        <w:t xml:space="preserve">             | nhuong_tbh_VN, NN, hh_VN...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NormalWeb"/>
      </w:pPr>
      <w:r>
        <w:rPr>
          <w:rFonts w:ascii="Segoe UI Symbol" w:hAnsi="Segoe UI Symbol" w:cs="Segoe UI Symbol"/>
        </w:rPr>
        <w:t>👉</w:t>
      </w:r>
      <w:r>
        <w:t xml:space="preserve"> Tất cả các bảng gốc (</w:t>
      </w:r>
      <w:r>
        <w:rPr>
          <w:rStyle w:val="HTMLCode"/>
        </w:rPr>
        <w:t>ag_mk</w:t>
      </w:r>
      <w:r>
        <w:t xml:space="preserve">, </w:t>
      </w:r>
      <w:r>
        <w:rPr>
          <w:rStyle w:val="HTMLCode"/>
        </w:rPr>
        <w:t>ag_pc</w:t>
      </w:r>
      <w:r>
        <w:t xml:space="preserve">, </w:t>
      </w:r>
      <w:r>
        <w:rPr>
          <w:rStyle w:val="HTMLCode"/>
        </w:rPr>
        <w:t>re_ag_*</w:t>
      </w:r>
      <w:r>
        <w:t xml:space="preserve">, </w:t>
      </w:r>
      <w:r>
        <w:rPr>
          <w:rStyle w:val="HTMLCode"/>
        </w:rPr>
        <w:t>mp_*</w:t>
      </w:r>
      <w:r>
        <w:t xml:space="preserve">, </w:t>
      </w:r>
      <w:r>
        <w:rPr>
          <w:rStyle w:val="HTMLCode"/>
        </w:rPr>
        <w:t>pa_party</w:t>
      </w:r>
      <w:r>
        <w:t xml:space="preserve">) được </w:t>
      </w:r>
      <w:r>
        <w:rPr>
          <w:rStyle w:val="Strong"/>
          <w:rFonts w:eastAsiaTheme="majorEastAsia"/>
        </w:rPr>
        <w:t>ETL về Data Warehouse (Staging → ODS → DWH)</w:t>
      </w:r>
      <w:r>
        <w:t xml:space="preserve">, sau đó tính toán chuẩn hóa về </w:t>
      </w:r>
      <w:r>
        <w:rPr>
          <w:rStyle w:val="Strong"/>
          <w:rFonts w:eastAsiaTheme="majorEastAsia"/>
        </w:rPr>
        <w:t>Fact_Policy và Fact_Reinsurance</w:t>
      </w:r>
      <w:r>
        <w:t>.</w:t>
      </w:r>
    </w:p>
    <w:p w:rsidR="004A184C" w:rsidRDefault="004A184C" w:rsidP="004A184C">
      <w:r>
        <w:pict>
          <v:rect id="_x0000_i1071" style="width:0;height:1.5pt" o:hralign="center" o:hrstd="t" o:hr="t" fillcolor="#a0a0a0" stroked="f"/>
        </w:pict>
      </w:r>
    </w:p>
    <w:p w:rsidR="004A184C" w:rsidRDefault="004A184C" w:rsidP="004A184C">
      <w:pPr>
        <w:pStyle w:val="Heading2"/>
      </w:pPr>
      <w:r>
        <w:t>3️</w:t>
      </w:r>
      <w:r>
        <w:rPr>
          <w:rFonts w:ascii="Tahoma" w:hAnsi="Tahoma" w:cs="Tahoma"/>
        </w:rPr>
        <w:t>⃣</w:t>
      </w:r>
      <w:r>
        <w:t xml:space="preserve"> Các lớp trong Data Warehouse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2649"/>
        <w:gridCol w:w="4734"/>
      </w:tblGrid>
      <w:tr w:rsidR="004A184C" w:rsidTr="004A184C">
        <w:trPr>
          <w:tblHeader/>
          <w:tblCellSpacing w:w="15" w:type="dxa"/>
        </w:trPr>
        <w:tc>
          <w:tcPr>
            <w:tcW w:w="0" w:type="auto"/>
            <w:vAlign w:val="center"/>
            <w:hideMark/>
          </w:tcPr>
          <w:p w:rsidR="004A184C" w:rsidRDefault="004A184C">
            <w:pPr>
              <w:jc w:val="center"/>
              <w:rPr>
                <w:b/>
                <w:bCs/>
              </w:rPr>
            </w:pPr>
            <w:r>
              <w:rPr>
                <w:b/>
                <w:bCs/>
              </w:rPr>
              <w:t>Layer</w:t>
            </w:r>
          </w:p>
        </w:tc>
        <w:tc>
          <w:tcPr>
            <w:tcW w:w="0" w:type="auto"/>
            <w:vAlign w:val="center"/>
            <w:hideMark/>
          </w:tcPr>
          <w:p w:rsidR="004A184C" w:rsidRDefault="004A184C">
            <w:pPr>
              <w:jc w:val="center"/>
              <w:rPr>
                <w:b/>
                <w:bCs/>
              </w:rPr>
            </w:pPr>
            <w:r>
              <w:rPr>
                <w:b/>
                <w:bCs/>
              </w:rPr>
              <w:t>Vai trò</w:t>
            </w:r>
          </w:p>
        </w:tc>
        <w:tc>
          <w:tcPr>
            <w:tcW w:w="0" w:type="auto"/>
            <w:vAlign w:val="center"/>
            <w:hideMark/>
          </w:tcPr>
          <w:p w:rsidR="004A184C" w:rsidRDefault="004A184C">
            <w:pPr>
              <w:jc w:val="center"/>
              <w:rPr>
                <w:b/>
                <w:bCs/>
              </w:rPr>
            </w:pPr>
            <w:r>
              <w:rPr>
                <w:b/>
                <w:bCs/>
              </w:rPr>
              <w:t>Nội dung</w:t>
            </w:r>
          </w:p>
        </w:tc>
      </w:tr>
      <w:tr w:rsidR="004A184C" w:rsidTr="004A184C">
        <w:trPr>
          <w:tblCellSpacing w:w="15" w:type="dxa"/>
        </w:trPr>
        <w:tc>
          <w:tcPr>
            <w:tcW w:w="0" w:type="auto"/>
            <w:vAlign w:val="center"/>
            <w:hideMark/>
          </w:tcPr>
          <w:p w:rsidR="004A184C" w:rsidRDefault="004A184C">
            <w:r>
              <w:rPr>
                <w:rStyle w:val="Strong"/>
              </w:rPr>
              <w:t>Staging</w:t>
            </w:r>
          </w:p>
        </w:tc>
        <w:tc>
          <w:tcPr>
            <w:tcW w:w="0" w:type="auto"/>
            <w:vAlign w:val="center"/>
            <w:hideMark/>
          </w:tcPr>
          <w:p w:rsidR="004A184C" w:rsidRDefault="004A184C">
            <w:r>
              <w:t>Lưu dữ liệu raw (từ Oracle, Excel, API...)</w:t>
            </w:r>
          </w:p>
        </w:tc>
        <w:tc>
          <w:tcPr>
            <w:tcW w:w="0" w:type="auto"/>
            <w:vAlign w:val="center"/>
            <w:hideMark/>
          </w:tcPr>
          <w:p w:rsidR="004A184C" w:rsidRDefault="004A184C">
            <w:r>
              <w:t>Giống schema nghiệp vụ hiện tại (</w:t>
            </w:r>
            <w:r>
              <w:rPr>
                <w:rStyle w:val="HTMLCode"/>
                <w:rFonts w:eastAsiaTheme="minorHAnsi"/>
              </w:rPr>
              <w:t>ag_mk</w:t>
            </w:r>
            <w:r>
              <w:t xml:space="preserve">, </w:t>
            </w:r>
            <w:r>
              <w:rPr>
                <w:rStyle w:val="HTMLCode"/>
                <w:rFonts w:eastAsiaTheme="minorHAnsi"/>
              </w:rPr>
              <w:t>ag_pc</w:t>
            </w:r>
            <w:r>
              <w:t>...)</w:t>
            </w:r>
          </w:p>
        </w:tc>
      </w:tr>
      <w:tr w:rsidR="004A184C" w:rsidTr="004A184C">
        <w:trPr>
          <w:tblCellSpacing w:w="15" w:type="dxa"/>
        </w:trPr>
        <w:tc>
          <w:tcPr>
            <w:tcW w:w="0" w:type="auto"/>
            <w:vAlign w:val="center"/>
            <w:hideMark/>
          </w:tcPr>
          <w:p w:rsidR="004A184C" w:rsidRDefault="004A184C">
            <w:r>
              <w:rPr>
                <w:rStyle w:val="Strong"/>
              </w:rPr>
              <w:t>ODS (Operational Data Store)</w:t>
            </w:r>
          </w:p>
        </w:tc>
        <w:tc>
          <w:tcPr>
            <w:tcW w:w="0" w:type="auto"/>
            <w:vAlign w:val="center"/>
            <w:hideMark/>
          </w:tcPr>
          <w:p w:rsidR="004A184C" w:rsidRDefault="004A184C">
            <w:r>
              <w:t>Chuẩn hóa &amp; làm sạch, mapping khóa ngoại</w:t>
            </w:r>
          </w:p>
        </w:tc>
        <w:tc>
          <w:tcPr>
            <w:tcW w:w="0" w:type="auto"/>
            <w:vAlign w:val="center"/>
            <w:hideMark/>
          </w:tcPr>
          <w:p w:rsidR="004A184C" w:rsidRDefault="004A184C">
            <w:r>
              <w:t>Chuẩn hóa currency, date, key mapping</w:t>
            </w:r>
          </w:p>
        </w:tc>
      </w:tr>
      <w:tr w:rsidR="004A184C" w:rsidTr="004A184C">
        <w:trPr>
          <w:tblCellSpacing w:w="15" w:type="dxa"/>
        </w:trPr>
        <w:tc>
          <w:tcPr>
            <w:tcW w:w="0" w:type="auto"/>
            <w:vAlign w:val="center"/>
            <w:hideMark/>
          </w:tcPr>
          <w:p w:rsidR="004A184C" w:rsidRDefault="004A184C">
            <w:r>
              <w:rPr>
                <w:rStyle w:val="Strong"/>
              </w:rPr>
              <w:lastRenderedPageBreak/>
              <w:t>DWH (Core)</w:t>
            </w:r>
          </w:p>
        </w:tc>
        <w:tc>
          <w:tcPr>
            <w:tcW w:w="0" w:type="auto"/>
            <w:vAlign w:val="center"/>
            <w:hideMark/>
          </w:tcPr>
          <w:p w:rsidR="004A184C" w:rsidRDefault="004A184C">
            <w:r>
              <w:t>Lưu các fact/dimension đã chuẩn hóa</w:t>
            </w:r>
          </w:p>
        </w:tc>
        <w:tc>
          <w:tcPr>
            <w:tcW w:w="0" w:type="auto"/>
            <w:vAlign w:val="center"/>
            <w:hideMark/>
          </w:tcPr>
          <w:p w:rsidR="004A184C" w:rsidRDefault="004A184C">
            <w:r>
              <w:rPr>
                <w:rStyle w:val="HTMLCode"/>
                <w:rFonts w:eastAsiaTheme="minorHAnsi"/>
              </w:rPr>
              <w:t>Dim_*</w:t>
            </w:r>
            <w:r>
              <w:t xml:space="preserve"> và </w:t>
            </w:r>
            <w:r>
              <w:rPr>
                <w:rStyle w:val="HTMLCode"/>
                <w:rFonts w:eastAsiaTheme="minorHAnsi"/>
              </w:rPr>
              <w:t>Fact_*</w:t>
            </w:r>
          </w:p>
        </w:tc>
      </w:tr>
      <w:tr w:rsidR="004A184C" w:rsidTr="004A184C">
        <w:trPr>
          <w:tblCellSpacing w:w="15" w:type="dxa"/>
        </w:trPr>
        <w:tc>
          <w:tcPr>
            <w:tcW w:w="0" w:type="auto"/>
            <w:vAlign w:val="center"/>
            <w:hideMark/>
          </w:tcPr>
          <w:p w:rsidR="004A184C" w:rsidRDefault="004A184C">
            <w:r>
              <w:rPr>
                <w:rStyle w:val="Strong"/>
              </w:rPr>
              <w:t>Data Mart (Analytical)</w:t>
            </w:r>
          </w:p>
        </w:tc>
        <w:tc>
          <w:tcPr>
            <w:tcW w:w="0" w:type="auto"/>
            <w:vAlign w:val="center"/>
            <w:hideMark/>
          </w:tcPr>
          <w:p w:rsidR="004A184C" w:rsidRDefault="004A184C">
            <w:r>
              <w:t>Dữ liệu được tính toán phục vụ báo cáo</w:t>
            </w:r>
          </w:p>
        </w:tc>
        <w:tc>
          <w:tcPr>
            <w:tcW w:w="0" w:type="auto"/>
            <w:vAlign w:val="center"/>
            <w:hideMark/>
          </w:tcPr>
          <w:p w:rsidR="004A184C" w:rsidRDefault="004A184C">
            <w:r>
              <w:rPr>
                <w:rStyle w:val="HTMLCode"/>
                <w:rFonts w:eastAsiaTheme="minorHAnsi"/>
              </w:rPr>
              <w:t>Mart_Insurance_Profitability</w:t>
            </w:r>
            <w:r>
              <w:t xml:space="preserve">, </w:t>
            </w:r>
            <w:r>
              <w:rPr>
                <w:rStyle w:val="HTMLCode"/>
                <w:rFonts w:eastAsiaTheme="minorHAnsi"/>
              </w:rPr>
              <w:t>Mart_Revenue_By_Month</w:t>
            </w:r>
          </w:p>
        </w:tc>
      </w:tr>
    </w:tbl>
    <w:p w:rsidR="004A184C" w:rsidRDefault="004A184C" w:rsidP="004A184C">
      <w:r>
        <w:pict>
          <v:rect id="_x0000_i1072" style="width:0;height:1.5pt" o:hralign="center" o:hrstd="t" o:hr="t" fillcolor="#a0a0a0" stroked="f"/>
        </w:pict>
      </w:r>
    </w:p>
    <w:p w:rsidR="004A184C" w:rsidRDefault="004A184C" w:rsidP="004A184C">
      <w:pPr>
        <w:pStyle w:val="Heading2"/>
      </w:pPr>
      <w:r>
        <w:t>4️</w:t>
      </w:r>
      <w:r>
        <w:rPr>
          <w:rFonts w:ascii="Tahoma" w:hAnsi="Tahoma" w:cs="Tahoma"/>
        </w:rPr>
        <w:t>⃣</w:t>
      </w:r>
      <w:r>
        <w:t xml:space="preserve"> Thiết kế Data Mart cho báo cáo doanh thu phí bảo hiểm</w:t>
      </w:r>
    </w:p>
    <w:p w:rsidR="004A184C" w:rsidRDefault="004A184C" w:rsidP="004A184C">
      <w:pPr>
        <w:pStyle w:val="Heading3"/>
      </w:pPr>
      <w:r>
        <w:rPr>
          <w:rFonts w:ascii="Segoe UI Symbol" w:hAnsi="Segoe UI Symbol" w:cs="Segoe UI Symbol"/>
        </w:rPr>
        <w:t>🎯</w:t>
      </w:r>
      <w:r>
        <w:t xml:space="preserve"> Mart: </w:t>
      </w:r>
      <w:r>
        <w:rPr>
          <w:rStyle w:val="HTMLCode"/>
          <w:rFonts w:eastAsiaTheme="majorEastAsia"/>
        </w:rPr>
        <w:t>mart_insurance_revenue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6"/>
        <w:gridCol w:w="4372"/>
        <w:gridCol w:w="1582"/>
      </w:tblGrid>
      <w:tr w:rsidR="004A184C" w:rsidTr="004A184C">
        <w:trPr>
          <w:tblHeader/>
          <w:tblCellSpacing w:w="15" w:type="dxa"/>
        </w:trPr>
        <w:tc>
          <w:tcPr>
            <w:tcW w:w="0" w:type="auto"/>
            <w:vAlign w:val="center"/>
            <w:hideMark/>
          </w:tcPr>
          <w:p w:rsidR="004A184C" w:rsidRDefault="004A184C">
            <w:pPr>
              <w:jc w:val="center"/>
              <w:rPr>
                <w:b/>
                <w:bCs/>
              </w:rPr>
            </w:pPr>
            <w:r>
              <w:rPr>
                <w:b/>
                <w:bCs/>
              </w:rPr>
              <w:t>Cột</w:t>
            </w:r>
          </w:p>
        </w:tc>
        <w:tc>
          <w:tcPr>
            <w:tcW w:w="0" w:type="auto"/>
            <w:vAlign w:val="center"/>
            <w:hideMark/>
          </w:tcPr>
          <w:p w:rsidR="004A184C" w:rsidRDefault="004A184C">
            <w:pPr>
              <w:jc w:val="center"/>
              <w:rPr>
                <w:b/>
                <w:bCs/>
              </w:rPr>
            </w:pPr>
            <w:r>
              <w:rPr>
                <w:b/>
                <w:bCs/>
              </w:rPr>
              <w:t>Nguồn</w:t>
            </w:r>
          </w:p>
        </w:tc>
        <w:tc>
          <w:tcPr>
            <w:tcW w:w="0" w:type="auto"/>
            <w:vAlign w:val="center"/>
            <w:hideMark/>
          </w:tcPr>
          <w:p w:rsidR="004A184C" w:rsidRDefault="004A184C">
            <w:pPr>
              <w:jc w:val="center"/>
              <w:rPr>
                <w:b/>
                <w:bCs/>
              </w:rPr>
            </w:pPr>
            <w:r>
              <w:rPr>
                <w:b/>
                <w:bCs/>
              </w:rPr>
              <w:t>Ý nghĩa</w:t>
            </w:r>
          </w:p>
        </w:tc>
      </w:tr>
      <w:tr w:rsidR="004A184C" w:rsidTr="004A184C">
        <w:trPr>
          <w:tblCellSpacing w:w="15" w:type="dxa"/>
        </w:trPr>
        <w:tc>
          <w:tcPr>
            <w:tcW w:w="0" w:type="auto"/>
            <w:vAlign w:val="center"/>
            <w:hideMark/>
          </w:tcPr>
          <w:p w:rsidR="004A184C" w:rsidRDefault="004A184C">
            <w:r>
              <w:rPr>
                <w:rStyle w:val="HTMLCode"/>
                <w:rFonts w:eastAsiaTheme="minorHAnsi"/>
              </w:rPr>
              <w:t>acc_month_id</w:t>
            </w:r>
          </w:p>
        </w:tc>
        <w:tc>
          <w:tcPr>
            <w:tcW w:w="0" w:type="auto"/>
            <w:vAlign w:val="center"/>
            <w:hideMark/>
          </w:tcPr>
          <w:p w:rsidR="004A184C" w:rsidRDefault="004A184C">
            <w:r>
              <w:t>từ issue_date → Dim_Date</w:t>
            </w:r>
          </w:p>
        </w:tc>
        <w:tc>
          <w:tcPr>
            <w:tcW w:w="0" w:type="auto"/>
            <w:vAlign w:val="center"/>
            <w:hideMark/>
          </w:tcPr>
          <w:p w:rsidR="004A184C" w:rsidRDefault="004A184C">
            <w:r>
              <w:t>Kỳ hạch toán</w:t>
            </w:r>
          </w:p>
        </w:tc>
      </w:tr>
      <w:tr w:rsidR="004A184C" w:rsidTr="004A184C">
        <w:trPr>
          <w:tblCellSpacing w:w="15" w:type="dxa"/>
        </w:trPr>
        <w:tc>
          <w:tcPr>
            <w:tcW w:w="0" w:type="auto"/>
            <w:vAlign w:val="center"/>
            <w:hideMark/>
          </w:tcPr>
          <w:p w:rsidR="004A184C" w:rsidRDefault="004A184C">
            <w:r>
              <w:rPr>
                <w:rStyle w:val="HTMLCode"/>
                <w:rFonts w:eastAsiaTheme="minorHAnsi"/>
              </w:rPr>
              <w:t>policy_id</w:t>
            </w:r>
          </w:p>
        </w:tc>
        <w:tc>
          <w:tcPr>
            <w:tcW w:w="0" w:type="auto"/>
            <w:vAlign w:val="center"/>
            <w:hideMark/>
          </w:tcPr>
          <w:p w:rsidR="004A184C" w:rsidRDefault="004A184C">
            <w:r>
              <w:t>Fact_Policy</w:t>
            </w:r>
          </w:p>
        </w:tc>
        <w:tc>
          <w:tcPr>
            <w:tcW w:w="0" w:type="auto"/>
            <w:vAlign w:val="center"/>
            <w:hideMark/>
          </w:tcPr>
          <w:p w:rsidR="004A184C" w:rsidRDefault="004A184C">
            <w:r>
              <w:t>Đơn bảo hiểm</w:t>
            </w:r>
          </w:p>
        </w:tc>
      </w:tr>
      <w:tr w:rsidR="004A184C" w:rsidTr="004A184C">
        <w:trPr>
          <w:tblCellSpacing w:w="15" w:type="dxa"/>
        </w:trPr>
        <w:tc>
          <w:tcPr>
            <w:tcW w:w="0" w:type="auto"/>
            <w:vAlign w:val="center"/>
            <w:hideMark/>
          </w:tcPr>
          <w:p w:rsidR="004A184C" w:rsidRDefault="004A184C">
            <w:r>
              <w:rPr>
                <w:rStyle w:val="HTMLCode"/>
                <w:rFonts w:eastAsiaTheme="minorHAnsi"/>
              </w:rPr>
              <w:t>customer_id</w:t>
            </w:r>
          </w:p>
        </w:tc>
        <w:tc>
          <w:tcPr>
            <w:tcW w:w="0" w:type="auto"/>
            <w:vAlign w:val="center"/>
            <w:hideMark/>
          </w:tcPr>
          <w:p w:rsidR="004A184C" w:rsidRDefault="004A184C">
            <w:r>
              <w:t>Dim_Party</w:t>
            </w:r>
          </w:p>
        </w:tc>
        <w:tc>
          <w:tcPr>
            <w:tcW w:w="0" w:type="auto"/>
            <w:vAlign w:val="center"/>
            <w:hideMark/>
          </w:tcPr>
          <w:p w:rsidR="004A184C" w:rsidRDefault="004A184C">
            <w:r>
              <w:t>Khách hàng</w:t>
            </w:r>
          </w:p>
        </w:tc>
      </w:tr>
      <w:tr w:rsidR="004A184C" w:rsidTr="004A184C">
        <w:trPr>
          <w:tblCellSpacing w:w="15" w:type="dxa"/>
        </w:trPr>
        <w:tc>
          <w:tcPr>
            <w:tcW w:w="0" w:type="auto"/>
            <w:vAlign w:val="center"/>
            <w:hideMark/>
          </w:tcPr>
          <w:p w:rsidR="004A184C" w:rsidRDefault="004A184C">
            <w:r>
              <w:rPr>
                <w:rStyle w:val="HTMLCode"/>
                <w:rFonts w:eastAsiaTheme="minorHAnsi"/>
              </w:rPr>
              <w:lastRenderedPageBreak/>
              <w:t>product_id</w:t>
            </w:r>
          </w:p>
        </w:tc>
        <w:tc>
          <w:tcPr>
            <w:tcW w:w="0" w:type="auto"/>
            <w:vAlign w:val="center"/>
            <w:hideMark/>
          </w:tcPr>
          <w:p w:rsidR="004A184C" w:rsidRDefault="004A184C">
            <w:r>
              <w:t>Dim_Product</w:t>
            </w:r>
          </w:p>
        </w:tc>
        <w:tc>
          <w:tcPr>
            <w:tcW w:w="0" w:type="auto"/>
            <w:vAlign w:val="center"/>
            <w:hideMark/>
          </w:tcPr>
          <w:p w:rsidR="004A184C" w:rsidRDefault="004A184C">
            <w:r>
              <w:t>Sản phẩm</w:t>
            </w:r>
          </w:p>
        </w:tc>
      </w:tr>
      <w:tr w:rsidR="004A184C" w:rsidTr="004A184C">
        <w:trPr>
          <w:tblCellSpacing w:w="15" w:type="dxa"/>
        </w:trPr>
        <w:tc>
          <w:tcPr>
            <w:tcW w:w="0" w:type="auto"/>
            <w:vAlign w:val="center"/>
            <w:hideMark/>
          </w:tcPr>
          <w:p w:rsidR="004A184C" w:rsidRDefault="004A184C">
            <w:r>
              <w:rPr>
                <w:rStyle w:val="HTMLCode"/>
                <w:rFonts w:eastAsiaTheme="minorHAnsi"/>
              </w:rPr>
              <w:t>branch_id</w:t>
            </w:r>
          </w:p>
        </w:tc>
        <w:tc>
          <w:tcPr>
            <w:tcW w:w="0" w:type="auto"/>
            <w:vAlign w:val="center"/>
            <w:hideMark/>
          </w:tcPr>
          <w:p w:rsidR="004A184C" w:rsidRDefault="004A184C">
            <w:r>
              <w:t>Dim_Party (phòng)</w:t>
            </w:r>
          </w:p>
        </w:tc>
        <w:tc>
          <w:tcPr>
            <w:tcW w:w="0" w:type="auto"/>
            <w:vAlign w:val="center"/>
            <w:hideMark/>
          </w:tcPr>
          <w:p w:rsidR="004A184C" w:rsidRDefault="004A184C">
            <w:r>
              <w:t>Phòng phát hành</w:t>
            </w:r>
          </w:p>
        </w:tc>
      </w:tr>
      <w:tr w:rsidR="004A184C" w:rsidTr="004A184C">
        <w:trPr>
          <w:tblCellSpacing w:w="15" w:type="dxa"/>
        </w:trPr>
        <w:tc>
          <w:tcPr>
            <w:tcW w:w="0" w:type="auto"/>
            <w:vAlign w:val="center"/>
            <w:hideMark/>
          </w:tcPr>
          <w:p w:rsidR="004A184C" w:rsidRDefault="004A184C">
            <w:r>
              <w:rPr>
                <w:rStyle w:val="HTMLCode"/>
                <w:rFonts w:eastAsiaTheme="minorHAnsi"/>
              </w:rPr>
              <w:t>premium_gross_vnd</w:t>
            </w:r>
          </w:p>
        </w:tc>
        <w:tc>
          <w:tcPr>
            <w:tcW w:w="0" w:type="auto"/>
            <w:vAlign w:val="center"/>
            <w:hideMark/>
          </w:tcPr>
          <w:p w:rsidR="004A184C" w:rsidRDefault="004A184C">
            <w:r>
              <w:t>Fact_Policy</w:t>
            </w:r>
          </w:p>
        </w:tc>
        <w:tc>
          <w:tcPr>
            <w:tcW w:w="0" w:type="auto"/>
            <w:vAlign w:val="center"/>
            <w:hideMark/>
          </w:tcPr>
          <w:p w:rsidR="004A184C" w:rsidRDefault="004A184C">
            <w:r>
              <w:t>Tổng phí gốc</w:t>
            </w:r>
          </w:p>
        </w:tc>
      </w:tr>
      <w:tr w:rsidR="004A184C" w:rsidTr="004A184C">
        <w:trPr>
          <w:tblCellSpacing w:w="15" w:type="dxa"/>
        </w:trPr>
        <w:tc>
          <w:tcPr>
            <w:tcW w:w="0" w:type="auto"/>
            <w:vAlign w:val="center"/>
            <w:hideMark/>
          </w:tcPr>
          <w:p w:rsidR="004A184C" w:rsidRDefault="004A184C">
            <w:r>
              <w:rPr>
                <w:rStyle w:val="HTMLCode"/>
                <w:rFonts w:eastAsiaTheme="minorHAnsi"/>
              </w:rPr>
              <w:t>premium_reinsurance_vnd</w:t>
            </w:r>
          </w:p>
        </w:tc>
        <w:tc>
          <w:tcPr>
            <w:tcW w:w="0" w:type="auto"/>
            <w:vAlign w:val="center"/>
            <w:hideMark/>
          </w:tcPr>
          <w:p w:rsidR="004A184C" w:rsidRDefault="004A184C">
            <w:r>
              <w:t>Fact_Reinsurance</w:t>
            </w:r>
          </w:p>
        </w:tc>
        <w:tc>
          <w:tcPr>
            <w:tcW w:w="0" w:type="auto"/>
            <w:vAlign w:val="center"/>
            <w:hideMark/>
          </w:tcPr>
          <w:p w:rsidR="004A184C" w:rsidRDefault="004A184C">
            <w:r>
              <w:t>Phí nhượng tái</w:t>
            </w:r>
          </w:p>
        </w:tc>
      </w:tr>
      <w:tr w:rsidR="004A184C" w:rsidTr="004A184C">
        <w:trPr>
          <w:tblCellSpacing w:w="15" w:type="dxa"/>
        </w:trPr>
        <w:tc>
          <w:tcPr>
            <w:tcW w:w="0" w:type="auto"/>
            <w:vAlign w:val="center"/>
            <w:hideMark/>
          </w:tcPr>
          <w:p w:rsidR="004A184C" w:rsidRDefault="004A184C">
            <w:r>
              <w:rPr>
                <w:rStyle w:val="HTMLCode"/>
                <w:rFonts w:eastAsiaTheme="minorHAnsi"/>
              </w:rPr>
              <w:t>premium_retention_vnd</w:t>
            </w:r>
          </w:p>
        </w:tc>
        <w:tc>
          <w:tcPr>
            <w:tcW w:w="0" w:type="auto"/>
            <w:vAlign w:val="center"/>
            <w:hideMark/>
          </w:tcPr>
          <w:p w:rsidR="004A184C" w:rsidRDefault="004A184C">
            <w:r>
              <w:t>Fact_Reinsurance</w:t>
            </w:r>
          </w:p>
        </w:tc>
        <w:tc>
          <w:tcPr>
            <w:tcW w:w="0" w:type="auto"/>
            <w:vAlign w:val="center"/>
            <w:hideMark/>
          </w:tcPr>
          <w:p w:rsidR="004A184C" w:rsidRDefault="004A184C">
            <w:r>
              <w:t>Phí giữ lại</w:t>
            </w:r>
          </w:p>
        </w:tc>
      </w:tr>
      <w:tr w:rsidR="004A184C" w:rsidTr="004A184C">
        <w:trPr>
          <w:tblCellSpacing w:w="15" w:type="dxa"/>
        </w:trPr>
        <w:tc>
          <w:tcPr>
            <w:tcW w:w="0" w:type="auto"/>
            <w:vAlign w:val="center"/>
            <w:hideMark/>
          </w:tcPr>
          <w:p w:rsidR="004A184C" w:rsidRDefault="004A184C">
            <w:r>
              <w:rPr>
                <w:rStyle w:val="HTMLCode"/>
                <w:rFonts w:eastAsiaTheme="minorHAnsi"/>
              </w:rPr>
              <w:t>commission_agent_vnd</w:t>
            </w:r>
          </w:p>
        </w:tc>
        <w:tc>
          <w:tcPr>
            <w:tcW w:w="0" w:type="auto"/>
            <w:vAlign w:val="center"/>
            <w:hideMark/>
          </w:tcPr>
          <w:p w:rsidR="004A184C" w:rsidRDefault="004A184C">
            <w:r>
              <w:t>Fact_Policy</w:t>
            </w:r>
          </w:p>
        </w:tc>
        <w:tc>
          <w:tcPr>
            <w:tcW w:w="0" w:type="auto"/>
            <w:vAlign w:val="center"/>
            <w:hideMark/>
          </w:tcPr>
          <w:p w:rsidR="004A184C" w:rsidRDefault="004A184C">
            <w:r>
              <w:t>Hoa hồng đại lý</w:t>
            </w:r>
          </w:p>
        </w:tc>
      </w:tr>
      <w:tr w:rsidR="004A184C" w:rsidTr="004A184C">
        <w:trPr>
          <w:tblCellSpacing w:w="15" w:type="dxa"/>
        </w:trPr>
        <w:tc>
          <w:tcPr>
            <w:tcW w:w="0" w:type="auto"/>
            <w:vAlign w:val="center"/>
            <w:hideMark/>
          </w:tcPr>
          <w:p w:rsidR="004A184C" w:rsidRDefault="004A184C">
            <w:r>
              <w:rPr>
                <w:rStyle w:val="HTMLCode"/>
                <w:rFonts w:eastAsiaTheme="minorHAnsi"/>
              </w:rPr>
              <w:t>commission_re_vnd</w:t>
            </w:r>
          </w:p>
        </w:tc>
        <w:tc>
          <w:tcPr>
            <w:tcW w:w="0" w:type="auto"/>
            <w:vAlign w:val="center"/>
            <w:hideMark/>
          </w:tcPr>
          <w:p w:rsidR="004A184C" w:rsidRDefault="004A184C">
            <w:r>
              <w:t>Fact_Reinsurance</w:t>
            </w:r>
          </w:p>
        </w:tc>
        <w:tc>
          <w:tcPr>
            <w:tcW w:w="0" w:type="auto"/>
            <w:vAlign w:val="center"/>
            <w:hideMark/>
          </w:tcPr>
          <w:p w:rsidR="004A184C" w:rsidRDefault="004A184C">
            <w:r>
              <w:t>Hoa hồng tái</w:t>
            </w:r>
          </w:p>
        </w:tc>
      </w:tr>
      <w:tr w:rsidR="004A184C" w:rsidTr="004A184C">
        <w:trPr>
          <w:tblCellSpacing w:w="15" w:type="dxa"/>
        </w:trPr>
        <w:tc>
          <w:tcPr>
            <w:tcW w:w="0" w:type="auto"/>
            <w:vAlign w:val="center"/>
            <w:hideMark/>
          </w:tcPr>
          <w:p w:rsidR="004A184C" w:rsidRDefault="004A184C">
            <w:r>
              <w:rPr>
                <w:rStyle w:val="HTMLCode"/>
                <w:rFonts w:eastAsiaTheme="minorHAnsi"/>
              </w:rPr>
              <w:t>broker_fee_vnd</w:t>
            </w:r>
          </w:p>
        </w:tc>
        <w:tc>
          <w:tcPr>
            <w:tcW w:w="0" w:type="auto"/>
            <w:vAlign w:val="center"/>
            <w:hideMark/>
          </w:tcPr>
          <w:p w:rsidR="004A184C" w:rsidRDefault="004A184C">
            <w:r>
              <w:t>Fact_Policy</w:t>
            </w:r>
          </w:p>
        </w:tc>
        <w:tc>
          <w:tcPr>
            <w:tcW w:w="0" w:type="auto"/>
            <w:vAlign w:val="center"/>
            <w:hideMark/>
          </w:tcPr>
          <w:p w:rsidR="004A184C" w:rsidRDefault="004A184C">
            <w:r>
              <w:t>Chi phí môi giới</w:t>
            </w:r>
          </w:p>
        </w:tc>
      </w:tr>
      <w:tr w:rsidR="004A184C" w:rsidTr="004A184C">
        <w:trPr>
          <w:tblCellSpacing w:w="15" w:type="dxa"/>
        </w:trPr>
        <w:tc>
          <w:tcPr>
            <w:tcW w:w="0" w:type="auto"/>
            <w:vAlign w:val="center"/>
            <w:hideMark/>
          </w:tcPr>
          <w:p w:rsidR="004A184C" w:rsidRDefault="004A184C">
            <w:r>
              <w:rPr>
                <w:rStyle w:val="HTMLCode"/>
                <w:rFonts w:eastAsiaTheme="minorHAnsi"/>
              </w:rPr>
              <w:t>vat_vnd</w:t>
            </w:r>
          </w:p>
        </w:tc>
        <w:tc>
          <w:tcPr>
            <w:tcW w:w="0" w:type="auto"/>
            <w:vAlign w:val="center"/>
            <w:hideMark/>
          </w:tcPr>
          <w:p w:rsidR="004A184C" w:rsidRDefault="004A184C">
            <w:r>
              <w:t>Fact_Policy</w:t>
            </w:r>
          </w:p>
        </w:tc>
        <w:tc>
          <w:tcPr>
            <w:tcW w:w="0" w:type="auto"/>
            <w:vAlign w:val="center"/>
            <w:hideMark/>
          </w:tcPr>
          <w:p w:rsidR="004A184C" w:rsidRDefault="004A184C">
            <w:r>
              <w:t>Thuế VAT</w:t>
            </w:r>
          </w:p>
        </w:tc>
      </w:tr>
      <w:tr w:rsidR="004A184C" w:rsidTr="004A184C">
        <w:trPr>
          <w:tblCellSpacing w:w="15" w:type="dxa"/>
        </w:trPr>
        <w:tc>
          <w:tcPr>
            <w:tcW w:w="0" w:type="auto"/>
            <w:vAlign w:val="center"/>
            <w:hideMark/>
          </w:tcPr>
          <w:p w:rsidR="004A184C" w:rsidRDefault="004A184C">
            <w:r>
              <w:rPr>
                <w:rStyle w:val="HTMLCode"/>
                <w:rFonts w:eastAsiaTheme="minorHAnsi"/>
              </w:rPr>
              <w:lastRenderedPageBreak/>
              <w:t>tpa_fee_vnd</w:t>
            </w:r>
          </w:p>
        </w:tc>
        <w:tc>
          <w:tcPr>
            <w:tcW w:w="0" w:type="auto"/>
            <w:vAlign w:val="center"/>
            <w:hideMark/>
          </w:tcPr>
          <w:p w:rsidR="004A184C" w:rsidRDefault="004A184C">
            <w:r>
              <w:t>Fact_Policy</w:t>
            </w:r>
          </w:p>
        </w:tc>
        <w:tc>
          <w:tcPr>
            <w:tcW w:w="0" w:type="auto"/>
            <w:vAlign w:val="center"/>
            <w:hideMark/>
          </w:tcPr>
          <w:p w:rsidR="004A184C" w:rsidRDefault="004A184C">
            <w:r>
              <w:t>Phí TPA</w:t>
            </w:r>
          </w:p>
        </w:tc>
      </w:tr>
      <w:tr w:rsidR="004A184C" w:rsidTr="004A184C">
        <w:trPr>
          <w:tblCellSpacing w:w="15" w:type="dxa"/>
        </w:trPr>
        <w:tc>
          <w:tcPr>
            <w:tcW w:w="0" w:type="auto"/>
            <w:vAlign w:val="center"/>
            <w:hideMark/>
          </w:tcPr>
          <w:p w:rsidR="004A184C" w:rsidRDefault="004A184C">
            <w:r>
              <w:rPr>
                <w:rStyle w:val="HTMLCode"/>
                <w:rFonts w:eastAsiaTheme="minorHAnsi"/>
              </w:rPr>
              <w:t>exchange_rate</w:t>
            </w:r>
          </w:p>
        </w:tc>
        <w:tc>
          <w:tcPr>
            <w:tcW w:w="0" w:type="auto"/>
            <w:vAlign w:val="center"/>
            <w:hideMark/>
          </w:tcPr>
          <w:p w:rsidR="004A184C" w:rsidRDefault="004A184C">
            <w:r>
              <w:t>Dim_Currency</w:t>
            </w:r>
          </w:p>
        </w:tc>
        <w:tc>
          <w:tcPr>
            <w:tcW w:w="0" w:type="auto"/>
            <w:vAlign w:val="center"/>
            <w:hideMark/>
          </w:tcPr>
          <w:p w:rsidR="004A184C" w:rsidRDefault="004A184C">
            <w:r>
              <w:t>Tỷ giá</w:t>
            </w:r>
          </w:p>
        </w:tc>
      </w:tr>
      <w:tr w:rsidR="004A184C" w:rsidTr="004A184C">
        <w:trPr>
          <w:tblCellSpacing w:w="15" w:type="dxa"/>
        </w:trPr>
        <w:tc>
          <w:tcPr>
            <w:tcW w:w="0" w:type="auto"/>
            <w:vAlign w:val="center"/>
            <w:hideMark/>
          </w:tcPr>
          <w:p w:rsidR="004A184C" w:rsidRDefault="004A184C">
            <w:r>
              <w:rPr>
                <w:rStyle w:val="HTMLCode"/>
                <w:rFonts w:eastAsiaTheme="minorHAnsi"/>
              </w:rPr>
              <w:t>net_premium_vnd</w:t>
            </w:r>
          </w:p>
        </w:tc>
        <w:tc>
          <w:tcPr>
            <w:tcW w:w="0" w:type="auto"/>
            <w:vAlign w:val="center"/>
            <w:hideMark/>
          </w:tcPr>
          <w:p w:rsidR="004A184C" w:rsidRDefault="004A184C">
            <w:r>
              <w:t>Tính toán (premium_gross - reinsurance - commission)</w:t>
            </w:r>
          </w:p>
        </w:tc>
        <w:tc>
          <w:tcPr>
            <w:tcW w:w="0" w:type="auto"/>
            <w:vAlign w:val="center"/>
            <w:hideMark/>
          </w:tcPr>
          <w:p w:rsidR="004A184C" w:rsidRDefault="004A184C">
            <w:r>
              <w:t>Phí ròng</w:t>
            </w:r>
          </w:p>
        </w:tc>
      </w:tr>
      <w:tr w:rsidR="004A184C" w:rsidTr="004A184C">
        <w:trPr>
          <w:tblCellSpacing w:w="15" w:type="dxa"/>
        </w:trPr>
        <w:tc>
          <w:tcPr>
            <w:tcW w:w="0" w:type="auto"/>
            <w:vAlign w:val="center"/>
            <w:hideMark/>
          </w:tcPr>
          <w:p w:rsidR="004A184C" w:rsidRDefault="004A184C">
            <w:r>
              <w:rPr>
                <w:rStyle w:val="HTMLCode"/>
                <w:rFonts w:eastAsiaTheme="minorHAnsi"/>
              </w:rPr>
              <w:t>tyle_giu_lai</w:t>
            </w:r>
            <w:r>
              <w:t xml:space="preserve">, </w:t>
            </w:r>
            <w:r>
              <w:rPr>
                <w:rStyle w:val="HTMLCode"/>
                <w:rFonts w:eastAsiaTheme="minorHAnsi"/>
              </w:rPr>
              <w:t>tyle_fac</w:t>
            </w:r>
            <w:r>
              <w:t xml:space="preserve">, </w:t>
            </w:r>
            <w:r>
              <w:rPr>
                <w:rStyle w:val="HTMLCode"/>
                <w:rFonts w:eastAsiaTheme="minorHAnsi"/>
              </w:rPr>
              <w:t>tyle_qs</w:t>
            </w:r>
          </w:p>
        </w:tc>
        <w:tc>
          <w:tcPr>
            <w:tcW w:w="0" w:type="auto"/>
            <w:vAlign w:val="center"/>
            <w:hideMark/>
          </w:tcPr>
          <w:p w:rsidR="004A184C" w:rsidRDefault="004A184C">
            <w:r>
              <w:t>Tính toán (derived measures)</w:t>
            </w:r>
          </w:p>
        </w:tc>
        <w:tc>
          <w:tcPr>
            <w:tcW w:w="0" w:type="auto"/>
            <w:vAlign w:val="center"/>
            <w:hideMark/>
          </w:tcPr>
          <w:p w:rsidR="004A184C" w:rsidRDefault="004A184C">
            <w:r>
              <w:t>Các tỷ lệ nghiệp vụ</w:t>
            </w:r>
          </w:p>
        </w:tc>
      </w:tr>
    </w:tbl>
    <w:p w:rsidR="004A184C" w:rsidRDefault="004A184C" w:rsidP="004A184C">
      <w:pPr>
        <w:pStyle w:val="NormalWeb"/>
      </w:pPr>
      <w:r>
        <w:rPr>
          <w:rFonts w:ascii="Segoe UI Symbol" w:hAnsi="Segoe UI Symbol" w:cs="Segoe UI Symbol"/>
        </w:rPr>
        <w:t>👉</w:t>
      </w:r>
      <w:r>
        <w:t xml:space="preserve"> Dữ liệu này có thể được tính </w:t>
      </w:r>
      <w:r>
        <w:rPr>
          <w:rStyle w:val="Strong"/>
          <w:rFonts w:eastAsiaTheme="majorEastAsia"/>
        </w:rPr>
        <w:t>batch hằng ngày hoặc hằng kỳ</w:t>
      </w:r>
      <w:r>
        <w:t>, sau khi ETL từ các hệ thống gốc.</w:t>
      </w:r>
    </w:p>
    <w:p w:rsidR="004A184C" w:rsidRDefault="004A184C" w:rsidP="004A184C">
      <w:r>
        <w:pict>
          <v:rect id="_x0000_i1073" style="width:0;height:1.5pt" o:hralign="center" o:hrstd="t" o:hr="t" fillcolor="#a0a0a0" stroked="f"/>
        </w:pict>
      </w:r>
    </w:p>
    <w:p w:rsidR="004A184C" w:rsidRDefault="004A184C" w:rsidP="004A184C">
      <w:pPr>
        <w:pStyle w:val="Heading2"/>
      </w:pPr>
      <w:r>
        <w:t>5️</w:t>
      </w:r>
      <w:r>
        <w:rPr>
          <w:rFonts w:ascii="Tahoma" w:hAnsi="Tahoma" w:cs="Tahoma"/>
        </w:rPr>
        <w:t>⃣</w:t>
      </w:r>
      <w:r>
        <w:t xml:space="preserve"> Quy trình ETL minh họa</w:t>
      </w:r>
    </w:p>
    <w:p w:rsidR="004A184C" w:rsidRDefault="004A184C" w:rsidP="004A184C">
      <w:pPr>
        <w:pStyle w:val="HTMLPreformatted"/>
        <w:rPr>
          <w:rStyle w:val="HTMLCode"/>
        </w:rPr>
      </w:pPr>
      <w:r>
        <w:rPr>
          <w:rStyle w:val="HTMLCode"/>
        </w:rPr>
        <w:t xml:space="preserve">Oracle (AG_*, RE_*, MP_*)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Staging Layer (raw tables)</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r>
        <w:rPr>
          <w:rStyle w:val="hljs-attribute"/>
        </w:rPr>
        <w:t>Transform</w:t>
      </w:r>
      <w:r>
        <w:rPr>
          <w:rStyle w:val="HTMLCode"/>
        </w:rPr>
        <w:t>: mapping, join policy - party - transaction</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Load vào DWH:</w:t>
      </w:r>
    </w:p>
    <w:p w:rsidR="004A184C" w:rsidRDefault="004A184C" w:rsidP="004A184C">
      <w:pPr>
        <w:pStyle w:val="HTMLPreformatted"/>
        <w:rPr>
          <w:rStyle w:val="HTMLCode"/>
        </w:rPr>
      </w:pPr>
      <w:r>
        <w:rPr>
          <w:rStyle w:val="HTMLCode"/>
        </w:rPr>
        <w:t xml:space="preserve">        - Dim_Date</w:t>
      </w:r>
    </w:p>
    <w:p w:rsidR="004A184C" w:rsidRDefault="004A184C" w:rsidP="004A184C">
      <w:pPr>
        <w:pStyle w:val="HTMLPreformatted"/>
        <w:rPr>
          <w:rStyle w:val="HTMLCode"/>
        </w:rPr>
      </w:pPr>
      <w:r>
        <w:rPr>
          <w:rStyle w:val="HTMLCode"/>
        </w:rPr>
        <w:t xml:space="preserve">        - Dim_Party</w:t>
      </w:r>
    </w:p>
    <w:p w:rsidR="004A184C" w:rsidRDefault="004A184C" w:rsidP="004A184C">
      <w:pPr>
        <w:pStyle w:val="HTMLPreformatted"/>
        <w:rPr>
          <w:rStyle w:val="HTMLCode"/>
        </w:rPr>
      </w:pPr>
      <w:r>
        <w:rPr>
          <w:rStyle w:val="HTMLCode"/>
        </w:rPr>
        <w:t xml:space="preserve">        - Dim_Product</w:t>
      </w:r>
    </w:p>
    <w:p w:rsidR="004A184C" w:rsidRDefault="004A184C" w:rsidP="004A184C">
      <w:pPr>
        <w:pStyle w:val="HTMLPreformatted"/>
        <w:rPr>
          <w:rStyle w:val="HTMLCode"/>
        </w:rPr>
      </w:pPr>
      <w:r>
        <w:rPr>
          <w:rStyle w:val="HTMLCode"/>
        </w:rPr>
        <w:lastRenderedPageBreak/>
        <w:t xml:space="preserve">        - Fact_Policy</w:t>
      </w:r>
    </w:p>
    <w:p w:rsidR="004A184C" w:rsidRDefault="004A184C" w:rsidP="004A184C">
      <w:pPr>
        <w:pStyle w:val="HTMLPreformatted"/>
        <w:rPr>
          <w:rStyle w:val="HTMLCode"/>
        </w:rPr>
      </w:pPr>
      <w:r>
        <w:rPr>
          <w:rStyle w:val="HTMLCode"/>
        </w:rPr>
        <w:t xml:space="preserve">        - Fact_Reinsurance</w:t>
      </w:r>
    </w:p>
    <w:p w:rsidR="004A184C" w:rsidRDefault="004A184C" w:rsidP="004A184C">
      <w:pPr>
        <w:pStyle w:val="HTMLPreformatted"/>
        <w:rPr>
          <w:rStyle w:val="HTMLCode"/>
        </w:rPr>
      </w:pPr>
      <w:r>
        <w:rPr>
          <w:rStyle w:val="HTMLCode"/>
        </w:rPr>
        <w:t xml:space="preserve">        - Fact_Financial_Transaction</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Build Data Mart:</w:t>
      </w:r>
    </w:p>
    <w:p w:rsidR="004A184C" w:rsidRDefault="004A184C" w:rsidP="004A184C">
      <w:pPr>
        <w:pStyle w:val="HTMLPreformatted"/>
        <w:rPr>
          <w:rStyle w:val="HTMLCode"/>
        </w:rPr>
      </w:pPr>
      <w:r>
        <w:rPr>
          <w:rStyle w:val="HTMLCode"/>
        </w:rPr>
        <w:t xml:space="preserve">        - Mart_Insurance_Revenue (aggregated by acc_month, policy)</w:t>
      </w:r>
    </w:p>
    <w:p w:rsidR="004A184C" w:rsidRDefault="004A184C" w:rsidP="004A184C">
      <w:r>
        <w:pict>
          <v:rect id="_x0000_i1074" style="width:0;height:1.5pt" o:hralign="center" o:hrstd="t" o:hr="t" fillcolor="#a0a0a0" stroked="f"/>
        </w:pict>
      </w:r>
    </w:p>
    <w:p w:rsidR="004A184C" w:rsidRDefault="004A184C" w:rsidP="004A184C">
      <w:pPr>
        <w:pStyle w:val="Heading2"/>
      </w:pPr>
      <w:r>
        <w:t>6️</w:t>
      </w:r>
      <w:r>
        <w:rPr>
          <w:rFonts w:ascii="Tahoma" w:hAnsi="Tahoma" w:cs="Tahoma"/>
        </w:rPr>
        <w:t>⃣</w:t>
      </w:r>
      <w:r>
        <w:t xml:space="preserve"> Công cụ triển khai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3633"/>
      </w:tblGrid>
      <w:tr w:rsidR="004A184C" w:rsidTr="004A184C">
        <w:trPr>
          <w:tblHeader/>
          <w:tblCellSpacing w:w="15" w:type="dxa"/>
        </w:trPr>
        <w:tc>
          <w:tcPr>
            <w:tcW w:w="0" w:type="auto"/>
            <w:vAlign w:val="center"/>
            <w:hideMark/>
          </w:tcPr>
          <w:p w:rsidR="004A184C" w:rsidRDefault="004A184C">
            <w:pPr>
              <w:jc w:val="center"/>
              <w:rPr>
                <w:b/>
                <w:bCs/>
              </w:rPr>
            </w:pPr>
            <w:r>
              <w:rPr>
                <w:b/>
                <w:bCs/>
              </w:rPr>
              <w:t>Hạng mục</w:t>
            </w:r>
          </w:p>
        </w:tc>
        <w:tc>
          <w:tcPr>
            <w:tcW w:w="0" w:type="auto"/>
            <w:vAlign w:val="center"/>
            <w:hideMark/>
          </w:tcPr>
          <w:p w:rsidR="004A184C" w:rsidRDefault="004A184C">
            <w:pPr>
              <w:jc w:val="center"/>
              <w:rPr>
                <w:b/>
                <w:bCs/>
              </w:rPr>
            </w:pPr>
            <w:r>
              <w:rPr>
                <w:b/>
                <w:bCs/>
              </w:rPr>
              <w:t>Công nghệ gợi ý</w:t>
            </w:r>
          </w:p>
        </w:tc>
      </w:tr>
      <w:tr w:rsidR="004A184C" w:rsidTr="004A184C">
        <w:trPr>
          <w:tblCellSpacing w:w="15" w:type="dxa"/>
        </w:trPr>
        <w:tc>
          <w:tcPr>
            <w:tcW w:w="0" w:type="auto"/>
            <w:vAlign w:val="center"/>
            <w:hideMark/>
          </w:tcPr>
          <w:p w:rsidR="004A184C" w:rsidRDefault="004A184C">
            <w:r>
              <w:rPr>
                <w:rStyle w:val="Strong"/>
              </w:rPr>
              <w:t>Storage</w:t>
            </w:r>
          </w:p>
        </w:tc>
        <w:tc>
          <w:tcPr>
            <w:tcW w:w="0" w:type="auto"/>
            <w:vAlign w:val="center"/>
            <w:hideMark/>
          </w:tcPr>
          <w:p w:rsidR="004A184C" w:rsidRDefault="004A184C">
            <w:r>
              <w:t>AWS S3 + Glue Data Catalog</w:t>
            </w:r>
          </w:p>
        </w:tc>
      </w:tr>
      <w:tr w:rsidR="004A184C" w:rsidTr="004A184C">
        <w:trPr>
          <w:tblCellSpacing w:w="15" w:type="dxa"/>
        </w:trPr>
        <w:tc>
          <w:tcPr>
            <w:tcW w:w="0" w:type="auto"/>
            <w:vAlign w:val="center"/>
            <w:hideMark/>
          </w:tcPr>
          <w:p w:rsidR="004A184C" w:rsidRDefault="004A184C">
            <w:r>
              <w:rPr>
                <w:rStyle w:val="Strong"/>
              </w:rPr>
              <w:t>Compute/Transform</w:t>
            </w:r>
          </w:p>
        </w:tc>
        <w:tc>
          <w:tcPr>
            <w:tcW w:w="0" w:type="auto"/>
            <w:vAlign w:val="center"/>
            <w:hideMark/>
          </w:tcPr>
          <w:p w:rsidR="004A184C" w:rsidRDefault="004A184C">
            <w:r>
              <w:t>AWS Glue (PySpark) hoặc Spark on EMR</w:t>
            </w:r>
          </w:p>
        </w:tc>
      </w:tr>
      <w:tr w:rsidR="004A184C" w:rsidTr="004A184C">
        <w:trPr>
          <w:tblCellSpacing w:w="15" w:type="dxa"/>
        </w:trPr>
        <w:tc>
          <w:tcPr>
            <w:tcW w:w="0" w:type="auto"/>
            <w:vAlign w:val="center"/>
            <w:hideMark/>
          </w:tcPr>
          <w:p w:rsidR="004A184C" w:rsidRDefault="004A184C">
            <w:r>
              <w:rPr>
                <w:rStyle w:val="Strong"/>
              </w:rPr>
              <w:t>Query/Báo cáo</w:t>
            </w:r>
          </w:p>
        </w:tc>
        <w:tc>
          <w:tcPr>
            <w:tcW w:w="0" w:type="auto"/>
            <w:vAlign w:val="center"/>
            <w:hideMark/>
          </w:tcPr>
          <w:p w:rsidR="004A184C" w:rsidRDefault="004A184C">
            <w:r>
              <w:t>AWS Athena / Redshift / Power BI</w:t>
            </w:r>
          </w:p>
        </w:tc>
      </w:tr>
      <w:tr w:rsidR="004A184C" w:rsidTr="004A184C">
        <w:trPr>
          <w:tblCellSpacing w:w="15" w:type="dxa"/>
        </w:trPr>
        <w:tc>
          <w:tcPr>
            <w:tcW w:w="0" w:type="auto"/>
            <w:vAlign w:val="center"/>
            <w:hideMark/>
          </w:tcPr>
          <w:p w:rsidR="004A184C" w:rsidRDefault="004A184C">
            <w:r>
              <w:rPr>
                <w:rStyle w:val="Strong"/>
              </w:rPr>
              <w:t>Orchestration</w:t>
            </w:r>
          </w:p>
        </w:tc>
        <w:tc>
          <w:tcPr>
            <w:tcW w:w="0" w:type="auto"/>
            <w:vAlign w:val="center"/>
            <w:hideMark/>
          </w:tcPr>
          <w:p w:rsidR="004A184C" w:rsidRDefault="004A184C">
            <w:r>
              <w:t>Apache Airflow</w:t>
            </w:r>
          </w:p>
        </w:tc>
      </w:tr>
      <w:tr w:rsidR="004A184C" w:rsidTr="004A184C">
        <w:trPr>
          <w:tblCellSpacing w:w="15" w:type="dxa"/>
        </w:trPr>
        <w:tc>
          <w:tcPr>
            <w:tcW w:w="0" w:type="auto"/>
            <w:vAlign w:val="center"/>
            <w:hideMark/>
          </w:tcPr>
          <w:p w:rsidR="004A184C" w:rsidRDefault="004A184C">
            <w:r>
              <w:rPr>
                <w:rStyle w:val="Strong"/>
              </w:rPr>
              <w:t>Version Control</w:t>
            </w:r>
          </w:p>
        </w:tc>
        <w:tc>
          <w:tcPr>
            <w:tcW w:w="0" w:type="auto"/>
            <w:vAlign w:val="center"/>
            <w:hideMark/>
          </w:tcPr>
          <w:p w:rsidR="004A184C" w:rsidRDefault="004A184C">
            <w:r>
              <w:t>GitHub + CI/CD</w:t>
            </w:r>
          </w:p>
        </w:tc>
      </w:tr>
      <w:tr w:rsidR="004A184C" w:rsidTr="004A184C">
        <w:trPr>
          <w:tblCellSpacing w:w="15" w:type="dxa"/>
        </w:trPr>
        <w:tc>
          <w:tcPr>
            <w:tcW w:w="0" w:type="auto"/>
            <w:vAlign w:val="center"/>
            <w:hideMark/>
          </w:tcPr>
          <w:p w:rsidR="004A184C" w:rsidRDefault="004A184C">
            <w:r>
              <w:rPr>
                <w:rStyle w:val="Strong"/>
              </w:rPr>
              <w:t>Schedule Load</w:t>
            </w:r>
          </w:p>
        </w:tc>
        <w:tc>
          <w:tcPr>
            <w:tcW w:w="0" w:type="auto"/>
            <w:vAlign w:val="center"/>
            <w:hideMark/>
          </w:tcPr>
          <w:p w:rsidR="004A184C" w:rsidRDefault="004A184C">
            <w:r>
              <w:t>Airflow DAG (daily / monthly)</w:t>
            </w:r>
          </w:p>
        </w:tc>
      </w:tr>
    </w:tbl>
    <w:p w:rsidR="004A184C" w:rsidRDefault="004A184C" w:rsidP="004A184C">
      <w:r>
        <w:pict>
          <v:rect id="_x0000_i1075" style="width:0;height:1.5pt" o:hralign="center" o:hrstd="t" o:hr="t" fillcolor="#a0a0a0" stroked="f"/>
        </w:pict>
      </w:r>
    </w:p>
    <w:p w:rsidR="004A184C" w:rsidRDefault="004A184C" w:rsidP="004A184C">
      <w:pPr>
        <w:pStyle w:val="Heading2"/>
      </w:pPr>
      <w:r>
        <w:lastRenderedPageBreak/>
        <w:t>7️</w:t>
      </w:r>
      <w:r>
        <w:rPr>
          <w:rFonts w:ascii="Tahoma" w:hAnsi="Tahoma" w:cs="Tahoma"/>
        </w:rPr>
        <w:t>⃣</w:t>
      </w:r>
      <w:r>
        <w:t xml:space="preserve"> Lợi ích khi đưa query phức tạp này vào DWH</w:t>
      </w:r>
    </w:p>
    <w:p w:rsidR="004A184C" w:rsidRDefault="004A184C" w:rsidP="004A184C">
      <w:pPr>
        <w:pStyle w:val="NormalWeb"/>
      </w:pPr>
      <w:r>
        <w:rPr>
          <w:rFonts w:ascii="Segoe UI Symbol" w:hAnsi="Segoe UI Symbol" w:cs="Segoe UI Symbol"/>
        </w:rPr>
        <w:t>✅</w:t>
      </w:r>
      <w:r>
        <w:t xml:space="preserve"> Loại bỏ join phức tạp (40+ bảng) bằng cách tiền xử lý dữ liệu</w:t>
      </w:r>
      <w:r>
        <w:br/>
      </w:r>
      <w:r>
        <w:rPr>
          <w:rFonts w:ascii="Segoe UI Symbol" w:hAnsi="Segoe UI Symbol" w:cs="Segoe UI Symbol"/>
        </w:rPr>
        <w:t>✅</w:t>
      </w:r>
      <w:r>
        <w:t xml:space="preserve"> Giảm thời gian chạy báo cáo (từ phút → giây)</w:t>
      </w:r>
      <w:r>
        <w:br/>
      </w:r>
      <w:r>
        <w:rPr>
          <w:rFonts w:ascii="Segoe UI Symbol" w:hAnsi="Segoe UI Symbol" w:cs="Segoe UI Symbol"/>
        </w:rPr>
        <w:t>✅</w:t>
      </w:r>
      <w:r>
        <w:t xml:space="preserve"> Có thể mở rộng cho phân tích theo vùng, sản phẩm, đại lý, v.v.</w:t>
      </w:r>
      <w:r>
        <w:br/>
      </w:r>
      <w:r>
        <w:rPr>
          <w:rFonts w:ascii="Segoe UI Symbol" w:hAnsi="Segoe UI Symbol" w:cs="Segoe UI Symbol"/>
        </w:rPr>
        <w:t>✅</w:t>
      </w:r>
      <w:r>
        <w:t xml:space="preserve"> Dễ kiểm soát logic nghiệp vụ &amp; trace nguồn dữ liệu</w:t>
      </w:r>
      <w:r>
        <w:br/>
      </w:r>
      <w:r>
        <w:rPr>
          <w:rFonts w:ascii="Segoe UI Symbol" w:hAnsi="Segoe UI Symbol" w:cs="Segoe UI Symbol"/>
        </w:rPr>
        <w:t>✅</w:t>
      </w:r>
      <w:r>
        <w:t xml:space="preserve"> Cho phép tạo snapshot theo kỳ thanh toán (acc_month)</w:t>
      </w:r>
    </w:p>
    <w:p w:rsidR="004A184C" w:rsidRDefault="004A184C" w:rsidP="004A184C">
      <w:r>
        <w:pict>
          <v:rect id="_x0000_i1076" style="width:0;height:1.5pt" o:hralign="center" o:hrstd="t" o:hr="t" fillcolor="#a0a0a0" stroked="f"/>
        </w:pict>
      </w:r>
    </w:p>
    <w:p w:rsidR="004A184C" w:rsidRDefault="004A184C" w:rsidP="004A184C">
      <w:pPr>
        <w:pStyle w:val="NormalWeb"/>
      </w:pPr>
      <w:r>
        <w:t>Nếu bạn muốn mình có thể giúp bạn:</w:t>
      </w:r>
    </w:p>
    <w:p w:rsidR="004A184C" w:rsidRDefault="004A184C" w:rsidP="004A184C">
      <w:pPr>
        <w:pStyle w:val="NormalWeb"/>
        <w:numPr>
          <w:ilvl w:val="0"/>
          <w:numId w:val="30"/>
        </w:numPr>
      </w:pPr>
      <w:r>
        <w:t xml:space="preserve">Vẽ </w:t>
      </w:r>
      <w:r>
        <w:rPr>
          <w:rStyle w:val="Strong"/>
          <w:rFonts w:eastAsiaTheme="majorEastAsia"/>
        </w:rPr>
        <w:t>sơ đồ ERD chuẩn hóa cho DWH &amp; Data Mart</w:t>
      </w:r>
    </w:p>
    <w:p w:rsidR="004A184C" w:rsidRDefault="004A184C" w:rsidP="004A184C">
      <w:pPr>
        <w:pStyle w:val="NormalWeb"/>
        <w:numPr>
          <w:ilvl w:val="0"/>
          <w:numId w:val="30"/>
        </w:numPr>
      </w:pPr>
      <w:r>
        <w:t xml:space="preserve">Viết </w:t>
      </w:r>
      <w:r>
        <w:rPr>
          <w:rStyle w:val="Strong"/>
          <w:rFonts w:eastAsiaTheme="majorEastAsia"/>
        </w:rPr>
        <w:t>mẫu ETL pipeline (Airflow + Glue/PySpark)</w:t>
      </w:r>
      <w:r>
        <w:t xml:space="preserve"> cho mô hình này</w:t>
      </w:r>
    </w:p>
    <w:p w:rsidR="004A184C" w:rsidRDefault="004A184C" w:rsidP="004A184C">
      <w:pPr>
        <w:pStyle w:val="NormalWeb"/>
        <w:numPr>
          <w:ilvl w:val="0"/>
          <w:numId w:val="30"/>
        </w:numPr>
      </w:pPr>
      <w:r>
        <w:t xml:space="preserve">Tạo </w:t>
      </w:r>
      <w:r>
        <w:rPr>
          <w:rStyle w:val="Strong"/>
          <w:rFonts w:eastAsiaTheme="majorEastAsia"/>
        </w:rPr>
        <w:t>bảng Dim và Fact chi tiết với schema SQL cụ thể</w:t>
      </w:r>
    </w:p>
    <w:p w:rsidR="004A184C" w:rsidRDefault="004A184C" w:rsidP="004A184C">
      <w:pPr>
        <w:pStyle w:val="NormalWeb"/>
      </w:pPr>
      <w:r>
        <w:rPr>
          <w:rFonts w:ascii="Segoe UI Symbol" w:hAnsi="Segoe UI Symbol" w:cs="Segoe UI Symbol"/>
        </w:rPr>
        <w:t>👉</w:t>
      </w:r>
      <w:r>
        <w:t xml:space="preserve"> Bạn muốn mình làm tiếp bước nào trước?</w:t>
      </w:r>
    </w:p>
    <w:p w:rsidR="004A184C" w:rsidRDefault="004A184C" w:rsidP="004A184C">
      <w:pPr>
        <w:pStyle w:val="Heading5"/>
      </w:pPr>
      <w:r>
        <w:t>Bạn đã nói:</w:t>
      </w:r>
    </w:p>
    <w:p w:rsidR="004A184C" w:rsidRDefault="004A184C" w:rsidP="004A184C">
      <w:r>
        <w:t>mình muốn xây dựng theo hướng star schema, báo cáo gốc này vẫn sẽ được dùng cho nghiệp vụ và có thêm định hướng sẽ xây dashboard hiển thị theo tùy chọn doanh thu theo ngày, theo sản phẩm, theo khách hàng, doanh thu các loại tái và giữ lại</w:t>
      </w:r>
    </w:p>
    <w:p w:rsidR="004A184C" w:rsidRDefault="004A184C" w:rsidP="004A184C">
      <w:pPr>
        <w:pStyle w:val="Heading6"/>
      </w:pPr>
      <w:r>
        <w:t>ChatGPT đã nói:</w:t>
      </w:r>
    </w:p>
    <w:p w:rsidR="004A184C" w:rsidRDefault="004A184C" w:rsidP="004A184C">
      <w:pPr>
        <w:pStyle w:val="NormalWeb"/>
      </w:pPr>
      <w:r>
        <w:t xml:space="preserve">Tốt lắm </w:t>
      </w:r>
      <w:r>
        <w:rPr>
          <w:rFonts w:ascii="Segoe UI Symbol" w:hAnsi="Segoe UI Symbol" w:cs="Segoe UI Symbol"/>
        </w:rPr>
        <w:t>👏</w:t>
      </w:r>
      <w:r>
        <w:t xml:space="preserve"> — hướng </w:t>
      </w:r>
      <w:r>
        <w:rPr>
          <w:rStyle w:val="Strong"/>
          <w:rFonts w:eastAsiaTheme="majorEastAsia"/>
        </w:rPr>
        <w:t>Star Schema</w:t>
      </w:r>
      <w:r>
        <w:t xml:space="preserve"> là lựa chọn </w:t>
      </w:r>
      <w:r>
        <w:rPr>
          <w:rStyle w:val="Strong"/>
          <w:rFonts w:eastAsiaTheme="majorEastAsia"/>
        </w:rPr>
        <w:t>rất hợp lý</w:t>
      </w:r>
      <w:r>
        <w:t xml:space="preserve"> trong tình huống của bạn:</w:t>
      </w:r>
    </w:p>
    <w:p w:rsidR="004A184C" w:rsidRDefault="004A184C" w:rsidP="004A184C">
      <w:pPr>
        <w:pStyle w:val="NormalWeb"/>
        <w:numPr>
          <w:ilvl w:val="0"/>
          <w:numId w:val="31"/>
        </w:numPr>
      </w:pPr>
      <w:r>
        <w:t xml:space="preserve">Hệ thống báo cáo hiện tại vẫn phục vụ </w:t>
      </w:r>
      <w:r>
        <w:rPr>
          <w:rStyle w:val="Strong"/>
          <w:rFonts w:eastAsiaTheme="majorEastAsia"/>
        </w:rPr>
        <w:t>nghiệp vụ (operational reporting)</w:t>
      </w:r>
      <w:r>
        <w:t>.</w:t>
      </w:r>
    </w:p>
    <w:p w:rsidR="004A184C" w:rsidRDefault="004A184C" w:rsidP="004A184C">
      <w:pPr>
        <w:pStyle w:val="NormalWeb"/>
        <w:numPr>
          <w:ilvl w:val="0"/>
          <w:numId w:val="31"/>
        </w:numPr>
      </w:pPr>
      <w:r>
        <w:t xml:space="preserve">Trong tương lai sẽ mở rộng sang </w:t>
      </w:r>
      <w:r>
        <w:rPr>
          <w:rStyle w:val="Strong"/>
          <w:rFonts w:eastAsiaTheme="majorEastAsia"/>
        </w:rPr>
        <w:t>dashboard phân tích linh hoạt (analytical reporting)</w:t>
      </w:r>
      <w:r>
        <w:t>.</w:t>
      </w:r>
    </w:p>
    <w:p w:rsidR="004A184C" w:rsidRDefault="004A184C" w:rsidP="004A184C">
      <w:pPr>
        <w:pStyle w:val="NormalWeb"/>
      </w:pPr>
      <w:r>
        <w:lastRenderedPageBreak/>
        <w:t xml:space="preserve">Mình sẽ hướng dẫn bạn </w:t>
      </w:r>
      <w:r>
        <w:rPr>
          <w:rStyle w:val="Strong"/>
          <w:rFonts w:eastAsiaTheme="majorEastAsia"/>
        </w:rPr>
        <w:t>từng bước thiết kế mô hình Star Schema</w:t>
      </w:r>
      <w:r>
        <w:t xml:space="preserve"> cho đúng hướng </w:t>
      </w:r>
      <w:r>
        <w:rPr>
          <w:rStyle w:val="Strong"/>
          <w:rFonts w:eastAsiaTheme="majorEastAsia"/>
        </w:rPr>
        <w:t>Data Warehouse chuẩn Kimball</w:t>
      </w:r>
      <w:r>
        <w:t>, vừa đáp ứng nghiệp vụ hiện tại, vừa sẵn sàng cho dashboard phân tích.</w:t>
      </w:r>
    </w:p>
    <w:p w:rsidR="004A184C" w:rsidRDefault="004A184C" w:rsidP="004A184C">
      <w:r>
        <w:pict>
          <v:rect id="_x0000_i1077"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1. Mục tiêu hệ thống</w:t>
      </w:r>
    </w:p>
    <w:p w:rsidR="004A184C" w:rsidRDefault="004A184C" w:rsidP="004A184C">
      <w:pPr>
        <w:pStyle w:val="NormalWeb"/>
        <w:numPr>
          <w:ilvl w:val="0"/>
          <w:numId w:val="32"/>
        </w:numPr>
      </w:pPr>
      <w:r>
        <w:t xml:space="preserve">Phân tích </w:t>
      </w:r>
      <w:r>
        <w:rPr>
          <w:rStyle w:val="Strong"/>
          <w:rFonts w:eastAsiaTheme="majorEastAsia"/>
        </w:rPr>
        <w:t>doanh thu bảo hiểm</w:t>
      </w:r>
      <w:r>
        <w:t xml:space="preserve"> theo các chiều:</w:t>
      </w:r>
    </w:p>
    <w:p w:rsidR="004A184C" w:rsidRDefault="004A184C" w:rsidP="004A184C">
      <w:pPr>
        <w:pStyle w:val="NormalWeb"/>
        <w:numPr>
          <w:ilvl w:val="1"/>
          <w:numId w:val="32"/>
        </w:numPr>
      </w:pPr>
      <w:r>
        <w:t>Thời gian (ngày, tháng, năm)</w:t>
      </w:r>
    </w:p>
    <w:p w:rsidR="004A184C" w:rsidRDefault="004A184C" w:rsidP="004A184C">
      <w:pPr>
        <w:pStyle w:val="NormalWeb"/>
        <w:numPr>
          <w:ilvl w:val="1"/>
          <w:numId w:val="32"/>
        </w:numPr>
      </w:pPr>
      <w:r>
        <w:t>Sản phẩm / loại hình bảo hiểm</w:t>
      </w:r>
    </w:p>
    <w:p w:rsidR="004A184C" w:rsidRDefault="004A184C" w:rsidP="004A184C">
      <w:pPr>
        <w:pStyle w:val="NormalWeb"/>
        <w:numPr>
          <w:ilvl w:val="1"/>
          <w:numId w:val="32"/>
        </w:numPr>
      </w:pPr>
      <w:r>
        <w:t>Khách hàng</w:t>
      </w:r>
    </w:p>
    <w:p w:rsidR="004A184C" w:rsidRDefault="004A184C" w:rsidP="004A184C">
      <w:pPr>
        <w:pStyle w:val="NormalWeb"/>
        <w:numPr>
          <w:ilvl w:val="1"/>
          <w:numId w:val="32"/>
        </w:numPr>
      </w:pPr>
      <w:r>
        <w:t>Phòng ban phát hành</w:t>
      </w:r>
    </w:p>
    <w:p w:rsidR="004A184C" w:rsidRDefault="004A184C" w:rsidP="004A184C">
      <w:pPr>
        <w:pStyle w:val="NormalWeb"/>
        <w:numPr>
          <w:ilvl w:val="1"/>
          <w:numId w:val="32"/>
        </w:numPr>
      </w:pPr>
      <w:r>
        <w:t>Đối tác (môi giới, TPA)</w:t>
      </w:r>
    </w:p>
    <w:p w:rsidR="004A184C" w:rsidRDefault="004A184C" w:rsidP="004A184C">
      <w:pPr>
        <w:pStyle w:val="NormalWeb"/>
        <w:numPr>
          <w:ilvl w:val="1"/>
          <w:numId w:val="32"/>
        </w:numPr>
      </w:pPr>
      <w:r>
        <w:t>Loại phí (gốc, giữ lại, nhượng tái, hoa hồng, thuế, chi phí)</w:t>
      </w:r>
    </w:p>
    <w:p w:rsidR="004A184C" w:rsidRDefault="004A184C" w:rsidP="004A184C">
      <w:pPr>
        <w:pStyle w:val="NormalWeb"/>
        <w:numPr>
          <w:ilvl w:val="0"/>
          <w:numId w:val="32"/>
        </w:numPr>
      </w:pPr>
      <w:r>
        <w:t xml:space="preserve">Dashboard hiển thị </w:t>
      </w:r>
      <w:r>
        <w:rPr>
          <w:rStyle w:val="Strong"/>
          <w:rFonts w:eastAsiaTheme="majorEastAsia"/>
        </w:rPr>
        <w:t>theo tùy chọn động</w:t>
      </w:r>
      <w:r>
        <w:t xml:space="preserve"> (filter, drill-down).</w:t>
      </w:r>
    </w:p>
    <w:p w:rsidR="004A184C" w:rsidRDefault="004A184C" w:rsidP="004A184C">
      <w:r>
        <w:pict>
          <v:rect id="_x0000_i1078"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2. Mô hình tổng thể Star Schema</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    Dim_Date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w:t>
      </w:r>
      <w:r>
        <w:rPr>
          <w:rStyle w:val="hljs-comment"/>
        </w:rPr>
        <w:t>---------------+   +------------------+   +------------------+</w:t>
      </w:r>
    </w:p>
    <w:p w:rsidR="004A184C" w:rsidRDefault="004A184C" w:rsidP="004A184C">
      <w:pPr>
        <w:pStyle w:val="HTMLPreformatted"/>
        <w:rPr>
          <w:rStyle w:val="HTMLCode"/>
        </w:rPr>
      </w:pPr>
      <w:r>
        <w:rPr>
          <w:rStyle w:val="HTMLCode"/>
        </w:rPr>
        <w:t>| Dim_Product   |   |  Dim_Customer    |   |  Dim_Agent/Party |</w:t>
      </w:r>
    </w:p>
    <w:p w:rsidR="004A184C" w:rsidRDefault="004A184C" w:rsidP="004A184C">
      <w:pPr>
        <w:pStyle w:val="HTMLPreformatted"/>
        <w:rPr>
          <w:rStyle w:val="HTMLCode"/>
        </w:rPr>
      </w:pPr>
      <w:r>
        <w:rPr>
          <w:rStyle w:val="HTMLCode"/>
        </w:rPr>
        <w:t>+</w:t>
      </w:r>
      <w:r>
        <w:rPr>
          <w:rStyle w:val="hljs-comment"/>
        </w:rPr>
        <w:t>---------------+   +------------------+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    Fact_Premium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 policy_id            |</w:t>
      </w:r>
    </w:p>
    <w:p w:rsidR="004A184C" w:rsidRDefault="004A184C" w:rsidP="004A184C">
      <w:pPr>
        <w:pStyle w:val="HTMLPreformatted"/>
        <w:rPr>
          <w:rStyle w:val="HTMLCode"/>
        </w:rPr>
      </w:pPr>
      <w:r>
        <w:rPr>
          <w:rStyle w:val="HTMLCode"/>
        </w:rPr>
        <w:t xml:space="preserve">                   | issue_date_id        |</w:t>
      </w:r>
    </w:p>
    <w:p w:rsidR="004A184C" w:rsidRDefault="004A184C" w:rsidP="004A184C">
      <w:pPr>
        <w:pStyle w:val="HTMLPreformatted"/>
        <w:rPr>
          <w:rStyle w:val="HTMLCode"/>
        </w:rPr>
      </w:pPr>
      <w:r>
        <w:rPr>
          <w:rStyle w:val="HTMLCode"/>
        </w:rPr>
        <w:t xml:space="preserve">                   | acc_month_id         |</w:t>
      </w:r>
    </w:p>
    <w:p w:rsidR="004A184C" w:rsidRDefault="004A184C" w:rsidP="004A184C">
      <w:pPr>
        <w:pStyle w:val="HTMLPreformatted"/>
        <w:rPr>
          <w:rStyle w:val="HTMLCode"/>
        </w:rPr>
      </w:pPr>
      <w:r>
        <w:rPr>
          <w:rStyle w:val="HTMLCode"/>
        </w:rPr>
        <w:t xml:space="preserve">                   | product_id           |</w:t>
      </w:r>
    </w:p>
    <w:p w:rsidR="004A184C" w:rsidRDefault="004A184C" w:rsidP="004A184C">
      <w:pPr>
        <w:pStyle w:val="HTMLPreformatted"/>
        <w:rPr>
          <w:rStyle w:val="HTMLCode"/>
        </w:rPr>
      </w:pPr>
      <w:r>
        <w:rPr>
          <w:rStyle w:val="HTMLCode"/>
        </w:rPr>
        <w:t xml:space="preserve">                   | customer_id          |</w:t>
      </w:r>
    </w:p>
    <w:p w:rsidR="004A184C" w:rsidRDefault="004A184C" w:rsidP="004A184C">
      <w:pPr>
        <w:pStyle w:val="HTMLPreformatted"/>
        <w:rPr>
          <w:rStyle w:val="HTMLCode"/>
        </w:rPr>
      </w:pPr>
      <w:r>
        <w:rPr>
          <w:rStyle w:val="HTMLCode"/>
        </w:rPr>
        <w:t xml:space="preserve">                   | branch_id            |</w:t>
      </w:r>
    </w:p>
    <w:p w:rsidR="004A184C" w:rsidRDefault="004A184C" w:rsidP="004A184C">
      <w:pPr>
        <w:pStyle w:val="HTMLPreformatted"/>
        <w:rPr>
          <w:rStyle w:val="HTMLCode"/>
        </w:rPr>
      </w:pPr>
      <w:r>
        <w:rPr>
          <w:rStyle w:val="HTMLCode"/>
        </w:rPr>
        <w:t xml:space="preserve">                   | broker_id            |</w:t>
      </w:r>
    </w:p>
    <w:p w:rsidR="004A184C" w:rsidRDefault="004A184C" w:rsidP="004A184C">
      <w:pPr>
        <w:pStyle w:val="HTMLPreformatted"/>
        <w:rPr>
          <w:rStyle w:val="HTMLCode"/>
        </w:rPr>
      </w:pPr>
      <w:r>
        <w:rPr>
          <w:rStyle w:val="HTMLCode"/>
        </w:rPr>
        <w:t xml:space="preserve">                   | currency_id          |</w:t>
      </w:r>
    </w:p>
    <w:p w:rsidR="004A184C" w:rsidRDefault="004A184C" w:rsidP="004A184C">
      <w:pPr>
        <w:pStyle w:val="HTMLPreformatted"/>
        <w:rPr>
          <w:rStyle w:val="HTMLCode"/>
        </w:rPr>
      </w:pPr>
      <w:r>
        <w:rPr>
          <w:rStyle w:val="HTMLCode"/>
        </w:rPr>
        <w:t xml:space="preserve">                   | premium_gross_vnd    |</w:t>
      </w:r>
    </w:p>
    <w:p w:rsidR="004A184C" w:rsidRDefault="004A184C" w:rsidP="004A184C">
      <w:pPr>
        <w:pStyle w:val="HTMLPreformatted"/>
        <w:rPr>
          <w:rStyle w:val="HTMLCode"/>
        </w:rPr>
      </w:pPr>
      <w:r>
        <w:rPr>
          <w:rStyle w:val="HTMLCode"/>
        </w:rPr>
        <w:lastRenderedPageBreak/>
        <w:t xml:space="preserve">                   | reinsurance_vnd      |</w:t>
      </w:r>
    </w:p>
    <w:p w:rsidR="004A184C" w:rsidRDefault="004A184C" w:rsidP="004A184C">
      <w:pPr>
        <w:pStyle w:val="HTMLPreformatted"/>
        <w:rPr>
          <w:rStyle w:val="HTMLCode"/>
        </w:rPr>
      </w:pPr>
      <w:r>
        <w:rPr>
          <w:rStyle w:val="HTMLCode"/>
        </w:rPr>
        <w:t xml:space="preserve">                   | retention_vnd        |</w:t>
      </w:r>
    </w:p>
    <w:p w:rsidR="004A184C" w:rsidRDefault="004A184C" w:rsidP="004A184C">
      <w:pPr>
        <w:pStyle w:val="HTMLPreformatted"/>
        <w:rPr>
          <w:rStyle w:val="HTMLCode"/>
        </w:rPr>
      </w:pPr>
      <w:r>
        <w:rPr>
          <w:rStyle w:val="HTMLCode"/>
        </w:rPr>
        <w:t xml:space="preserve">                   | commission_vnd       |</w:t>
      </w:r>
    </w:p>
    <w:p w:rsidR="004A184C" w:rsidRDefault="004A184C" w:rsidP="004A184C">
      <w:pPr>
        <w:pStyle w:val="HTMLPreformatted"/>
        <w:rPr>
          <w:rStyle w:val="HTMLCode"/>
        </w:rPr>
      </w:pPr>
      <w:r>
        <w:rPr>
          <w:rStyle w:val="HTMLCode"/>
        </w:rPr>
        <w:t xml:space="preserve">                   | broker_fee_vnd       |</w:t>
      </w:r>
    </w:p>
    <w:p w:rsidR="004A184C" w:rsidRDefault="004A184C" w:rsidP="004A184C">
      <w:pPr>
        <w:pStyle w:val="HTMLPreformatted"/>
        <w:rPr>
          <w:rStyle w:val="HTMLCode"/>
        </w:rPr>
      </w:pPr>
      <w:r>
        <w:rPr>
          <w:rStyle w:val="HTMLCode"/>
        </w:rPr>
        <w:t xml:space="preserve">                   | tpa_fee_vnd          |</w:t>
      </w:r>
    </w:p>
    <w:p w:rsidR="004A184C" w:rsidRDefault="004A184C" w:rsidP="004A184C">
      <w:pPr>
        <w:pStyle w:val="HTMLPreformatted"/>
        <w:rPr>
          <w:rStyle w:val="HTMLCode"/>
        </w:rPr>
      </w:pPr>
      <w:r>
        <w:rPr>
          <w:rStyle w:val="HTMLCode"/>
        </w:rPr>
        <w:t xml:space="preserve">                   | vat_vnd              |</w:t>
      </w:r>
    </w:p>
    <w:p w:rsidR="004A184C" w:rsidRDefault="004A184C" w:rsidP="004A184C">
      <w:pPr>
        <w:pStyle w:val="HTMLPreformatted"/>
        <w:rPr>
          <w:rStyle w:val="HTMLCode"/>
        </w:rPr>
      </w:pPr>
      <w:r>
        <w:rPr>
          <w:rStyle w:val="HTMLCode"/>
        </w:rPr>
        <w:t xml:space="preserve">                   | net_premium_vnd      |</w:t>
      </w:r>
    </w:p>
    <w:p w:rsidR="004A184C" w:rsidRDefault="004A184C" w:rsidP="004A184C">
      <w:pPr>
        <w:pStyle w:val="HTMLPreformatted"/>
        <w:rPr>
          <w:rStyle w:val="HTMLCode"/>
        </w:rPr>
      </w:pPr>
      <w:r>
        <w:rPr>
          <w:rStyle w:val="HTMLCode"/>
        </w:rPr>
        <w:t xml:space="preserve">                   | tyle_giu_lai         |</w:t>
      </w:r>
    </w:p>
    <w:p w:rsidR="004A184C" w:rsidRDefault="004A184C" w:rsidP="004A184C">
      <w:pPr>
        <w:pStyle w:val="HTMLPreformatted"/>
        <w:rPr>
          <w:rStyle w:val="HTMLCode"/>
        </w:rPr>
      </w:pPr>
      <w:r>
        <w:rPr>
          <w:rStyle w:val="HTMLCode"/>
        </w:rPr>
        <w:t xml:space="preserve">                   | tyle_qs              |</w:t>
      </w:r>
    </w:p>
    <w:p w:rsidR="004A184C" w:rsidRDefault="004A184C" w:rsidP="004A184C">
      <w:pPr>
        <w:pStyle w:val="HTMLPreformatted"/>
        <w:rPr>
          <w:rStyle w:val="HTMLCode"/>
        </w:rPr>
      </w:pPr>
      <w:r>
        <w:rPr>
          <w:rStyle w:val="HTMLCode"/>
        </w:rPr>
        <w:t xml:space="preserve">                   | tyle_fac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pPr>
        <w:pStyle w:val="HTMLPreformatted"/>
        <w:rPr>
          <w:rStyle w:val="HTMLCode"/>
        </w:rPr>
      </w:pPr>
      <w:r>
        <w:rPr>
          <w:rStyle w:val="HTMLCode"/>
        </w:rPr>
        <w:t xml:space="preserve">                  |    Dim_Currency    |</w:t>
      </w:r>
    </w:p>
    <w:p w:rsidR="004A184C" w:rsidRDefault="004A184C" w:rsidP="004A184C">
      <w:pPr>
        <w:pStyle w:val="HTMLPreformatted"/>
        <w:rPr>
          <w:rStyle w:val="HTMLCode"/>
        </w:rPr>
      </w:pPr>
      <w:r>
        <w:rPr>
          <w:rStyle w:val="HTMLCode"/>
        </w:rPr>
        <w:t xml:space="preserve">                  +</w:t>
      </w:r>
      <w:r>
        <w:rPr>
          <w:rStyle w:val="hljs-comment"/>
        </w:rPr>
        <w:t>--------------------+</w:t>
      </w:r>
    </w:p>
    <w:p w:rsidR="004A184C" w:rsidRDefault="004A184C" w:rsidP="004A184C">
      <w:r>
        <w:pict>
          <v:rect id="_x0000_i1079"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3. Thiết kế chi tiết từng bảng</w:t>
      </w:r>
    </w:p>
    <w:p w:rsidR="004A184C" w:rsidRDefault="004A184C" w:rsidP="004A184C">
      <w:pPr>
        <w:pStyle w:val="Heading3"/>
      </w:pPr>
      <w:r>
        <w:rPr>
          <w:rFonts w:ascii="Segoe UI Symbol" w:hAnsi="Segoe UI Symbol" w:cs="Segoe UI Symbol"/>
        </w:rPr>
        <w:t>🔹</w:t>
      </w:r>
      <w:r>
        <w:t xml:space="preserve"> Fact_Premium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026"/>
        <w:gridCol w:w="4541"/>
      </w:tblGrid>
      <w:tr w:rsidR="004A184C" w:rsidTr="004A184C">
        <w:trPr>
          <w:tblHeader/>
          <w:tblCellSpacing w:w="15" w:type="dxa"/>
        </w:trPr>
        <w:tc>
          <w:tcPr>
            <w:tcW w:w="0" w:type="auto"/>
            <w:vAlign w:val="center"/>
            <w:hideMark/>
          </w:tcPr>
          <w:p w:rsidR="004A184C" w:rsidRDefault="004A184C">
            <w:pPr>
              <w:jc w:val="center"/>
              <w:rPr>
                <w:b/>
                <w:bCs/>
              </w:rPr>
            </w:pPr>
            <w:r>
              <w:rPr>
                <w:b/>
                <w:bCs/>
              </w:rPr>
              <w:t>Cột</w:t>
            </w:r>
          </w:p>
        </w:tc>
        <w:tc>
          <w:tcPr>
            <w:tcW w:w="0" w:type="auto"/>
            <w:vAlign w:val="center"/>
            <w:hideMark/>
          </w:tcPr>
          <w:p w:rsidR="004A184C" w:rsidRDefault="004A184C">
            <w:pPr>
              <w:jc w:val="center"/>
              <w:rPr>
                <w:b/>
                <w:bCs/>
              </w:rPr>
            </w:pPr>
            <w:r>
              <w:rPr>
                <w:b/>
                <w:bCs/>
              </w:rPr>
              <w:t>Kiểu</w:t>
            </w:r>
          </w:p>
        </w:tc>
        <w:tc>
          <w:tcPr>
            <w:tcW w:w="0" w:type="auto"/>
            <w:vAlign w:val="center"/>
            <w:hideMark/>
          </w:tcPr>
          <w:p w:rsidR="004A184C" w:rsidRDefault="004A184C">
            <w:pPr>
              <w:jc w:val="center"/>
              <w:rPr>
                <w:b/>
                <w:bCs/>
              </w:rPr>
            </w:pPr>
            <w:r>
              <w:rPr>
                <w:b/>
                <w:bCs/>
              </w:rPr>
              <w:t>Mô tả</w:t>
            </w:r>
          </w:p>
        </w:tc>
      </w:tr>
      <w:tr w:rsidR="004A184C" w:rsidTr="004A184C">
        <w:trPr>
          <w:tblCellSpacing w:w="15" w:type="dxa"/>
        </w:trPr>
        <w:tc>
          <w:tcPr>
            <w:tcW w:w="0" w:type="auto"/>
            <w:vAlign w:val="center"/>
            <w:hideMark/>
          </w:tcPr>
          <w:p w:rsidR="004A184C" w:rsidRDefault="004A184C">
            <w:r>
              <w:rPr>
                <w:rStyle w:val="HTMLCode"/>
                <w:rFonts w:eastAsiaTheme="minorHAnsi"/>
              </w:rPr>
              <w:t>policy_id</w:t>
            </w:r>
          </w:p>
        </w:tc>
        <w:tc>
          <w:tcPr>
            <w:tcW w:w="0" w:type="auto"/>
            <w:vAlign w:val="center"/>
            <w:hideMark/>
          </w:tcPr>
          <w:p w:rsidR="004A184C" w:rsidRDefault="004A184C">
            <w:r>
              <w:t>bigint</w:t>
            </w:r>
          </w:p>
        </w:tc>
        <w:tc>
          <w:tcPr>
            <w:tcW w:w="0" w:type="auto"/>
            <w:vAlign w:val="center"/>
            <w:hideMark/>
          </w:tcPr>
          <w:p w:rsidR="004A184C" w:rsidRDefault="004A184C">
            <w:r>
              <w:t>Mã đơn bảo hiểm</w:t>
            </w:r>
          </w:p>
        </w:tc>
      </w:tr>
      <w:tr w:rsidR="004A184C" w:rsidTr="004A184C">
        <w:trPr>
          <w:tblCellSpacing w:w="15" w:type="dxa"/>
        </w:trPr>
        <w:tc>
          <w:tcPr>
            <w:tcW w:w="0" w:type="auto"/>
            <w:vAlign w:val="center"/>
            <w:hideMark/>
          </w:tcPr>
          <w:p w:rsidR="004A184C" w:rsidRDefault="004A184C">
            <w:r>
              <w:rPr>
                <w:rStyle w:val="HTMLCode"/>
                <w:rFonts w:eastAsiaTheme="minorHAnsi"/>
              </w:rPr>
              <w:t>product_id</w:t>
            </w:r>
          </w:p>
        </w:tc>
        <w:tc>
          <w:tcPr>
            <w:tcW w:w="0" w:type="auto"/>
            <w:vAlign w:val="center"/>
            <w:hideMark/>
          </w:tcPr>
          <w:p w:rsidR="004A184C" w:rsidRDefault="004A184C">
            <w:r>
              <w:t>int</w:t>
            </w:r>
          </w:p>
        </w:tc>
        <w:tc>
          <w:tcPr>
            <w:tcW w:w="0" w:type="auto"/>
            <w:vAlign w:val="center"/>
            <w:hideMark/>
          </w:tcPr>
          <w:p w:rsidR="004A184C" w:rsidRDefault="004A184C">
            <w:r>
              <w:t>Khóa ngoại tới sản phẩm</w:t>
            </w:r>
          </w:p>
        </w:tc>
      </w:tr>
      <w:tr w:rsidR="004A184C" w:rsidTr="004A184C">
        <w:trPr>
          <w:tblCellSpacing w:w="15" w:type="dxa"/>
        </w:trPr>
        <w:tc>
          <w:tcPr>
            <w:tcW w:w="0" w:type="auto"/>
            <w:vAlign w:val="center"/>
            <w:hideMark/>
          </w:tcPr>
          <w:p w:rsidR="004A184C" w:rsidRDefault="004A184C">
            <w:r>
              <w:rPr>
                <w:rStyle w:val="HTMLCode"/>
                <w:rFonts w:eastAsiaTheme="minorHAnsi"/>
              </w:rPr>
              <w:t>customer_id</w:t>
            </w:r>
          </w:p>
        </w:tc>
        <w:tc>
          <w:tcPr>
            <w:tcW w:w="0" w:type="auto"/>
            <w:vAlign w:val="center"/>
            <w:hideMark/>
          </w:tcPr>
          <w:p w:rsidR="004A184C" w:rsidRDefault="004A184C">
            <w:r>
              <w:t>int</w:t>
            </w:r>
          </w:p>
        </w:tc>
        <w:tc>
          <w:tcPr>
            <w:tcW w:w="0" w:type="auto"/>
            <w:vAlign w:val="center"/>
            <w:hideMark/>
          </w:tcPr>
          <w:p w:rsidR="004A184C" w:rsidRDefault="004A184C">
            <w:r>
              <w:t>Khách hàng</w:t>
            </w:r>
          </w:p>
        </w:tc>
      </w:tr>
      <w:tr w:rsidR="004A184C" w:rsidTr="004A184C">
        <w:trPr>
          <w:tblCellSpacing w:w="15" w:type="dxa"/>
        </w:trPr>
        <w:tc>
          <w:tcPr>
            <w:tcW w:w="0" w:type="auto"/>
            <w:vAlign w:val="center"/>
            <w:hideMark/>
          </w:tcPr>
          <w:p w:rsidR="004A184C" w:rsidRDefault="004A184C">
            <w:r>
              <w:rPr>
                <w:rStyle w:val="HTMLCode"/>
                <w:rFonts w:eastAsiaTheme="minorHAnsi"/>
              </w:rPr>
              <w:t>branch_id</w:t>
            </w:r>
          </w:p>
        </w:tc>
        <w:tc>
          <w:tcPr>
            <w:tcW w:w="0" w:type="auto"/>
            <w:vAlign w:val="center"/>
            <w:hideMark/>
          </w:tcPr>
          <w:p w:rsidR="004A184C" w:rsidRDefault="004A184C">
            <w:r>
              <w:t>int</w:t>
            </w:r>
          </w:p>
        </w:tc>
        <w:tc>
          <w:tcPr>
            <w:tcW w:w="0" w:type="auto"/>
            <w:vAlign w:val="center"/>
            <w:hideMark/>
          </w:tcPr>
          <w:p w:rsidR="004A184C" w:rsidRDefault="004A184C">
            <w:r>
              <w:t>Phòng ban</w:t>
            </w:r>
          </w:p>
        </w:tc>
      </w:tr>
      <w:tr w:rsidR="004A184C" w:rsidTr="004A184C">
        <w:trPr>
          <w:tblCellSpacing w:w="15" w:type="dxa"/>
        </w:trPr>
        <w:tc>
          <w:tcPr>
            <w:tcW w:w="0" w:type="auto"/>
            <w:vAlign w:val="center"/>
            <w:hideMark/>
          </w:tcPr>
          <w:p w:rsidR="004A184C" w:rsidRDefault="004A184C">
            <w:r>
              <w:rPr>
                <w:rStyle w:val="HTMLCode"/>
                <w:rFonts w:eastAsiaTheme="minorHAnsi"/>
              </w:rPr>
              <w:lastRenderedPageBreak/>
              <w:t>broker_id</w:t>
            </w:r>
          </w:p>
        </w:tc>
        <w:tc>
          <w:tcPr>
            <w:tcW w:w="0" w:type="auto"/>
            <w:vAlign w:val="center"/>
            <w:hideMark/>
          </w:tcPr>
          <w:p w:rsidR="004A184C" w:rsidRDefault="004A184C">
            <w:r>
              <w:t>int</w:t>
            </w:r>
          </w:p>
        </w:tc>
        <w:tc>
          <w:tcPr>
            <w:tcW w:w="0" w:type="auto"/>
            <w:vAlign w:val="center"/>
            <w:hideMark/>
          </w:tcPr>
          <w:p w:rsidR="004A184C" w:rsidRDefault="004A184C">
            <w:r>
              <w:t>Môi giới</w:t>
            </w:r>
          </w:p>
        </w:tc>
      </w:tr>
      <w:tr w:rsidR="004A184C" w:rsidTr="004A184C">
        <w:trPr>
          <w:tblCellSpacing w:w="15" w:type="dxa"/>
        </w:trPr>
        <w:tc>
          <w:tcPr>
            <w:tcW w:w="0" w:type="auto"/>
            <w:vAlign w:val="center"/>
            <w:hideMark/>
          </w:tcPr>
          <w:p w:rsidR="004A184C" w:rsidRDefault="004A184C">
            <w:r>
              <w:rPr>
                <w:rStyle w:val="HTMLCode"/>
                <w:rFonts w:eastAsiaTheme="minorHAnsi"/>
              </w:rPr>
              <w:t>currency_id</w:t>
            </w:r>
          </w:p>
        </w:tc>
        <w:tc>
          <w:tcPr>
            <w:tcW w:w="0" w:type="auto"/>
            <w:vAlign w:val="center"/>
            <w:hideMark/>
          </w:tcPr>
          <w:p w:rsidR="004A184C" w:rsidRDefault="004A184C">
            <w:r>
              <w:t>int</w:t>
            </w:r>
          </w:p>
        </w:tc>
        <w:tc>
          <w:tcPr>
            <w:tcW w:w="0" w:type="auto"/>
            <w:vAlign w:val="center"/>
            <w:hideMark/>
          </w:tcPr>
          <w:p w:rsidR="004A184C" w:rsidRDefault="004A184C">
            <w:r>
              <w:t>Loại tiền tệ</w:t>
            </w:r>
          </w:p>
        </w:tc>
      </w:tr>
      <w:tr w:rsidR="004A184C" w:rsidTr="004A184C">
        <w:trPr>
          <w:tblCellSpacing w:w="15" w:type="dxa"/>
        </w:trPr>
        <w:tc>
          <w:tcPr>
            <w:tcW w:w="0" w:type="auto"/>
            <w:vAlign w:val="center"/>
            <w:hideMark/>
          </w:tcPr>
          <w:p w:rsidR="004A184C" w:rsidRDefault="004A184C">
            <w:r>
              <w:rPr>
                <w:rStyle w:val="HTMLCode"/>
                <w:rFonts w:eastAsiaTheme="minorHAnsi"/>
              </w:rPr>
              <w:t>issue_date_id</w:t>
            </w:r>
          </w:p>
        </w:tc>
        <w:tc>
          <w:tcPr>
            <w:tcW w:w="0" w:type="auto"/>
            <w:vAlign w:val="center"/>
            <w:hideMark/>
          </w:tcPr>
          <w:p w:rsidR="004A184C" w:rsidRDefault="004A184C">
            <w:r>
              <w:t>int</w:t>
            </w:r>
          </w:p>
        </w:tc>
        <w:tc>
          <w:tcPr>
            <w:tcW w:w="0" w:type="auto"/>
            <w:vAlign w:val="center"/>
            <w:hideMark/>
          </w:tcPr>
          <w:p w:rsidR="004A184C" w:rsidRDefault="004A184C">
            <w:r>
              <w:t>Ngày cấp đơn (FK tới Dim_Date)</w:t>
            </w:r>
          </w:p>
        </w:tc>
      </w:tr>
      <w:tr w:rsidR="004A184C" w:rsidTr="004A184C">
        <w:trPr>
          <w:tblCellSpacing w:w="15" w:type="dxa"/>
        </w:trPr>
        <w:tc>
          <w:tcPr>
            <w:tcW w:w="0" w:type="auto"/>
            <w:vAlign w:val="center"/>
            <w:hideMark/>
          </w:tcPr>
          <w:p w:rsidR="004A184C" w:rsidRDefault="004A184C">
            <w:r>
              <w:rPr>
                <w:rStyle w:val="HTMLCode"/>
                <w:rFonts w:eastAsiaTheme="minorHAnsi"/>
              </w:rPr>
              <w:t>acc_month_id</w:t>
            </w:r>
          </w:p>
        </w:tc>
        <w:tc>
          <w:tcPr>
            <w:tcW w:w="0" w:type="auto"/>
            <w:vAlign w:val="center"/>
            <w:hideMark/>
          </w:tcPr>
          <w:p w:rsidR="004A184C" w:rsidRDefault="004A184C">
            <w:r>
              <w:t>int</w:t>
            </w:r>
          </w:p>
        </w:tc>
        <w:tc>
          <w:tcPr>
            <w:tcW w:w="0" w:type="auto"/>
            <w:vAlign w:val="center"/>
            <w:hideMark/>
          </w:tcPr>
          <w:p w:rsidR="004A184C" w:rsidRDefault="004A184C">
            <w:r>
              <w:t>Kỳ hạch toán</w:t>
            </w:r>
          </w:p>
        </w:tc>
      </w:tr>
      <w:tr w:rsidR="004A184C" w:rsidTr="004A184C">
        <w:trPr>
          <w:tblCellSpacing w:w="15" w:type="dxa"/>
        </w:trPr>
        <w:tc>
          <w:tcPr>
            <w:tcW w:w="0" w:type="auto"/>
            <w:vAlign w:val="center"/>
            <w:hideMark/>
          </w:tcPr>
          <w:p w:rsidR="004A184C" w:rsidRDefault="004A184C">
            <w:r>
              <w:rPr>
                <w:rStyle w:val="HTMLCode"/>
                <w:rFonts w:eastAsiaTheme="minorHAnsi"/>
              </w:rPr>
              <w:t>premium_gross_vnd</w:t>
            </w:r>
          </w:p>
        </w:tc>
        <w:tc>
          <w:tcPr>
            <w:tcW w:w="0" w:type="auto"/>
            <w:vAlign w:val="center"/>
            <w:hideMark/>
          </w:tcPr>
          <w:p w:rsidR="004A184C" w:rsidRDefault="004A184C">
            <w:r>
              <w:t>decimal</w:t>
            </w:r>
          </w:p>
        </w:tc>
        <w:tc>
          <w:tcPr>
            <w:tcW w:w="0" w:type="auto"/>
            <w:vAlign w:val="center"/>
            <w:hideMark/>
          </w:tcPr>
          <w:p w:rsidR="004A184C" w:rsidRDefault="004A184C">
            <w:r>
              <w:t>Phí gốc (gross)</w:t>
            </w:r>
          </w:p>
        </w:tc>
      </w:tr>
      <w:tr w:rsidR="004A184C" w:rsidTr="004A184C">
        <w:trPr>
          <w:tblCellSpacing w:w="15" w:type="dxa"/>
        </w:trPr>
        <w:tc>
          <w:tcPr>
            <w:tcW w:w="0" w:type="auto"/>
            <w:vAlign w:val="center"/>
            <w:hideMark/>
          </w:tcPr>
          <w:p w:rsidR="004A184C" w:rsidRDefault="004A184C">
            <w:r>
              <w:rPr>
                <w:rStyle w:val="HTMLCode"/>
                <w:rFonts w:eastAsiaTheme="minorHAnsi"/>
              </w:rPr>
              <w:t>reinsurance_vnd</w:t>
            </w:r>
          </w:p>
        </w:tc>
        <w:tc>
          <w:tcPr>
            <w:tcW w:w="0" w:type="auto"/>
            <w:vAlign w:val="center"/>
            <w:hideMark/>
          </w:tcPr>
          <w:p w:rsidR="004A184C" w:rsidRDefault="004A184C">
            <w:r>
              <w:t>decimal</w:t>
            </w:r>
          </w:p>
        </w:tc>
        <w:tc>
          <w:tcPr>
            <w:tcW w:w="0" w:type="auto"/>
            <w:vAlign w:val="center"/>
            <w:hideMark/>
          </w:tcPr>
          <w:p w:rsidR="004A184C" w:rsidRDefault="004A184C">
            <w:r>
              <w:t>Phí nhượng tái</w:t>
            </w:r>
          </w:p>
        </w:tc>
      </w:tr>
      <w:tr w:rsidR="004A184C" w:rsidTr="004A184C">
        <w:trPr>
          <w:tblCellSpacing w:w="15" w:type="dxa"/>
        </w:trPr>
        <w:tc>
          <w:tcPr>
            <w:tcW w:w="0" w:type="auto"/>
            <w:vAlign w:val="center"/>
            <w:hideMark/>
          </w:tcPr>
          <w:p w:rsidR="004A184C" w:rsidRDefault="004A184C">
            <w:r>
              <w:rPr>
                <w:rStyle w:val="HTMLCode"/>
                <w:rFonts w:eastAsiaTheme="minorHAnsi"/>
              </w:rPr>
              <w:t>retention_vnd</w:t>
            </w:r>
          </w:p>
        </w:tc>
        <w:tc>
          <w:tcPr>
            <w:tcW w:w="0" w:type="auto"/>
            <w:vAlign w:val="center"/>
            <w:hideMark/>
          </w:tcPr>
          <w:p w:rsidR="004A184C" w:rsidRDefault="004A184C">
            <w:r>
              <w:t>decimal</w:t>
            </w:r>
          </w:p>
        </w:tc>
        <w:tc>
          <w:tcPr>
            <w:tcW w:w="0" w:type="auto"/>
            <w:vAlign w:val="center"/>
            <w:hideMark/>
          </w:tcPr>
          <w:p w:rsidR="004A184C" w:rsidRDefault="004A184C">
            <w:r>
              <w:t>Phí giữ lại</w:t>
            </w:r>
          </w:p>
        </w:tc>
      </w:tr>
      <w:tr w:rsidR="004A184C" w:rsidTr="004A184C">
        <w:trPr>
          <w:tblCellSpacing w:w="15" w:type="dxa"/>
        </w:trPr>
        <w:tc>
          <w:tcPr>
            <w:tcW w:w="0" w:type="auto"/>
            <w:vAlign w:val="center"/>
            <w:hideMark/>
          </w:tcPr>
          <w:p w:rsidR="004A184C" w:rsidRDefault="004A184C">
            <w:r>
              <w:rPr>
                <w:rStyle w:val="HTMLCode"/>
                <w:rFonts w:eastAsiaTheme="minorHAnsi"/>
              </w:rPr>
              <w:t>commission_vnd</w:t>
            </w:r>
          </w:p>
        </w:tc>
        <w:tc>
          <w:tcPr>
            <w:tcW w:w="0" w:type="auto"/>
            <w:vAlign w:val="center"/>
            <w:hideMark/>
          </w:tcPr>
          <w:p w:rsidR="004A184C" w:rsidRDefault="004A184C">
            <w:r>
              <w:t>decimal</w:t>
            </w:r>
          </w:p>
        </w:tc>
        <w:tc>
          <w:tcPr>
            <w:tcW w:w="0" w:type="auto"/>
            <w:vAlign w:val="center"/>
            <w:hideMark/>
          </w:tcPr>
          <w:p w:rsidR="004A184C" w:rsidRDefault="004A184C">
            <w:r>
              <w:t>Hoa hồng đại lý</w:t>
            </w:r>
          </w:p>
        </w:tc>
      </w:tr>
      <w:tr w:rsidR="004A184C" w:rsidTr="004A184C">
        <w:trPr>
          <w:tblCellSpacing w:w="15" w:type="dxa"/>
        </w:trPr>
        <w:tc>
          <w:tcPr>
            <w:tcW w:w="0" w:type="auto"/>
            <w:vAlign w:val="center"/>
            <w:hideMark/>
          </w:tcPr>
          <w:p w:rsidR="004A184C" w:rsidRDefault="004A184C">
            <w:r>
              <w:rPr>
                <w:rStyle w:val="HTMLCode"/>
                <w:rFonts w:eastAsiaTheme="minorHAnsi"/>
              </w:rPr>
              <w:t>broker_fee_vnd</w:t>
            </w:r>
          </w:p>
        </w:tc>
        <w:tc>
          <w:tcPr>
            <w:tcW w:w="0" w:type="auto"/>
            <w:vAlign w:val="center"/>
            <w:hideMark/>
          </w:tcPr>
          <w:p w:rsidR="004A184C" w:rsidRDefault="004A184C">
            <w:r>
              <w:t>decimal</w:t>
            </w:r>
          </w:p>
        </w:tc>
        <w:tc>
          <w:tcPr>
            <w:tcW w:w="0" w:type="auto"/>
            <w:vAlign w:val="center"/>
            <w:hideMark/>
          </w:tcPr>
          <w:p w:rsidR="004A184C" w:rsidRDefault="004A184C">
            <w:r>
              <w:t>Phí môi giới</w:t>
            </w:r>
          </w:p>
        </w:tc>
      </w:tr>
      <w:tr w:rsidR="004A184C" w:rsidTr="004A184C">
        <w:trPr>
          <w:tblCellSpacing w:w="15" w:type="dxa"/>
        </w:trPr>
        <w:tc>
          <w:tcPr>
            <w:tcW w:w="0" w:type="auto"/>
            <w:vAlign w:val="center"/>
            <w:hideMark/>
          </w:tcPr>
          <w:p w:rsidR="004A184C" w:rsidRDefault="004A184C">
            <w:r>
              <w:rPr>
                <w:rStyle w:val="HTMLCode"/>
                <w:rFonts w:eastAsiaTheme="minorHAnsi"/>
              </w:rPr>
              <w:t>tpa_fee_vnd</w:t>
            </w:r>
          </w:p>
        </w:tc>
        <w:tc>
          <w:tcPr>
            <w:tcW w:w="0" w:type="auto"/>
            <w:vAlign w:val="center"/>
            <w:hideMark/>
          </w:tcPr>
          <w:p w:rsidR="004A184C" w:rsidRDefault="004A184C">
            <w:r>
              <w:t>decimal</w:t>
            </w:r>
          </w:p>
        </w:tc>
        <w:tc>
          <w:tcPr>
            <w:tcW w:w="0" w:type="auto"/>
            <w:vAlign w:val="center"/>
            <w:hideMark/>
          </w:tcPr>
          <w:p w:rsidR="004A184C" w:rsidRDefault="004A184C">
            <w:r>
              <w:t>Phí TPA</w:t>
            </w:r>
          </w:p>
        </w:tc>
      </w:tr>
      <w:tr w:rsidR="004A184C" w:rsidTr="004A184C">
        <w:trPr>
          <w:tblCellSpacing w:w="15" w:type="dxa"/>
        </w:trPr>
        <w:tc>
          <w:tcPr>
            <w:tcW w:w="0" w:type="auto"/>
            <w:vAlign w:val="center"/>
            <w:hideMark/>
          </w:tcPr>
          <w:p w:rsidR="004A184C" w:rsidRDefault="004A184C">
            <w:r>
              <w:rPr>
                <w:rStyle w:val="HTMLCode"/>
                <w:rFonts w:eastAsiaTheme="minorHAnsi"/>
              </w:rPr>
              <w:lastRenderedPageBreak/>
              <w:t>vat_vnd</w:t>
            </w:r>
          </w:p>
        </w:tc>
        <w:tc>
          <w:tcPr>
            <w:tcW w:w="0" w:type="auto"/>
            <w:vAlign w:val="center"/>
            <w:hideMark/>
          </w:tcPr>
          <w:p w:rsidR="004A184C" w:rsidRDefault="004A184C">
            <w:r>
              <w:t>decimal</w:t>
            </w:r>
          </w:p>
        </w:tc>
        <w:tc>
          <w:tcPr>
            <w:tcW w:w="0" w:type="auto"/>
            <w:vAlign w:val="center"/>
            <w:hideMark/>
          </w:tcPr>
          <w:p w:rsidR="004A184C" w:rsidRDefault="004A184C">
            <w:r>
              <w:t>Thuế GTGT</w:t>
            </w:r>
          </w:p>
        </w:tc>
      </w:tr>
      <w:tr w:rsidR="004A184C" w:rsidTr="004A184C">
        <w:trPr>
          <w:tblCellSpacing w:w="15" w:type="dxa"/>
        </w:trPr>
        <w:tc>
          <w:tcPr>
            <w:tcW w:w="0" w:type="auto"/>
            <w:vAlign w:val="center"/>
            <w:hideMark/>
          </w:tcPr>
          <w:p w:rsidR="004A184C" w:rsidRDefault="004A184C">
            <w:r>
              <w:rPr>
                <w:rStyle w:val="HTMLCode"/>
                <w:rFonts w:eastAsiaTheme="minorHAnsi"/>
              </w:rPr>
              <w:t>net_premium_vnd</w:t>
            </w:r>
          </w:p>
        </w:tc>
        <w:tc>
          <w:tcPr>
            <w:tcW w:w="0" w:type="auto"/>
            <w:vAlign w:val="center"/>
            <w:hideMark/>
          </w:tcPr>
          <w:p w:rsidR="004A184C" w:rsidRDefault="004A184C">
            <w:r>
              <w:t>decimal</w:t>
            </w:r>
          </w:p>
        </w:tc>
        <w:tc>
          <w:tcPr>
            <w:tcW w:w="0" w:type="auto"/>
            <w:vAlign w:val="center"/>
            <w:hideMark/>
          </w:tcPr>
          <w:p w:rsidR="004A184C" w:rsidRDefault="004A184C">
            <w:r>
              <w:t>Phí ròng (gross - reinsurance - commission - fee...)</w:t>
            </w:r>
          </w:p>
        </w:tc>
      </w:tr>
      <w:tr w:rsidR="004A184C" w:rsidTr="004A184C">
        <w:trPr>
          <w:tblCellSpacing w:w="15" w:type="dxa"/>
        </w:trPr>
        <w:tc>
          <w:tcPr>
            <w:tcW w:w="0" w:type="auto"/>
            <w:vAlign w:val="center"/>
            <w:hideMark/>
          </w:tcPr>
          <w:p w:rsidR="004A184C" w:rsidRDefault="004A184C">
            <w:r>
              <w:rPr>
                <w:rStyle w:val="HTMLCode"/>
                <w:rFonts w:eastAsiaTheme="minorHAnsi"/>
              </w:rPr>
              <w:t>tyle_giu_lai</w:t>
            </w:r>
          </w:p>
        </w:tc>
        <w:tc>
          <w:tcPr>
            <w:tcW w:w="0" w:type="auto"/>
            <w:vAlign w:val="center"/>
            <w:hideMark/>
          </w:tcPr>
          <w:p w:rsidR="004A184C" w:rsidRDefault="004A184C">
            <w:r>
              <w:t>float</w:t>
            </w:r>
          </w:p>
        </w:tc>
        <w:tc>
          <w:tcPr>
            <w:tcW w:w="0" w:type="auto"/>
            <w:vAlign w:val="center"/>
            <w:hideMark/>
          </w:tcPr>
          <w:p w:rsidR="004A184C" w:rsidRDefault="004A184C">
            <w:r>
              <w:t>Tỷ lệ giữ lại</w:t>
            </w:r>
          </w:p>
        </w:tc>
      </w:tr>
      <w:tr w:rsidR="004A184C" w:rsidTr="004A184C">
        <w:trPr>
          <w:tblCellSpacing w:w="15" w:type="dxa"/>
        </w:trPr>
        <w:tc>
          <w:tcPr>
            <w:tcW w:w="0" w:type="auto"/>
            <w:vAlign w:val="center"/>
            <w:hideMark/>
          </w:tcPr>
          <w:p w:rsidR="004A184C" w:rsidRDefault="004A184C">
            <w:r>
              <w:rPr>
                <w:rStyle w:val="HTMLCode"/>
                <w:rFonts w:eastAsiaTheme="minorHAnsi"/>
              </w:rPr>
              <w:t>tyle_qs</w:t>
            </w:r>
          </w:p>
        </w:tc>
        <w:tc>
          <w:tcPr>
            <w:tcW w:w="0" w:type="auto"/>
            <w:vAlign w:val="center"/>
            <w:hideMark/>
          </w:tcPr>
          <w:p w:rsidR="004A184C" w:rsidRDefault="004A184C">
            <w:r>
              <w:t>float</w:t>
            </w:r>
          </w:p>
        </w:tc>
        <w:tc>
          <w:tcPr>
            <w:tcW w:w="0" w:type="auto"/>
            <w:vAlign w:val="center"/>
            <w:hideMark/>
          </w:tcPr>
          <w:p w:rsidR="004A184C" w:rsidRDefault="004A184C">
            <w:r>
              <w:t>Tỷ lệ QS</w:t>
            </w:r>
          </w:p>
        </w:tc>
      </w:tr>
      <w:tr w:rsidR="004A184C" w:rsidTr="004A184C">
        <w:trPr>
          <w:tblCellSpacing w:w="15" w:type="dxa"/>
        </w:trPr>
        <w:tc>
          <w:tcPr>
            <w:tcW w:w="0" w:type="auto"/>
            <w:vAlign w:val="center"/>
            <w:hideMark/>
          </w:tcPr>
          <w:p w:rsidR="004A184C" w:rsidRDefault="004A184C">
            <w:r>
              <w:rPr>
                <w:rStyle w:val="HTMLCode"/>
                <w:rFonts w:eastAsiaTheme="minorHAnsi"/>
              </w:rPr>
              <w:t>tyle_fac</w:t>
            </w:r>
          </w:p>
        </w:tc>
        <w:tc>
          <w:tcPr>
            <w:tcW w:w="0" w:type="auto"/>
            <w:vAlign w:val="center"/>
            <w:hideMark/>
          </w:tcPr>
          <w:p w:rsidR="004A184C" w:rsidRDefault="004A184C">
            <w:r>
              <w:t>float</w:t>
            </w:r>
          </w:p>
        </w:tc>
        <w:tc>
          <w:tcPr>
            <w:tcW w:w="0" w:type="auto"/>
            <w:vAlign w:val="center"/>
            <w:hideMark/>
          </w:tcPr>
          <w:p w:rsidR="004A184C" w:rsidRDefault="004A184C">
            <w:r>
              <w:t>Tỷ lệ FAC</w:t>
            </w:r>
          </w:p>
        </w:tc>
      </w:tr>
      <w:tr w:rsidR="004A184C" w:rsidTr="004A184C">
        <w:trPr>
          <w:tblCellSpacing w:w="15" w:type="dxa"/>
        </w:trPr>
        <w:tc>
          <w:tcPr>
            <w:tcW w:w="0" w:type="auto"/>
            <w:vAlign w:val="center"/>
            <w:hideMark/>
          </w:tcPr>
          <w:p w:rsidR="004A184C" w:rsidRDefault="004A184C">
            <w:r>
              <w:rPr>
                <w:rStyle w:val="HTMLCode"/>
                <w:rFonts w:eastAsiaTheme="minorHAnsi"/>
              </w:rPr>
              <w:t>insert_date</w:t>
            </w:r>
          </w:p>
        </w:tc>
        <w:tc>
          <w:tcPr>
            <w:tcW w:w="0" w:type="auto"/>
            <w:vAlign w:val="center"/>
            <w:hideMark/>
          </w:tcPr>
          <w:p w:rsidR="004A184C" w:rsidRDefault="004A184C">
            <w:r>
              <w:t>timestamp</w:t>
            </w:r>
          </w:p>
        </w:tc>
        <w:tc>
          <w:tcPr>
            <w:tcW w:w="0" w:type="auto"/>
            <w:vAlign w:val="center"/>
            <w:hideMark/>
          </w:tcPr>
          <w:p w:rsidR="004A184C" w:rsidRDefault="004A184C">
            <w:r>
              <w:t>Ngày ETL</w:t>
            </w:r>
          </w:p>
        </w:tc>
      </w:tr>
    </w:tbl>
    <w:p w:rsidR="004A184C" w:rsidRDefault="004A184C" w:rsidP="004A184C">
      <w:pPr>
        <w:pStyle w:val="NormalWeb"/>
      </w:pPr>
      <w:r>
        <w:rPr>
          <w:rFonts w:ascii="Segoe UI Symbol" w:hAnsi="Segoe UI Symbol" w:cs="Segoe UI Symbol"/>
        </w:rPr>
        <w:t>📘</w:t>
      </w:r>
      <w:r>
        <w:t xml:space="preserve"> </w:t>
      </w:r>
      <w:r>
        <w:rPr>
          <w:rStyle w:val="Emphasis"/>
          <w:rFonts w:eastAsiaTheme="majorEastAsia"/>
        </w:rPr>
        <w:t>Ghi chú:</w:t>
      </w:r>
    </w:p>
    <w:p w:rsidR="004A184C" w:rsidRDefault="004A184C" w:rsidP="004A184C">
      <w:pPr>
        <w:pStyle w:val="NormalWeb"/>
        <w:numPr>
          <w:ilvl w:val="0"/>
          <w:numId w:val="33"/>
        </w:numPr>
      </w:pPr>
      <w:r>
        <w:t xml:space="preserve">Có thể build fact này từ join giữa </w:t>
      </w:r>
      <w:r>
        <w:rPr>
          <w:rStyle w:val="HTMLCode"/>
        </w:rPr>
        <w:t>AG_MK</w:t>
      </w:r>
      <w:r>
        <w:t xml:space="preserve">, </w:t>
      </w:r>
      <w:r>
        <w:rPr>
          <w:rStyle w:val="HTMLCode"/>
        </w:rPr>
        <w:t>RE_AG_*</w:t>
      </w:r>
      <w:r>
        <w:t xml:space="preserve">, </w:t>
      </w:r>
      <w:r>
        <w:rPr>
          <w:rStyle w:val="HTMLCode"/>
        </w:rPr>
        <w:t>MP_FINANCIAL_TRANSACTION</w:t>
      </w:r>
      <w:r>
        <w:t xml:space="preserve">, </w:t>
      </w:r>
      <w:r>
        <w:rPr>
          <w:rStyle w:val="HTMLCode"/>
        </w:rPr>
        <w:t>PA_PARTY</w:t>
      </w:r>
      <w:r>
        <w:t>.</w:t>
      </w:r>
    </w:p>
    <w:p w:rsidR="004A184C" w:rsidRDefault="004A184C" w:rsidP="004A184C">
      <w:pPr>
        <w:pStyle w:val="NormalWeb"/>
        <w:numPr>
          <w:ilvl w:val="0"/>
          <w:numId w:val="33"/>
        </w:numPr>
      </w:pPr>
      <w:r>
        <w:t xml:space="preserve">Mỗi bản ghi tương ứng </w:t>
      </w:r>
      <w:r>
        <w:rPr>
          <w:rStyle w:val="Strong"/>
          <w:rFonts w:eastAsiaTheme="majorEastAsia"/>
        </w:rPr>
        <w:t>một đơn bảo hiểm hoặc kỳ thanh toán</w:t>
      </w:r>
      <w:r>
        <w:t xml:space="preserve"> (tùy thiết kế granular).</w:t>
      </w:r>
    </w:p>
    <w:p w:rsidR="004A184C" w:rsidRDefault="004A184C" w:rsidP="004A184C">
      <w:r>
        <w:pict>
          <v:rect id="_x0000_i1080" style="width:0;height:1.5pt" o:hralign="center" o:hrstd="t" o:hr="t" fillcolor="#a0a0a0" stroked="f"/>
        </w:pict>
      </w:r>
    </w:p>
    <w:p w:rsidR="004A184C" w:rsidRDefault="004A184C" w:rsidP="004A184C">
      <w:pPr>
        <w:pStyle w:val="Heading3"/>
      </w:pPr>
      <w:r>
        <w:rPr>
          <w:rFonts w:ascii="Segoe UI Symbol" w:hAnsi="Segoe UI Symbol" w:cs="Segoe UI Symbol"/>
        </w:rPr>
        <w:lastRenderedPageBreak/>
        <w:t>🔹</w:t>
      </w:r>
      <w:r>
        <w:t xml:space="preserve"> Dim_Date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89"/>
        <w:gridCol w:w="1224"/>
      </w:tblGrid>
      <w:tr w:rsidR="004A184C" w:rsidTr="004A184C">
        <w:trPr>
          <w:tblHeader/>
          <w:tblCellSpacing w:w="15" w:type="dxa"/>
        </w:trPr>
        <w:tc>
          <w:tcPr>
            <w:tcW w:w="0" w:type="auto"/>
            <w:vAlign w:val="center"/>
            <w:hideMark/>
          </w:tcPr>
          <w:p w:rsidR="004A184C" w:rsidRDefault="004A184C">
            <w:pPr>
              <w:jc w:val="center"/>
              <w:rPr>
                <w:b/>
                <w:bCs/>
              </w:rPr>
            </w:pPr>
            <w:r>
              <w:rPr>
                <w:b/>
                <w:bCs/>
              </w:rPr>
              <w:t>Cột</w:t>
            </w:r>
          </w:p>
        </w:tc>
        <w:tc>
          <w:tcPr>
            <w:tcW w:w="0" w:type="auto"/>
            <w:vAlign w:val="center"/>
            <w:hideMark/>
          </w:tcPr>
          <w:p w:rsidR="004A184C" w:rsidRDefault="004A184C">
            <w:pPr>
              <w:jc w:val="center"/>
              <w:rPr>
                <w:b/>
                <w:bCs/>
              </w:rPr>
            </w:pPr>
            <w:r>
              <w:rPr>
                <w:b/>
                <w:bCs/>
              </w:rPr>
              <w:t>Kiểu</w:t>
            </w:r>
          </w:p>
        </w:tc>
        <w:tc>
          <w:tcPr>
            <w:tcW w:w="0" w:type="auto"/>
            <w:vAlign w:val="center"/>
            <w:hideMark/>
          </w:tcPr>
          <w:p w:rsidR="004A184C" w:rsidRDefault="004A184C">
            <w:pPr>
              <w:jc w:val="center"/>
              <w:rPr>
                <w:b/>
                <w:bCs/>
              </w:rPr>
            </w:pPr>
            <w:r>
              <w:rPr>
                <w:b/>
                <w:bCs/>
              </w:rPr>
              <w:t>Mô tả</w:t>
            </w:r>
          </w:p>
        </w:tc>
      </w:tr>
      <w:tr w:rsidR="004A184C" w:rsidTr="004A184C">
        <w:trPr>
          <w:tblCellSpacing w:w="15" w:type="dxa"/>
        </w:trPr>
        <w:tc>
          <w:tcPr>
            <w:tcW w:w="0" w:type="auto"/>
            <w:vAlign w:val="center"/>
            <w:hideMark/>
          </w:tcPr>
          <w:p w:rsidR="004A184C" w:rsidRDefault="004A184C">
            <w:r>
              <w:rPr>
                <w:rStyle w:val="HTMLCode"/>
                <w:rFonts w:eastAsiaTheme="minorHAnsi"/>
              </w:rPr>
              <w:t>date_id</w:t>
            </w:r>
          </w:p>
        </w:tc>
        <w:tc>
          <w:tcPr>
            <w:tcW w:w="0" w:type="auto"/>
            <w:vAlign w:val="center"/>
            <w:hideMark/>
          </w:tcPr>
          <w:p w:rsidR="004A184C" w:rsidRDefault="004A184C">
            <w:r>
              <w:t>int</w:t>
            </w:r>
          </w:p>
        </w:tc>
        <w:tc>
          <w:tcPr>
            <w:tcW w:w="0" w:type="auto"/>
            <w:vAlign w:val="center"/>
            <w:hideMark/>
          </w:tcPr>
          <w:p w:rsidR="004A184C" w:rsidRDefault="004A184C">
            <w:r>
              <w:t>YYYYMMDD</w:t>
            </w:r>
          </w:p>
        </w:tc>
      </w:tr>
      <w:tr w:rsidR="004A184C" w:rsidTr="004A184C">
        <w:trPr>
          <w:tblCellSpacing w:w="15" w:type="dxa"/>
        </w:trPr>
        <w:tc>
          <w:tcPr>
            <w:tcW w:w="0" w:type="auto"/>
            <w:vAlign w:val="center"/>
            <w:hideMark/>
          </w:tcPr>
          <w:p w:rsidR="004A184C" w:rsidRDefault="004A184C">
            <w:r>
              <w:rPr>
                <w:rStyle w:val="HTMLCode"/>
                <w:rFonts w:eastAsiaTheme="minorHAnsi"/>
              </w:rPr>
              <w:t>date</w:t>
            </w:r>
          </w:p>
        </w:tc>
        <w:tc>
          <w:tcPr>
            <w:tcW w:w="0" w:type="auto"/>
            <w:vAlign w:val="center"/>
            <w:hideMark/>
          </w:tcPr>
          <w:p w:rsidR="004A184C" w:rsidRDefault="004A184C">
            <w:r>
              <w:t>date</w:t>
            </w:r>
          </w:p>
        </w:tc>
        <w:tc>
          <w:tcPr>
            <w:tcW w:w="0" w:type="auto"/>
            <w:vAlign w:val="center"/>
            <w:hideMark/>
          </w:tcPr>
          <w:p w:rsidR="004A184C" w:rsidRDefault="004A184C">
            <w:r>
              <w:t>Ngày thực tế</w:t>
            </w:r>
          </w:p>
        </w:tc>
      </w:tr>
      <w:tr w:rsidR="004A184C" w:rsidTr="004A184C">
        <w:trPr>
          <w:tblCellSpacing w:w="15" w:type="dxa"/>
        </w:trPr>
        <w:tc>
          <w:tcPr>
            <w:tcW w:w="0" w:type="auto"/>
            <w:vAlign w:val="center"/>
            <w:hideMark/>
          </w:tcPr>
          <w:p w:rsidR="004A184C" w:rsidRDefault="004A184C">
            <w:r>
              <w:rPr>
                <w:rStyle w:val="HTMLCode"/>
                <w:rFonts w:eastAsiaTheme="minorHAnsi"/>
              </w:rPr>
              <w:t>day</w:t>
            </w:r>
          </w:p>
        </w:tc>
        <w:tc>
          <w:tcPr>
            <w:tcW w:w="0" w:type="auto"/>
            <w:vAlign w:val="center"/>
            <w:hideMark/>
          </w:tcPr>
          <w:p w:rsidR="004A184C" w:rsidRDefault="004A184C">
            <w:r>
              <w:t>int</w:t>
            </w:r>
          </w:p>
        </w:tc>
        <w:tc>
          <w:tcPr>
            <w:tcW w:w="0" w:type="auto"/>
            <w:vAlign w:val="center"/>
            <w:hideMark/>
          </w:tcPr>
          <w:p w:rsidR="004A184C" w:rsidRDefault="004A184C">
            <w:r>
              <w:t>Ngày</w:t>
            </w:r>
          </w:p>
        </w:tc>
      </w:tr>
      <w:tr w:rsidR="004A184C" w:rsidTr="004A184C">
        <w:trPr>
          <w:tblCellSpacing w:w="15" w:type="dxa"/>
        </w:trPr>
        <w:tc>
          <w:tcPr>
            <w:tcW w:w="0" w:type="auto"/>
            <w:vAlign w:val="center"/>
            <w:hideMark/>
          </w:tcPr>
          <w:p w:rsidR="004A184C" w:rsidRDefault="004A184C">
            <w:r>
              <w:rPr>
                <w:rStyle w:val="HTMLCode"/>
                <w:rFonts w:eastAsiaTheme="minorHAnsi"/>
              </w:rPr>
              <w:t>month</w:t>
            </w:r>
          </w:p>
        </w:tc>
        <w:tc>
          <w:tcPr>
            <w:tcW w:w="0" w:type="auto"/>
            <w:vAlign w:val="center"/>
            <w:hideMark/>
          </w:tcPr>
          <w:p w:rsidR="004A184C" w:rsidRDefault="004A184C">
            <w:r>
              <w:t>int</w:t>
            </w:r>
          </w:p>
        </w:tc>
        <w:tc>
          <w:tcPr>
            <w:tcW w:w="0" w:type="auto"/>
            <w:vAlign w:val="center"/>
            <w:hideMark/>
          </w:tcPr>
          <w:p w:rsidR="004A184C" w:rsidRDefault="004A184C">
            <w:r>
              <w:t>Tháng</w:t>
            </w:r>
          </w:p>
        </w:tc>
      </w:tr>
      <w:tr w:rsidR="004A184C" w:rsidTr="004A184C">
        <w:trPr>
          <w:tblCellSpacing w:w="15" w:type="dxa"/>
        </w:trPr>
        <w:tc>
          <w:tcPr>
            <w:tcW w:w="0" w:type="auto"/>
            <w:vAlign w:val="center"/>
            <w:hideMark/>
          </w:tcPr>
          <w:p w:rsidR="004A184C" w:rsidRDefault="004A184C">
            <w:r>
              <w:rPr>
                <w:rStyle w:val="HTMLCode"/>
                <w:rFonts w:eastAsiaTheme="minorHAnsi"/>
              </w:rPr>
              <w:t>year</w:t>
            </w:r>
          </w:p>
        </w:tc>
        <w:tc>
          <w:tcPr>
            <w:tcW w:w="0" w:type="auto"/>
            <w:vAlign w:val="center"/>
            <w:hideMark/>
          </w:tcPr>
          <w:p w:rsidR="004A184C" w:rsidRDefault="004A184C">
            <w:r>
              <w:t>int</w:t>
            </w:r>
          </w:p>
        </w:tc>
        <w:tc>
          <w:tcPr>
            <w:tcW w:w="0" w:type="auto"/>
            <w:vAlign w:val="center"/>
            <w:hideMark/>
          </w:tcPr>
          <w:p w:rsidR="004A184C" w:rsidRDefault="004A184C">
            <w:r>
              <w:t>Năm</w:t>
            </w:r>
          </w:p>
        </w:tc>
      </w:tr>
      <w:tr w:rsidR="004A184C" w:rsidTr="004A184C">
        <w:trPr>
          <w:tblCellSpacing w:w="15" w:type="dxa"/>
        </w:trPr>
        <w:tc>
          <w:tcPr>
            <w:tcW w:w="0" w:type="auto"/>
            <w:vAlign w:val="center"/>
            <w:hideMark/>
          </w:tcPr>
          <w:p w:rsidR="004A184C" w:rsidRDefault="004A184C">
            <w:r>
              <w:rPr>
                <w:rStyle w:val="HTMLCode"/>
                <w:rFonts w:eastAsiaTheme="minorHAnsi"/>
              </w:rPr>
              <w:t>quarter</w:t>
            </w:r>
          </w:p>
        </w:tc>
        <w:tc>
          <w:tcPr>
            <w:tcW w:w="0" w:type="auto"/>
            <w:vAlign w:val="center"/>
            <w:hideMark/>
          </w:tcPr>
          <w:p w:rsidR="004A184C" w:rsidRDefault="004A184C">
            <w:r>
              <w:t>int</w:t>
            </w:r>
          </w:p>
        </w:tc>
        <w:tc>
          <w:tcPr>
            <w:tcW w:w="0" w:type="auto"/>
            <w:vAlign w:val="center"/>
            <w:hideMark/>
          </w:tcPr>
          <w:p w:rsidR="004A184C" w:rsidRDefault="004A184C">
            <w:r>
              <w:t>Quý</w:t>
            </w:r>
          </w:p>
        </w:tc>
      </w:tr>
      <w:tr w:rsidR="004A184C" w:rsidTr="004A184C">
        <w:trPr>
          <w:tblCellSpacing w:w="15" w:type="dxa"/>
        </w:trPr>
        <w:tc>
          <w:tcPr>
            <w:tcW w:w="0" w:type="auto"/>
            <w:vAlign w:val="center"/>
            <w:hideMark/>
          </w:tcPr>
          <w:p w:rsidR="004A184C" w:rsidRDefault="004A184C">
            <w:r>
              <w:rPr>
                <w:rStyle w:val="HTMLCode"/>
                <w:rFonts w:eastAsiaTheme="minorHAnsi"/>
              </w:rPr>
              <w:t>month_name</w:t>
            </w:r>
          </w:p>
        </w:tc>
        <w:tc>
          <w:tcPr>
            <w:tcW w:w="0" w:type="auto"/>
            <w:vAlign w:val="center"/>
            <w:hideMark/>
          </w:tcPr>
          <w:p w:rsidR="004A184C" w:rsidRDefault="004A184C">
            <w:r>
              <w:t>varchar</w:t>
            </w:r>
          </w:p>
        </w:tc>
        <w:tc>
          <w:tcPr>
            <w:tcW w:w="0" w:type="auto"/>
            <w:vAlign w:val="center"/>
            <w:hideMark/>
          </w:tcPr>
          <w:p w:rsidR="004A184C" w:rsidRDefault="004A184C">
            <w:r>
              <w:t>Tên tháng</w:t>
            </w:r>
          </w:p>
        </w:tc>
      </w:tr>
      <w:tr w:rsidR="004A184C" w:rsidTr="004A184C">
        <w:trPr>
          <w:tblCellSpacing w:w="15" w:type="dxa"/>
        </w:trPr>
        <w:tc>
          <w:tcPr>
            <w:tcW w:w="0" w:type="auto"/>
            <w:vAlign w:val="center"/>
            <w:hideMark/>
          </w:tcPr>
          <w:p w:rsidR="004A184C" w:rsidRDefault="004A184C">
            <w:r>
              <w:rPr>
                <w:rStyle w:val="HTMLCode"/>
                <w:rFonts w:eastAsiaTheme="minorHAnsi"/>
              </w:rPr>
              <w:t>is_weekend</w:t>
            </w:r>
          </w:p>
        </w:tc>
        <w:tc>
          <w:tcPr>
            <w:tcW w:w="0" w:type="auto"/>
            <w:vAlign w:val="center"/>
            <w:hideMark/>
          </w:tcPr>
          <w:p w:rsidR="004A184C" w:rsidRDefault="004A184C">
            <w:r>
              <w:t>boolean</w:t>
            </w:r>
          </w:p>
        </w:tc>
        <w:tc>
          <w:tcPr>
            <w:tcW w:w="0" w:type="auto"/>
            <w:vAlign w:val="center"/>
            <w:hideMark/>
          </w:tcPr>
          <w:p w:rsidR="004A184C" w:rsidRDefault="004A184C">
            <w:r>
              <w:t>Cờ cuối tuần</w:t>
            </w:r>
          </w:p>
        </w:tc>
      </w:tr>
      <w:tr w:rsidR="004A184C" w:rsidTr="004A184C">
        <w:trPr>
          <w:tblCellSpacing w:w="15" w:type="dxa"/>
        </w:trPr>
        <w:tc>
          <w:tcPr>
            <w:tcW w:w="0" w:type="auto"/>
            <w:vAlign w:val="center"/>
            <w:hideMark/>
          </w:tcPr>
          <w:p w:rsidR="004A184C" w:rsidRDefault="004A184C">
            <w:r>
              <w:rPr>
                <w:rStyle w:val="HTMLCode"/>
                <w:rFonts w:eastAsiaTheme="minorHAnsi"/>
              </w:rPr>
              <w:t>is_holiday</w:t>
            </w:r>
          </w:p>
        </w:tc>
        <w:tc>
          <w:tcPr>
            <w:tcW w:w="0" w:type="auto"/>
            <w:vAlign w:val="center"/>
            <w:hideMark/>
          </w:tcPr>
          <w:p w:rsidR="004A184C" w:rsidRDefault="004A184C">
            <w:r>
              <w:t>boolean</w:t>
            </w:r>
          </w:p>
        </w:tc>
        <w:tc>
          <w:tcPr>
            <w:tcW w:w="0" w:type="auto"/>
            <w:vAlign w:val="center"/>
            <w:hideMark/>
          </w:tcPr>
          <w:p w:rsidR="004A184C" w:rsidRDefault="004A184C">
            <w:r>
              <w:t>Cờ nghỉ lễ</w:t>
            </w:r>
          </w:p>
        </w:tc>
      </w:tr>
    </w:tbl>
    <w:p w:rsidR="004A184C" w:rsidRDefault="004A184C" w:rsidP="004A184C">
      <w:r>
        <w:lastRenderedPageBreak/>
        <w:pict>
          <v:rect id="_x0000_i1081"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Dim_Product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733"/>
        <w:gridCol w:w="2878"/>
      </w:tblGrid>
      <w:tr w:rsidR="004A184C" w:rsidTr="004A184C">
        <w:trPr>
          <w:tblHeader/>
          <w:tblCellSpacing w:w="15" w:type="dxa"/>
        </w:trPr>
        <w:tc>
          <w:tcPr>
            <w:tcW w:w="0" w:type="auto"/>
            <w:vAlign w:val="center"/>
            <w:hideMark/>
          </w:tcPr>
          <w:p w:rsidR="004A184C" w:rsidRDefault="004A184C">
            <w:pPr>
              <w:jc w:val="center"/>
              <w:rPr>
                <w:b/>
                <w:bCs/>
              </w:rPr>
            </w:pPr>
            <w:r>
              <w:rPr>
                <w:b/>
                <w:bCs/>
              </w:rPr>
              <w:t>Cột</w:t>
            </w:r>
          </w:p>
        </w:tc>
        <w:tc>
          <w:tcPr>
            <w:tcW w:w="0" w:type="auto"/>
            <w:vAlign w:val="center"/>
            <w:hideMark/>
          </w:tcPr>
          <w:p w:rsidR="004A184C" w:rsidRDefault="004A184C">
            <w:pPr>
              <w:jc w:val="center"/>
              <w:rPr>
                <w:b/>
                <w:bCs/>
              </w:rPr>
            </w:pPr>
            <w:r>
              <w:rPr>
                <w:b/>
                <w:bCs/>
              </w:rPr>
              <w:t>Kiểu</w:t>
            </w:r>
          </w:p>
        </w:tc>
        <w:tc>
          <w:tcPr>
            <w:tcW w:w="0" w:type="auto"/>
            <w:vAlign w:val="center"/>
            <w:hideMark/>
          </w:tcPr>
          <w:p w:rsidR="004A184C" w:rsidRDefault="004A184C">
            <w:pPr>
              <w:jc w:val="center"/>
              <w:rPr>
                <w:b/>
                <w:bCs/>
              </w:rPr>
            </w:pPr>
            <w:r>
              <w:rPr>
                <w:b/>
                <w:bCs/>
              </w:rPr>
              <w:t>Mô tả</w:t>
            </w:r>
          </w:p>
        </w:tc>
      </w:tr>
      <w:tr w:rsidR="004A184C" w:rsidTr="004A184C">
        <w:trPr>
          <w:tblCellSpacing w:w="15" w:type="dxa"/>
        </w:trPr>
        <w:tc>
          <w:tcPr>
            <w:tcW w:w="0" w:type="auto"/>
            <w:vAlign w:val="center"/>
            <w:hideMark/>
          </w:tcPr>
          <w:p w:rsidR="004A184C" w:rsidRDefault="004A184C">
            <w:r>
              <w:rPr>
                <w:rStyle w:val="HTMLCode"/>
                <w:rFonts w:eastAsiaTheme="minorHAnsi"/>
              </w:rPr>
              <w:t>product_id</w:t>
            </w:r>
          </w:p>
        </w:tc>
        <w:tc>
          <w:tcPr>
            <w:tcW w:w="0" w:type="auto"/>
            <w:vAlign w:val="center"/>
            <w:hideMark/>
          </w:tcPr>
          <w:p w:rsidR="004A184C" w:rsidRDefault="004A184C">
            <w:r>
              <w:t>int</w:t>
            </w:r>
          </w:p>
        </w:tc>
        <w:tc>
          <w:tcPr>
            <w:tcW w:w="0" w:type="auto"/>
            <w:vAlign w:val="center"/>
            <w:hideMark/>
          </w:tcPr>
          <w:p w:rsidR="004A184C" w:rsidRDefault="004A184C">
            <w:r>
              <w:t>ID</w:t>
            </w:r>
          </w:p>
        </w:tc>
      </w:tr>
      <w:tr w:rsidR="004A184C" w:rsidTr="004A184C">
        <w:trPr>
          <w:tblCellSpacing w:w="15" w:type="dxa"/>
        </w:trPr>
        <w:tc>
          <w:tcPr>
            <w:tcW w:w="0" w:type="auto"/>
            <w:vAlign w:val="center"/>
            <w:hideMark/>
          </w:tcPr>
          <w:p w:rsidR="004A184C" w:rsidRDefault="004A184C">
            <w:r>
              <w:rPr>
                <w:rStyle w:val="HTMLCode"/>
                <w:rFonts w:eastAsiaTheme="minorHAnsi"/>
              </w:rPr>
              <w:t>product_code</w:t>
            </w:r>
          </w:p>
        </w:tc>
        <w:tc>
          <w:tcPr>
            <w:tcW w:w="0" w:type="auto"/>
            <w:vAlign w:val="center"/>
            <w:hideMark/>
          </w:tcPr>
          <w:p w:rsidR="004A184C" w:rsidRDefault="004A184C">
            <w:r>
              <w:t>varchar</w:t>
            </w:r>
          </w:p>
        </w:tc>
        <w:tc>
          <w:tcPr>
            <w:tcW w:w="0" w:type="auto"/>
            <w:vAlign w:val="center"/>
            <w:hideMark/>
          </w:tcPr>
          <w:p w:rsidR="004A184C" w:rsidRDefault="004A184C">
            <w:r>
              <w:t>Mã sản phẩm</w:t>
            </w:r>
          </w:p>
        </w:tc>
      </w:tr>
      <w:tr w:rsidR="004A184C" w:rsidTr="004A184C">
        <w:trPr>
          <w:tblCellSpacing w:w="15" w:type="dxa"/>
        </w:trPr>
        <w:tc>
          <w:tcPr>
            <w:tcW w:w="0" w:type="auto"/>
            <w:vAlign w:val="center"/>
            <w:hideMark/>
          </w:tcPr>
          <w:p w:rsidR="004A184C" w:rsidRDefault="004A184C">
            <w:r>
              <w:rPr>
                <w:rStyle w:val="HTMLCode"/>
                <w:rFonts w:eastAsiaTheme="minorHAnsi"/>
              </w:rPr>
              <w:t>product_name</w:t>
            </w:r>
          </w:p>
        </w:tc>
        <w:tc>
          <w:tcPr>
            <w:tcW w:w="0" w:type="auto"/>
            <w:vAlign w:val="center"/>
            <w:hideMark/>
          </w:tcPr>
          <w:p w:rsidR="004A184C" w:rsidRDefault="004A184C">
            <w:r>
              <w:t>varchar</w:t>
            </w:r>
          </w:p>
        </w:tc>
        <w:tc>
          <w:tcPr>
            <w:tcW w:w="0" w:type="auto"/>
            <w:vAlign w:val="center"/>
            <w:hideMark/>
          </w:tcPr>
          <w:p w:rsidR="004A184C" w:rsidRDefault="004A184C">
            <w:r>
              <w:t>Tên sản phẩm</w:t>
            </w:r>
          </w:p>
        </w:tc>
      </w:tr>
      <w:tr w:rsidR="004A184C" w:rsidTr="004A184C">
        <w:trPr>
          <w:tblCellSpacing w:w="15" w:type="dxa"/>
        </w:trPr>
        <w:tc>
          <w:tcPr>
            <w:tcW w:w="0" w:type="auto"/>
            <w:vAlign w:val="center"/>
            <w:hideMark/>
          </w:tcPr>
          <w:p w:rsidR="004A184C" w:rsidRDefault="004A184C">
            <w:r>
              <w:rPr>
                <w:rStyle w:val="HTMLCode"/>
                <w:rFonts w:eastAsiaTheme="minorHAnsi"/>
              </w:rPr>
              <w:t>product_type</w:t>
            </w:r>
          </w:p>
        </w:tc>
        <w:tc>
          <w:tcPr>
            <w:tcW w:w="0" w:type="auto"/>
            <w:vAlign w:val="center"/>
            <w:hideMark/>
          </w:tcPr>
          <w:p w:rsidR="004A184C" w:rsidRDefault="004A184C">
            <w:r>
              <w:t>varchar</w:t>
            </w:r>
          </w:p>
        </w:tc>
        <w:tc>
          <w:tcPr>
            <w:tcW w:w="0" w:type="auto"/>
            <w:vAlign w:val="center"/>
            <w:hideMark/>
          </w:tcPr>
          <w:p w:rsidR="004A184C" w:rsidRDefault="004A184C">
            <w:r>
              <w:t>Loại hình (motor, fire, health...)</w:t>
            </w:r>
          </w:p>
        </w:tc>
      </w:tr>
      <w:tr w:rsidR="004A184C" w:rsidTr="004A184C">
        <w:trPr>
          <w:tblCellSpacing w:w="15" w:type="dxa"/>
        </w:trPr>
        <w:tc>
          <w:tcPr>
            <w:tcW w:w="0" w:type="auto"/>
            <w:vAlign w:val="center"/>
            <w:hideMark/>
          </w:tcPr>
          <w:p w:rsidR="004A184C" w:rsidRDefault="004A184C">
            <w:r>
              <w:rPr>
                <w:rStyle w:val="HTMLCode"/>
                <w:rFonts w:eastAsiaTheme="minorHAnsi"/>
              </w:rPr>
              <w:t>insurance_line</w:t>
            </w:r>
          </w:p>
        </w:tc>
        <w:tc>
          <w:tcPr>
            <w:tcW w:w="0" w:type="auto"/>
            <w:vAlign w:val="center"/>
            <w:hideMark/>
          </w:tcPr>
          <w:p w:rsidR="004A184C" w:rsidRDefault="004A184C">
            <w:r>
              <w:t>varchar</w:t>
            </w:r>
          </w:p>
        </w:tc>
        <w:tc>
          <w:tcPr>
            <w:tcW w:w="0" w:type="auto"/>
            <w:vAlign w:val="center"/>
            <w:hideMark/>
          </w:tcPr>
          <w:p w:rsidR="004A184C" w:rsidRDefault="004A184C">
            <w:r>
              <w:t>Nhóm nghiệp vụ</w:t>
            </w:r>
          </w:p>
        </w:tc>
      </w:tr>
      <w:tr w:rsidR="004A184C" w:rsidTr="004A184C">
        <w:trPr>
          <w:tblCellSpacing w:w="15" w:type="dxa"/>
        </w:trPr>
        <w:tc>
          <w:tcPr>
            <w:tcW w:w="0" w:type="auto"/>
            <w:vAlign w:val="center"/>
            <w:hideMark/>
          </w:tcPr>
          <w:p w:rsidR="004A184C" w:rsidRDefault="004A184C">
            <w:r>
              <w:rPr>
                <w:rStyle w:val="HTMLCode"/>
                <w:rFonts w:eastAsiaTheme="minorHAnsi"/>
              </w:rPr>
              <w:t>status</w:t>
            </w:r>
          </w:p>
        </w:tc>
        <w:tc>
          <w:tcPr>
            <w:tcW w:w="0" w:type="auto"/>
            <w:vAlign w:val="center"/>
            <w:hideMark/>
          </w:tcPr>
          <w:p w:rsidR="004A184C" w:rsidRDefault="004A184C">
            <w:r>
              <w:t>varchar</w:t>
            </w:r>
          </w:p>
        </w:tc>
        <w:tc>
          <w:tcPr>
            <w:tcW w:w="0" w:type="auto"/>
            <w:vAlign w:val="center"/>
            <w:hideMark/>
          </w:tcPr>
          <w:p w:rsidR="004A184C" w:rsidRDefault="004A184C">
            <w:r>
              <w:t>Trạng thái</w:t>
            </w:r>
          </w:p>
        </w:tc>
      </w:tr>
    </w:tbl>
    <w:p w:rsidR="004A184C" w:rsidRDefault="004A184C" w:rsidP="004A184C">
      <w:r>
        <w:pict>
          <v:rect id="_x0000_i1082" style="width:0;height:1.5pt" o:hralign="center" o:hrstd="t" o:hr="t" fillcolor="#a0a0a0" stroked="f"/>
        </w:pict>
      </w:r>
    </w:p>
    <w:p w:rsidR="004A184C" w:rsidRDefault="004A184C" w:rsidP="004A184C">
      <w:pPr>
        <w:pStyle w:val="Heading3"/>
      </w:pPr>
      <w:r>
        <w:rPr>
          <w:rFonts w:ascii="Segoe UI Symbol" w:hAnsi="Segoe UI Symbol" w:cs="Segoe UI Symbol"/>
        </w:rPr>
        <w:lastRenderedPageBreak/>
        <w:t>🔹</w:t>
      </w:r>
      <w:r>
        <w:t xml:space="preserve"> Dim_Customer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733"/>
        <w:gridCol w:w="1692"/>
      </w:tblGrid>
      <w:tr w:rsidR="004A184C" w:rsidTr="004A184C">
        <w:trPr>
          <w:tblHeader/>
          <w:tblCellSpacing w:w="15" w:type="dxa"/>
        </w:trPr>
        <w:tc>
          <w:tcPr>
            <w:tcW w:w="0" w:type="auto"/>
            <w:vAlign w:val="center"/>
            <w:hideMark/>
          </w:tcPr>
          <w:p w:rsidR="004A184C" w:rsidRDefault="004A184C">
            <w:pPr>
              <w:jc w:val="center"/>
              <w:rPr>
                <w:b/>
                <w:bCs/>
              </w:rPr>
            </w:pPr>
            <w:r>
              <w:rPr>
                <w:b/>
                <w:bCs/>
              </w:rPr>
              <w:t>Cột</w:t>
            </w:r>
          </w:p>
        </w:tc>
        <w:tc>
          <w:tcPr>
            <w:tcW w:w="0" w:type="auto"/>
            <w:vAlign w:val="center"/>
            <w:hideMark/>
          </w:tcPr>
          <w:p w:rsidR="004A184C" w:rsidRDefault="004A184C">
            <w:pPr>
              <w:jc w:val="center"/>
              <w:rPr>
                <w:b/>
                <w:bCs/>
              </w:rPr>
            </w:pPr>
            <w:r>
              <w:rPr>
                <w:b/>
                <w:bCs/>
              </w:rPr>
              <w:t>Kiểu</w:t>
            </w:r>
          </w:p>
        </w:tc>
        <w:tc>
          <w:tcPr>
            <w:tcW w:w="0" w:type="auto"/>
            <w:vAlign w:val="center"/>
            <w:hideMark/>
          </w:tcPr>
          <w:p w:rsidR="004A184C" w:rsidRDefault="004A184C">
            <w:pPr>
              <w:jc w:val="center"/>
              <w:rPr>
                <w:b/>
                <w:bCs/>
              </w:rPr>
            </w:pPr>
            <w:r>
              <w:rPr>
                <w:b/>
                <w:bCs/>
              </w:rPr>
              <w:t>Mô tả</w:t>
            </w:r>
          </w:p>
        </w:tc>
      </w:tr>
      <w:tr w:rsidR="004A184C" w:rsidTr="004A184C">
        <w:trPr>
          <w:tblCellSpacing w:w="15" w:type="dxa"/>
        </w:trPr>
        <w:tc>
          <w:tcPr>
            <w:tcW w:w="0" w:type="auto"/>
            <w:vAlign w:val="center"/>
            <w:hideMark/>
          </w:tcPr>
          <w:p w:rsidR="004A184C" w:rsidRDefault="004A184C">
            <w:r>
              <w:rPr>
                <w:rStyle w:val="HTMLCode"/>
                <w:rFonts w:eastAsiaTheme="minorHAnsi"/>
              </w:rPr>
              <w:t>customer_id</w:t>
            </w:r>
          </w:p>
        </w:tc>
        <w:tc>
          <w:tcPr>
            <w:tcW w:w="0" w:type="auto"/>
            <w:vAlign w:val="center"/>
            <w:hideMark/>
          </w:tcPr>
          <w:p w:rsidR="004A184C" w:rsidRDefault="004A184C">
            <w:r>
              <w:t>int</w:t>
            </w:r>
          </w:p>
        </w:tc>
        <w:tc>
          <w:tcPr>
            <w:tcW w:w="0" w:type="auto"/>
            <w:vAlign w:val="center"/>
            <w:hideMark/>
          </w:tcPr>
          <w:p w:rsidR="004A184C" w:rsidRDefault="004A184C">
            <w:r>
              <w:t>ID</w:t>
            </w:r>
          </w:p>
        </w:tc>
      </w:tr>
      <w:tr w:rsidR="004A184C" w:rsidTr="004A184C">
        <w:trPr>
          <w:tblCellSpacing w:w="15" w:type="dxa"/>
        </w:trPr>
        <w:tc>
          <w:tcPr>
            <w:tcW w:w="0" w:type="auto"/>
            <w:vAlign w:val="center"/>
            <w:hideMark/>
          </w:tcPr>
          <w:p w:rsidR="004A184C" w:rsidRDefault="004A184C">
            <w:r>
              <w:rPr>
                <w:rStyle w:val="HTMLCode"/>
                <w:rFonts w:eastAsiaTheme="minorHAnsi"/>
              </w:rPr>
              <w:t>customer_code</w:t>
            </w:r>
          </w:p>
        </w:tc>
        <w:tc>
          <w:tcPr>
            <w:tcW w:w="0" w:type="auto"/>
            <w:vAlign w:val="center"/>
            <w:hideMark/>
          </w:tcPr>
          <w:p w:rsidR="004A184C" w:rsidRDefault="004A184C">
            <w:r>
              <w:t>varchar</w:t>
            </w:r>
          </w:p>
        </w:tc>
        <w:tc>
          <w:tcPr>
            <w:tcW w:w="0" w:type="auto"/>
            <w:vAlign w:val="center"/>
            <w:hideMark/>
          </w:tcPr>
          <w:p w:rsidR="004A184C" w:rsidRDefault="004A184C">
            <w:r>
              <w:t>Mã KH</w:t>
            </w:r>
          </w:p>
        </w:tc>
      </w:tr>
      <w:tr w:rsidR="004A184C" w:rsidTr="004A184C">
        <w:trPr>
          <w:tblCellSpacing w:w="15" w:type="dxa"/>
        </w:trPr>
        <w:tc>
          <w:tcPr>
            <w:tcW w:w="0" w:type="auto"/>
            <w:vAlign w:val="center"/>
            <w:hideMark/>
          </w:tcPr>
          <w:p w:rsidR="004A184C" w:rsidRDefault="004A184C">
            <w:r>
              <w:rPr>
                <w:rStyle w:val="HTMLCode"/>
                <w:rFonts w:eastAsiaTheme="minorHAnsi"/>
              </w:rPr>
              <w:t>customer_name</w:t>
            </w:r>
          </w:p>
        </w:tc>
        <w:tc>
          <w:tcPr>
            <w:tcW w:w="0" w:type="auto"/>
            <w:vAlign w:val="center"/>
            <w:hideMark/>
          </w:tcPr>
          <w:p w:rsidR="004A184C" w:rsidRDefault="004A184C">
            <w:r>
              <w:t>varchar</w:t>
            </w:r>
          </w:p>
        </w:tc>
        <w:tc>
          <w:tcPr>
            <w:tcW w:w="0" w:type="auto"/>
            <w:vAlign w:val="center"/>
            <w:hideMark/>
          </w:tcPr>
          <w:p w:rsidR="004A184C" w:rsidRDefault="004A184C">
            <w:r>
              <w:t>Tên KH</w:t>
            </w:r>
          </w:p>
        </w:tc>
      </w:tr>
      <w:tr w:rsidR="004A184C" w:rsidTr="004A184C">
        <w:trPr>
          <w:tblCellSpacing w:w="15" w:type="dxa"/>
        </w:trPr>
        <w:tc>
          <w:tcPr>
            <w:tcW w:w="0" w:type="auto"/>
            <w:vAlign w:val="center"/>
            <w:hideMark/>
          </w:tcPr>
          <w:p w:rsidR="004A184C" w:rsidRDefault="004A184C">
            <w:r>
              <w:rPr>
                <w:rStyle w:val="HTMLCode"/>
                <w:rFonts w:eastAsiaTheme="minorHAnsi"/>
              </w:rPr>
              <w:t>customer_type</w:t>
            </w:r>
          </w:p>
        </w:tc>
        <w:tc>
          <w:tcPr>
            <w:tcW w:w="0" w:type="auto"/>
            <w:vAlign w:val="center"/>
            <w:hideMark/>
          </w:tcPr>
          <w:p w:rsidR="004A184C" w:rsidRDefault="004A184C">
            <w:r>
              <w:t>varchar</w:t>
            </w:r>
          </w:p>
        </w:tc>
        <w:tc>
          <w:tcPr>
            <w:tcW w:w="0" w:type="auto"/>
            <w:vAlign w:val="center"/>
            <w:hideMark/>
          </w:tcPr>
          <w:p w:rsidR="004A184C" w:rsidRDefault="004A184C">
            <w:r>
              <w:t>Cá nhân / Tổ chức</w:t>
            </w:r>
          </w:p>
        </w:tc>
      </w:tr>
      <w:tr w:rsidR="004A184C" w:rsidTr="004A184C">
        <w:trPr>
          <w:tblCellSpacing w:w="15" w:type="dxa"/>
        </w:trPr>
        <w:tc>
          <w:tcPr>
            <w:tcW w:w="0" w:type="auto"/>
            <w:vAlign w:val="center"/>
            <w:hideMark/>
          </w:tcPr>
          <w:p w:rsidR="004A184C" w:rsidRDefault="004A184C">
            <w:r>
              <w:rPr>
                <w:rStyle w:val="HTMLCode"/>
                <w:rFonts w:eastAsiaTheme="minorHAnsi"/>
              </w:rPr>
              <w:t>province</w:t>
            </w:r>
          </w:p>
        </w:tc>
        <w:tc>
          <w:tcPr>
            <w:tcW w:w="0" w:type="auto"/>
            <w:vAlign w:val="center"/>
            <w:hideMark/>
          </w:tcPr>
          <w:p w:rsidR="004A184C" w:rsidRDefault="004A184C">
            <w:r>
              <w:t>varchar</w:t>
            </w:r>
          </w:p>
        </w:tc>
        <w:tc>
          <w:tcPr>
            <w:tcW w:w="0" w:type="auto"/>
            <w:vAlign w:val="center"/>
            <w:hideMark/>
          </w:tcPr>
          <w:p w:rsidR="004A184C" w:rsidRDefault="004A184C">
            <w:r>
              <w:t>Tỉnh/Thành</w:t>
            </w:r>
          </w:p>
        </w:tc>
      </w:tr>
      <w:tr w:rsidR="004A184C" w:rsidTr="004A184C">
        <w:trPr>
          <w:tblCellSpacing w:w="15" w:type="dxa"/>
        </w:trPr>
        <w:tc>
          <w:tcPr>
            <w:tcW w:w="0" w:type="auto"/>
            <w:vAlign w:val="center"/>
            <w:hideMark/>
          </w:tcPr>
          <w:p w:rsidR="004A184C" w:rsidRDefault="004A184C">
            <w:r>
              <w:rPr>
                <w:rStyle w:val="HTMLCode"/>
                <w:rFonts w:eastAsiaTheme="minorHAnsi"/>
              </w:rPr>
              <w:t>segment</w:t>
            </w:r>
          </w:p>
        </w:tc>
        <w:tc>
          <w:tcPr>
            <w:tcW w:w="0" w:type="auto"/>
            <w:vAlign w:val="center"/>
            <w:hideMark/>
          </w:tcPr>
          <w:p w:rsidR="004A184C" w:rsidRDefault="004A184C">
            <w:r>
              <w:t>varchar</w:t>
            </w:r>
          </w:p>
        </w:tc>
        <w:tc>
          <w:tcPr>
            <w:tcW w:w="0" w:type="auto"/>
            <w:vAlign w:val="center"/>
            <w:hideMark/>
          </w:tcPr>
          <w:p w:rsidR="004A184C" w:rsidRDefault="004A184C">
            <w:r>
              <w:t>Phân khúc KH</w:t>
            </w:r>
          </w:p>
        </w:tc>
      </w:tr>
    </w:tbl>
    <w:p w:rsidR="004A184C" w:rsidRDefault="004A184C" w:rsidP="004A184C">
      <w:r>
        <w:pict>
          <v:rect id="_x0000_i1083"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Dim_Party (Branch / Broker / Agent / TPA)</w:t>
      </w:r>
    </w:p>
    <w:p w:rsidR="004A184C" w:rsidRDefault="004A184C" w:rsidP="004A184C">
      <w:pPr>
        <w:pStyle w:val="NormalWeb"/>
      </w:pPr>
      <w:r>
        <w:t>Có thể dùng chung bảng Dim_Party để lưu tất cả loại đối tượng liên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790"/>
      </w:tblGrid>
      <w:tr w:rsidR="004A184C" w:rsidTr="004A184C">
        <w:trPr>
          <w:tblHeader/>
          <w:tblCellSpacing w:w="15" w:type="dxa"/>
        </w:trPr>
        <w:tc>
          <w:tcPr>
            <w:tcW w:w="0" w:type="auto"/>
            <w:vAlign w:val="center"/>
            <w:hideMark/>
          </w:tcPr>
          <w:p w:rsidR="004A184C" w:rsidRDefault="004A184C">
            <w:pPr>
              <w:jc w:val="center"/>
              <w:rPr>
                <w:b/>
                <w:bCs/>
              </w:rPr>
            </w:pPr>
            <w:r>
              <w:rPr>
                <w:b/>
                <w:bCs/>
              </w:rPr>
              <w:lastRenderedPageBreak/>
              <w:t>Cột</w:t>
            </w:r>
          </w:p>
        </w:tc>
        <w:tc>
          <w:tcPr>
            <w:tcW w:w="0" w:type="auto"/>
            <w:vAlign w:val="center"/>
            <w:hideMark/>
          </w:tcPr>
          <w:p w:rsidR="004A184C" w:rsidRDefault="004A184C">
            <w:pPr>
              <w:jc w:val="center"/>
              <w:rPr>
                <w:b/>
                <w:bCs/>
              </w:rPr>
            </w:pPr>
            <w:r>
              <w:rPr>
                <w:b/>
                <w:bCs/>
              </w:rPr>
              <w:t>Mô tả</w:t>
            </w:r>
          </w:p>
        </w:tc>
      </w:tr>
      <w:tr w:rsidR="004A184C" w:rsidTr="004A184C">
        <w:trPr>
          <w:tblCellSpacing w:w="15" w:type="dxa"/>
        </w:trPr>
        <w:tc>
          <w:tcPr>
            <w:tcW w:w="0" w:type="auto"/>
            <w:vAlign w:val="center"/>
            <w:hideMark/>
          </w:tcPr>
          <w:p w:rsidR="004A184C" w:rsidRDefault="004A184C">
            <w:r>
              <w:rPr>
                <w:rStyle w:val="HTMLCode"/>
                <w:rFonts w:eastAsiaTheme="minorHAnsi"/>
              </w:rPr>
              <w:t>party_id</w:t>
            </w:r>
          </w:p>
        </w:tc>
        <w:tc>
          <w:tcPr>
            <w:tcW w:w="0" w:type="auto"/>
            <w:vAlign w:val="center"/>
            <w:hideMark/>
          </w:tcPr>
          <w:p w:rsidR="004A184C" w:rsidRDefault="004A184C">
            <w:r>
              <w:t>ID</w:t>
            </w:r>
          </w:p>
        </w:tc>
      </w:tr>
      <w:tr w:rsidR="004A184C" w:rsidTr="004A184C">
        <w:trPr>
          <w:tblCellSpacing w:w="15" w:type="dxa"/>
        </w:trPr>
        <w:tc>
          <w:tcPr>
            <w:tcW w:w="0" w:type="auto"/>
            <w:vAlign w:val="center"/>
            <w:hideMark/>
          </w:tcPr>
          <w:p w:rsidR="004A184C" w:rsidRDefault="004A184C">
            <w:r>
              <w:rPr>
                <w:rStyle w:val="HTMLCode"/>
                <w:rFonts w:eastAsiaTheme="minorHAnsi"/>
              </w:rPr>
              <w:t>party_name</w:t>
            </w:r>
          </w:p>
        </w:tc>
        <w:tc>
          <w:tcPr>
            <w:tcW w:w="0" w:type="auto"/>
            <w:vAlign w:val="center"/>
            <w:hideMark/>
          </w:tcPr>
          <w:p w:rsidR="004A184C" w:rsidRDefault="004A184C">
            <w:r>
              <w:t>Tên phòng/đối tác</w:t>
            </w:r>
          </w:p>
        </w:tc>
      </w:tr>
      <w:tr w:rsidR="004A184C" w:rsidTr="004A184C">
        <w:trPr>
          <w:tblCellSpacing w:w="15" w:type="dxa"/>
        </w:trPr>
        <w:tc>
          <w:tcPr>
            <w:tcW w:w="0" w:type="auto"/>
            <w:vAlign w:val="center"/>
            <w:hideMark/>
          </w:tcPr>
          <w:p w:rsidR="004A184C" w:rsidRDefault="004A184C">
            <w:r>
              <w:rPr>
                <w:rStyle w:val="HTMLCode"/>
                <w:rFonts w:eastAsiaTheme="minorHAnsi"/>
              </w:rPr>
              <w:t>party_type</w:t>
            </w:r>
          </w:p>
        </w:tc>
        <w:tc>
          <w:tcPr>
            <w:tcW w:w="0" w:type="auto"/>
            <w:vAlign w:val="center"/>
            <w:hideMark/>
          </w:tcPr>
          <w:p w:rsidR="004A184C" w:rsidRDefault="004A184C">
            <w:r>
              <w:rPr>
                <w:rStyle w:val="HTMLCode"/>
                <w:rFonts w:eastAsiaTheme="minorHAnsi"/>
              </w:rPr>
              <w:t>branch</w:t>
            </w:r>
            <w:r>
              <w:t xml:space="preserve">, </w:t>
            </w:r>
            <w:r>
              <w:rPr>
                <w:rStyle w:val="HTMLCode"/>
                <w:rFonts w:eastAsiaTheme="minorHAnsi"/>
              </w:rPr>
              <w:t>broker</w:t>
            </w:r>
            <w:r>
              <w:t xml:space="preserve">, </w:t>
            </w:r>
            <w:r>
              <w:rPr>
                <w:rStyle w:val="HTMLCode"/>
                <w:rFonts w:eastAsiaTheme="minorHAnsi"/>
              </w:rPr>
              <w:t>agent</w:t>
            </w:r>
            <w:r>
              <w:t xml:space="preserve">, </w:t>
            </w:r>
            <w:r>
              <w:rPr>
                <w:rStyle w:val="HTMLCode"/>
                <w:rFonts w:eastAsiaTheme="minorHAnsi"/>
              </w:rPr>
              <w:t>TPA</w:t>
            </w:r>
          </w:p>
        </w:tc>
      </w:tr>
      <w:tr w:rsidR="004A184C" w:rsidTr="004A184C">
        <w:trPr>
          <w:tblCellSpacing w:w="15" w:type="dxa"/>
        </w:trPr>
        <w:tc>
          <w:tcPr>
            <w:tcW w:w="0" w:type="auto"/>
            <w:vAlign w:val="center"/>
            <w:hideMark/>
          </w:tcPr>
          <w:p w:rsidR="004A184C" w:rsidRDefault="004A184C">
            <w:r>
              <w:rPr>
                <w:rStyle w:val="HTMLCode"/>
                <w:rFonts w:eastAsiaTheme="minorHAnsi"/>
              </w:rPr>
              <w:t>region</w:t>
            </w:r>
          </w:p>
        </w:tc>
        <w:tc>
          <w:tcPr>
            <w:tcW w:w="0" w:type="auto"/>
            <w:vAlign w:val="center"/>
            <w:hideMark/>
          </w:tcPr>
          <w:p w:rsidR="004A184C" w:rsidRDefault="004A184C">
            <w:r>
              <w:t>Khu vực</w:t>
            </w:r>
          </w:p>
        </w:tc>
      </w:tr>
      <w:tr w:rsidR="004A184C" w:rsidTr="004A184C">
        <w:trPr>
          <w:tblCellSpacing w:w="15" w:type="dxa"/>
        </w:trPr>
        <w:tc>
          <w:tcPr>
            <w:tcW w:w="0" w:type="auto"/>
            <w:vAlign w:val="center"/>
            <w:hideMark/>
          </w:tcPr>
          <w:p w:rsidR="004A184C" w:rsidRDefault="004A184C">
            <w:r>
              <w:rPr>
                <w:rStyle w:val="HTMLCode"/>
                <w:rFonts w:eastAsiaTheme="minorHAnsi"/>
              </w:rPr>
              <w:t>manager_name</w:t>
            </w:r>
          </w:p>
        </w:tc>
        <w:tc>
          <w:tcPr>
            <w:tcW w:w="0" w:type="auto"/>
            <w:vAlign w:val="center"/>
            <w:hideMark/>
          </w:tcPr>
          <w:p w:rsidR="004A184C" w:rsidRDefault="004A184C">
            <w:r>
              <w:t>Người phụ trách</w:t>
            </w:r>
          </w:p>
        </w:tc>
      </w:tr>
    </w:tbl>
    <w:p w:rsidR="004A184C" w:rsidRDefault="004A184C" w:rsidP="004A184C">
      <w:r>
        <w:pict>
          <v:rect id="_x0000_i1084"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Dim_Currency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222"/>
      </w:tblGrid>
      <w:tr w:rsidR="004A184C" w:rsidTr="004A184C">
        <w:trPr>
          <w:tblHeader/>
          <w:tblCellSpacing w:w="15" w:type="dxa"/>
        </w:trPr>
        <w:tc>
          <w:tcPr>
            <w:tcW w:w="0" w:type="auto"/>
            <w:vAlign w:val="center"/>
            <w:hideMark/>
          </w:tcPr>
          <w:p w:rsidR="004A184C" w:rsidRDefault="004A184C">
            <w:pPr>
              <w:jc w:val="center"/>
              <w:rPr>
                <w:b/>
                <w:bCs/>
              </w:rPr>
            </w:pPr>
            <w:r>
              <w:rPr>
                <w:b/>
                <w:bCs/>
              </w:rPr>
              <w:t>Cột</w:t>
            </w:r>
          </w:p>
        </w:tc>
        <w:tc>
          <w:tcPr>
            <w:tcW w:w="0" w:type="auto"/>
            <w:vAlign w:val="center"/>
            <w:hideMark/>
          </w:tcPr>
          <w:p w:rsidR="004A184C" w:rsidRDefault="004A184C">
            <w:pPr>
              <w:jc w:val="center"/>
              <w:rPr>
                <w:b/>
                <w:bCs/>
              </w:rPr>
            </w:pPr>
            <w:r>
              <w:rPr>
                <w:b/>
                <w:bCs/>
              </w:rPr>
              <w:t>Mô tả</w:t>
            </w:r>
          </w:p>
        </w:tc>
      </w:tr>
      <w:tr w:rsidR="004A184C" w:rsidTr="004A184C">
        <w:trPr>
          <w:tblCellSpacing w:w="15" w:type="dxa"/>
        </w:trPr>
        <w:tc>
          <w:tcPr>
            <w:tcW w:w="0" w:type="auto"/>
            <w:vAlign w:val="center"/>
            <w:hideMark/>
          </w:tcPr>
          <w:p w:rsidR="004A184C" w:rsidRDefault="004A184C">
            <w:r>
              <w:rPr>
                <w:rStyle w:val="HTMLCode"/>
                <w:rFonts w:eastAsiaTheme="minorHAnsi"/>
              </w:rPr>
              <w:t>currency_id</w:t>
            </w:r>
          </w:p>
        </w:tc>
        <w:tc>
          <w:tcPr>
            <w:tcW w:w="0" w:type="auto"/>
            <w:vAlign w:val="center"/>
            <w:hideMark/>
          </w:tcPr>
          <w:p w:rsidR="004A184C" w:rsidRDefault="004A184C">
            <w:r>
              <w:t>ID</w:t>
            </w:r>
          </w:p>
        </w:tc>
      </w:tr>
      <w:tr w:rsidR="004A184C" w:rsidTr="004A184C">
        <w:trPr>
          <w:tblCellSpacing w:w="15" w:type="dxa"/>
        </w:trPr>
        <w:tc>
          <w:tcPr>
            <w:tcW w:w="0" w:type="auto"/>
            <w:vAlign w:val="center"/>
            <w:hideMark/>
          </w:tcPr>
          <w:p w:rsidR="004A184C" w:rsidRDefault="004A184C">
            <w:r>
              <w:rPr>
                <w:rStyle w:val="HTMLCode"/>
                <w:rFonts w:eastAsiaTheme="minorHAnsi"/>
              </w:rPr>
              <w:t>currency_code</w:t>
            </w:r>
          </w:p>
        </w:tc>
        <w:tc>
          <w:tcPr>
            <w:tcW w:w="0" w:type="auto"/>
            <w:vAlign w:val="center"/>
            <w:hideMark/>
          </w:tcPr>
          <w:p w:rsidR="004A184C" w:rsidRDefault="004A184C">
            <w:r>
              <w:t>USD, VND, EUR...</w:t>
            </w:r>
          </w:p>
        </w:tc>
      </w:tr>
      <w:tr w:rsidR="004A184C" w:rsidTr="004A184C">
        <w:trPr>
          <w:tblCellSpacing w:w="15" w:type="dxa"/>
        </w:trPr>
        <w:tc>
          <w:tcPr>
            <w:tcW w:w="0" w:type="auto"/>
            <w:vAlign w:val="center"/>
            <w:hideMark/>
          </w:tcPr>
          <w:p w:rsidR="004A184C" w:rsidRDefault="004A184C">
            <w:r>
              <w:rPr>
                <w:rStyle w:val="HTMLCode"/>
                <w:rFonts w:eastAsiaTheme="minorHAnsi"/>
              </w:rPr>
              <w:lastRenderedPageBreak/>
              <w:t>exchange_rate</w:t>
            </w:r>
          </w:p>
        </w:tc>
        <w:tc>
          <w:tcPr>
            <w:tcW w:w="0" w:type="auto"/>
            <w:vAlign w:val="center"/>
            <w:hideMark/>
          </w:tcPr>
          <w:p w:rsidR="004A184C" w:rsidRDefault="004A184C">
            <w:r>
              <w:t>Tỷ giá quy đổi sang VND</w:t>
            </w:r>
          </w:p>
        </w:tc>
      </w:tr>
      <w:tr w:rsidR="004A184C" w:rsidTr="004A184C">
        <w:trPr>
          <w:tblCellSpacing w:w="15" w:type="dxa"/>
        </w:trPr>
        <w:tc>
          <w:tcPr>
            <w:tcW w:w="0" w:type="auto"/>
            <w:vAlign w:val="center"/>
            <w:hideMark/>
          </w:tcPr>
          <w:p w:rsidR="004A184C" w:rsidRDefault="004A184C">
            <w:r>
              <w:rPr>
                <w:rStyle w:val="HTMLCode"/>
                <w:rFonts w:eastAsiaTheme="minorHAnsi"/>
              </w:rPr>
              <w:t>effective_date</w:t>
            </w:r>
          </w:p>
        </w:tc>
        <w:tc>
          <w:tcPr>
            <w:tcW w:w="0" w:type="auto"/>
            <w:vAlign w:val="center"/>
            <w:hideMark/>
          </w:tcPr>
          <w:p w:rsidR="004A184C" w:rsidRDefault="004A184C">
            <w:r>
              <w:t>Ngày hiệu lực</w:t>
            </w:r>
          </w:p>
        </w:tc>
      </w:tr>
    </w:tbl>
    <w:p w:rsidR="004A184C" w:rsidRDefault="004A184C" w:rsidP="004A184C">
      <w:r>
        <w:pict>
          <v:rect id="_x0000_i1085" style="width:0;height:1.5pt" o:hralign="center" o:hrstd="t" o:hr="t" fillcolor="#a0a0a0" stroked="f"/>
        </w:pict>
      </w:r>
    </w:p>
    <w:p w:rsidR="004A184C" w:rsidRDefault="004A184C" w:rsidP="004A184C">
      <w:pPr>
        <w:pStyle w:val="Heading2"/>
      </w:pPr>
      <w:r>
        <w:rPr>
          <w:rFonts w:ascii="Segoe UI Symbol" w:hAnsi="Segoe UI Symbol" w:cs="Segoe UI Symbol"/>
        </w:rPr>
        <w:t>⚙</w:t>
      </w:r>
      <w:r>
        <w:t>️ 4. Hướng xử lý ETL (chuẩn Kimball)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4415"/>
        <w:gridCol w:w="3406"/>
      </w:tblGrid>
      <w:tr w:rsidR="004A184C" w:rsidTr="004A184C">
        <w:trPr>
          <w:tblHeader/>
          <w:tblCellSpacing w:w="15" w:type="dxa"/>
        </w:trPr>
        <w:tc>
          <w:tcPr>
            <w:tcW w:w="0" w:type="auto"/>
            <w:vAlign w:val="center"/>
            <w:hideMark/>
          </w:tcPr>
          <w:p w:rsidR="004A184C" w:rsidRDefault="004A184C">
            <w:pPr>
              <w:jc w:val="center"/>
              <w:rPr>
                <w:b/>
                <w:bCs/>
              </w:rPr>
            </w:pPr>
            <w:r>
              <w:rPr>
                <w:b/>
                <w:bCs/>
              </w:rPr>
              <w:t>Bước</w:t>
            </w:r>
          </w:p>
        </w:tc>
        <w:tc>
          <w:tcPr>
            <w:tcW w:w="0" w:type="auto"/>
            <w:vAlign w:val="center"/>
            <w:hideMark/>
          </w:tcPr>
          <w:p w:rsidR="004A184C" w:rsidRDefault="004A184C">
            <w:pPr>
              <w:jc w:val="center"/>
              <w:rPr>
                <w:b/>
                <w:bCs/>
              </w:rPr>
            </w:pPr>
            <w:r>
              <w:rPr>
                <w:b/>
                <w:bCs/>
              </w:rPr>
              <w:t>Mô tả</w:t>
            </w:r>
          </w:p>
        </w:tc>
        <w:tc>
          <w:tcPr>
            <w:tcW w:w="0" w:type="auto"/>
            <w:vAlign w:val="center"/>
            <w:hideMark/>
          </w:tcPr>
          <w:p w:rsidR="004A184C" w:rsidRDefault="004A184C">
            <w:pPr>
              <w:jc w:val="center"/>
              <w:rPr>
                <w:b/>
                <w:bCs/>
              </w:rPr>
            </w:pPr>
            <w:r>
              <w:rPr>
                <w:b/>
                <w:bCs/>
              </w:rPr>
              <w:t>Công cụ</w:t>
            </w:r>
          </w:p>
        </w:tc>
      </w:tr>
      <w:tr w:rsidR="004A184C" w:rsidTr="004A184C">
        <w:trPr>
          <w:tblCellSpacing w:w="15" w:type="dxa"/>
        </w:trPr>
        <w:tc>
          <w:tcPr>
            <w:tcW w:w="0" w:type="auto"/>
            <w:vAlign w:val="center"/>
            <w:hideMark/>
          </w:tcPr>
          <w:p w:rsidR="004A184C" w:rsidRDefault="004A184C">
            <w:r>
              <w:rPr>
                <w:rStyle w:val="Strong"/>
              </w:rPr>
              <w:t>1. Extract</w:t>
            </w:r>
          </w:p>
        </w:tc>
        <w:tc>
          <w:tcPr>
            <w:tcW w:w="0" w:type="auto"/>
            <w:vAlign w:val="center"/>
            <w:hideMark/>
          </w:tcPr>
          <w:p w:rsidR="004A184C" w:rsidRDefault="004A184C">
            <w:r>
              <w:t xml:space="preserve">Kéo dữ liệu từ Oracle (các bảng </w:t>
            </w:r>
            <w:r>
              <w:rPr>
                <w:rStyle w:val="HTMLCode"/>
                <w:rFonts w:eastAsiaTheme="minorHAnsi"/>
              </w:rPr>
              <w:t>AG_*</w:t>
            </w:r>
            <w:r>
              <w:t xml:space="preserve">, </w:t>
            </w:r>
            <w:r>
              <w:rPr>
                <w:rStyle w:val="HTMLCode"/>
                <w:rFonts w:eastAsiaTheme="minorHAnsi"/>
              </w:rPr>
              <w:t>RE_*</w:t>
            </w:r>
            <w:r>
              <w:t xml:space="preserve">, </w:t>
            </w:r>
            <w:r>
              <w:rPr>
                <w:rStyle w:val="HTMLCode"/>
                <w:rFonts w:eastAsiaTheme="minorHAnsi"/>
              </w:rPr>
              <w:t>MP_*</w:t>
            </w:r>
            <w:r>
              <w:t xml:space="preserve">, </w:t>
            </w:r>
            <w:r>
              <w:rPr>
                <w:rStyle w:val="HTMLCode"/>
                <w:rFonts w:eastAsiaTheme="minorHAnsi"/>
              </w:rPr>
              <w:t>PA_PARTY</w:t>
            </w:r>
            <w:r>
              <w:t>)</w:t>
            </w:r>
          </w:p>
        </w:tc>
        <w:tc>
          <w:tcPr>
            <w:tcW w:w="0" w:type="auto"/>
            <w:vAlign w:val="center"/>
            <w:hideMark/>
          </w:tcPr>
          <w:p w:rsidR="004A184C" w:rsidRDefault="004A184C">
            <w:r>
              <w:t xml:space="preserve">Airflow task: </w:t>
            </w:r>
            <w:r>
              <w:rPr>
                <w:rStyle w:val="HTMLCode"/>
                <w:rFonts w:eastAsiaTheme="minorHAnsi"/>
              </w:rPr>
              <w:t>extract_raw_to_staging</w:t>
            </w:r>
          </w:p>
        </w:tc>
      </w:tr>
      <w:tr w:rsidR="004A184C" w:rsidTr="004A184C">
        <w:trPr>
          <w:tblCellSpacing w:w="15" w:type="dxa"/>
        </w:trPr>
        <w:tc>
          <w:tcPr>
            <w:tcW w:w="0" w:type="auto"/>
            <w:vAlign w:val="center"/>
            <w:hideMark/>
          </w:tcPr>
          <w:p w:rsidR="004A184C" w:rsidRDefault="004A184C">
            <w:r>
              <w:rPr>
                <w:rStyle w:val="Strong"/>
              </w:rPr>
              <w:t>2. Transform (ODS)</w:t>
            </w:r>
          </w:p>
        </w:tc>
        <w:tc>
          <w:tcPr>
            <w:tcW w:w="0" w:type="auto"/>
            <w:vAlign w:val="center"/>
            <w:hideMark/>
          </w:tcPr>
          <w:p w:rsidR="004A184C" w:rsidRDefault="004A184C">
            <w:r>
              <w:t>Chuẩn hóa key, map mã sản phẩm, khách hàng, phòng ban, quy đổi VND</w:t>
            </w:r>
          </w:p>
        </w:tc>
        <w:tc>
          <w:tcPr>
            <w:tcW w:w="0" w:type="auto"/>
            <w:vAlign w:val="center"/>
            <w:hideMark/>
          </w:tcPr>
          <w:p w:rsidR="004A184C" w:rsidRDefault="004A184C">
            <w:r>
              <w:t>Glue hoặc Spark job</w:t>
            </w:r>
          </w:p>
        </w:tc>
      </w:tr>
      <w:tr w:rsidR="004A184C" w:rsidTr="004A184C">
        <w:trPr>
          <w:tblCellSpacing w:w="15" w:type="dxa"/>
        </w:trPr>
        <w:tc>
          <w:tcPr>
            <w:tcW w:w="0" w:type="auto"/>
            <w:vAlign w:val="center"/>
            <w:hideMark/>
          </w:tcPr>
          <w:p w:rsidR="004A184C" w:rsidRDefault="004A184C">
            <w:r>
              <w:rPr>
                <w:rStyle w:val="Strong"/>
              </w:rPr>
              <w:t>3. Load Dimension</w:t>
            </w:r>
          </w:p>
        </w:tc>
        <w:tc>
          <w:tcPr>
            <w:tcW w:w="0" w:type="auto"/>
            <w:vAlign w:val="center"/>
            <w:hideMark/>
          </w:tcPr>
          <w:p w:rsidR="004A184C" w:rsidRDefault="004A184C">
            <w:r>
              <w:t>Insert/Update các bảng Dim với logic SCD Type 1 (overwrite)</w:t>
            </w:r>
          </w:p>
        </w:tc>
        <w:tc>
          <w:tcPr>
            <w:tcW w:w="0" w:type="auto"/>
            <w:vAlign w:val="center"/>
            <w:hideMark/>
          </w:tcPr>
          <w:p w:rsidR="004A184C" w:rsidRDefault="004A184C">
            <w:r>
              <w:t xml:space="preserve">Airflow DAG: </w:t>
            </w:r>
            <w:r>
              <w:rPr>
                <w:rStyle w:val="HTMLCode"/>
                <w:rFonts w:eastAsiaTheme="minorHAnsi"/>
              </w:rPr>
              <w:t>load_dimension</w:t>
            </w:r>
          </w:p>
        </w:tc>
      </w:tr>
      <w:tr w:rsidR="004A184C" w:rsidTr="004A184C">
        <w:trPr>
          <w:tblCellSpacing w:w="15" w:type="dxa"/>
        </w:trPr>
        <w:tc>
          <w:tcPr>
            <w:tcW w:w="0" w:type="auto"/>
            <w:vAlign w:val="center"/>
            <w:hideMark/>
          </w:tcPr>
          <w:p w:rsidR="004A184C" w:rsidRDefault="004A184C">
            <w:r>
              <w:rPr>
                <w:rStyle w:val="Strong"/>
              </w:rPr>
              <w:lastRenderedPageBreak/>
              <w:t>4. Load Fact</w:t>
            </w:r>
          </w:p>
        </w:tc>
        <w:tc>
          <w:tcPr>
            <w:tcW w:w="0" w:type="auto"/>
            <w:vAlign w:val="center"/>
            <w:hideMark/>
          </w:tcPr>
          <w:p w:rsidR="004A184C" w:rsidRDefault="004A184C">
            <w:r>
              <w:t>Join các bảng ODS để tạo Fact_Premium</w:t>
            </w:r>
          </w:p>
        </w:tc>
        <w:tc>
          <w:tcPr>
            <w:tcW w:w="0" w:type="auto"/>
            <w:vAlign w:val="center"/>
            <w:hideMark/>
          </w:tcPr>
          <w:p w:rsidR="004A184C" w:rsidRDefault="004A184C">
            <w:r>
              <w:t xml:space="preserve">Airflow DAG: </w:t>
            </w:r>
            <w:r>
              <w:rPr>
                <w:rStyle w:val="HTMLCode"/>
                <w:rFonts w:eastAsiaTheme="minorHAnsi"/>
              </w:rPr>
              <w:t>load_fact_premium</w:t>
            </w:r>
          </w:p>
        </w:tc>
      </w:tr>
      <w:tr w:rsidR="004A184C" w:rsidTr="004A184C">
        <w:trPr>
          <w:tblCellSpacing w:w="15" w:type="dxa"/>
        </w:trPr>
        <w:tc>
          <w:tcPr>
            <w:tcW w:w="0" w:type="auto"/>
            <w:vAlign w:val="center"/>
            <w:hideMark/>
          </w:tcPr>
          <w:p w:rsidR="004A184C" w:rsidRDefault="004A184C">
            <w:r>
              <w:rPr>
                <w:rStyle w:val="Strong"/>
              </w:rPr>
              <w:t>5. Materialize Mart</w:t>
            </w:r>
          </w:p>
        </w:tc>
        <w:tc>
          <w:tcPr>
            <w:tcW w:w="0" w:type="auto"/>
            <w:vAlign w:val="center"/>
            <w:hideMark/>
          </w:tcPr>
          <w:p w:rsidR="004A184C" w:rsidRDefault="004A184C">
            <w:r>
              <w:t>Aggregate theo ngày/tháng để phục vụ dashboard nhanh</w:t>
            </w:r>
          </w:p>
        </w:tc>
        <w:tc>
          <w:tcPr>
            <w:tcW w:w="0" w:type="auto"/>
            <w:vAlign w:val="center"/>
            <w:hideMark/>
          </w:tcPr>
          <w:p w:rsidR="004A184C" w:rsidRDefault="004A184C">
            <w:r>
              <w:rPr>
                <w:rStyle w:val="HTMLCode"/>
                <w:rFonts w:eastAsiaTheme="minorHAnsi"/>
              </w:rPr>
              <w:t>mart_insurance_revenue</w:t>
            </w:r>
          </w:p>
        </w:tc>
      </w:tr>
    </w:tbl>
    <w:p w:rsidR="004A184C" w:rsidRDefault="004A184C" w:rsidP="004A184C">
      <w:r>
        <w:pict>
          <v:rect id="_x0000_i1086"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5. Dashboard gợi ý (Power BI / Superset / Metabase)</w:t>
      </w:r>
    </w:p>
    <w:p w:rsidR="004A184C" w:rsidRDefault="004A184C" w:rsidP="004A184C">
      <w:pPr>
        <w:pStyle w:val="Heading3"/>
      </w:pPr>
      <w:r>
        <w:t>KPI chính:</w:t>
      </w:r>
    </w:p>
    <w:p w:rsidR="004A184C" w:rsidRDefault="004A184C" w:rsidP="004A184C">
      <w:pPr>
        <w:pStyle w:val="NormalWeb"/>
        <w:numPr>
          <w:ilvl w:val="0"/>
          <w:numId w:val="34"/>
        </w:numPr>
      </w:pPr>
      <w:r>
        <w:rPr>
          <w:rStyle w:val="Strong"/>
          <w:rFonts w:eastAsiaTheme="majorEastAsia"/>
        </w:rPr>
        <w:t>Tổng doanh thu (gross)</w:t>
      </w:r>
    </w:p>
    <w:p w:rsidR="004A184C" w:rsidRDefault="004A184C" w:rsidP="004A184C">
      <w:pPr>
        <w:pStyle w:val="NormalWeb"/>
        <w:numPr>
          <w:ilvl w:val="0"/>
          <w:numId w:val="34"/>
        </w:numPr>
      </w:pPr>
      <w:r>
        <w:rPr>
          <w:rStyle w:val="Strong"/>
          <w:rFonts w:eastAsiaTheme="majorEastAsia"/>
        </w:rPr>
        <w:t>Phí giữ lại (retention)</w:t>
      </w:r>
    </w:p>
    <w:p w:rsidR="004A184C" w:rsidRDefault="004A184C" w:rsidP="004A184C">
      <w:pPr>
        <w:pStyle w:val="NormalWeb"/>
        <w:numPr>
          <w:ilvl w:val="0"/>
          <w:numId w:val="34"/>
        </w:numPr>
      </w:pPr>
      <w:r>
        <w:rPr>
          <w:rStyle w:val="Strong"/>
          <w:rFonts w:eastAsiaTheme="majorEastAsia"/>
        </w:rPr>
        <w:t>Phí nhượng tái (reinsurance)</w:t>
      </w:r>
    </w:p>
    <w:p w:rsidR="004A184C" w:rsidRDefault="004A184C" w:rsidP="004A184C">
      <w:pPr>
        <w:pStyle w:val="NormalWeb"/>
        <w:numPr>
          <w:ilvl w:val="0"/>
          <w:numId w:val="34"/>
        </w:numPr>
      </w:pPr>
      <w:r>
        <w:rPr>
          <w:rStyle w:val="Strong"/>
          <w:rFonts w:eastAsiaTheme="majorEastAsia"/>
        </w:rPr>
        <w:t>Tỷ lệ giữ lại (%)</w:t>
      </w:r>
    </w:p>
    <w:p w:rsidR="004A184C" w:rsidRDefault="004A184C" w:rsidP="004A184C">
      <w:pPr>
        <w:pStyle w:val="NormalWeb"/>
        <w:numPr>
          <w:ilvl w:val="0"/>
          <w:numId w:val="34"/>
        </w:numPr>
      </w:pPr>
      <w:r>
        <w:rPr>
          <w:rStyle w:val="Strong"/>
          <w:rFonts w:eastAsiaTheme="majorEastAsia"/>
        </w:rPr>
        <w:t>Hoa hồng, phí môi giới, phí TPA, thuế VAT</w:t>
      </w:r>
    </w:p>
    <w:p w:rsidR="004A184C" w:rsidRDefault="004A184C" w:rsidP="004A184C">
      <w:pPr>
        <w:pStyle w:val="Heading3"/>
      </w:pPr>
      <w:r>
        <w:t>Dimension filter:</w:t>
      </w:r>
    </w:p>
    <w:p w:rsidR="004A184C" w:rsidRDefault="004A184C" w:rsidP="004A184C">
      <w:pPr>
        <w:pStyle w:val="NormalWeb"/>
        <w:numPr>
          <w:ilvl w:val="0"/>
          <w:numId w:val="35"/>
        </w:numPr>
      </w:pPr>
      <w:r>
        <w:t>Ngày / Tháng / Năm</w:t>
      </w:r>
    </w:p>
    <w:p w:rsidR="004A184C" w:rsidRDefault="004A184C" w:rsidP="004A184C">
      <w:pPr>
        <w:pStyle w:val="NormalWeb"/>
        <w:numPr>
          <w:ilvl w:val="0"/>
          <w:numId w:val="35"/>
        </w:numPr>
      </w:pPr>
      <w:r>
        <w:t>Sản phẩm</w:t>
      </w:r>
    </w:p>
    <w:p w:rsidR="004A184C" w:rsidRDefault="004A184C" w:rsidP="004A184C">
      <w:pPr>
        <w:pStyle w:val="NormalWeb"/>
        <w:numPr>
          <w:ilvl w:val="0"/>
          <w:numId w:val="35"/>
        </w:numPr>
      </w:pPr>
      <w:r>
        <w:t>Phòng ban</w:t>
      </w:r>
    </w:p>
    <w:p w:rsidR="004A184C" w:rsidRDefault="004A184C" w:rsidP="004A184C">
      <w:pPr>
        <w:pStyle w:val="NormalWeb"/>
        <w:numPr>
          <w:ilvl w:val="0"/>
          <w:numId w:val="35"/>
        </w:numPr>
      </w:pPr>
      <w:r>
        <w:t>Khách hàng</w:t>
      </w:r>
    </w:p>
    <w:p w:rsidR="004A184C" w:rsidRDefault="004A184C" w:rsidP="004A184C">
      <w:pPr>
        <w:pStyle w:val="NormalWeb"/>
        <w:numPr>
          <w:ilvl w:val="0"/>
          <w:numId w:val="35"/>
        </w:numPr>
      </w:pPr>
      <w:r>
        <w:t>Đối tác (môi giới / TPA)</w:t>
      </w:r>
    </w:p>
    <w:p w:rsidR="004A184C" w:rsidRDefault="004A184C" w:rsidP="004A184C">
      <w:pPr>
        <w:pStyle w:val="Heading3"/>
      </w:pPr>
      <w:r>
        <w:lastRenderedPageBreak/>
        <w:t>Visuals gợi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3945"/>
      </w:tblGrid>
      <w:tr w:rsidR="004A184C" w:rsidTr="004A184C">
        <w:trPr>
          <w:tblHeader/>
          <w:tblCellSpacing w:w="15" w:type="dxa"/>
        </w:trPr>
        <w:tc>
          <w:tcPr>
            <w:tcW w:w="0" w:type="auto"/>
            <w:vAlign w:val="center"/>
            <w:hideMark/>
          </w:tcPr>
          <w:p w:rsidR="004A184C" w:rsidRDefault="004A184C">
            <w:pPr>
              <w:jc w:val="center"/>
              <w:rPr>
                <w:b/>
                <w:bCs/>
              </w:rPr>
            </w:pPr>
            <w:r>
              <w:rPr>
                <w:b/>
                <w:bCs/>
              </w:rPr>
              <w:t>Loại biểu đồ</w:t>
            </w:r>
          </w:p>
        </w:tc>
        <w:tc>
          <w:tcPr>
            <w:tcW w:w="0" w:type="auto"/>
            <w:vAlign w:val="center"/>
            <w:hideMark/>
          </w:tcPr>
          <w:p w:rsidR="004A184C" w:rsidRDefault="004A184C">
            <w:pPr>
              <w:jc w:val="center"/>
              <w:rPr>
                <w:b/>
                <w:bCs/>
              </w:rPr>
            </w:pPr>
            <w:r>
              <w:rPr>
                <w:b/>
                <w:bCs/>
              </w:rPr>
              <w:t>Ý nghĩa</w:t>
            </w:r>
          </w:p>
        </w:tc>
      </w:tr>
      <w:tr w:rsidR="004A184C" w:rsidTr="004A184C">
        <w:trPr>
          <w:tblCellSpacing w:w="15" w:type="dxa"/>
        </w:trPr>
        <w:tc>
          <w:tcPr>
            <w:tcW w:w="0" w:type="auto"/>
            <w:vAlign w:val="center"/>
            <w:hideMark/>
          </w:tcPr>
          <w:p w:rsidR="004A184C" w:rsidRDefault="004A184C">
            <w:r>
              <w:t>Line chart</w:t>
            </w:r>
          </w:p>
        </w:tc>
        <w:tc>
          <w:tcPr>
            <w:tcW w:w="0" w:type="auto"/>
            <w:vAlign w:val="center"/>
            <w:hideMark/>
          </w:tcPr>
          <w:p w:rsidR="004A184C" w:rsidRDefault="004A184C">
            <w:r>
              <w:t>Doanh thu theo thời gian</w:t>
            </w:r>
          </w:p>
        </w:tc>
      </w:tr>
      <w:tr w:rsidR="004A184C" w:rsidTr="004A184C">
        <w:trPr>
          <w:tblCellSpacing w:w="15" w:type="dxa"/>
        </w:trPr>
        <w:tc>
          <w:tcPr>
            <w:tcW w:w="0" w:type="auto"/>
            <w:vAlign w:val="center"/>
            <w:hideMark/>
          </w:tcPr>
          <w:p w:rsidR="004A184C" w:rsidRDefault="004A184C">
            <w:r>
              <w:t>Stacked bar</w:t>
            </w:r>
          </w:p>
        </w:tc>
        <w:tc>
          <w:tcPr>
            <w:tcW w:w="0" w:type="auto"/>
            <w:vAlign w:val="center"/>
            <w:hideMark/>
          </w:tcPr>
          <w:p w:rsidR="004A184C" w:rsidRDefault="004A184C">
            <w:r>
              <w:t>So sánh gross vs retention vs reinsurance</w:t>
            </w:r>
          </w:p>
        </w:tc>
      </w:tr>
      <w:tr w:rsidR="004A184C" w:rsidTr="004A184C">
        <w:trPr>
          <w:tblCellSpacing w:w="15" w:type="dxa"/>
        </w:trPr>
        <w:tc>
          <w:tcPr>
            <w:tcW w:w="0" w:type="auto"/>
            <w:vAlign w:val="center"/>
            <w:hideMark/>
          </w:tcPr>
          <w:p w:rsidR="004A184C" w:rsidRDefault="004A184C">
            <w:r>
              <w:t>Pie chart</w:t>
            </w:r>
          </w:p>
        </w:tc>
        <w:tc>
          <w:tcPr>
            <w:tcW w:w="0" w:type="auto"/>
            <w:vAlign w:val="center"/>
            <w:hideMark/>
          </w:tcPr>
          <w:p w:rsidR="004A184C" w:rsidRDefault="004A184C">
            <w:r>
              <w:t>Phân bổ doanh thu theo sản phẩm</w:t>
            </w:r>
          </w:p>
        </w:tc>
      </w:tr>
      <w:tr w:rsidR="004A184C" w:rsidTr="004A184C">
        <w:trPr>
          <w:tblCellSpacing w:w="15" w:type="dxa"/>
        </w:trPr>
        <w:tc>
          <w:tcPr>
            <w:tcW w:w="0" w:type="auto"/>
            <w:vAlign w:val="center"/>
            <w:hideMark/>
          </w:tcPr>
          <w:p w:rsidR="004A184C" w:rsidRDefault="004A184C">
            <w:r>
              <w:t>Table</w:t>
            </w:r>
          </w:p>
        </w:tc>
        <w:tc>
          <w:tcPr>
            <w:tcW w:w="0" w:type="auto"/>
            <w:vAlign w:val="center"/>
            <w:hideMark/>
          </w:tcPr>
          <w:p w:rsidR="004A184C" w:rsidRDefault="004A184C">
            <w:r>
              <w:t>Top khách hàng / phòng có doanh thu cao</w:t>
            </w:r>
          </w:p>
        </w:tc>
      </w:tr>
      <w:tr w:rsidR="004A184C" w:rsidTr="004A184C">
        <w:trPr>
          <w:tblCellSpacing w:w="15" w:type="dxa"/>
        </w:trPr>
        <w:tc>
          <w:tcPr>
            <w:tcW w:w="0" w:type="auto"/>
            <w:vAlign w:val="center"/>
            <w:hideMark/>
          </w:tcPr>
          <w:p w:rsidR="004A184C" w:rsidRDefault="004A184C">
            <w:r>
              <w:t>KPI cards</w:t>
            </w:r>
          </w:p>
        </w:tc>
        <w:tc>
          <w:tcPr>
            <w:tcW w:w="0" w:type="auto"/>
            <w:vAlign w:val="center"/>
            <w:hideMark/>
          </w:tcPr>
          <w:p w:rsidR="004A184C" w:rsidRDefault="004A184C">
            <w:r>
              <w:t>Tổng doanh thu, tỷ lệ giữ lại, tỷ lệ hoa hồng</w:t>
            </w:r>
          </w:p>
        </w:tc>
      </w:tr>
    </w:tbl>
    <w:p w:rsidR="004A184C" w:rsidRDefault="004A184C" w:rsidP="004A184C">
      <w:r>
        <w:pict>
          <v:rect id="_x0000_i1087"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6. Lộ trình triển khai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7137"/>
      </w:tblGrid>
      <w:tr w:rsidR="004A184C" w:rsidTr="004A184C">
        <w:trPr>
          <w:tblHeader/>
          <w:tblCellSpacing w:w="15" w:type="dxa"/>
        </w:trPr>
        <w:tc>
          <w:tcPr>
            <w:tcW w:w="0" w:type="auto"/>
            <w:vAlign w:val="center"/>
            <w:hideMark/>
          </w:tcPr>
          <w:p w:rsidR="004A184C" w:rsidRDefault="004A184C">
            <w:pPr>
              <w:jc w:val="center"/>
              <w:rPr>
                <w:b/>
                <w:bCs/>
              </w:rPr>
            </w:pPr>
            <w:r>
              <w:rPr>
                <w:b/>
                <w:bCs/>
              </w:rPr>
              <w:t>Giai đoạn</w:t>
            </w:r>
          </w:p>
        </w:tc>
        <w:tc>
          <w:tcPr>
            <w:tcW w:w="0" w:type="auto"/>
            <w:vAlign w:val="center"/>
            <w:hideMark/>
          </w:tcPr>
          <w:p w:rsidR="004A184C" w:rsidRDefault="004A184C">
            <w:pPr>
              <w:jc w:val="center"/>
              <w:rPr>
                <w:b/>
                <w:bCs/>
              </w:rPr>
            </w:pPr>
            <w:r>
              <w:rPr>
                <w:b/>
                <w:bCs/>
              </w:rPr>
              <w:t>Mục tiêu</w:t>
            </w:r>
          </w:p>
        </w:tc>
      </w:tr>
      <w:tr w:rsidR="004A184C" w:rsidTr="004A184C">
        <w:trPr>
          <w:tblCellSpacing w:w="15" w:type="dxa"/>
        </w:trPr>
        <w:tc>
          <w:tcPr>
            <w:tcW w:w="0" w:type="auto"/>
            <w:vAlign w:val="center"/>
            <w:hideMark/>
          </w:tcPr>
          <w:p w:rsidR="004A184C" w:rsidRDefault="004A184C">
            <w:r>
              <w:rPr>
                <w:rStyle w:val="Strong"/>
              </w:rPr>
              <w:t>Giai đoạn 1</w:t>
            </w:r>
          </w:p>
        </w:tc>
        <w:tc>
          <w:tcPr>
            <w:tcW w:w="0" w:type="auto"/>
            <w:vAlign w:val="center"/>
            <w:hideMark/>
          </w:tcPr>
          <w:p w:rsidR="004A184C" w:rsidRDefault="004A184C">
            <w:r>
              <w:t>Tách dữ liệu báo cáo khỏi DB core, ETL vào DWH, build Star Schema cơ bản</w:t>
            </w:r>
          </w:p>
        </w:tc>
      </w:tr>
      <w:tr w:rsidR="004A184C" w:rsidTr="004A184C">
        <w:trPr>
          <w:tblCellSpacing w:w="15" w:type="dxa"/>
        </w:trPr>
        <w:tc>
          <w:tcPr>
            <w:tcW w:w="0" w:type="auto"/>
            <w:vAlign w:val="center"/>
            <w:hideMark/>
          </w:tcPr>
          <w:p w:rsidR="004A184C" w:rsidRDefault="004A184C">
            <w:r>
              <w:rPr>
                <w:rStyle w:val="Strong"/>
              </w:rPr>
              <w:lastRenderedPageBreak/>
              <w:t>Giai đoạn 2</w:t>
            </w:r>
          </w:p>
        </w:tc>
        <w:tc>
          <w:tcPr>
            <w:tcW w:w="0" w:type="auto"/>
            <w:vAlign w:val="center"/>
            <w:hideMark/>
          </w:tcPr>
          <w:p w:rsidR="004A184C" w:rsidRDefault="004A184C">
            <w:r>
              <w:t>Xây dựng Data Mart &amp; Dashboard đầu tiên (doanh thu, retention, reinsurance)</w:t>
            </w:r>
          </w:p>
        </w:tc>
      </w:tr>
      <w:tr w:rsidR="004A184C" w:rsidTr="004A184C">
        <w:trPr>
          <w:tblCellSpacing w:w="15" w:type="dxa"/>
        </w:trPr>
        <w:tc>
          <w:tcPr>
            <w:tcW w:w="0" w:type="auto"/>
            <w:vAlign w:val="center"/>
            <w:hideMark/>
          </w:tcPr>
          <w:p w:rsidR="004A184C" w:rsidRDefault="004A184C">
            <w:r>
              <w:rPr>
                <w:rStyle w:val="Strong"/>
              </w:rPr>
              <w:t>Giai đoạn 3</w:t>
            </w:r>
          </w:p>
        </w:tc>
        <w:tc>
          <w:tcPr>
            <w:tcW w:w="0" w:type="auto"/>
            <w:vAlign w:val="center"/>
            <w:hideMark/>
          </w:tcPr>
          <w:p w:rsidR="004A184C" w:rsidRDefault="004A184C">
            <w:r>
              <w:t>Bổ sung các chiều phân tích (sản phẩm, KH, vùng, TPA, broker)</w:t>
            </w:r>
          </w:p>
        </w:tc>
      </w:tr>
      <w:tr w:rsidR="004A184C" w:rsidTr="004A184C">
        <w:trPr>
          <w:tblCellSpacing w:w="15" w:type="dxa"/>
        </w:trPr>
        <w:tc>
          <w:tcPr>
            <w:tcW w:w="0" w:type="auto"/>
            <w:vAlign w:val="center"/>
            <w:hideMark/>
          </w:tcPr>
          <w:p w:rsidR="004A184C" w:rsidRDefault="004A184C">
            <w:r>
              <w:rPr>
                <w:rStyle w:val="Strong"/>
              </w:rPr>
              <w:t>Giai đoạn 4</w:t>
            </w:r>
          </w:p>
        </w:tc>
        <w:tc>
          <w:tcPr>
            <w:tcW w:w="0" w:type="auto"/>
            <w:vAlign w:val="center"/>
            <w:hideMark/>
          </w:tcPr>
          <w:p w:rsidR="004A184C" w:rsidRDefault="004A184C">
            <w:r>
              <w:t>Áp dụng lịch sử (SCD), incremental load, snapshot by month</w:t>
            </w:r>
          </w:p>
        </w:tc>
      </w:tr>
      <w:tr w:rsidR="004A184C" w:rsidTr="004A184C">
        <w:trPr>
          <w:tblCellSpacing w:w="15" w:type="dxa"/>
        </w:trPr>
        <w:tc>
          <w:tcPr>
            <w:tcW w:w="0" w:type="auto"/>
            <w:vAlign w:val="center"/>
            <w:hideMark/>
          </w:tcPr>
          <w:p w:rsidR="004A184C" w:rsidRDefault="004A184C">
            <w:r>
              <w:rPr>
                <w:rStyle w:val="Strong"/>
              </w:rPr>
              <w:t>Giai đoạn 5</w:t>
            </w:r>
          </w:p>
        </w:tc>
        <w:tc>
          <w:tcPr>
            <w:tcW w:w="0" w:type="auto"/>
            <w:vAlign w:val="center"/>
            <w:hideMark/>
          </w:tcPr>
          <w:p w:rsidR="004A184C" w:rsidRDefault="004A184C">
            <w:r>
              <w:t>Tích hợp data lake hoặc real-time feed (Kafka/CDC) nếu cần phân tích nâng cao</w:t>
            </w:r>
          </w:p>
        </w:tc>
      </w:tr>
    </w:tbl>
    <w:p w:rsidR="004A184C" w:rsidRDefault="004A184C" w:rsidP="004A184C">
      <w:r>
        <w:pict>
          <v:rect id="_x0000_i1088" style="width:0;height:1.5pt" o:hralign="center" o:hrstd="t" o:hr="t" fillcolor="#a0a0a0" stroked="f"/>
        </w:pict>
      </w:r>
    </w:p>
    <w:p w:rsidR="004A184C" w:rsidRDefault="004A184C" w:rsidP="004A184C">
      <w:pPr>
        <w:pStyle w:val="NormalWeb"/>
      </w:pPr>
      <w:r>
        <w:t>Nếu bạn muốn, mình có thể:</w:t>
      </w:r>
    </w:p>
    <w:p w:rsidR="004A184C" w:rsidRDefault="004A184C" w:rsidP="004A184C">
      <w:pPr>
        <w:pStyle w:val="NormalWeb"/>
        <w:numPr>
          <w:ilvl w:val="0"/>
          <w:numId w:val="36"/>
        </w:numPr>
      </w:pPr>
      <w:r>
        <w:t xml:space="preserve">🧾 </w:t>
      </w:r>
      <w:r>
        <w:rPr>
          <w:rStyle w:val="Strong"/>
          <w:rFonts w:eastAsiaTheme="majorEastAsia"/>
        </w:rPr>
        <w:t>Vẽ sơ đồ Star Schema chi tiết (ERD)</w:t>
      </w:r>
      <w:r>
        <w:t xml:space="preserve"> để bạn dùng làm blueprint thiết kế DB/DWH.</w:t>
      </w:r>
    </w:p>
    <w:p w:rsidR="004A184C" w:rsidRDefault="004A184C" w:rsidP="004A184C">
      <w:pPr>
        <w:pStyle w:val="NormalWeb"/>
        <w:numPr>
          <w:ilvl w:val="0"/>
          <w:numId w:val="36"/>
        </w:numPr>
      </w:pPr>
      <w:r>
        <w:rPr>
          <w:rFonts w:ascii="Segoe UI Symbol" w:hAnsi="Segoe UI Symbol" w:cs="Segoe UI Symbol"/>
        </w:rPr>
        <w:t>📜</w:t>
      </w:r>
      <w:r>
        <w:t xml:space="preserve"> </w:t>
      </w:r>
      <w:r>
        <w:rPr>
          <w:rStyle w:val="Strong"/>
          <w:rFonts w:eastAsiaTheme="majorEastAsia"/>
        </w:rPr>
        <w:t>Viết SQL tạo bảng Dim và Fact</w:t>
      </w:r>
      <w:r>
        <w:t xml:space="preserve"> theo chuẩn (MySQL hoặc Redshift).</w:t>
      </w:r>
    </w:p>
    <w:p w:rsidR="004A184C" w:rsidRDefault="004A184C" w:rsidP="004A184C">
      <w:pPr>
        <w:pStyle w:val="NormalWeb"/>
        <w:numPr>
          <w:ilvl w:val="0"/>
          <w:numId w:val="36"/>
        </w:numPr>
      </w:pPr>
      <w:r>
        <w:rPr>
          <w:rFonts w:ascii="Segoe UI Symbol" w:hAnsi="Segoe UI Symbol" w:cs="Segoe UI Symbol"/>
        </w:rPr>
        <w:t>⚙️</w:t>
      </w:r>
      <w:r>
        <w:t xml:space="preserve"> </w:t>
      </w:r>
      <w:r>
        <w:rPr>
          <w:rStyle w:val="Strong"/>
          <w:rFonts w:eastAsiaTheme="majorEastAsia"/>
        </w:rPr>
        <w:t>Tạo DAG mẫu Airflow</w:t>
      </w:r>
      <w:r>
        <w:t xml:space="preserve"> để load Dim và Fact từ Oracle sang DWH.</w:t>
      </w:r>
    </w:p>
    <w:p w:rsidR="004A184C" w:rsidRDefault="004A184C" w:rsidP="004A184C">
      <w:pPr>
        <w:pStyle w:val="NormalWeb"/>
      </w:pPr>
      <w:r>
        <w:rPr>
          <w:rFonts w:ascii="Segoe UI Symbol" w:hAnsi="Segoe UI Symbol" w:cs="Segoe UI Symbol"/>
        </w:rPr>
        <w:t>👉</w:t>
      </w:r>
      <w:r>
        <w:t xml:space="preserve"> Bạn muốn mình giúp bước nào trước — </w:t>
      </w:r>
      <w:r>
        <w:rPr>
          <w:rStyle w:val="Strong"/>
          <w:rFonts w:eastAsiaTheme="majorEastAsia"/>
        </w:rPr>
        <w:t>vẽ Star Schema (ERD)</w:t>
      </w:r>
      <w:r>
        <w:t xml:space="preserve"> hay </w:t>
      </w:r>
      <w:r>
        <w:rPr>
          <w:rStyle w:val="Strong"/>
          <w:rFonts w:eastAsiaTheme="majorEastAsia"/>
        </w:rPr>
        <w:t>viết SQL schema chuẩn hóa</w:t>
      </w:r>
      <w:r>
        <w:t>?</w:t>
      </w:r>
    </w:p>
    <w:p w:rsidR="004A184C" w:rsidRDefault="004A184C" w:rsidP="004A184C">
      <w:pPr>
        <w:pStyle w:val="Heading5"/>
      </w:pPr>
      <w:r>
        <w:t>Bạn đã nói:</w:t>
      </w:r>
    </w:p>
    <w:p w:rsidR="004A184C" w:rsidRDefault="004A184C" w:rsidP="004A184C">
      <w:r>
        <w:t xml:space="preserve">bảng fact premium của bro tại sao lại đưa cả các thông tin như phí fac phí giữ lại,qs... trong khi các phần này có 2 vấn đề : 1 là nó là cả câu query dài để join 2 là nó có thể tính dựa trên thông tin các bảng tái ví </w:t>
      </w:r>
      <w:r>
        <w:lastRenderedPageBreak/>
        <w:t>dụ về fac : (select sum(acf.rating) ty_le_FAC, sum(decode(pat.country_id,'VN',acf.premium)) phi_FAC_VN, sum(decode(pat.country_id,'VN',acf.commision)) hoa_hong_FAC_VN, sum(decode(pat.country_id,'VN',0,acf.tax)) thue_FAC_NN, mk.policy_number, acf.currency_code, to_number(mk.policy_version) version from ag_mk mk, pa_party pat, ag_co_front acf, mp_money_scheduler ms, (SELECT SUM(mp.due_rate) tyle ,mp.mp_money_scheduler_id FROM mp_financial_transaction mp WHERE mp.issue_date is not null AND nvl(mp.end_date,'01-jan-3000') ='01-jan-3000' and mp.description &lt;&gt;'Phat sinh chi hoa hong dai ly - moi gioi' and mp.issue_date &gt;= to_date(p_tu_ngay ,'dd/mm/yyyy') and mp.issue_date &lt; to_date(p_den_ngay,'dd/mm/yyyy') + 1 GROUP BY mp.mp_money_scheduler_id )tt where mk.id = acf.parent_id and mk.id = ms.bmo_id and ms.id = tt.mp_money_scheduler_id and mk.status in (2,3) and nvl(mk.re_status,0) = 0 and acf.insurer_id = pat.id(+) -- chien fix error wrong phi nhuong tbh fac and mk.policy_version = acf.policy_version and acf.type not in ('dong bao hiem','moi gioi tai') group by mk.policy_number, acf.currency_code, to_number(mk.policy_version) ) fa1</w:t>
      </w:r>
    </w:p>
    <w:p w:rsidR="004A184C" w:rsidRDefault="004A184C" w:rsidP="004A184C">
      <w:pPr>
        <w:pStyle w:val="Heading6"/>
      </w:pPr>
      <w:r>
        <w:t>ChatGPT đã nói:</w:t>
      </w:r>
    </w:p>
    <w:p w:rsidR="004A184C" w:rsidRDefault="004A184C" w:rsidP="004A184C">
      <w:pPr>
        <w:pStyle w:val="NormalWeb"/>
      </w:pPr>
      <w:r>
        <w:t xml:space="preserve">Câu hỏi của bạn rất hay và </w:t>
      </w:r>
      <w:r>
        <w:rPr>
          <w:rStyle w:val="Emphasis"/>
          <w:rFonts w:eastAsiaTheme="majorEastAsia"/>
        </w:rPr>
        <w:t>đúng bản chất thực tế</w:t>
      </w:r>
      <w:r>
        <w:t xml:space="preserve"> khi thiết kế Data Warehouse trong môi trường bảo hiểm — nơi logic nghiệp vụ (như tính phí tái, phí giữ lại, hoa hồng, QS...) thường rất phức tạp và “ẩn” trong các query join dài.</w:t>
      </w:r>
      <w:r>
        <w:br/>
        <w:t xml:space="preserve">=&gt; Đây là </w:t>
      </w:r>
      <w:r>
        <w:rPr>
          <w:rStyle w:val="Strong"/>
          <w:rFonts w:eastAsiaTheme="majorEastAsia"/>
        </w:rPr>
        <w:t>một trong những quyết định quan trọng nhất</w:t>
      </w:r>
      <w:r>
        <w:t xml:space="preserve"> khi thiết kế </w:t>
      </w:r>
      <w:r>
        <w:rPr>
          <w:rStyle w:val="Emphasis"/>
          <w:rFonts w:eastAsiaTheme="majorEastAsia"/>
        </w:rPr>
        <w:t>fact table</w:t>
      </w:r>
      <w:r>
        <w:t>.</w:t>
      </w:r>
    </w:p>
    <w:p w:rsidR="004A184C" w:rsidRDefault="004A184C" w:rsidP="004A184C">
      <w:r>
        <w:lastRenderedPageBreak/>
        <w:pict>
          <v:rect id="_x0000_i1089"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Trước hết: Triết lý thiết kế Fact Table trong Star Schema</w:t>
      </w:r>
    </w:p>
    <w:p w:rsidR="004A184C" w:rsidRDefault="004A184C" w:rsidP="004A184C">
      <w:pPr>
        <w:pStyle w:val="NormalWeb"/>
      </w:pPr>
      <w:r>
        <w:t>Mục tiêu của fact table là:</w:t>
      </w:r>
    </w:p>
    <w:p w:rsidR="004A184C" w:rsidRDefault="004A184C" w:rsidP="004A184C">
      <w:pPr>
        <w:pStyle w:val="NormalWeb"/>
      </w:pPr>
      <w:r>
        <w:t xml:space="preserve">Lưu trữ </w:t>
      </w:r>
      <w:r>
        <w:rPr>
          <w:rStyle w:val="Strong"/>
          <w:rFonts w:eastAsiaTheme="majorEastAsia"/>
        </w:rPr>
        <w:t>số liệu đã được xử lý, tính toán sẵn</w:t>
      </w:r>
      <w:r>
        <w:t xml:space="preserve">, để phục vụ </w:t>
      </w:r>
      <w:r>
        <w:rPr>
          <w:rStyle w:val="Strong"/>
          <w:rFonts w:eastAsiaTheme="majorEastAsia"/>
        </w:rPr>
        <w:t>truy vấn nhanh và đơn giản</w:t>
      </w:r>
      <w:r>
        <w:t xml:space="preserve"> (OLAP).</w:t>
      </w:r>
    </w:p>
    <w:p w:rsidR="004A184C" w:rsidRDefault="004A184C" w:rsidP="004A184C">
      <w:pPr>
        <w:pStyle w:val="NormalWeb"/>
      </w:pPr>
      <w:r>
        <w:t>Điều này có nghĩa:</w:t>
      </w:r>
    </w:p>
    <w:p w:rsidR="004A184C" w:rsidRDefault="004A184C" w:rsidP="004A184C">
      <w:pPr>
        <w:pStyle w:val="NormalWeb"/>
        <w:numPr>
          <w:ilvl w:val="0"/>
          <w:numId w:val="37"/>
        </w:numPr>
      </w:pPr>
      <w:r>
        <w:t>Fact không phải nơi để chạy business logic phức tạp.</w:t>
      </w:r>
    </w:p>
    <w:p w:rsidR="004A184C" w:rsidRDefault="004A184C" w:rsidP="004A184C">
      <w:pPr>
        <w:pStyle w:val="NormalWeb"/>
        <w:numPr>
          <w:ilvl w:val="0"/>
          <w:numId w:val="37"/>
        </w:numPr>
      </w:pPr>
      <w:r>
        <w:t xml:space="preserve">Mọi logic phức tạp nên được xử lý </w:t>
      </w:r>
      <w:r>
        <w:rPr>
          <w:rStyle w:val="Strong"/>
          <w:rFonts w:eastAsiaTheme="majorEastAsia"/>
        </w:rPr>
        <w:t>ở giai đoạn ETL/ELT</w:t>
      </w:r>
      <w:r>
        <w:t>, trước khi load vào DWH.</w:t>
      </w:r>
    </w:p>
    <w:p w:rsidR="004A184C" w:rsidRDefault="004A184C" w:rsidP="004A184C">
      <w:pPr>
        <w:pStyle w:val="NormalWeb"/>
        <w:numPr>
          <w:ilvl w:val="0"/>
          <w:numId w:val="37"/>
        </w:numPr>
      </w:pPr>
      <w:r>
        <w:t xml:space="preserve">Người phân tích, dashboard, hay BI tool (Power BI, Tableau, Superset...) chỉ cần </w:t>
      </w:r>
      <w:r>
        <w:rPr>
          <w:rStyle w:val="Strong"/>
          <w:rFonts w:eastAsiaTheme="majorEastAsia"/>
        </w:rPr>
        <w:t>select trực tiếp</w:t>
      </w:r>
      <w:r>
        <w:t xml:space="preserve"> mà không phải join hay tính lại.</w:t>
      </w:r>
    </w:p>
    <w:p w:rsidR="004A184C" w:rsidRDefault="004A184C" w:rsidP="004A184C">
      <w:r>
        <w:pict>
          <v:rect id="_x0000_i1090"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Quay lại câu hỏi của bạn</w:t>
      </w:r>
    </w:p>
    <w:p w:rsidR="004A184C" w:rsidRDefault="004A184C" w:rsidP="004A184C">
      <w:pPr>
        <w:pStyle w:val="NormalWeb"/>
      </w:pPr>
      <w:r>
        <w:t>"Tại sao lại đưa cả các thông tin như phí FAC, phí giữ lại, QS... vào Fact Premium trong khi chúng là query dài và phức tạp?"</w:t>
      </w:r>
    </w:p>
    <w:p w:rsidR="004A184C" w:rsidRDefault="004A184C" w:rsidP="004A184C">
      <w:pPr>
        <w:pStyle w:val="NormalWeb"/>
      </w:pPr>
      <w:r>
        <w:t xml:space="preserve">Có 2 hướng tiếp cận chính — và lý do chọn hướng nào phụ thuộc vào </w:t>
      </w:r>
      <w:r>
        <w:rPr>
          <w:rStyle w:val="Strong"/>
          <w:rFonts w:eastAsiaTheme="majorEastAsia"/>
        </w:rPr>
        <w:t>mục tiêu của DWH</w:t>
      </w:r>
      <w:r>
        <w:t>.</w:t>
      </w:r>
    </w:p>
    <w:p w:rsidR="004A184C" w:rsidRDefault="004A184C" w:rsidP="004A184C">
      <w:r>
        <w:pict>
          <v:rect id="_x0000_i1091" style="width:0;height:1.5pt" o:hralign="center" o:hrstd="t" o:hr="t" fillcolor="#a0a0a0" stroked="f"/>
        </w:pict>
      </w:r>
    </w:p>
    <w:p w:rsidR="004A184C" w:rsidRDefault="004A184C" w:rsidP="004A184C">
      <w:pPr>
        <w:pStyle w:val="Heading3"/>
      </w:pPr>
      <w:r>
        <w:t xml:space="preserve">### </w:t>
      </w:r>
      <w:r>
        <w:rPr>
          <w:rStyle w:val="Strong"/>
          <w:b w:val="0"/>
          <w:bCs w:val="0"/>
        </w:rPr>
        <w:t>1️</w:t>
      </w:r>
      <w:r>
        <w:rPr>
          <w:rStyle w:val="Strong"/>
          <w:rFonts w:ascii="Tahoma" w:hAnsi="Tahoma" w:cs="Tahoma"/>
          <w:b w:val="0"/>
          <w:bCs w:val="0"/>
        </w:rPr>
        <w:t>⃣</w:t>
      </w:r>
      <w:r>
        <w:rPr>
          <w:rStyle w:val="Strong"/>
          <w:b w:val="0"/>
          <w:bCs w:val="0"/>
        </w:rPr>
        <w:t xml:space="preserve"> Hướng ngắn hạn – Giữ tính đơn giản, phục vụ nghiệp vụ hiện tại</w:t>
      </w:r>
    </w:p>
    <w:p w:rsidR="004A184C" w:rsidRDefault="004A184C" w:rsidP="004A184C">
      <w:pPr>
        <w:pStyle w:val="NormalWeb"/>
      </w:pPr>
      <w:r>
        <w:t xml:space="preserve">Nếu hiện tại chỉ cần </w:t>
      </w:r>
      <w:r>
        <w:rPr>
          <w:rStyle w:val="Strong"/>
          <w:rFonts w:eastAsiaTheme="majorEastAsia"/>
        </w:rPr>
        <w:t>tăng tốc báo cáo</w:t>
      </w:r>
      <w:r>
        <w:t>, không thay đổi logic nghiệp vụ gốc, thì:</w:t>
      </w:r>
    </w:p>
    <w:p w:rsidR="004A184C" w:rsidRDefault="004A184C" w:rsidP="004A184C">
      <w:pPr>
        <w:pStyle w:val="NormalWeb"/>
        <w:numPr>
          <w:ilvl w:val="0"/>
          <w:numId w:val="38"/>
        </w:numPr>
      </w:pPr>
      <w:r>
        <w:rPr>
          <w:rFonts w:ascii="Segoe UI Symbol" w:hAnsi="Segoe UI Symbol" w:cs="Segoe UI Symbol"/>
        </w:rPr>
        <w:t>✅</w:t>
      </w:r>
      <w:r>
        <w:t xml:space="preserve"> </w:t>
      </w:r>
      <w:r>
        <w:rPr>
          <w:rStyle w:val="Strong"/>
          <w:rFonts w:eastAsiaTheme="majorEastAsia"/>
        </w:rPr>
        <w:t>Fact Premium</w:t>
      </w:r>
      <w:r>
        <w:t xml:space="preserve"> chỉ nên chứa thông tin gốc: phí bảo hiểm gốc, số hợp đồng, mã KH, sản phẩm, ngày hiệu lực...</w:t>
      </w:r>
    </w:p>
    <w:p w:rsidR="004A184C" w:rsidRDefault="004A184C" w:rsidP="004A184C">
      <w:pPr>
        <w:pStyle w:val="NormalWeb"/>
        <w:numPr>
          <w:ilvl w:val="0"/>
          <w:numId w:val="38"/>
        </w:numPr>
      </w:pPr>
      <w:r>
        <w:rPr>
          <w:rFonts w:ascii="Segoe UI Symbol" w:hAnsi="Segoe UI Symbol" w:cs="Segoe UI Symbol"/>
        </w:rPr>
        <w:t>❌</w:t>
      </w:r>
      <w:r>
        <w:t xml:space="preserve"> Không nên include phí FAC, QS, giữ lại vì:</w:t>
      </w:r>
    </w:p>
    <w:p w:rsidR="004A184C" w:rsidRDefault="004A184C" w:rsidP="004A184C">
      <w:pPr>
        <w:pStyle w:val="NormalWeb"/>
        <w:numPr>
          <w:ilvl w:val="1"/>
          <w:numId w:val="38"/>
        </w:numPr>
      </w:pPr>
      <w:r>
        <w:t>Phải join nhiều bảng.</w:t>
      </w:r>
    </w:p>
    <w:p w:rsidR="004A184C" w:rsidRDefault="004A184C" w:rsidP="004A184C">
      <w:pPr>
        <w:pStyle w:val="NormalWeb"/>
        <w:numPr>
          <w:ilvl w:val="1"/>
          <w:numId w:val="38"/>
        </w:numPr>
      </w:pPr>
      <w:r>
        <w:t>Logic thay đổi thường xuyên (theo từng loại tái).</w:t>
      </w:r>
    </w:p>
    <w:p w:rsidR="004A184C" w:rsidRDefault="004A184C" w:rsidP="004A184C">
      <w:pPr>
        <w:pStyle w:val="NormalWeb"/>
        <w:numPr>
          <w:ilvl w:val="1"/>
          <w:numId w:val="38"/>
        </w:numPr>
      </w:pPr>
      <w:r>
        <w:lastRenderedPageBreak/>
        <w:t>Có thể gây sai lệch dữ liệu khi nghiệp vụ update công thức.</w:t>
      </w:r>
    </w:p>
    <w:p w:rsidR="004A184C" w:rsidRDefault="004A184C" w:rsidP="004A184C">
      <w:pPr>
        <w:pStyle w:val="NormalWeb"/>
      </w:pPr>
      <w:r>
        <w:t>Thay vào đó:</w:t>
      </w:r>
    </w:p>
    <w:p w:rsidR="004A184C" w:rsidRDefault="004A184C" w:rsidP="004A184C">
      <w:pPr>
        <w:pStyle w:val="NormalWeb"/>
        <w:numPr>
          <w:ilvl w:val="0"/>
          <w:numId w:val="39"/>
        </w:numPr>
      </w:pPr>
      <w:r>
        <w:t xml:space="preserve">Bạn tạo các </w:t>
      </w:r>
      <w:r>
        <w:rPr>
          <w:rStyle w:val="Strong"/>
          <w:rFonts w:eastAsiaTheme="majorEastAsia"/>
        </w:rPr>
        <w:t>View trung gian hoặc Fact riêng</w:t>
      </w:r>
      <w:r>
        <w:t>:</w:t>
      </w:r>
    </w:p>
    <w:p w:rsidR="004A184C" w:rsidRDefault="004A184C" w:rsidP="004A184C">
      <w:pPr>
        <w:pStyle w:val="NormalWeb"/>
        <w:numPr>
          <w:ilvl w:val="1"/>
          <w:numId w:val="39"/>
        </w:numPr>
      </w:pPr>
      <w:r>
        <w:rPr>
          <w:rStyle w:val="HTMLCode"/>
        </w:rPr>
        <w:t>fact_premium_fac</w:t>
      </w:r>
    </w:p>
    <w:p w:rsidR="004A184C" w:rsidRDefault="004A184C" w:rsidP="004A184C">
      <w:pPr>
        <w:pStyle w:val="NormalWeb"/>
        <w:numPr>
          <w:ilvl w:val="1"/>
          <w:numId w:val="39"/>
        </w:numPr>
      </w:pPr>
      <w:r>
        <w:rPr>
          <w:rStyle w:val="HTMLCode"/>
        </w:rPr>
        <w:t>fact_premium_retain</w:t>
      </w:r>
    </w:p>
    <w:p w:rsidR="004A184C" w:rsidRDefault="004A184C" w:rsidP="004A184C">
      <w:pPr>
        <w:pStyle w:val="NormalWeb"/>
        <w:numPr>
          <w:ilvl w:val="1"/>
          <w:numId w:val="39"/>
        </w:numPr>
      </w:pPr>
      <w:r>
        <w:rPr>
          <w:rStyle w:val="HTMLCode"/>
        </w:rPr>
        <w:t>fact_premium_qs</w:t>
      </w:r>
    </w:p>
    <w:p w:rsidR="004A184C" w:rsidRDefault="004A184C" w:rsidP="004A184C">
      <w:pPr>
        <w:pStyle w:val="NormalWeb"/>
        <w:numPr>
          <w:ilvl w:val="0"/>
          <w:numId w:val="39"/>
        </w:numPr>
      </w:pPr>
      <w:r>
        <w:t xml:space="preserve">Hoặc tạo </w:t>
      </w:r>
      <w:r>
        <w:rPr>
          <w:rStyle w:val="Strong"/>
          <w:rFonts w:eastAsiaTheme="majorEastAsia"/>
        </w:rPr>
        <w:t>Materialized View</w:t>
      </w:r>
      <w:r>
        <w:t xml:space="preserve"> tổng hợp (để nhanh nhưng vẫn tách logic).</w:t>
      </w:r>
    </w:p>
    <w:p w:rsidR="004A184C" w:rsidRDefault="004A184C" w:rsidP="004A184C">
      <w:pPr>
        <w:pStyle w:val="NormalWeb"/>
      </w:pPr>
      <w:r>
        <w:rPr>
          <w:rFonts w:ascii="Segoe UI Symbol" w:hAnsi="Segoe UI Symbol" w:cs="Segoe UI Symbol"/>
        </w:rPr>
        <w:t>📘</w:t>
      </w:r>
      <w:r>
        <w:t xml:space="preserve"> ETL Pipeline:</w:t>
      </w:r>
    </w:p>
    <w:p w:rsidR="004A184C" w:rsidRDefault="004A184C" w:rsidP="004A184C">
      <w:pPr>
        <w:pStyle w:val="HTMLPreformatted"/>
        <w:rPr>
          <w:rStyle w:val="HTMLCode"/>
        </w:rPr>
      </w:pPr>
      <w:r>
        <w:rPr>
          <w:rStyle w:val="HTMLCode"/>
        </w:rPr>
        <w:t>staging_ag_mk</w:t>
      </w:r>
    </w:p>
    <w:p w:rsidR="004A184C" w:rsidRDefault="004A184C" w:rsidP="004A184C">
      <w:pPr>
        <w:pStyle w:val="HTMLPreformatted"/>
        <w:rPr>
          <w:rStyle w:val="HTMLCode"/>
        </w:rPr>
      </w:pPr>
      <w:r>
        <w:rPr>
          <w:rStyle w:val="HTMLCode"/>
        </w:rPr>
        <w:t>staging_ag_co_front</w:t>
      </w:r>
    </w:p>
    <w:p w:rsidR="004A184C" w:rsidRDefault="004A184C" w:rsidP="004A184C">
      <w:pPr>
        <w:pStyle w:val="HTMLPreformatted"/>
        <w:rPr>
          <w:rStyle w:val="HTMLCode"/>
        </w:rPr>
      </w:pPr>
      <w:r>
        <w:rPr>
          <w:rStyle w:val="HTMLCode"/>
        </w:rPr>
        <w:t>staging_pa_party</w:t>
      </w:r>
    </w:p>
    <w:p w:rsidR="004A184C" w:rsidRDefault="004A184C" w:rsidP="004A184C">
      <w:pPr>
        <w:pStyle w:val="HTMLPreformatted"/>
        <w:rPr>
          <w:rStyle w:val="HTMLCode"/>
        </w:rPr>
      </w:pPr>
      <w:r>
        <w:rPr>
          <w:rStyle w:val="HTMLCode"/>
        </w:rPr>
        <w:t xml:space="preserve">→ transform: </w:t>
      </w:r>
      <w:r>
        <w:rPr>
          <w:rStyle w:val="hljs-builtin"/>
        </w:rPr>
        <w:t>join</w:t>
      </w:r>
      <w:r>
        <w:rPr>
          <w:rStyle w:val="HTMLCode"/>
        </w:rPr>
        <w:t xml:space="preserve"> logic, decode, </w:t>
      </w:r>
      <w:r>
        <w:rPr>
          <w:rStyle w:val="hljs-builtin"/>
        </w:rPr>
        <w:t>sum</w:t>
      </w:r>
    </w:p>
    <w:p w:rsidR="004A184C" w:rsidRDefault="004A184C" w:rsidP="004A184C">
      <w:pPr>
        <w:pStyle w:val="HTMLPreformatted"/>
        <w:rPr>
          <w:rStyle w:val="HTMLCode"/>
        </w:rPr>
      </w:pPr>
      <w:r>
        <w:rPr>
          <w:rStyle w:val="HTMLCode"/>
        </w:rPr>
        <w:t>→ fact_premium_fac</w:t>
      </w:r>
    </w:p>
    <w:p w:rsidR="004A184C" w:rsidRDefault="004A184C" w:rsidP="004A184C">
      <w:r>
        <w:pict>
          <v:rect id="_x0000_i1092" style="width:0;height:1.5pt" o:hralign="center" o:hrstd="t" o:hr="t" fillcolor="#a0a0a0" stroked="f"/>
        </w:pict>
      </w:r>
    </w:p>
    <w:p w:rsidR="004A184C" w:rsidRDefault="004A184C" w:rsidP="004A184C">
      <w:pPr>
        <w:pStyle w:val="Heading3"/>
      </w:pPr>
      <w:r>
        <w:t xml:space="preserve">### </w:t>
      </w:r>
      <w:r>
        <w:rPr>
          <w:rStyle w:val="Strong"/>
          <w:b w:val="0"/>
          <w:bCs w:val="0"/>
        </w:rPr>
        <w:t>2️</w:t>
      </w:r>
      <w:r>
        <w:rPr>
          <w:rStyle w:val="Strong"/>
          <w:rFonts w:ascii="Tahoma" w:hAnsi="Tahoma" w:cs="Tahoma"/>
          <w:b w:val="0"/>
          <w:bCs w:val="0"/>
        </w:rPr>
        <w:t>⃣</w:t>
      </w:r>
      <w:r>
        <w:rPr>
          <w:rStyle w:val="Strong"/>
          <w:b w:val="0"/>
          <w:bCs w:val="0"/>
        </w:rPr>
        <w:t xml:space="preserve"> Hướng dài hạn – Chuẩn hóa DWH phục vụ phân tích nâng cao</w:t>
      </w:r>
    </w:p>
    <w:p w:rsidR="004A184C" w:rsidRDefault="004A184C" w:rsidP="004A184C">
      <w:pPr>
        <w:pStyle w:val="NormalWeb"/>
      </w:pPr>
      <w:r>
        <w:t xml:space="preserve">Nếu bạn đang </w:t>
      </w:r>
      <w:r>
        <w:rPr>
          <w:rStyle w:val="Strong"/>
          <w:rFonts w:eastAsiaTheme="majorEastAsia"/>
        </w:rPr>
        <w:t>xây nền DWH lâu dài</w:t>
      </w:r>
      <w:r>
        <w:t xml:space="preserve"> để sau này làm dashboard phân tích, thì nên:</w:t>
      </w:r>
    </w:p>
    <w:p w:rsidR="004A184C" w:rsidRDefault="004A184C" w:rsidP="004A184C">
      <w:pPr>
        <w:pStyle w:val="NormalWeb"/>
        <w:numPr>
          <w:ilvl w:val="0"/>
          <w:numId w:val="40"/>
        </w:numPr>
      </w:pPr>
      <w:r>
        <w:rPr>
          <w:rFonts w:ascii="Segoe UI Symbol" w:hAnsi="Segoe UI Symbol" w:cs="Segoe UI Symbol"/>
        </w:rPr>
        <w:t>✅</w:t>
      </w:r>
      <w:r>
        <w:t xml:space="preserve"> Gom hết các chỉ tiêu </w:t>
      </w:r>
      <w:r>
        <w:rPr>
          <w:rStyle w:val="Strong"/>
          <w:rFonts w:eastAsiaTheme="majorEastAsia"/>
        </w:rPr>
        <w:t>phí FAC, giữ lại, QS, commission</w:t>
      </w:r>
      <w:r>
        <w:t xml:space="preserve">… vào </w:t>
      </w:r>
      <w:r>
        <w:rPr>
          <w:rStyle w:val="Strong"/>
          <w:rFonts w:eastAsiaTheme="majorEastAsia"/>
        </w:rPr>
        <w:t>1 fact tổng hợp</w:t>
      </w:r>
      <w:r>
        <w:t xml:space="preserve"> (</w:t>
      </w:r>
      <w:r>
        <w:rPr>
          <w:rStyle w:val="HTMLCode"/>
        </w:rPr>
        <w:t>fact_premium</w:t>
      </w:r>
      <w:r>
        <w:t>).</w:t>
      </w:r>
    </w:p>
    <w:p w:rsidR="004A184C" w:rsidRDefault="004A184C" w:rsidP="004A184C">
      <w:pPr>
        <w:pStyle w:val="NormalWeb"/>
        <w:numPr>
          <w:ilvl w:val="0"/>
          <w:numId w:val="40"/>
        </w:numPr>
      </w:pPr>
      <w:r>
        <w:rPr>
          <w:rFonts w:ascii="Segoe UI Symbol" w:hAnsi="Segoe UI Symbol" w:cs="Segoe UI Symbol"/>
        </w:rPr>
        <w:t>✅</w:t>
      </w:r>
      <w:r>
        <w:t xml:space="preserve"> Mỗi bản ghi fact sẽ tương ứng với 1 hợp đồng (hoặc 1 transaction), kèm theo:</w:t>
      </w:r>
    </w:p>
    <w:p w:rsidR="004A184C" w:rsidRDefault="004A184C" w:rsidP="004A184C">
      <w:pPr>
        <w:pStyle w:val="NormalWeb"/>
        <w:numPr>
          <w:ilvl w:val="1"/>
          <w:numId w:val="40"/>
        </w:numPr>
      </w:pPr>
      <w:r>
        <w:rPr>
          <w:rStyle w:val="HTMLCode"/>
        </w:rPr>
        <w:t>premium_gross</w:t>
      </w:r>
    </w:p>
    <w:p w:rsidR="004A184C" w:rsidRDefault="004A184C" w:rsidP="004A184C">
      <w:pPr>
        <w:pStyle w:val="NormalWeb"/>
        <w:numPr>
          <w:ilvl w:val="1"/>
          <w:numId w:val="40"/>
        </w:numPr>
      </w:pPr>
      <w:r>
        <w:rPr>
          <w:rStyle w:val="HTMLCode"/>
        </w:rPr>
        <w:t>premium_fac</w:t>
      </w:r>
    </w:p>
    <w:p w:rsidR="004A184C" w:rsidRDefault="004A184C" w:rsidP="004A184C">
      <w:pPr>
        <w:pStyle w:val="NormalWeb"/>
        <w:numPr>
          <w:ilvl w:val="1"/>
          <w:numId w:val="40"/>
        </w:numPr>
      </w:pPr>
      <w:r>
        <w:rPr>
          <w:rStyle w:val="HTMLCode"/>
        </w:rPr>
        <w:t>premium_qs</w:t>
      </w:r>
    </w:p>
    <w:p w:rsidR="004A184C" w:rsidRDefault="004A184C" w:rsidP="004A184C">
      <w:pPr>
        <w:pStyle w:val="NormalWeb"/>
        <w:numPr>
          <w:ilvl w:val="1"/>
          <w:numId w:val="40"/>
        </w:numPr>
      </w:pPr>
      <w:r>
        <w:rPr>
          <w:rStyle w:val="HTMLCode"/>
        </w:rPr>
        <w:t>premium_retain</w:t>
      </w:r>
    </w:p>
    <w:p w:rsidR="004A184C" w:rsidRDefault="004A184C" w:rsidP="004A184C">
      <w:pPr>
        <w:pStyle w:val="NormalWeb"/>
        <w:numPr>
          <w:ilvl w:val="1"/>
          <w:numId w:val="40"/>
        </w:numPr>
      </w:pPr>
      <w:r>
        <w:rPr>
          <w:rStyle w:val="HTMLCode"/>
        </w:rPr>
        <w:t>commission_fac</w:t>
      </w:r>
    </w:p>
    <w:p w:rsidR="004A184C" w:rsidRDefault="004A184C" w:rsidP="004A184C">
      <w:pPr>
        <w:pStyle w:val="NormalWeb"/>
        <w:numPr>
          <w:ilvl w:val="1"/>
          <w:numId w:val="40"/>
        </w:numPr>
      </w:pPr>
      <w:r>
        <w:t>…</w:t>
      </w:r>
    </w:p>
    <w:p w:rsidR="004A184C" w:rsidRDefault="004A184C" w:rsidP="004A184C">
      <w:pPr>
        <w:pStyle w:val="NormalWeb"/>
        <w:numPr>
          <w:ilvl w:val="0"/>
          <w:numId w:val="40"/>
        </w:numPr>
      </w:pPr>
      <w:r>
        <w:rPr>
          <w:rFonts w:ascii="Segoe UI Symbol" w:hAnsi="Segoe UI Symbol" w:cs="Segoe UI Symbol"/>
        </w:rPr>
        <w:t>✅</w:t>
      </w:r>
      <w:r>
        <w:t xml:space="preserve"> Các cột này được ETL từ nhiều nguồn → xử lý sẵn trong pipeline.</w:t>
      </w:r>
    </w:p>
    <w:p w:rsidR="004A184C" w:rsidRDefault="004A184C" w:rsidP="004A184C">
      <w:pPr>
        <w:pStyle w:val="NormalWeb"/>
      </w:pPr>
      <w:r>
        <w:rPr>
          <w:rFonts w:ascii="Segoe UI Symbol" w:hAnsi="Segoe UI Symbol" w:cs="Segoe UI Symbol"/>
        </w:rPr>
        <w:t>📘</w:t>
      </w:r>
      <w:r>
        <w:t xml:space="preserve"> Lợi ích:</w:t>
      </w:r>
    </w:p>
    <w:p w:rsidR="004A184C" w:rsidRDefault="004A184C" w:rsidP="004A184C">
      <w:pPr>
        <w:pStyle w:val="NormalWeb"/>
        <w:numPr>
          <w:ilvl w:val="0"/>
          <w:numId w:val="41"/>
        </w:numPr>
      </w:pPr>
      <w:r>
        <w:t>Báo cáo phân tích chạy cực nhanh.</w:t>
      </w:r>
    </w:p>
    <w:p w:rsidR="004A184C" w:rsidRDefault="004A184C" w:rsidP="004A184C">
      <w:pPr>
        <w:pStyle w:val="NormalWeb"/>
        <w:numPr>
          <w:ilvl w:val="0"/>
          <w:numId w:val="41"/>
        </w:numPr>
      </w:pPr>
      <w:r>
        <w:t>BI có thể tạo “Doanh thu giữ lại theo ngày / theo sản phẩm / theo loại tái” mà không cần query phức tạp.</w:t>
      </w:r>
    </w:p>
    <w:p w:rsidR="004A184C" w:rsidRDefault="004A184C" w:rsidP="004A184C">
      <w:pPr>
        <w:pStyle w:val="NormalWeb"/>
        <w:numPr>
          <w:ilvl w:val="0"/>
          <w:numId w:val="41"/>
        </w:numPr>
      </w:pPr>
      <w:r>
        <w:t xml:space="preserve">Tạo nền tảng để sau này thêm </w:t>
      </w:r>
      <w:r>
        <w:rPr>
          <w:rStyle w:val="HTMLCode"/>
        </w:rPr>
        <w:t>fact_claim</w:t>
      </w:r>
      <w:r>
        <w:t xml:space="preserve">, </w:t>
      </w:r>
      <w:r>
        <w:rPr>
          <w:rStyle w:val="HTMLCode"/>
        </w:rPr>
        <w:t>fact_commission</w:t>
      </w:r>
      <w:r>
        <w:t xml:space="preserve">, </w:t>
      </w:r>
      <w:r>
        <w:rPr>
          <w:rStyle w:val="HTMLCode"/>
        </w:rPr>
        <w:t>fact_expense</w:t>
      </w:r>
      <w:r>
        <w:t>…</w:t>
      </w:r>
    </w:p>
    <w:p w:rsidR="004A184C" w:rsidRDefault="004A184C" w:rsidP="004A184C">
      <w:r>
        <w:lastRenderedPageBreak/>
        <w:pict>
          <v:rect id="_x0000_i1093" style="width:0;height:1.5pt" o:hralign="center" o:hrstd="t" o:hr="t" fillcolor="#a0a0a0" stroked="f"/>
        </w:pict>
      </w:r>
    </w:p>
    <w:p w:rsidR="004A184C" w:rsidRDefault="004A184C" w:rsidP="004A184C">
      <w:pPr>
        <w:pStyle w:val="Heading2"/>
      </w:pPr>
      <w:r>
        <w:rPr>
          <w:rFonts w:ascii="Segoe UI Symbol" w:hAnsi="Segoe UI Symbol" w:cs="Segoe UI Symbol"/>
        </w:rPr>
        <w:t>⚙</w:t>
      </w:r>
      <w:r>
        <w:t>️ Cách xử lý kỹ thuật phần query phức tạp (như bạn dán ở trên)</w:t>
      </w:r>
    </w:p>
    <w:p w:rsidR="004A184C" w:rsidRDefault="004A184C" w:rsidP="004A184C">
      <w:pPr>
        <w:pStyle w:val="NormalWeb"/>
      </w:pPr>
      <w:r>
        <w:t xml:space="preserve">Câu query bạn gửi (join </w:t>
      </w:r>
      <w:r>
        <w:rPr>
          <w:rStyle w:val="HTMLCode"/>
        </w:rPr>
        <w:t>ag_mk</w:t>
      </w:r>
      <w:r>
        <w:t xml:space="preserve">, </w:t>
      </w:r>
      <w:r>
        <w:rPr>
          <w:rStyle w:val="HTMLCode"/>
        </w:rPr>
        <w:t>pa_party</w:t>
      </w:r>
      <w:r>
        <w:t xml:space="preserve">, </w:t>
      </w:r>
      <w:r>
        <w:rPr>
          <w:rStyle w:val="HTMLCode"/>
        </w:rPr>
        <w:t>ag_co_front</w:t>
      </w:r>
      <w:r>
        <w:t xml:space="preserve">, </w:t>
      </w:r>
      <w:r>
        <w:rPr>
          <w:rStyle w:val="HTMLCode"/>
        </w:rPr>
        <w:t>mp_money_scheduler</w:t>
      </w:r>
      <w:r>
        <w:t xml:space="preserve">, subquery </w:t>
      </w:r>
      <w:r>
        <w:rPr>
          <w:rStyle w:val="HTMLCode"/>
        </w:rPr>
        <w:t>tt</w:t>
      </w:r>
      <w:r>
        <w:t>) nên được:</w:t>
      </w:r>
    </w:p>
    <w:p w:rsidR="004A184C" w:rsidRDefault="004A184C" w:rsidP="004A184C">
      <w:pPr>
        <w:pStyle w:val="NormalWeb"/>
        <w:numPr>
          <w:ilvl w:val="0"/>
          <w:numId w:val="42"/>
        </w:numPr>
      </w:pPr>
      <w:r>
        <w:t xml:space="preserve">Đưa vào </w:t>
      </w:r>
      <w:r>
        <w:rPr>
          <w:rStyle w:val="Strong"/>
          <w:rFonts w:eastAsiaTheme="majorEastAsia"/>
        </w:rPr>
        <w:t>layer transform</w:t>
      </w:r>
      <w:r>
        <w:t xml:space="preserve"> trong ETL/ELT.</w:t>
      </w:r>
    </w:p>
    <w:p w:rsidR="004A184C" w:rsidRDefault="004A184C" w:rsidP="004A184C">
      <w:pPr>
        <w:pStyle w:val="NormalWeb"/>
        <w:numPr>
          <w:ilvl w:val="0"/>
          <w:numId w:val="42"/>
        </w:numPr>
      </w:pPr>
      <w:r>
        <w:t>Xử lý bằng công cụ mạnh như:</w:t>
      </w:r>
    </w:p>
    <w:p w:rsidR="004A184C" w:rsidRDefault="004A184C" w:rsidP="004A184C">
      <w:pPr>
        <w:pStyle w:val="NormalWeb"/>
        <w:numPr>
          <w:ilvl w:val="1"/>
          <w:numId w:val="42"/>
        </w:numPr>
      </w:pPr>
      <w:r>
        <w:t>Spark, Glue (AWS)</w:t>
      </w:r>
    </w:p>
    <w:p w:rsidR="004A184C" w:rsidRDefault="004A184C" w:rsidP="004A184C">
      <w:pPr>
        <w:pStyle w:val="NormalWeb"/>
        <w:numPr>
          <w:ilvl w:val="1"/>
          <w:numId w:val="42"/>
        </w:numPr>
      </w:pPr>
      <w:r>
        <w:t>dbt</w:t>
      </w:r>
    </w:p>
    <w:p w:rsidR="004A184C" w:rsidRDefault="004A184C" w:rsidP="004A184C">
      <w:pPr>
        <w:pStyle w:val="NormalWeb"/>
        <w:numPr>
          <w:ilvl w:val="1"/>
          <w:numId w:val="42"/>
        </w:numPr>
      </w:pPr>
      <w:r>
        <w:t>Airflow DAG</w:t>
      </w:r>
    </w:p>
    <w:p w:rsidR="004A184C" w:rsidRDefault="004A184C" w:rsidP="004A184C">
      <w:pPr>
        <w:pStyle w:val="NormalWeb"/>
        <w:numPr>
          <w:ilvl w:val="0"/>
          <w:numId w:val="42"/>
        </w:numPr>
      </w:pPr>
      <w:r>
        <w:t>Sau khi có kết quả, load vào fact table đã chuẩn hóa.</w:t>
      </w:r>
    </w:p>
    <w:p w:rsidR="004A184C" w:rsidRDefault="004A184C" w:rsidP="004A184C">
      <w:pPr>
        <w:pStyle w:val="NormalWeb"/>
      </w:pPr>
      <w:r>
        <w:rPr>
          <w:rFonts w:ascii="Segoe UI Symbol" w:hAnsi="Segoe UI Symbol" w:cs="Segoe UI Symbol"/>
        </w:rPr>
        <w:t>💬</w:t>
      </w:r>
      <w:r>
        <w:t xml:space="preserve"> Ví dụ:</w:t>
      </w:r>
    </w:p>
    <w:p w:rsidR="004A184C" w:rsidRDefault="004A184C" w:rsidP="004A184C">
      <w:pPr>
        <w:pStyle w:val="HTMLPreformatted"/>
        <w:rPr>
          <w:rStyle w:val="HTMLCode"/>
        </w:rPr>
      </w:pPr>
      <w:r>
        <w:rPr>
          <w:rStyle w:val="hljs-keyword"/>
        </w:rPr>
        <w:t>INSERT</w:t>
      </w:r>
      <w:r>
        <w:rPr>
          <w:rStyle w:val="HTMLCode"/>
        </w:rPr>
        <w:t xml:space="preserve"> </w:t>
      </w:r>
      <w:r>
        <w:rPr>
          <w:rStyle w:val="hljs-keyword"/>
        </w:rPr>
        <w:t>INTO</w:t>
      </w:r>
      <w:r>
        <w:rPr>
          <w:rStyle w:val="HTMLCode"/>
        </w:rPr>
        <w:t xml:space="preserve"> fact_premium</w:t>
      </w:r>
    </w:p>
    <w:p w:rsidR="004A184C" w:rsidRDefault="004A184C" w:rsidP="004A184C">
      <w:pPr>
        <w:pStyle w:val="HTMLPreformatted"/>
        <w:rPr>
          <w:rStyle w:val="HTMLCode"/>
        </w:rPr>
      </w:pPr>
      <w:r>
        <w:rPr>
          <w:rStyle w:val="hljs-keyword"/>
        </w:rPr>
        <w:t>SELECT</w:t>
      </w:r>
      <w:r>
        <w:rPr>
          <w:rStyle w:val="HTMLCode"/>
        </w:rPr>
        <w:t xml:space="preserve"> </w:t>
      </w:r>
    </w:p>
    <w:p w:rsidR="004A184C" w:rsidRDefault="004A184C" w:rsidP="004A184C">
      <w:pPr>
        <w:pStyle w:val="HTMLPreformatted"/>
        <w:rPr>
          <w:rStyle w:val="HTMLCode"/>
        </w:rPr>
      </w:pPr>
      <w:r>
        <w:rPr>
          <w:rStyle w:val="HTMLCode"/>
        </w:rPr>
        <w:t xml:space="preserve">    mk.policy_number,</w:t>
      </w:r>
    </w:p>
    <w:p w:rsidR="004A184C" w:rsidRDefault="004A184C" w:rsidP="004A184C">
      <w:pPr>
        <w:pStyle w:val="HTMLPreformatted"/>
        <w:rPr>
          <w:rStyle w:val="HTMLCode"/>
        </w:rPr>
      </w:pPr>
      <w:r>
        <w:rPr>
          <w:rStyle w:val="HTMLCode"/>
        </w:rPr>
        <w:t xml:space="preserve">    mk.policy_version,</w:t>
      </w:r>
    </w:p>
    <w:p w:rsidR="004A184C" w:rsidRDefault="004A184C" w:rsidP="004A184C">
      <w:pPr>
        <w:pStyle w:val="HTMLPreformatted"/>
        <w:rPr>
          <w:rStyle w:val="HTMLCode"/>
        </w:rPr>
      </w:pPr>
      <w:r>
        <w:rPr>
          <w:rStyle w:val="HTMLCode"/>
        </w:rPr>
        <w:t xml:space="preserve">    acf.currency_code,</w:t>
      </w:r>
    </w:p>
    <w:p w:rsidR="004A184C" w:rsidRDefault="004A184C" w:rsidP="004A184C">
      <w:pPr>
        <w:pStyle w:val="HTMLPreformatted"/>
        <w:rPr>
          <w:rStyle w:val="HTMLCode"/>
        </w:rPr>
      </w:pPr>
      <w:r>
        <w:rPr>
          <w:rStyle w:val="HTMLCode"/>
        </w:rPr>
        <w:t xml:space="preserve">    </w:t>
      </w:r>
      <w:r>
        <w:rPr>
          <w:rStyle w:val="hljs-builtin"/>
        </w:rPr>
        <w:t>SUM</w:t>
      </w:r>
      <w:r>
        <w:rPr>
          <w:rStyle w:val="HTMLCode"/>
        </w:rPr>
        <w:t xml:space="preserve">(acf.premium) </w:t>
      </w:r>
      <w:r>
        <w:rPr>
          <w:rStyle w:val="hljs-keyword"/>
        </w:rPr>
        <w:t>AS</w:t>
      </w:r>
      <w:r>
        <w:rPr>
          <w:rStyle w:val="HTMLCode"/>
        </w:rPr>
        <w:t xml:space="preserve"> premium_fac_vn,</w:t>
      </w:r>
    </w:p>
    <w:p w:rsidR="004A184C" w:rsidRDefault="004A184C" w:rsidP="004A184C">
      <w:pPr>
        <w:pStyle w:val="HTMLPreformatted"/>
        <w:rPr>
          <w:rStyle w:val="HTMLCode"/>
        </w:rPr>
      </w:pPr>
      <w:r>
        <w:rPr>
          <w:rStyle w:val="HTMLCode"/>
        </w:rPr>
        <w:t xml:space="preserve">    </w:t>
      </w:r>
      <w:r>
        <w:rPr>
          <w:rStyle w:val="hljs-builtin"/>
        </w:rPr>
        <w:t>SUM</w:t>
      </w:r>
      <w:r>
        <w:rPr>
          <w:rStyle w:val="HTMLCode"/>
        </w:rPr>
        <w:t xml:space="preserve">(acf.commision) </w:t>
      </w:r>
      <w:r>
        <w:rPr>
          <w:rStyle w:val="hljs-keyword"/>
        </w:rPr>
        <w:t>AS</w:t>
      </w:r>
      <w:r>
        <w:rPr>
          <w:rStyle w:val="HTMLCode"/>
        </w:rPr>
        <w:t xml:space="preserve"> commission_fac_vn,</w:t>
      </w:r>
    </w:p>
    <w:p w:rsidR="004A184C" w:rsidRDefault="004A184C" w:rsidP="004A184C">
      <w:pPr>
        <w:pStyle w:val="HTMLPreformatted"/>
        <w:rPr>
          <w:rStyle w:val="HTMLCode"/>
        </w:rPr>
      </w:pPr>
      <w:r>
        <w:rPr>
          <w:rStyle w:val="HTMLCode"/>
        </w:rPr>
        <w:t xml:space="preserve">    </w:t>
      </w:r>
      <w:r>
        <w:rPr>
          <w:rStyle w:val="hljs-builtin"/>
        </w:rPr>
        <w:t>SUM</w:t>
      </w:r>
      <w:r>
        <w:rPr>
          <w:rStyle w:val="HTMLCode"/>
        </w:rPr>
        <w:t xml:space="preserve">(acf.tax) </w:t>
      </w:r>
      <w:r>
        <w:rPr>
          <w:rStyle w:val="hljs-keyword"/>
        </w:rPr>
        <w:t>AS</w:t>
      </w:r>
      <w:r>
        <w:rPr>
          <w:rStyle w:val="HTMLCode"/>
        </w:rPr>
        <w:t xml:space="preserve"> tax_fac_nn,</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ljs-keyword"/>
        </w:rPr>
        <w:t>FROM</w:t>
      </w:r>
      <w:r>
        <w:rPr>
          <w:rStyle w:val="HTMLCode"/>
        </w:rPr>
        <w:t xml:space="preserve"> staging_ag_mk mk</w:t>
      </w:r>
    </w:p>
    <w:p w:rsidR="004A184C" w:rsidRDefault="004A184C" w:rsidP="004A184C">
      <w:pPr>
        <w:pStyle w:val="HTMLPreformatted"/>
        <w:rPr>
          <w:rStyle w:val="HTMLCode"/>
        </w:rPr>
      </w:pPr>
      <w:r>
        <w:rPr>
          <w:rStyle w:val="hljs-keyword"/>
        </w:rPr>
        <w:t>JOIN</w:t>
      </w:r>
      <w:r>
        <w:rPr>
          <w:rStyle w:val="HTMLCode"/>
        </w:rPr>
        <w:t xml:space="preserve"> staging_ag_co_front acf </w:t>
      </w:r>
      <w:r>
        <w:rPr>
          <w:rStyle w:val="hljs-keyword"/>
        </w:rPr>
        <w:t>ON</w:t>
      </w:r>
      <w:r>
        <w:rPr>
          <w:rStyle w:val="HTMLCode"/>
        </w:rPr>
        <w:t xml:space="preserve"> mk.id </w:t>
      </w:r>
      <w:r>
        <w:rPr>
          <w:rStyle w:val="hljs-operator"/>
        </w:rPr>
        <w:t>=</w:t>
      </w:r>
      <w:r>
        <w:rPr>
          <w:rStyle w:val="HTMLCode"/>
        </w:rPr>
        <w:t xml:space="preserve"> acf.parent_id</w:t>
      </w:r>
    </w:p>
    <w:p w:rsidR="004A184C" w:rsidRDefault="004A184C" w:rsidP="004A184C">
      <w:pPr>
        <w:pStyle w:val="HTMLPreformatted"/>
        <w:rPr>
          <w:rStyle w:val="HTMLCode"/>
        </w:rPr>
      </w:pPr>
      <w:r>
        <w:rPr>
          <w:rStyle w:val="hljs-keyword"/>
        </w:rPr>
        <w:t>JOIN</w:t>
      </w:r>
      <w:r>
        <w:rPr>
          <w:rStyle w:val="HTMLCode"/>
        </w:rPr>
        <w:t xml:space="preserve"> staging_mp_money_scheduler ms </w:t>
      </w:r>
      <w:r>
        <w:rPr>
          <w:rStyle w:val="hljs-keyword"/>
        </w:rPr>
        <w:t>ON</w:t>
      </w:r>
      <w:r>
        <w:rPr>
          <w:rStyle w:val="HTMLCode"/>
        </w:rPr>
        <w:t xml:space="preserve"> mk.id </w:t>
      </w:r>
      <w:r>
        <w:rPr>
          <w:rStyle w:val="hljs-operator"/>
        </w:rPr>
        <w:t>=</w:t>
      </w:r>
      <w:r>
        <w:rPr>
          <w:rStyle w:val="HTMLCode"/>
        </w:rPr>
        <w:t xml:space="preserve"> ms.bmo_id</w:t>
      </w:r>
    </w:p>
    <w:p w:rsidR="004A184C" w:rsidRDefault="004A184C" w:rsidP="004A184C">
      <w:pPr>
        <w:pStyle w:val="HTMLPreformatted"/>
        <w:rPr>
          <w:rStyle w:val="HTMLCode"/>
        </w:rPr>
      </w:pPr>
      <w:r>
        <w:rPr>
          <w:rStyle w:val="hljs-keyword"/>
        </w:rPr>
        <w:t>JOIN</w:t>
      </w:r>
      <w:r>
        <w:rPr>
          <w:rStyle w:val="HTMLCode"/>
        </w:rPr>
        <w:t xml:space="preserve"> tt </w:t>
      </w:r>
      <w:r>
        <w:rPr>
          <w:rStyle w:val="hljs-keyword"/>
        </w:rPr>
        <w:t>ON</w:t>
      </w:r>
      <w:r>
        <w:rPr>
          <w:rStyle w:val="HTMLCode"/>
        </w:rPr>
        <w:t xml:space="preserve"> ms.id </w:t>
      </w:r>
      <w:r>
        <w:rPr>
          <w:rStyle w:val="hljs-operator"/>
        </w:rPr>
        <w:t>=</w:t>
      </w:r>
      <w:r>
        <w:rPr>
          <w:rStyle w:val="HTMLCode"/>
        </w:rPr>
        <w:t xml:space="preserve"> tt.mp_money_scheduler_id</w:t>
      </w:r>
    </w:p>
    <w:p w:rsidR="004A184C" w:rsidRDefault="004A184C" w:rsidP="004A184C">
      <w:pPr>
        <w:pStyle w:val="HTMLPreformatted"/>
        <w:rPr>
          <w:rStyle w:val="HTMLCode"/>
        </w:rPr>
      </w:pPr>
      <w:r>
        <w:rPr>
          <w:rStyle w:val="hljs-keyword"/>
        </w:rPr>
        <w:t>WHERE</w:t>
      </w:r>
      <w:r>
        <w:rPr>
          <w:rStyle w:val="HTMLCode"/>
        </w:rPr>
        <w:t xml:space="preserve"> mk.status </w:t>
      </w:r>
      <w:r>
        <w:rPr>
          <w:rStyle w:val="hljs-keyword"/>
        </w:rPr>
        <w:t>IN</w:t>
      </w:r>
      <w:r>
        <w:rPr>
          <w:rStyle w:val="HTMLCode"/>
        </w:rPr>
        <w:t xml:space="preserve"> (</w:t>
      </w:r>
      <w:r>
        <w:rPr>
          <w:rStyle w:val="hljs-number"/>
        </w:rPr>
        <w:t>2</w:t>
      </w:r>
      <w:r>
        <w:rPr>
          <w:rStyle w:val="HTMLCode"/>
        </w:rPr>
        <w:t>,</w:t>
      </w:r>
      <w:r>
        <w:rPr>
          <w:rStyle w:val="hljs-number"/>
        </w:rPr>
        <w:t>3</w:t>
      </w:r>
      <w:r>
        <w:rPr>
          <w:rStyle w:val="HTMLCode"/>
        </w:rPr>
        <w:t>)</w:t>
      </w:r>
    </w:p>
    <w:p w:rsidR="004A184C" w:rsidRDefault="004A184C" w:rsidP="004A184C">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mk.policy_number, mk.policy_version, acf.currency_code;</w:t>
      </w:r>
    </w:p>
    <w:p w:rsidR="004A184C" w:rsidRDefault="004A184C" w:rsidP="004A184C">
      <w:r>
        <w:pict>
          <v:rect id="_x0000_i1094" style="width:0;height:1.5pt" o:hralign="center" o:hrstd="t" o:hr="t" fillcolor="#a0a0a0" stroked="f"/>
        </w:pict>
      </w:r>
    </w:p>
    <w:p w:rsidR="004A184C" w:rsidRDefault="004A184C" w:rsidP="004A184C">
      <w:pPr>
        <w:pStyle w:val="Heading2"/>
      </w:pPr>
      <w:r>
        <w:rPr>
          <w:rFonts w:ascii="Segoe UI Symbol" w:hAnsi="Segoe UI Symbol" w:cs="Segoe UI Symbol"/>
        </w:rPr>
        <w:lastRenderedPageBreak/>
        <w:t>✅</w:t>
      </w:r>
      <w:r>
        <w:t xml:space="preserve"> Kết luận định hướng cho bạn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4566"/>
        <w:gridCol w:w="2814"/>
      </w:tblGrid>
      <w:tr w:rsidR="004A184C" w:rsidTr="004A184C">
        <w:trPr>
          <w:tblHeader/>
          <w:tblCellSpacing w:w="15" w:type="dxa"/>
        </w:trPr>
        <w:tc>
          <w:tcPr>
            <w:tcW w:w="0" w:type="auto"/>
            <w:vAlign w:val="center"/>
            <w:hideMark/>
          </w:tcPr>
          <w:p w:rsidR="004A184C" w:rsidRDefault="004A184C">
            <w:pPr>
              <w:jc w:val="center"/>
              <w:rPr>
                <w:b/>
                <w:bCs/>
              </w:rPr>
            </w:pPr>
            <w:r>
              <w:rPr>
                <w:b/>
                <w:bCs/>
              </w:rPr>
              <w:t>Mục tiêu</w:t>
            </w:r>
          </w:p>
        </w:tc>
        <w:tc>
          <w:tcPr>
            <w:tcW w:w="0" w:type="auto"/>
            <w:vAlign w:val="center"/>
            <w:hideMark/>
          </w:tcPr>
          <w:p w:rsidR="004A184C" w:rsidRDefault="004A184C">
            <w:pPr>
              <w:jc w:val="center"/>
              <w:rPr>
                <w:b/>
                <w:bCs/>
              </w:rPr>
            </w:pPr>
            <w:r>
              <w:rPr>
                <w:b/>
                <w:bCs/>
              </w:rPr>
              <w:t>Cách thiết kế</w:t>
            </w:r>
          </w:p>
        </w:tc>
        <w:tc>
          <w:tcPr>
            <w:tcW w:w="0" w:type="auto"/>
            <w:vAlign w:val="center"/>
            <w:hideMark/>
          </w:tcPr>
          <w:p w:rsidR="004A184C" w:rsidRDefault="004A184C">
            <w:pPr>
              <w:jc w:val="center"/>
              <w:rPr>
                <w:b/>
                <w:bCs/>
              </w:rPr>
            </w:pPr>
            <w:r>
              <w:rPr>
                <w:b/>
                <w:bCs/>
              </w:rPr>
              <w:t>Ghi chú</w:t>
            </w:r>
          </w:p>
        </w:tc>
      </w:tr>
      <w:tr w:rsidR="004A184C" w:rsidTr="004A184C">
        <w:trPr>
          <w:tblCellSpacing w:w="15" w:type="dxa"/>
        </w:trPr>
        <w:tc>
          <w:tcPr>
            <w:tcW w:w="0" w:type="auto"/>
            <w:vAlign w:val="center"/>
            <w:hideMark/>
          </w:tcPr>
          <w:p w:rsidR="004A184C" w:rsidRDefault="004A184C">
            <w:r>
              <w:t>Tăng tốc báo cáo hiện tại</w:t>
            </w:r>
          </w:p>
        </w:tc>
        <w:tc>
          <w:tcPr>
            <w:tcW w:w="0" w:type="auto"/>
            <w:vAlign w:val="center"/>
            <w:hideMark/>
          </w:tcPr>
          <w:p w:rsidR="004A184C" w:rsidRDefault="004A184C">
            <w:r>
              <w:t>Giữ fact đơn giản, tách các phép tính FAC, QS… thành view hoặc fact riêng</w:t>
            </w:r>
          </w:p>
        </w:tc>
        <w:tc>
          <w:tcPr>
            <w:tcW w:w="0" w:type="auto"/>
            <w:vAlign w:val="center"/>
            <w:hideMark/>
          </w:tcPr>
          <w:p w:rsidR="004A184C" w:rsidRDefault="004A184C">
            <w:r>
              <w:t>Dễ triển khai nhanh</w:t>
            </w:r>
          </w:p>
        </w:tc>
      </w:tr>
      <w:tr w:rsidR="004A184C" w:rsidTr="004A184C">
        <w:trPr>
          <w:tblCellSpacing w:w="15" w:type="dxa"/>
        </w:trPr>
        <w:tc>
          <w:tcPr>
            <w:tcW w:w="0" w:type="auto"/>
            <w:vAlign w:val="center"/>
            <w:hideMark/>
          </w:tcPr>
          <w:p w:rsidR="004A184C" w:rsidRDefault="004A184C">
            <w:r>
              <w:t>Xây DWH lâu dài, hướng phân tích</w:t>
            </w:r>
          </w:p>
        </w:tc>
        <w:tc>
          <w:tcPr>
            <w:tcW w:w="0" w:type="auto"/>
            <w:vAlign w:val="center"/>
            <w:hideMark/>
          </w:tcPr>
          <w:p w:rsidR="004A184C" w:rsidRDefault="004A184C">
            <w:r>
              <w:t xml:space="preserve">Gom tất cả chỉ tiêu tài chính vào </w:t>
            </w:r>
            <w:r>
              <w:rPr>
                <w:rStyle w:val="HTMLCode"/>
                <w:rFonts w:eastAsiaTheme="minorHAnsi"/>
              </w:rPr>
              <w:t>fact_premium</w:t>
            </w:r>
            <w:r>
              <w:t>, xử lý logic tái trong ETL</w:t>
            </w:r>
          </w:p>
        </w:tc>
        <w:tc>
          <w:tcPr>
            <w:tcW w:w="0" w:type="auto"/>
            <w:vAlign w:val="center"/>
            <w:hideMark/>
          </w:tcPr>
          <w:p w:rsidR="004A184C" w:rsidRDefault="004A184C">
            <w:r>
              <w:t>Cần đầu tư ETL phức tạp nhưng là hướng bền vững</w:t>
            </w:r>
          </w:p>
        </w:tc>
      </w:tr>
      <w:tr w:rsidR="004A184C" w:rsidTr="004A184C">
        <w:trPr>
          <w:tblCellSpacing w:w="15" w:type="dxa"/>
        </w:trPr>
        <w:tc>
          <w:tcPr>
            <w:tcW w:w="0" w:type="auto"/>
            <w:vAlign w:val="center"/>
            <w:hideMark/>
          </w:tcPr>
          <w:p w:rsidR="004A184C" w:rsidRDefault="004A184C">
            <w:r>
              <w:t>Kết hợp 2 bước</w:t>
            </w:r>
          </w:p>
        </w:tc>
        <w:tc>
          <w:tcPr>
            <w:tcW w:w="0" w:type="auto"/>
            <w:vAlign w:val="center"/>
            <w:hideMark/>
          </w:tcPr>
          <w:p w:rsidR="004A184C" w:rsidRDefault="004A184C">
            <w:r>
              <w:t>Bắt đầu từ fact đơn giản → song song phát triển pipeline transform tính FAC, QS</w:t>
            </w:r>
          </w:p>
        </w:tc>
        <w:tc>
          <w:tcPr>
            <w:tcW w:w="0" w:type="auto"/>
            <w:vAlign w:val="center"/>
            <w:hideMark/>
          </w:tcPr>
          <w:p w:rsidR="004A184C" w:rsidRDefault="004A184C">
            <w:r>
              <w:t>Cách làm thường dùng trong doanh nghiệp lớn</w:t>
            </w:r>
          </w:p>
        </w:tc>
      </w:tr>
    </w:tbl>
    <w:p w:rsidR="004A184C" w:rsidRDefault="004A184C" w:rsidP="004A184C">
      <w:r>
        <w:pict>
          <v:rect id="_x0000_i1095" style="width:0;height:1.5pt" o:hralign="center" o:hrstd="t" o:hr="t" fillcolor="#a0a0a0" stroked="f"/>
        </w:pict>
      </w:r>
    </w:p>
    <w:p w:rsidR="004A184C" w:rsidRDefault="004A184C" w:rsidP="004A184C">
      <w:pPr>
        <w:pStyle w:val="NormalWeb"/>
      </w:pPr>
      <w:r>
        <w:t xml:space="preserve">Nếu bạn muốn, mình có thể giúp bạn </w:t>
      </w:r>
      <w:r>
        <w:rPr>
          <w:rStyle w:val="Strong"/>
          <w:rFonts w:eastAsiaTheme="majorEastAsia"/>
        </w:rPr>
        <w:t>vẽ sơ đồ star schema cho trường hợp của bạn</w:t>
      </w:r>
      <w:r>
        <w:t xml:space="preserve"> (gồm fact_premium + dim_product + dim_customer + dim_date + dim_reinsurance...).</w:t>
      </w:r>
      <w:r>
        <w:br/>
        <w:t>Bạn chỉ cần nói rõ:</w:t>
      </w:r>
    </w:p>
    <w:p w:rsidR="004A184C" w:rsidRDefault="004A184C" w:rsidP="004A184C">
      <w:pPr>
        <w:pStyle w:val="NormalWeb"/>
        <w:numPr>
          <w:ilvl w:val="0"/>
          <w:numId w:val="43"/>
        </w:numPr>
      </w:pPr>
      <w:r>
        <w:t>Các loại phí nào bạn muốn tính (FAC, QS, giữ lại, hoa hồng,…)</w:t>
      </w:r>
    </w:p>
    <w:p w:rsidR="004A184C" w:rsidRDefault="004A184C" w:rsidP="004A184C">
      <w:pPr>
        <w:pStyle w:val="NormalWeb"/>
        <w:numPr>
          <w:ilvl w:val="0"/>
          <w:numId w:val="43"/>
        </w:numPr>
      </w:pPr>
      <w:r>
        <w:t>Các chiều (date, customer, product, branch, agent, …)</w:t>
      </w:r>
    </w:p>
    <w:p w:rsidR="004A184C" w:rsidRDefault="004A184C" w:rsidP="004A184C">
      <w:pPr>
        <w:pStyle w:val="NormalWeb"/>
      </w:pPr>
      <w:r>
        <w:t>Mình sẽ giúp bạn vẽ sơ đồ chuẩn Kimball và hướng ETL tương ứng.</w:t>
      </w:r>
      <w:r>
        <w:br/>
        <w:t>Bạn có muốn mình làm bước đó luôn không?</w:t>
      </w:r>
    </w:p>
    <w:p w:rsidR="004A184C" w:rsidRDefault="004A184C" w:rsidP="004A184C">
      <w:pPr>
        <w:pStyle w:val="Heading5"/>
      </w:pPr>
      <w:r>
        <w:lastRenderedPageBreak/>
        <w:t>Bạn đã nói:</w:t>
      </w:r>
    </w:p>
    <w:p w:rsidR="004A184C" w:rsidRDefault="004A184C" w:rsidP="004A184C">
      <w:r>
        <w:t>vậy ta có nên tách theo cụm query không, bro để ý trong câu query trên thực tế được chia là 4 block gồm " goc" , "tyle", tbh_qt(tái bảo hiểm), phi_hd, và phi_FAC khi ta có phần goc là toàn bộ thông tin trên hợp đồng, tyle là phần liên quan đến kế toán như ngày thanh toán, kì thanh toán số tiền , tái bảo hiểm là phần phí của các loại tái cho từng version của hợp đồng, phi_hd là phần phí cũng là phần phí hoa hồng tái và giữ lại, fac là phần phí về tái fac?</w:t>
      </w:r>
    </w:p>
    <w:p w:rsidR="004A184C" w:rsidRDefault="004A184C" w:rsidP="004A184C">
      <w:pPr>
        <w:pStyle w:val="Heading6"/>
      </w:pPr>
      <w:r>
        <w:t>ChatGPT đã nói:</w:t>
      </w:r>
    </w:p>
    <w:p w:rsidR="004A184C" w:rsidRDefault="004A184C" w:rsidP="004A184C">
      <w:pPr>
        <w:pStyle w:val="NormalWeb"/>
      </w:pPr>
      <w:r>
        <w:rPr>
          <w:rFonts w:ascii="Segoe UI Symbol" w:hAnsi="Segoe UI Symbol" w:cs="Segoe UI Symbol"/>
        </w:rPr>
        <w:t>💯</w:t>
      </w:r>
      <w:r>
        <w:t xml:space="preserve"> Câu hỏi của bạn </w:t>
      </w:r>
      <w:r>
        <w:rPr>
          <w:rStyle w:val="Strong"/>
          <w:rFonts w:eastAsiaTheme="majorEastAsia"/>
        </w:rPr>
        <w:t>rất sâu</w:t>
      </w:r>
      <w:r>
        <w:t xml:space="preserve"> và chính là </w:t>
      </w:r>
      <w:r>
        <w:rPr>
          <w:rStyle w:val="Strong"/>
          <w:rFonts w:eastAsiaTheme="majorEastAsia"/>
        </w:rPr>
        <w:t>bài toán thiết kế Data Warehouse bảo hiểm thực tế</w:t>
      </w:r>
      <w:r>
        <w:t xml:space="preserve"> — nơi mà dữ liệu chia thành nhiều nhóm nghiệp vụ (gốc, tái, kế toán, hoa hồng…) và đang bị “gói” vào các query dài, phức tạp, nhiều subquery như bạn đang nói.</w:t>
      </w:r>
      <w:r>
        <w:br/>
        <w:t xml:space="preserve">Bạn đang đi đúng hướng khi nghĩ đến việc </w:t>
      </w:r>
      <w:r>
        <w:rPr>
          <w:rStyle w:val="Strong"/>
          <w:rFonts w:eastAsiaTheme="majorEastAsia"/>
        </w:rPr>
        <w:t>tách theo cụm query</w:t>
      </w:r>
      <w:r>
        <w:t xml:space="preserve"> — vì đó chính là cách các kiến trúc sư DWH làm để </w:t>
      </w:r>
      <w:r>
        <w:rPr>
          <w:rStyle w:val="Emphasis"/>
          <w:rFonts w:eastAsiaTheme="majorEastAsia"/>
        </w:rPr>
        <w:t>modular hóa</w:t>
      </w:r>
      <w:r>
        <w:t xml:space="preserve"> pipeline ETL và tránh chaos.</w:t>
      </w:r>
    </w:p>
    <w:p w:rsidR="004A184C" w:rsidRDefault="004A184C" w:rsidP="004A184C">
      <w:r>
        <w:pict>
          <v:rect id="_x0000_i1096"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Trước tiên, hiểu bản chất 4 block bạn nói</w:t>
      </w:r>
    </w:p>
    <w:p w:rsidR="004A184C" w:rsidRDefault="004A184C" w:rsidP="004A184C">
      <w:pPr>
        <w:pStyle w:val="NormalWeb"/>
      </w:pPr>
      <w:r>
        <w:t>Dựa trên mô tả của bạn, ta có thể khái quát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2144"/>
        <w:gridCol w:w="4018"/>
        <w:gridCol w:w="1797"/>
      </w:tblGrid>
      <w:tr w:rsidR="004A184C" w:rsidTr="004A184C">
        <w:trPr>
          <w:tblHeader/>
          <w:tblCellSpacing w:w="15" w:type="dxa"/>
        </w:trPr>
        <w:tc>
          <w:tcPr>
            <w:tcW w:w="0" w:type="auto"/>
            <w:vAlign w:val="center"/>
            <w:hideMark/>
          </w:tcPr>
          <w:p w:rsidR="004A184C" w:rsidRDefault="004A184C">
            <w:pPr>
              <w:jc w:val="center"/>
              <w:rPr>
                <w:b/>
                <w:bCs/>
              </w:rPr>
            </w:pPr>
            <w:r>
              <w:rPr>
                <w:b/>
                <w:bCs/>
              </w:rPr>
              <w:lastRenderedPageBreak/>
              <w:t>Block</w:t>
            </w:r>
          </w:p>
        </w:tc>
        <w:tc>
          <w:tcPr>
            <w:tcW w:w="0" w:type="auto"/>
            <w:vAlign w:val="center"/>
            <w:hideMark/>
          </w:tcPr>
          <w:p w:rsidR="004A184C" w:rsidRDefault="004A184C">
            <w:pPr>
              <w:jc w:val="center"/>
              <w:rPr>
                <w:b/>
                <w:bCs/>
              </w:rPr>
            </w:pPr>
            <w:r>
              <w:rPr>
                <w:b/>
                <w:bCs/>
              </w:rPr>
              <w:t>Ý nghĩa nghiệp vụ</w:t>
            </w:r>
          </w:p>
        </w:tc>
        <w:tc>
          <w:tcPr>
            <w:tcW w:w="0" w:type="auto"/>
            <w:vAlign w:val="center"/>
            <w:hideMark/>
          </w:tcPr>
          <w:p w:rsidR="004A184C" w:rsidRDefault="004A184C">
            <w:pPr>
              <w:jc w:val="center"/>
              <w:rPr>
                <w:b/>
                <w:bCs/>
              </w:rPr>
            </w:pPr>
            <w:r>
              <w:rPr>
                <w:b/>
                <w:bCs/>
              </w:rPr>
              <w:t>Nguồn dữ liệu chính</w:t>
            </w:r>
          </w:p>
        </w:tc>
        <w:tc>
          <w:tcPr>
            <w:tcW w:w="0" w:type="auto"/>
            <w:vAlign w:val="center"/>
            <w:hideMark/>
          </w:tcPr>
          <w:p w:rsidR="004A184C" w:rsidRDefault="004A184C">
            <w:pPr>
              <w:jc w:val="center"/>
              <w:rPr>
                <w:b/>
                <w:bCs/>
              </w:rPr>
            </w:pPr>
            <w:r>
              <w:rPr>
                <w:b/>
                <w:bCs/>
              </w:rPr>
              <w:t>Loại thông tin</w:t>
            </w:r>
          </w:p>
        </w:tc>
      </w:tr>
      <w:tr w:rsidR="004A184C" w:rsidTr="004A184C">
        <w:trPr>
          <w:tblCellSpacing w:w="15" w:type="dxa"/>
        </w:trPr>
        <w:tc>
          <w:tcPr>
            <w:tcW w:w="0" w:type="auto"/>
            <w:vAlign w:val="center"/>
            <w:hideMark/>
          </w:tcPr>
          <w:p w:rsidR="004A184C" w:rsidRDefault="004A184C">
            <w:r>
              <w:rPr>
                <w:rStyle w:val="Strong"/>
              </w:rPr>
              <w:t>Gốc</w:t>
            </w:r>
          </w:p>
        </w:tc>
        <w:tc>
          <w:tcPr>
            <w:tcW w:w="0" w:type="auto"/>
            <w:vAlign w:val="center"/>
            <w:hideMark/>
          </w:tcPr>
          <w:p w:rsidR="004A184C" w:rsidRDefault="004A184C">
            <w:r>
              <w:t>Thông tin hợp đồng, sản phẩm, khách hàng, đơn vị</w:t>
            </w:r>
          </w:p>
        </w:tc>
        <w:tc>
          <w:tcPr>
            <w:tcW w:w="0" w:type="auto"/>
            <w:vAlign w:val="center"/>
            <w:hideMark/>
          </w:tcPr>
          <w:p w:rsidR="004A184C" w:rsidRDefault="004A184C">
            <w:r>
              <w:rPr>
                <w:rStyle w:val="HTMLCode"/>
                <w:rFonts w:eastAsiaTheme="minorHAnsi"/>
              </w:rPr>
              <w:t>ag_mk</w:t>
            </w:r>
            <w:r>
              <w:t xml:space="preserve">, </w:t>
            </w:r>
            <w:r>
              <w:rPr>
                <w:rStyle w:val="HTMLCode"/>
                <w:rFonts w:eastAsiaTheme="minorHAnsi"/>
              </w:rPr>
              <w:t>ag_co_front</w:t>
            </w:r>
          </w:p>
        </w:tc>
        <w:tc>
          <w:tcPr>
            <w:tcW w:w="0" w:type="auto"/>
            <w:vAlign w:val="center"/>
            <w:hideMark/>
          </w:tcPr>
          <w:p w:rsidR="004A184C" w:rsidRDefault="004A184C">
            <w:r>
              <w:t>Cấu trúc hợp đồng, phí gốc</w:t>
            </w:r>
          </w:p>
        </w:tc>
      </w:tr>
      <w:tr w:rsidR="004A184C" w:rsidTr="004A184C">
        <w:trPr>
          <w:tblCellSpacing w:w="15" w:type="dxa"/>
        </w:trPr>
        <w:tc>
          <w:tcPr>
            <w:tcW w:w="0" w:type="auto"/>
            <w:vAlign w:val="center"/>
            <w:hideMark/>
          </w:tcPr>
          <w:p w:rsidR="004A184C" w:rsidRDefault="004A184C">
            <w:r>
              <w:rPr>
                <w:rStyle w:val="Strong"/>
              </w:rPr>
              <w:t>Tỷ lệ (tyle)</w:t>
            </w:r>
          </w:p>
        </w:tc>
        <w:tc>
          <w:tcPr>
            <w:tcW w:w="0" w:type="auto"/>
            <w:vAlign w:val="center"/>
            <w:hideMark/>
          </w:tcPr>
          <w:p w:rsidR="004A184C" w:rsidRDefault="004A184C">
            <w:r>
              <w:t>Thông tin thanh toán, ngày hạch toán, kì kế toán, số tiền thực thu</w:t>
            </w:r>
          </w:p>
        </w:tc>
        <w:tc>
          <w:tcPr>
            <w:tcW w:w="0" w:type="auto"/>
            <w:vAlign w:val="center"/>
            <w:hideMark/>
          </w:tcPr>
          <w:p w:rsidR="004A184C" w:rsidRDefault="004A184C">
            <w:r>
              <w:rPr>
                <w:rStyle w:val="HTMLCode"/>
                <w:rFonts w:eastAsiaTheme="minorHAnsi"/>
              </w:rPr>
              <w:t>mp_money_scheduler</w:t>
            </w:r>
            <w:r>
              <w:t xml:space="preserve">, </w:t>
            </w:r>
            <w:r>
              <w:rPr>
                <w:rStyle w:val="HTMLCode"/>
                <w:rFonts w:eastAsiaTheme="minorHAnsi"/>
              </w:rPr>
              <w:t>mp_financial_transaction</w:t>
            </w:r>
          </w:p>
        </w:tc>
        <w:tc>
          <w:tcPr>
            <w:tcW w:w="0" w:type="auto"/>
            <w:vAlign w:val="center"/>
            <w:hideMark/>
          </w:tcPr>
          <w:p w:rsidR="004A184C" w:rsidRDefault="004A184C">
            <w:r>
              <w:t>Dòng tiền, doanh thu theo kỳ</w:t>
            </w:r>
          </w:p>
        </w:tc>
      </w:tr>
      <w:tr w:rsidR="004A184C" w:rsidTr="004A184C">
        <w:trPr>
          <w:tblCellSpacing w:w="15" w:type="dxa"/>
        </w:trPr>
        <w:tc>
          <w:tcPr>
            <w:tcW w:w="0" w:type="auto"/>
            <w:vAlign w:val="center"/>
            <w:hideMark/>
          </w:tcPr>
          <w:p w:rsidR="004A184C" w:rsidRDefault="004A184C">
            <w:r>
              <w:rPr>
                <w:rStyle w:val="Strong"/>
              </w:rPr>
              <w:t>TBH_QT (tái bảo hiểm quy trình)</w:t>
            </w:r>
          </w:p>
        </w:tc>
        <w:tc>
          <w:tcPr>
            <w:tcW w:w="0" w:type="auto"/>
            <w:vAlign w:val="center"/>
            <w:hideMark/>
          </w:tcPr>
          <w:p w:rsidR="004A184C" w:rsidRDefault="004A184C">
            <w:r>
              <w:t>Thông tin các loại tái (QS, Surplus, Fac) theo version của hợp đồng</w:t>
            </w:r>
          </w:p>
        </w:tc>
        <w:tc>
          <w:tcPr>
            <w:tcW w:w="0" w:type="auto"/>
            <w:vAlign w:val="center"/>
            <w:hideMark/>
          </w:tcPr>
          <w:p w:rsidR="004A184C" w:rsidRDefault="004A184C">
            <w:r>
              <w:rPr>
                <w:rStyle w:val="HTMLCode"/>
                <w:rFonts w:eastAsiaTheme="minorHAnsi"/>
              </w:rPr>
              <w:t>ag_co_front</w:t>
            </w:r>
            <w:r>
              <w:t xml:space="preserve">, </w:t>
            </w:r>
            <w:r>
              <w:rPr>
                <w:rStyle w:val="HTMLCode"/>
                <w:rFonts w:eastAsiaTheme="minorHAnsi"/>
              </w:rPr>
              <w:t>pa_party</w:t>
            </w:r>
          </w:p>
        </w:tc>
        <w:tc>
          <w:tcPr>
            <w:tcW w:w="0" w:type="auto"/>
            <w:vAlign w:val="center"/>
            <w:hideMark/>
          </w:tcPr>
          <w:p w:rsidR="004A184C" w:rsidRDefault="004A184C">
            <w:r>
              <w:t>Tỷ lệ tái, phí tái, loại tái</w:t>
            </w:r>
          </w:p>
        </w:tc>
      </w:tr>
      <w:tr w:rsidR="004A184C" w:rsidTr="004A184C">
        <w:trPr>
          <w:tblCellSpacing w:w="15" w:type="dxa"/>
        </w:trPr>
        <w:tc>
          <w:tcPr>
            <w:tcW w:w="0" w:type="auto"/>
            <w:vAlign w:val="center"/>
            <w:hideMark/>
          </w:tcPr>
          <w:p w:rsidR="004A184C" w:rsidRDefault="004A184C">
            <w:r>
              <w:rPr>
                <w:rStyle w:val="Strong"/>
              </w:rPr>
              <w:t>Phí_HD</w:t>
            </w:r>
          </w:p>
        </w:tc>
        <w:tc>
          <w:tcPr>
            <w:tcW w:w="0" w:type="auto"/>
            <w:vAlign w:val="center"/>
            <w:hideMark/>
          </w:tcPr>
          <w:p w:rsidR="004A184C" w:rsidRDefault="004A184C">
            <w:r>
              <w:t>Thông tin phí hoa hồng (giữ lại, tái, môi giới, đại lý)</w:t>
            </w:r>
          </w:p>
        </w:tc>
        <w:tc>
          <w:tcPr>
            <w:tcW w:w="0" w:type="auto"/>
            <w:vAlign w:val="center"/>
            <w:hideMark/>
          </w:tcPr>
          <w:p w:rsidR="004A184C" w:rsidRDefault="004A184C">
            <w:r>
              <w:rPr>
                <w:rStyle w:val="HTMLCode"/>
                <w:rFonts w:eastAsiaTheme="minorHAnsi"/>
              </w:rPr>
              <w:t>mp_money_scheduler</w:t>
            </w:r>
            <w:r>
              <w:t xml:space="preserve">, </w:t>
            </w:r>
            <w:r>
              <w:rPr>
                <w:rStyle w:val="HTMLCode"/>
                <w:rFonts w:eastAsiaTheme="minorHAnsi"/>
              </w:rPr>
              <w:t>mp_financial_transaction</w:t>
            </w:r>
            <w:r>
              <w:t xml:space="preserve">, </w:t>
            </w:r>
            <w:r>
              <w:rPr>
                <w:rStyle w:val="HTMLCode"/>
                <w:rFonts w:eastAsiaTheme="minorHAnsi"/>
              </w:rPr>
              <w:t>ag_commission</w:t>
            </w:r>
          </w:p>
        </w:tc>
        <w:tc>
          <w:tcPr>
            <w:tcW w:w="0" w:type="auto"/>
            <w:vAlign w:val="center"/>
            <w:hideMark/>
          </w:tcPr>
          <w:p w:rsidR="004A184C" w:rsidRDefault="004A184C">
            <w:r>
              <w:t>Hoa hồng, thuế, khấu trừ</w:t>
            </w:r>
          </w:p>
        </w:tc>
      </w:tr>
      <w:tr w:rsidR="004A184C" w:rsidTr="004A184C">
        <w:trPr>
          <w:tblCellSpacing w:w="15" w:type="dxa"/>
        </w:trPr>
        <w:tc>
          <w:tcPr>
            <w:tcW w:w="0" w:type="auto"/>
            <w:vAlign w:val="center"/>
            <w:hideMark/>
          </w:tcPr>
          <w:p w:rsidR="004A184C" w:rsidRDefault="004A184C">
            <w:r>
              <w:rPr>
                <w:rStyle w:val="Strong"/>
              </w:rPr>
              <w:lastRenderedPageBreak/>
              <w:t>FAC</w:t>
            </w:r>
          </w:p>
        </w:tc>
        <w:tc>
          <w:tcPr>
            <w:tcW w:w="0" w:type="auto"/>
            <w:vAlign w:val="center"/>
            <w:hideMark/>
          </w:tcPr>
          <w:p w:rsidR="004A184C" w:rsidRDefault="004A184C">
            <w:r>
              <w:t>Phí nhượng FAC (theo hợp đồng và version)</w:t>
            </w:r>
          </w:p>
        </w:tc>
        <w:tc>
          <w:tcPr>
            <w:tcW w:w="0" w:type="auto"/>
            <w:vAlign w:val="center"/>
            <w:hideMark/>
          </w:tcPr>
          <w:p w:rsidR="004A184C" w:rsidRDefault="004A184C">
            <w:r>
              <w:rPr>
                <w:rStyle w:val="HTMLCode"/>
                <w:rFonts w:eastAsiaTheme="minorHAnsi"/>
              </w:rPr>
              <w:t>ag_co_front</w:t>
            </w:r>
            <w:r>
              <w:t xml:space="preserve">, </w:t>
            </w:r>
            <w:r>
              <w:rPr>
                <w:rStyle w:val="HTMLCode"/>
                <w:rFonts w:eastAsiaTheme="minorHAnsi"/>
              </w:rPr>
              <w:t>pa_party</w:t>
            </w:r>
          </w:p>
        </w:tc>
        <w:tc>
          <w:tcPr>
            <w:tcW w:w="0" w:type="auto"/>
            <w:vAlign w:val="center"/>
            <w:hideMark/>
          </w:tcPr>
          <w:p w:rsidR="004A184C" w:rsidRDefault="004A184C">
            <w:r>
              <w:t>Premium FAC, commission FAC, tax FAC</w:t>
            </w:r>
          </w:p>
        </w:tc>
      </w:tr>
    </w:tbl>
    <w:p w:rsidR="004A184C" w:rsidRDefault="004A184C" w:rsidP="004A184C">
      <w:r>
        <w:pict>
          <v:rect id="_x0000_i1097"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Cách tiếp cận đúng khi thiết kế Data Warehouse từ cấu trúc này</w:t>
      </w:r>
    </w:p>
    <w:p w:rsidR="004A184C" w:rsidRDefault="004A184C" w:rsidP="004A184C">
      <w:pPr>
        <w:pStyle w:val="Heading3"/>
      </w:pPr>
      <w:r>
        <w:rPr>
          <w:rFonts w:ascii="Calibri Light" w:hAnsi="Calibri Light" w:cs="Calibri Light"/>
        </w:rPr>
        <w:t>🪜</w:t>
      </w:r>
      <w:r>
        <w:t xml:space="preserve"> 1️</w:t>
      </w:r>
      <w:r>
        <w:rPr>
          <w:rFonts w:ascii="Tahoma" w:hAnsi="Tahoma" w:cs="Tahoma"/>
        </w:rPr>
        <w:t>⃣</w:t>
      </w:r>
      <w:r>
        <w:t xml:space="preserve"> Bước đầu — </w:t>
      </w:r>
      <w:r>
        <w:rPr>
          <w:rStyle w:val="Strong"/>
          <w:b w:val="0"/>
          <w:bCs w:val="0"/>
        </w:rPr>
        <w:t>Tách các block thành “data mart” hoặc “staging layer” riêng</w:t>
      </w:r>
    </w:p>
    <w:p w:rsidR="004A184C" w:rsidRDefault="004A184C" w:rsidP="004A184C">
      <w:pPr>
        <w:pStyle w:val="NormalWeb"/>
      </w:pPr>
      <w:r>
        <w:t xml:space="preserve">Đây là </w:t>
      </w:r>
      <w:r>
        <w:rPr>
          <w:rStyle w:val="Strong"/>
          <w:rFonts w:eastAsiaTheme="majorEastAsia"/>
        </w:rPr>
        <w:t>bước nền tảng và cực kỳ quan trọng</w:t>
      </w:r>
      <w:r>
        <w:t>.</w:t>
      </w:r>
      <w:r>
        <w:br/>
        <w:t xml:space="preserve">Mỗi block nên được transform độc lập thành </w:t>
      </w:r>
      <w:r>
        <w:rPr>
          <w:rStyle w:val="Strong"/>
          <w:rFonts w:eastAsiaTheme="majorEastAsia"/>
        </w:rPr>
        <w:t>bảng staging hoặc mart riêng</w:t>
      </w:r>
      <w:r>
        <w:t>,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461"/>
        <w:gridCol w:w="3103"/>
      </w:tblGrid>
      <w:tr w:rsidR="004A184C" w:rsidTr="004A184C">
        <w:trPr>
          <w:tblHeader/>
          <w:tblCellSpacing w:w="15" w:type="dxa"/>
        </w:trPr>
        <w:tc>
          <w:tcPr>
            <w:tcW w:w="0" w:type="auto"/>
            <w:vAlign w:val="center"/>
            <w:hideMark/>
          </w:tcPr>
          <w:p w:rsidR="004A184C" w:rsidRDefault="004A184C">
            <w:pPr>
              <w:jc w:val="center"/>
              <w:rPr>
                <w:b/>
                <w:bCs/>
              </w:rPr>
            </w:pPr>
            <w:r>
              <w:rPr>
                <w:b/>
                <w:bCs/>
              </w:rPr>
              <w:t>Layer</w:t>
            </w:r>
          </w:p>
        </w:tc>
        <w:tc>
          <w:tcPr>
            <w:tcW w:w="0" w:type="auto"/>
            <w:vAlign w:val="center"/>
            <w:hideMark/>
          </w:tcPr>
          <w:p w:rsidR="004A184C" w:rsidRDefault="004A184C">
            <w:pPr>
              <w:jc w:val="center"/>
              <w:rPr>
                <w:b/>
                <w:bCs/>
              </w:rPr>
            </w:pPr>
            <w:r>
              <w:rPr>
                <w:b/>
                <w:bCs/>
              </w:rPr>
              <w:t>Bảng</w:t>
            </w:r>
          </w:p>
        </w:tc>
        <w:tc>
          <w:tcPr>
            <w:tcW w:w="0" w:type="auto"/>
            <w:vAlign w:val="center"/>
            <w:hideMark/>
          </w:tcPr>
          <w:p w:rsidR="004A184C" w:rsidRDefault="004A184C">
            <w:pPr>
              <w:jc w:val="center"/>
              <w:rPr>
                <w:b/>
                <w:bCs/>
              </w:rPr>
            </w:pPr>
            <w:r>
              <w:rPr>
                <w:b/>
                <w:bCs/>
              </w:rPr>
              <w:t>Vai trò</w:t>
            </w:r>
          </w:p>
        </w:tc>
      </w:tr>
      <w:tr w:rsidR="004A184C" w:rsidTr="004A184C">
        <w:trPr>
          <w:tblCellSpacing w:w="15" w:type="dxa"/>
        </w:trPr>
        <w:tc>
          <w:tcPr>
            <w:tcW w:w="0" w:type="auto"/>
            <w:vAlign w:val="center"/>
            <w:hideMark/>
          </w:tcPr>
          <w:p w:rsidR="004A184C" w:rsidRDefault="004A184C">
            <w:r>
              <w:rPr>
                <w:rStyle w:val="Strong"/>
              </w:rPr>
              <w:t>staging</w:t>
            </w:r>
          </w:p>
        </w:tc>
        <w:tc>
          <w:tcPr>
            <w:tcW w:w="0" w:type="auto"/>
            <w:vAlign w:val="center"/>
            <w:hideMark/>
          </w:tcPr>
          <w:p w:rsidR="004A184C" w:rsidRDefault="004A184C">
            <w:r>
              <w:rPr>
                <w:rStyle w:val="HTMLCode"/>
                <w:rFonts w:eastAsiaTheme="minorHAnsi"/>
              </w:rPr>
              <w:t>stg_premium_core</w:t>
            </w:r>
          </w:p>
        </w:tc>
        <w:tc>
          <w:tcPr>
            <w:tcW w:w="0" w:type="auto"/>
            <w:vAlign w:val="center"/>
            <w:hideMark/>
          </w:tcPr>
          <w:p w:rsidR="004A184C" w:rsidRDefault="004A184C">
            <w:r>
              <w:t>Phí gốc, thông tin hợp đồng</w:t>
            </w:r>
          </w:p>
        </w:tc>
      </w:tr>
      <w:tr w:rsidR="004A184C" w:rsidTr="004A184C">
        <w:trPr>
          <w:tblCellSpacing w:w="15" w:type="dxa"/>
        </w:trPr>
        <w:tc>
          <w:tcPr>
            <w:tcW w:w="0" w:type="auto"/>
            <w:vAlign w:val="center"/>
            <w:hideMark/>
          </w:tcPr>
          <w:p w:rsidR="004A184C" w:rsidRDefault="004A184C">
            <w:r>
              <w:rPr>
                <w:rStyle w:val="Strong"/>
              </w:rPr>
              <w:t>staging</w:t>
            </w:r>
          </w:p>
        </w:tc>
        <w:tc>
          <w:tcPr>
            <w:tcW w:w="0" w:type="auto"/>
            <w:vAlign w:val="center"/>
            <w:hideMark/>
          </w:tcPr>
          <w:p w:rsidR="004A184C" w:rsidRDefault="004A184C">
            <w:r>
              <w:rPr>
                <w:rStyle w:val="HTMLCode"/>
                <w:rFonts w:eastAsiaTheme="minorHAnsi"/>
              </w:rPr>
              <w:t>stg_payment_schedule</w:t>
            </w:r>
          </w:p>
        </w:tc>
        <w:tc>
          <w:tcPr>
            <w:tcW w:w="0" w:type="auto"/>
            <w:vAlign w:val="center"/>
            <w:hideMark/>
          </w:tcPr>
          <w:p w:rsidR="004A184C" w:rsidRDefault="004A184C">
            <w:r>
              <w:t>Tỷ lệ, kỳ thanh toán, dòng tiền</w:t>
            </w:r>
          </w:p>
        </w:tc>
      </w:tr>
      <w:tr w:rsidR="004A184C" w:rsidTr="004A184C">
        <w:trPr>
          <w:tblCellSpacing w:w="15" w:type="dxa"/>
        </w:trPr>
        <w:tc>
          <w:tcPr>
            <w:tcW w:w="0" w:type="auto"/>
            <w:vAlign w:val="center"/>
            <w:hideMark/>
          </w:tcPr>
          <w:p w:rsidR="004A184C" w:rsidRDefault="004A184C">
            <w:r>
              <w:rPr>
                <w:rStyle w:val="Strong"/>
              </w:rPr>
              <w:t>staging</w:t>
            </w:r>
          </w:p>
        </w:tc>
        <w:tc>
          <w:tcPr>
            <w:tcW w:w="0" w:type="auto"/>
            <w:vAlign w:val="center"/>
            <w:hideMark/>
          </w:tcPr>
          <w:p w:rsidR="004A184C" w:rsidRDefault="004A184C">
            <w:r>
              <w:rPr>
                <w:rStyle w:val="HTMLCode"/>
                <w:rFonts w:eastAsiaTheme="minorHAnsi"/>
              </w:rPr>
              <w:t>stg_reinsurance</w:t>
            </w:r>
          </w:p>
        </w:tc>
        <w:tc>
          <w:tcPr>
            <w:tcW w:w="0" w:type="auto"/>
            <w:vAlign w:val="center"/>
            <w:hideMark/>
          </w:tcPr>
          <w:p w:rsidR="004A184C" w:rsidRDefault="004A184C">
            <w:r>
              <w:t>Phí, tỷ lệ các loại tái</w:t>
            </w:r>
          </w:p>
        </w:tc>
      </w:tr>
      <w:tr w:rsidR="004A184C" w:rsidTr="004A184C">
        <w:trPr>
          <w:tblCellSpacing w:w="15" w:type="dxa"/>
        </w:trPr>
        <w:tc>
          <w:tcPr>
            <w:tcW w:w="0" w:type="auto"/>
            <w:vAlign w:val="center"/>
            <w:hideMark/>
          </w:tcPr>
          <w:p w:rsidR="004A184C" w:rsidRDefault="004A184C">
            <w:r>
              <w:rPr>
                <w:rStyle w:val="Strong"/>
              </w:rPr>
              <w:lastRenderedPageBreak/>
              <w:t>staging</w:t>
            </w:r>
          </w:p>
        </w:tc>
        <w:tc>
          <w:tcPr>
            <w:tcW w:w="0" w:type="auto"/>
            <w:vAlign w:val="center"/>
            <w:hideMark/>
          </w:tcPr>
          <w:p w:rsidR="004A184C" w:rsidRDefault="004A184C">
            <w:r>
              <w:rPr>
                <w:rStyle w:val="HTMLCode"/>
                <w:rFonts w:eastAsiaTheme="minorHAnsi"/>
              </w:rPr>
              <w:t>stg_commission</w:t>
            </w:r>
          </w:p>
        </w:tc>
        <w:tc>
          <w:tcPr>
            <w:tcW w:w="0" w:type="auto"/>
            <w:vAlign w:val="center"/>
            <w:hideMark/>
          </w:tcPr>
          <w:p w:rsidR="004A184C" w:rsidRDefault="004A184C">
            <w:r>
              <w:t>Phí hoa hồng, thuế, loại hợp đồng</w:t>
            </w:r>
          </w:p>
        </w:tc>
      </w:tr>
      <w:tr w:rsidR="004A184C" w:rsidTr="004A184C">
        <w:trPr>
          <w:tblCellSpacing w:w="15" w:type="dxa"/>
        </w:trPr>
        <w:tc>
          <w:tcPr>
            <w:tcW w:w="0" w:type="auto"/>
            <w:vAlign w:val="center"/>
            <w:hideMark/>
          </w:tcPr>
          <w:p w:rsidR="004A184C" w:rsidRDefault="004A184C">
            <w:r>
              <w:rPr>
                <w:rStyle w:val="Strong"/>
              </w:rPr>
              <w:t>staging</w:t>
            </w:r>
          </w:p>
        </w:tc>
        <w:tc>
          <w:tcPr>
            <w:tcW w:w="0" w:type="auto"/>
            <w:vAlign w:val="center"/>
            <w:hideMark/>
          </w:tcPr>
          <w:p w:rsidR="004A184C" w:rsidRDefault="004A184C">
            <w:r>
              <w:rPr>
                <w:rStyle w:val="HTMLCode"/>
                <w:rFonts w:eastAsiaTheme="minorHAnsi"/>
              </w:rPr>
              <w:t>stg_fac</w:t>
            </w:r>
          </w:p>
        </w:tc>
        <w:tc>
          <w:tcPr>
            <w:tcW w:w="0" w:type="auto"/>
            <w:vAlign w:val="center"/>
            <w:hideMark/>
          </w:tcPr>
          <w:p w:rsidR="004A184C" w:rsidRDefault="004A184C">
            <w:r>
              <w:t>Phí nhượng FAC, thuế FAC</w:t>
            </w:r>
          </w:p>
        </w:tc>
      </w:tr>
    </w:tbl>
    <w:p w:rsidR="004A184C" w:rsidRDefault="004A184C" w:rsidP="004A184C">
      <w:pPr>
        <w:pStyle w:val="NormalWeb"/>
      </w:pPr>
      <w:r>
        <w:rPr>
          <w:rFonts w:ascii="Segoe UI Symbol" w:hAnsi="Segoe UI Symbol" w:cs="Segoe UI Symbol"/>
        </w:rPr>
        <w:t>➡</w:t>
      </w:r>
      <w:r>
        <w:t xml:space="preserve"> Mỗi bảng này tương ứng với </w:t>
      </w:r>
      <w:r>
        <w:rPr>
          <w:rStyle w:val="Emphasis"/>
          <w:rFonts w:eastAsiaTheme="majorEastAsia"/>
        </w:rPr>
        <w:t>1 block query hiện tại</w:t>
      </w:r>
      <w:r>
        <w:t>, giúp ETL dễ bảo trì và debug.</w:t>
      </w:r>
    </w:p>
    <w:p w:rsidR="004A184C" w:rsidRDefault="004A184C" w:rsidP="004A184C">
      <w:r>
        <w:pict>
          <v:rect id="_x0000_i1098" style="width:0;height:1.5pt" o:hralign="center" o:hrstd="t" o:hr="t" fillcolor="#a0a0a0" stroked="f"/>
        </w:pict>
      </w:r>
    </w:p>
    <w:p w:rsidR="004A184C" w:rsidRDefault="004A184C" w:rsidP="004A184C">
      <w:pPr>
        <w:pStyle w:val="Heading3"/>
      </w:pPr>
      <w:r>
        <w:rPr>
          <w:rFonts w:ascii="Calibri Light" w:hAnsi="Calibri Light" w:cs="Calibri Light"/>
        </w:rPr>
        <w:t>🪜</w:t>
      </w:r>
      <w:r>
        <w:t xml:space="preserve"> 2️</w:t>
      </w:r>
      <w:r>
        <w:rPr>
          <w:rFonts w:ascii="Tahoma" w:hAnsi="Tahoma" w:cs="Tahoma"/>
        </w:rPr>
        <w:t>⃣</w:t>
      </w:r>
      <w:r>
        <w:t xml:space="preserve"> Bước hai — </w:t>
      </w:r>
      <w:r>
        <w:rPr>
          <w:rStyle w:val="Strong"/>
          <w:b w:val="0"/>
          <w:bCs w:val="0"/>
        </w:rPr>
        <w:t>Tổng hợp các block về Fact Table</w:t>
      </w:r>
    </w:p>
    <w:p w:rsidR="004A184C" w:rsidRDefault="004A184C" w:rsidP="004A184C">
      <w:pPr>
        <w:pStyle w:val="NormalWeb"/>
      </w:pPr>
      <w:r>
        <w:t xml:space="preserve">Sau khi có các bảng staging độc lập, bạn build </w:t>
      </w:r>
      <w:r>
        <w:rPr>
          <w:rStyle w:val="Strong"/>
          <w:rFonts w:eastAsiaTheme="majorEastAsia"/>
        </w:rPr>
        <w:t>fact_premium</w:t>
      </w:r>
      <w:r>
        <w:t xml:space="preserve"> theo một trong hai cách:</w:t>
      </w:r>
    </w:p>
    <w:p w:rsidR="004A184C" w:rsidRDefault="004A184C" w:rsidP="004A184C">
      <w:pPr>
        <w:pStyle w:val="Heading4"/>
      </w:pPr>
      <w:r>
        <w:rPr>
          <w:rFonts w:ascii="Segoe UI Symbol" w:hAnsi="Segoe UI Symbol" w:cs="Segoe UI Symbol"/>
        </w:rPr>
        <w:t>✅</w:t>
      </w:r>
      <w:r>
        <w:t xml:space="preserve"> Cách 1: </w:t>
      </w:r>
      <w:r>
        <w:rPr>
          <w:rStyle w:val="Emphasis"/>
        </w:rPr>
        <w:t>Fact tổng hợp – có tất cả chỉ tiêu</w:t>
      </w:r>
    </w:p>
    <w:p w:rsidR="004A184C" w:rsidRDefault="004A184C" w:rsidP="004A184C">
      <w:pPr>
        <w:pStyle w:val="NormalWeb"/>
      </w:pPr>
      <w:r>
        <w:t>Bạn join 4–5 staging lại thành một bảng fact duy nhất:</w:t>
      </w:r>
    </w:p>
    <w:p w:rsidR="004A184C" w:rsidRDefault="004A184C" w:rsidP="004A184C">
      <w:pPr>
        <w:pStyle w:val="HTMLPreformatted"/>
        <w:rPr>
          <w:rStyle w:val="HTMLCode"/>
        </w:rPr>
      </w:pPr>
      <w:r>
        <w:rPr>
          <w:rStyle w:val="hljs-keyword"/>
        </w:rPr>
        <w:t>INSERT</w:t>
      </w:r>
      <w:r>
        <w:rPr>
          <w:rStyle w:val="HTMLCode"/>
        </w:rPr>
        <w:t xml:space="preserve"> </w:t>
      </w:r>
      <w:r>
        <w:rPr>
          <w:rStyle w:val="hljs-keyword"/>
        </w:rPr>
        <w:t>INTO</w:t>
      </w:r>
      <w:r>
        <w:rPr>
          <w:rStyle w:val="HTMLCode"/>
        </w:rPr>
        <w:t xml:space="preserve"> fact_premium</w:t>
      </w:r>
    </w:p>
    <w:p w:rsidR="004A184C" w:rsidRDefault="004A184C" w:rsidP="004A184C">
      <w:pPr>
        <w:pStyle w:val="HTMLPreformatted"/>
        <w:rPr>
          <w:rStyle w:val="HTMLCode"/>
        </w:rPr>
      </w:pPr>
      <w:r>
        <w:rPr>
          <w:rStyle w:val="hljs-keyword"/>
        </w:rPr>
        <w:t>SELECT</w:t>
      </w:r>
      <w:r>
        <w:rPr>
          <w:rStyle w:val="HTMLCode"/>
        </w:rPr>
        <w:t xml:space="preserve"> </w:t>
      </w:r>
    </w:p>
    <w:p w:rsidR="004A184C" w:rsidRDefault="004A184C" w:rsidP="004A184C">
      <w:pPr>
        <w:pStyle w:val="HTMLPreformatted"/>
        <w:rPr>
          <w:rStyle w:val="HTMLCode"/>
        </w:rPr>
      </w:pPr>
      <w:r>
        <w:rPr>
          <w:rStyle w:val="HTMLCode"/>
        </w:rPr>
        <w:t xml:space="preserve">    c.policy_number,</w:t>
      </w:r>
    </w:p>
    <w:p w:rsidR="004A184C" w:rsidRDefault="004A184C" w:rsidP="004A184C">
      <w:pPr>
        <w:pStyle w:val="HTMLPreformatted"/>
        <w:rPr>
          <w:rStyle w:val="HTMLCode"/>
        </w:rPr>
      </w:pPr>
      <w:r>
        <w:rPr>
          <w:rStyle w:val="HTMLCode"/>
        </w:rPr>
        <w:t xml:space="preserve">    c.version,</w:t>
      </w:r>
    </w:p>
    <w:p w:rsidR="004A184C" w:rsidRDefault="004A184C" w:rsidP="004A184C">
      <w:pPr>
        <w:pStyle w:val="HTMLPreformatted"/>
        <w:rPr>
          <w:rStyle w:val="HTMLCode"/>
        </w:rPr>
      </w:pPr>
      <w:r>
        <w:rPr>
          <w:rStyle w:val="HTMLCode"/>
        </w:rPr>
        <w:t xml:space="preserve">    p.payment_date,</w:t>
      </w:r>
    </w:p>
    <w:p w:rsidR="004A184C" w:rsidRDefault="004A184C" w:rsidP="004A184C">
      <w:pPr>
        <w:pStyle w:val="HTMLPreformatted"/>
        <w:rPr>
          <w:rStyle w:val="HTMLCode"/>
        </w:rPr>
      </w:pPr>
      <w:r>
        <w:rPr>
          <w:rStyle w:val="HTMLCode"/>
        </w:rPr>
        <w:t xml:space="preserve">    r.reinsurance_type,</w:t>
      </w:r>
    </w:p>
    <w:p w:rsidR="004A184C" w:rsidRDefault="004A184C" w:rsidP="004A184C">
      <w:pPr>
        <w:pStyle w:val="HTMLPreformatted"/>
        <w:rPr>
          <w:rStyle w:val="HTMLCode"/>
        </w:rPr>
      </w:pPr>
      <w:r>
        <w:rPr>
          <w:rStyle w:val="HTMLCode"/>
        </w:rPr>
        <w:t xml:space="preserve">    c.premium_gross,</w:t>
      </w:r>
    </w:p>
    <w:p w:rsidR="004A184C" w:rsidRDefault="004A184C" w:rsidP="004A184C">
      <w:pPr>
        <w:pStyle w:val="HTMLPreformatted"/>
        <w:rPr>
          <w:rStyle w:val="HTMLCode"/>
        </w:rPr>
      </w:pPr>
      <w:r>
        <w:rPr>
          <w:rStyle w:val="HTMLCode"/>
        </w:rPr>
        <w:t xml:space="preserve">    r.premium_fac,</w:t>
      </w:r>
    </w:p>
    <w:p w:rsidR="004A184C" w:rsidRDefault="004A184C" w:rsidP="004A184C">
      <w:pPr>
        <w:pStyle w:val="HTMLPreformatted"/>
        <w:rPr>
          <w:rStyle w:val="HTMLCode"/>
        </w:rPr>
      </w:pPr>
      <w:r>
        <w:rPr>
          <w:rStyle w:val="HTMLCode"/>
        </w:rPr>
        <w:t xml:space="preserve">    r.premium_qs,</w:t>
      </w:r>
    </w:p>
    <w:p w:rsidR="004A184C" w:rsidRDefault="004A184C" w:rsidP="004A184C">
      <w:pPr>
        <w:pStyle w:val="HTMLPreformatted"/>
        <w:rPr>
          <w:rStyle w:val="HTMLCode"/>
        </w:rPr>
      </w:pPr>
      <w:r>
        <w:rPr>
          <w:rStyle w:val="HTMLCode"/>
        </w:rPr>
        <w:t xml:space="preserve">    cm.commission_retain,</w:t>
      </w:r>
    </w:p>
    <w:p w:rsidR="004A184C" w:rsidRDefault="004A184C" w:rsidP="004A184C">
      <w:pPr>
        <w:pStyle w:val="HTMLPreformatted"/>
        <w:rPr>
          <w:rStyle w:val="HTMLCode"/>
        </w:rPr>
      </w:pPr>
      <w:r>
        <w:rPr>
          <w:rStyle w:val="HTMLCode"/>
        </w:rPr>
        <w:t xml:space="preserve">    cm.commission_fac,</w:t>
      </w:r>
    </w:p>
    <w:p w:rsidR="004A184C" w:rsidRDefault="004A184C" w:rsidP="004A184C">
      <w:pPr>
        <w:pStyle w:val="HTMLPreformatted"/>
        <w:rPr>
          <w:rStyle w:val="HTMLCode"/>
        </w:rPr>
      </w:pPr>
      <w:r>
        <w:rPr>
          <w:rStyle w:val="HTMLCode"/>
        </w:rPr>
        <w:t xml:space="preserve">    f.tax_fac,</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ljs-keyword"/>
        </w:rPr>
        <w:t>FROM</w:t>
      </w:r>
      <w:r>
        <w:rPr>
          <w:rStyle w:val="HTMLCode"/>
        </w:rPr>
        <w:t xml:space="preserve"> stg_premium_core c</w:t>
      </w:r>
    </w:p>
    <w:p w:rsidR="004A184C" w:rsidRDefault="004A184C" w:rsidP="004A184C">
      <w:pPr>
        <w:pStyle w:val="HTMLPreformatted"/>
        <w:rPr>
          <w:rStyle w:val="HTMLCode"/>
        </w:rPr>
      </w:pPr>
      <w:r>
        <w:rPr>
          <w:rStyle w:val="hljs-keyword"/>
        </w:rPr>
        <w:t>LEFT</w:t>
      </w:r>
      <w:r>
        <w:rPr>
          <w:rStyle w:val="HTMLCode"/>
        </w:rPr>
        <w:t xml:space="preserve"> </w:t>
      </w:r>
      <w:r>
        <w:rPr>
          <w:rStyle w:val="hljs-keyword"/>
        </w:rPr>
        <w:t>JOIN</w:t>
      </w:r>
      <w:r>
        <w:rPr>
          <w:rStyle w:val="HTMLCode"/>
        </w:rPr>
        <w:t xml:space="preserve"> stg_payment_schedule p </w:t>
      </w:r>
      <w:r>
        <w:rPr>
          <w:rStyle w:val="hljs-keyword"/>
        </w:rPr>
        <w:t>ON</w:t>
      </w:r>
      <w:r>
        <w:rPr>
          <w:rStyle w:val="HTMLCode"/>
        </w:rPr>
        <w:t xml:space="preserve"> c.policy_number </w:t>
      </w:r>
      <w:r>
        <w:rPr>
          <w:rStyle w:val="hljs-operator"/>
        </w:rPr>
        <w:t>=</w:t>
      </w:r>
      <w:r>
        <w:rPr>
          <w:rStyle w:val="HTMLCode"/>
        </w:rPr>
        <w:t xml:space="preserve"> p.policy_number</w:t>
      </w:r>
    </w:p>
    <w:p w:rsidR="004A184C" w:rsidRDefault="004A184C" w:rsidP="004A184C">
      <w:pPr>
        <w:pStyle w:val="HTMLPreformatted"/>
        <w:rPr>
          <w:rStyle w:val="HTMLCode"/>
        </w:rPr>
      </w:pPr>
      <w:r>
        <w:rPr>
          <w:rStyle w:val="hljs-keyword"/>
        </w:rPr>
        <w:t>LEFT</w:t>
      </w:r>
      <w:r>
        <w:rPr>
          <w:rStyle w:val="HTMLCode"/>
        </w:rPr>
        <w:t xml:space="preserve"> </w:t>
      </w:r>
      <w:r>
        <w:rPr>
          <w:rStyle w:val="hljs-keyword"/>
        </w:rPr>
        <w:t>JOIN</w:t>
      </w:r>
      <w:r>
        <w:rPr>
          <w:rStyle w:val="HTMLCode"/>
        </w:rPr>
        <w:t xml:space="preserve"> stg_reinsurance r </w:t>
      </w:r>
      <w:r>
        <w:rPr>
          <w:rStyle w:val="hljs-keyword"/>
        </w:rPr>
        <w:t>ON</w:t>
      </w:r>
      <w:r>
        <w:rPr>
          <w:rStyle w:val="HTMLCode"/>
        </w:rPr>
        <w:t xml:space="preserve"> c.policy_number </w:t>
      </w:r>
      <w:r>
        <w:rPr>
          <w:rStyle w:val="hljs-operator"/>
        </w:rPr>
        <w:t>=</w:t>
      </w:r>
      <w:r>
        <w:rPr>
          <w:rStyle w:val="HTMLCode"/>
        </w:rPr>
        <w:t xml:space="preserve"> r.policy_number</w:t>
      </w:r>
    </w:p>
    <w:p w:rsidR="004A184C" w:rsidRDefault="004A184C" w:rsidP="004A184C">
      <w:pPr>
        <w:pStyle w:val="HTMLPreformatted"/>
        <w:rPr>
          <w:rStyle w:val="HTMLCode"/>
        </w:rPr>
      </w:pPr>
      <w:r>
        <w:rPr>
          <w:rStyle w:val="hljs-keyword"/>
        </w:rPr>
        <w:t>LEFT</w:t>
      </w:r>
      <w:r>
        <w:rPr>
          <w:rStyle w:val="HTMLCode"/>
        </w:rPr>
        <w:t xml:space="preserve"> </w:t>
      </w:r>
      <w:r>
        <w:rPr>
          <w:rStyle w:val="hljs-keyword"/>
        </w:rPr>
        <w:t>JOIN</w:t>
      </w:r>
      <w:r>
        <w:rPr>
          <w:rStyle w:val="HTMLCode"/>
        </w:rPr>
        <w:t xml:space="preserve"> stg_commission cm </w:t>
      </w:r>
      <w:r>
        <w:rPr>
          <w:rStyle w:val="hljs-keyword"/>
        </w:rPr>
        <w:t>ON</w:t>
      </w:r>
      <w:r>
        <w:rPr>
          <w:rStyle w:val="HTMLCode"/>
        </w:rPr>
        <w:t xml:space="preserve"> c.policy_number </w:t>
      </w:r>
      <w:r>
        <w:rPr>
          <w:rStyle w:val="hljs-operator"/>
        </w:rPr>
        <w:t>=</w:t>
      </w:r>
      <w:r>
        <w:rPr>
          <w:rStyle w:val="HTMLCode"/>
        </w:rPr>
        <w:t xml:space="preserve"> cm.policy_number</w:t>
      </w:r>
    </w:p>
    <w:p w:rsidR="004A184C" w:rsidRDefault="004A184C" w:rsidP="004A184C">
      <w:pPr>
        <w:pStyle w:val="HTMLPreformatted"/>
        <w:rPr>
          <w:rStyle w:val="HTMLCode"/>
        </w:rPr>
      </w:pPr>
      <w:r>
        <w:rPr>
          <w:rStyle w:val="hljs-keyword"/>
        </w:rPr>
        <w:t>LEFT</w:t>
      </w:r>
      <w:r>
        <w:rPr>
          <w:rStyle w:val="HTMLCode"/>
        </w:rPr>
        <w:t xml:space="preserve"> </w:t>
      </w:r>
      <w:r>
        <w:rPr>
          <w:rStyle w:val="hljs-keyword"/>
        </w:rPr>
        <w:t>JOIN</w:t>
      </w:r>
      <w:r>
        <w:rPr>
          <w:rStyle w:val="HTMLCode"/>
        </w:rPr>
        <w:t xml:space="preserve"> stg_fac f </w:t>
      </w:r>
      <w:r>
        <w:rPr>
          <w:rStyle w:val="hljs-keyword"/>
        </w:rPr>
        <w:t>ON</w:t>
      </w:r>
      <w:r>
        <w:rPr>
          <w:rStyle w:val="HTMLCode"/>
        </w:rPr>
        <w:t xml:space="preserve"> c.policy_number </w:t>
      </w:r>
      <w:r>
        <w:rPr>
          <w:rStyle w:val="hljs-operator"/>
        </w:rPr>
        <w:t>=</w:t>
      </w:r>
      <w:r>
        <w:rPr>
          <w:rStyle w:val="HTMLCode"/>
        </w:rPr>
        <w:t xml:space="preserve"> f.policy_number;</w:t>
      </w:r>
    </w:p>
    <w:p w:rsidR="004A184C" w:rsidRDefault="004A184C" w:rsidP="004A184C">
      <w:pPr>
        <w:pStyle w:val="NormalWeb"/>
        <w:numPr>
          <w:ilvl w:val="0"/>
          <w:numId w:val="44"/>
        </w:numPr>
      </w:pPr>
      <w:r>
        <w:lastRenderedPageBreak/>
        <w:t xml:space="preserve">Thích hợp khi bạn muốn </w:t>
      </w:r>
      <w:r>
        <w:rPr>
          <w:rStyle w:val="Strong"/>
          <w:rFonts w:eastAsiaTheme="majorEastAsia"/>
        </w:rPr>
        <w:t>một bảng fact chính cho báo cáo tổng hợp</w:t>
      </w:r>
      <w:r>
        <w:t xml:space="preserve"> (dashboard doanh thu, phân tích theo loại tái…)</w:t>
      </w:r>
    </w:p>
    <w:p w:rsidR="004A184C" w:rsidRDefault="004A184C" w:rsidP="004A184C">
      <w:pPr>
        <w:pStyle w:val="NormalWeb"/>
        <w:numPr>
          <w:ilvl w:val="0"/>
          <w:numId w:val="44"/>
        </w:numPr>
      </w:pPr>
      <w:r>
        <w:t>Nhưng pipeline phức tạp, cần ETL chuẩn.</w:t>
      </w:r>
    </w:p>
    <w:p w:rsidR="004A184C" w:rsidRDefault="004A184C" w:rsidP="004A184C">
      <w:pPr>
        <w:pStyle w:val="Heading4"/>
      </w:pPr>
      <w:r>
        <w:rPr>
          <w:rFonts w:ascii="Segoe UI Symbol" w:hAnsi="Segoe UI Symbol" w:cs="Segoe UI Symbol"/>
        </w:rPr>
        <w:t>✅</w:t>
      </w:r>
      <w:r>
        <w:t xml:space="preserve"> Cách 2: </w:t>
      </w:r>
      <w:r>
        <w:rPr>
          <w:rStyle w:val="Emphasis"/>
        </w:rPr>
        <w:t>Fact riêng biệt cho từng block</w:t>
      </w:r>
    </w:p>
    <w:p w:rsidR="004A184C" w:rsidRDefault="004A184C" w:rsidP="004A184C">
      <w:pPr>
        <w:pStyle w:val="NormalWeb"/>
      </w:pPr>
      <w:r>
        <w:t>Tạo các fact nhỏ hơn,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351"/>
        <w:gridCol w:w="4773"/>
      </w:tblGrid>
      <w:tr w:rsidR="004A184C" w:rsidTr="004A184C">
        <w:trPr>
          <w:tblHeader/>
          <w:tblCellSpacing w:w="15" w:type="dxa"/>
        </w:trPr>
        <w:tc>
          <w:tcPr>
            <w:tcW w:w="0" w:type="auto"/>
            <w:vAlign w:val="center"/>
            <w:hideMark/>
          </w:tcPr>
          <w:p w:rsidR="004A184C" w:rsidRDefault="004A184C">
            <w:pPr>
              <w:jc w:val="center"/>
              <w:rPr>
                <w:b/>
                <w:bCs/>
              </w:rPr>
            </w:pPr>
            <w:r>
              <w:rPr>
                <w:b/>
                <w:bCs/>
              </w:rPr>
              <w:t>Fact Table</w:t>
            </w:r>
          </w:p>
        </w:tc>
        <w:tc>
          <w:tcPr>
            <w:tcW w:w="0" w:type="auto"/>
            <w:vAlign w:val="center"/>
            <w:hideMark/>
          </w:tcPr>
          <w:p w:rsidR="004A184C" w:rsidRDefault="004A184C">
            <w:pPr>
              <w:jc w:val="center"/>
              <w:rPr>
                <w:b/>
                <w:bCs/>
              </w:rPr>
            </w:pPr>
            <w:r>
              <w:rPr>
                <w:b/>
                <w:bCs/>
              </w:rPr>
              <w:t>Mục tiêu</w:t>
            </w:r>
          </w:p>
        </w:tc>
        <w:tc>
          <w:tcPr>
            <w:tcW w:w="0" w:type="auto"/>
            <w:vAlign w:val="center"/>
            <w:hideMark/>
          </w:tcPr>
          <w:p w:rsidR="004A184C" w:rsidRDefault="004A184C">
            <w:pPr>
              <w:jc w:val="center"/>
              <w:rPr>
                <w:b/>
                <w:bCs/>
              </w:rPr>
            </w:pPr>
            <w:r>
              <w:rPr>
                <w:b/>
                <w:bCs/>
              </w:rPr>
              <w:t>Tham chiếu chung</w:t>
            </w:r>
          </w:p>
        </w:tc>
      </w:tr>
      <w:tr w:rsidR="004A184C" w:rsidTr="004A184C">
        <w:trPr>
          <w:tblCellSpacing w:w="15" w:type="dxa"/>
        </w:trPr>
        <w:tc>
          <w:tcPr>
            <w:tcW w:w="0" w:type="auto"/>
            <w:vAlign w:val="center"/>
            <w:hideMark/>
          </w:tcPr>
          <w:p w:rsidR="004A184C" w:rsidRDefault="004A184C">
            <w:r>
              <w:rPr>
                <w:rStyle w:val="HTMLCode"/>
                <w:rFonts w:eastAsiaTheme="minorHAnsi"/>
              </w:rPr>
              <w:t>fact_premium_gross</w:t>
            </w:r>
          </w:p>
        </w:tc>
        <w:tc>
          <w:tcPr>
            <w:tcW w:w="0" w:type="auto"/>
            <w:vAlign w:val="center"/>
            <w:hideMark/>
          </w:tcPr>
          <w:p w:rsidR="004A184C" w:rsidRDefault="004A184C">
            <w:r>
              <w:t>Phí gốc</w:t>
            </w:r>
          </w:p>
        </w:tc>
        <w:tc>
          <w:tcPr>
            <w:tcW w:w="0" w:type="auto"/>
            <w:vAlign w:val="center"/>
            <w:hideMark/>
          </w:tcPr>
          <w:p w:rsidR="004A184C" w:rsidRDefault="004A184C">
            <w:r>
              <w:rPr>
                <w:rStyle w:val="HTMLCode"/>
                <w:rFonts w:eastAsiaTheme="minorHAnsi"/>
              </w:rPr>
              <w:t>policy_key</w:t>
            </w:r>
            <w:r>
              <w:t xml:space="preserve">, </w:t>
            </w:r>
            <w:r>
              <w:rPr>
                <w:rStyle w:val="HTMLCode"/>
                <w:rFonts w:eastAsiaTheme="minorHAnsi"/>
              </w:rPr>
              <w:t>date_key</w:t>
            </w:r>
            <w:r>
              <w:t xml:space="preserve">, </w:t>
            </w:r>
            <w:r>
              <w:rPr>
                <w:rStyle w:val="HTMLCode"/>
                <w:rFonts w:eastAsiaTheme="minorHAnsi"/>
              </w:rPr>
              <w:t>product_key</w:t>
            </w:r>
          </w:p>
        </w:tc>
      </w:tr>
      <w:tr w:rsidR="004A184C" w:rsidTr="004A184C">
        <w:trPr>
          <w:tblCellSpacing w:w="15" w:type="dxa"/>
        </w:trPr>
        <w:tc>
          <w:tcPr>
            <w:tcW w:w="0" w:type="auto"/>
            <w:vAlign w:val="center"/>
            <w:hideMark/>
          </w:tcPr>
          <w:p w:rsidR="004A184C" w:rsidRDefault="004A184C">
            <w:r>
              <w:rPr>
                <w:rStyle w:val="HTMLCode"/>
                <w:rFonts w:eastAsiaTheme="minorHAnsi"/>
              </w:rPr>
              <w:t>fact_reinsurance</w:t>
            </w:r>
          </w:p>
        </w:tc>
        <w:tc>
          <w:tcPr>
            <w:tcW w:w="0" w:type="auto"/>
            <w:vAlign w:val="center"/>
            <w:hideMark/>
          </w:tcPr>
          <w:p w:rsidR="004A184C" w:rsidRDefault="004A184C">
            <w:r>
              <w:t>Phí tái (QS, Surplus, FAC)</w:t>
            </w:r>
          </w:p>
        </w:tc>
        <w:tc>
          <w:tcPr>
            <w:tcW w:w="0" w:type="auto"/>
            <w:vAlign w:val="center"/>
            <w:hideMark/>
          </w:tcPr>
          <w:p w:rsidR="004A184C" w:rsidRDefault="004A184C">
            <w:r>
              <w:rPr>
                <w:rStyle w:val="HTMLCode"/>
                <w:rFonts w:eastAsiaTheme="minorHAnsi"/>
              </w:rPr>
              <w:t>policy_key</w:t>
            </w:r>
            <w:r>
              <w:t xml:space="preserve">, </w:t>
            </w:r>
            <w:r>
              <w:rPr>
                <w:rStyle w:val="HTMLCode"/>
                <w:rFonts w:eastAsiaTheme="minorHAnsi"/>
              </w:rPr>
              <w:t>reinsurance_type_key</w:t>
            </w:r>
            <w:r>
              <w:t xml:space="preserve">, </w:t>
            </w:r>
            <w:r>
              <w:rPr>
                <w:rStyle w:val="HTMLCode"/>
                <w:rFonts w:eastAsiaTheme="minorHAnsi"/>
              </w:rPr>
              <w:t>date_key</w:t>
            </w:r>
          </w:p>
        </w:tc>
      </w:tr>
      <w:tr w:rsidR="004A184C" w:rsidTr="004A184C">
        <w:trPr>
          <w:tblCellSpacing w:w="15" w:type="dxa"/>
        </w:trPr>
        <w:tc>
          <w:tcPr>
            <w:tcW w:w="0" w:type="auto"/>
            <w:vAlign w:val="center"/>
            <w:hideMark/>
          </w:tcPr>
          <w:p w:rsidR="004A184C" w:rsidRDefault="004A184C">
            <w:r>
              <w:rPr>
                <w:rStyle w:val="HTMLCode"/>
                <w:rFonts w:eastAsiaTheme="minorHAnsi"/>
              </w:rPr>
              <w:t>fact_commission</w:t>
            </w:r>
          </w:p>
        </w:tc>
        <w:tc>
          <w:tcPr>
            <w:tcW w:w="0" w:type="auto"/>
            <w:vAlign w:val="center"/>
            <w:hideMark/>
          </w:tcPr>
          <w:p w:rsidR="004A184C" w:rsidRDefault="004A184C">
            <w:r>
              <w:t>Hoa hồng các loại</w:t>
            </w:r>
          </w:p>
        </w:tc>
        <w:tc>
          <w:tcPr>
            <w:tcW w:w="0" w:type="auto"/>
            <w:vAlign w:val="center"/>
            <w:hideMark/>
          </w:tcPr>
          <w:p w:rsidR="004A184C" w:rsidRDefault="004A184C">
            <w:r>
              <w:rPr>
                <w:rStyle w:val="HTMLCode"/>
                <w:rFonts w:eastAsiaTheme="minorHAnsi"/>
              </w:rPr>
              <w:t>policy_key</w:t>
            </w:r>
            <w:r>
              <w:t xml:space="preserve">, </w:t>
            </w:r>
            <w:r>
              <w:rPr>
                <w:rStyle w:val="HTMLCode"/>
                <w:rFonts w:eastAsiaTheme="minorHAnsi"/>
              </w:rPr>
              <w:t>agent_key</w:t>
            </w:r>
            <w:r>
              <w:t xml:space="preserve">, </w:t>
            </w:r>
            <w:r>
              <w:rPr>
                <w:rStyle w:val="HTMLCode"/>
                <w:rFonts w:eastAsiaTheme="minorHAnsi"/>
              </w:rPr>
              <w:t>date_key</w:t>
            </w:r>
          </w:p>
        </w:tc>
      </w:tr>
      <w:tr w:rsidR="004A184C" w:rsidTr="004A184C">
        <w:trPr>
          <w:tblCellSpacing w:w="15" w:type="dxa"/>
        </w:trPr>
        <w:tc>
          <w:tcPr>
            <w:tcW w:w="0" w:type="auto"/>
            <w:vAlign w:val="center"/>
            <w:hideMark/>
          </w:tcPr>
          <w:p w:rsidR="004A184C" w:rsidRDefault="004A184C">
            <w:r>
              <w:rPr>
                <w:rStyle w:val="HTMLCode"/>
                <w:rFonts w:eastAsiaTheme="minorHAnsi"/>
              </w:rPr>
              <w:t>fact_payment</w:t>
            </w:r>
          </w:p>
        </w:tc>
        <w:tc>
          <w:tcPr>
            <w:tcW w:w="0" w:type="auto"/>
            <w:vAlign w:val="center"/>
            <w:hideMark/>
          </w:tcPr>
          <w:p w:rsidR="004A184C" w:rsidRDefault="004A184C">
            <w:r>
              <w:t>Lịch thanh toán, dòng tiền</w:t>
            </w:r>
          </w:p>
        </w:tc>
        <w:tc>
          <w:tcPr>
            <w:tcW w:w="0" w:type="auto"/>
            <w:vAlign w:val="center"/>
            <w:hideMark/>
          </w:tcPr>
          <w:p w:rsidR="004A184C" w:rsidRDefault="004A184C">
            <w:r>
              <w:rPr>
                <w:rStyle w:val="HTMLCode"/>
                <w:rFonts w:eastAsiaTheme="minorHAnsi"/>
              </w:rPr>
              <w:t>policy_key</w:t>
            </w:r>
            <w:r>
              <w:t xml:space="preserve">, </w:t>
            </w:r>
            <w:r>
              <w:rPr>
                <w:rStyle w:val="HTMLCode"/>
                <w:rFonts w:eastAsiaTheme="minorHAnsi"/>
              </w:rPr>
              <w:t>date_key</w:t>
            </w:r>
            <w:r>
              <w:t xml:space="preserve">, </w:t>
            </w:r>
            <w:r>
              <w:rPr>
                <w:rStyle w:val="HTMLCode"/>
                <w:rFonts w:eastAsiaTheme="minorHAnsi"/>
              </w:rPr>
              <w:t>branch_key</w:t>
            </w:r>
          </w:p>
        </w:tc>
      </w:tr>
    </w:tbl>
    <w:p w:rsidR="004A184C" w:rsidRDefault="004A184C" w:rsidP="004A184C">
      <w:pPr>
        <w:pStyle w:val="NormalWeb"/>
      </w:pPr>
      <w:r>
        <w:t xml:space="preserve">Cách này </w:t>
      </w:r>
      <w:r>
        <w:rPr>
          <w:rStyle w:val="Strong"/>
          <w:rFonts w:eastAsiaTheme="majorEastAsia"/>
        </w:rPr>
        <w:t>modular hơn</w:t>
      </w:r>
      <w:r>
        <w:t>, ETL dễ bảo trì hơn, đặc biệt khi nghiệp vụ thay đổi từng phần.</w:t>
      </w:r>
    </w:p>
    <w:p w:rsidR="004A184C" w:rsidRDefault="004A184C" w:rsidP="004A184C">
      <w:r>
        <w:pict>
          <v:rect id="_x0000_i1099" style="width:0;height:1.5pt" o:hralign="center" o:hrstd="t" o:hr="t" fillcolor="#a0a0a0" stroked="f"/>
        </w:pict>
      </w:r>
    </w:p>
    <w:p w:rsidR="004A184C" w:rsidRDefault="004A184C" w:rsidP="004A184C">
      <w:pPr>
        <w:pStyle w:val="Heading3"/>
      </w:pPr>
      <w:r>
        <w:rPr>
          <w:rFonts w:ascii="Calibri Light" w:hAnsi="Calibri Light" w:cs="Calibri Light"/>
        </w:rPr>
        <w:lastRenderedPageBreak/>
        <w:t>🧱</w:t>
      </w:r>
      <w:r>
        <w:t xml:space="preserve"> 3️</w:t>
      </w:r>
      <w:r>
        <w:rPr>
          <w:rFonts w:ascii="Tahoma" w:hAnsi="Tahoma" w:cs="Tahoma"/>
        </w:rPr>
        <w:t>⃣</w:t>
      </w:r>
      <w:r>
        <w:t xml:space="preserve"> Bước ba — </w:t>
      </w:r>
      <w:r>
        <w:rPr>
          <w:rStyle w:val="Strong"/>
          <w:b w:val="0"/>
          <w:bCs w:val="0"/>
        </w:rPr>
        <w:t>Thiết kế Dimension Table dùng chung</w:t>
      </w:r>
    </w:p>
    <w:p w:rsidR="004A184C" w:rsidRDefault="004A184C" w:rsidP="004A184C">
      <w:pPr>
        <w:pStyle w:val="NormalWeb"/>
      </w:pPr>
      <w:r>
        <w:t>Các dim có thể bao gồm:</w:t>
      </w:r>
    </w:p>
    <w:p w:rsidR="004A184C" w:rsidRDefault="004A184C" w:rsidP="004A184C">
      <w:pPr>
        <w:pStyle w:val="NormalWeb"/>
        <w:numPr>
          <w:ilvl w:val="0"/>
          <w:numId w:val="45"/>
        </w:numPr>
      </w:pPr>
      <w:r>
        <w:rPr>
          <w:rStyle w:val="HTMLCode"/>
        </w:rPr>
        <w:t>dim_policy</w:t>
      </w:r>
      <w:r>
        <w:t xml:space="preserve"> — hợp đồng, version, product, policy type</w:t>
      </w:r>
    </w:p>
    <w:p w:rsidR="004A184C" w:rsidRDefault="004A184C" w:rsidP="004A184C">
      <w:pPr>
        <w:pStyle w:val="NormalWeb"/>
        <w:numPr>
          <w:ilvl w:val="0"/>
          <w:numId w:val="45"/>
        </w:numPr>
      </w:pPr>
      <w:r>
        <w:rPr>
          <w:rStyle w:val="HTMLCode"/>
        </w:rPr>
        <w:t>dim_date</w:t>
      </w:r>
      <w:r>
        <w:t xml:space="preserve"> — ngày hiệu lực, ngày thanh toán, ngày hạch toán</w:t>
      </w:r>
    </w:p>
    <w:p w:rsidR="004A184C" w:rsidRDefault="004A184C" w:rsidP="004A184C">
      <w:pPr>
        <w:pStyle w:val="NormalWeb"/>
        <w:numPr>
          <w:ilvl w:val="0"/>
          <w:numId w:val="45"/>
        </w:numPr>
      </w:pPr>
      <w:r>
        <w:rPr>
          <w:rStyle w:val="HTMLCode"/>
        </w:rPr>
        <w:t>dim_customer</w:t>
      </w:r>
      <w:r>
        <w:t xml:space="preserve"> — thông tin KH</w:t>
      </w:r>
    </w:p>
    <w:p w:rsidR="004A184C" w:rsidRDefault="004A184C" w:rsidP="004A184C">
      <w:pPr>
        <w:pStyle w:val="NormalWeb"/>
        <w:numPr>
          <w:ilvl w:val="0"/>
          <w:numId w:val="45"/>
        </w:numPr>
      </w:pPr>
      <w:r>
        <w:rPr>
          <w:rStyle w:val="HTMLCode"/>
        </w:rPr>
        <w:t>dim_agent</w:t>
      </w:r>
      <w:r>
        <w:t xml:space="preserve"> — đại lý hoặc broker</w:t>
      </w:r>
    </w:p>
    <w:p w:rsidR="004A184C" w:rsidRDefault="004A184C" w:rsidP="004A184C">
      <w:pPr>
        <w:pStyle w:val="NormalWeb"/>
        <w:numPr>
          <w:ilvl w:val="0"/>
          <w:numId w:val="45"/>
        </w:numPr>
      </w:pPr>
      <w:r>
        <w:rPr>
          <w:rStyle w:val="HTMLCode"/>
        </w:rPr>
        <w:t>dim_reinsurance_type</w:t>
      </w:r>
      <w:r>
        <w:t xml:space="preserve"> — loại tái (QS, Surplus, FAC)</w:t>
      </w:r>
    </w:p>
    <w:p w:rsidR="004A184C" w:rsidRDefault="004A184C" w:rsidP="004A184C">
      <w:pPr>
        <w:pStyle w:val="NormalWeb"/>
        <w:numPr>
          <w:ilvl w:val="0"/>
          <w:numId w:val="45"/>
        </w:numPr>
      </w:pPr>
      <w:r>
        <w:rPr>
          <w:rStyle w:val="HTMLCode"/>
        </w:rPr>
        <w:t>dim_branch</w:t>
      </w:r>
      <w:r>
        <w:t xml:space="preserve"> — chi nhánh / đơn vị kinh doanh</w:t>
      </w:r>
    </w:p>
    <w:p w:rsidR="004A184C" w:rsidRDefault="004A184C" w:rsidP="004A184C">
      <w:pPr>
        <w:pStyle w:val="NormalWeb"/>
      </w:pPr>
      <w:r>
        <w:t xml:space="preserve">Tất cả fact đều </w:t>
      </w:r>
      <w:r>
        <w:rPr>
          <w:rStyle w:val="Strong"/>
          <w:rFonts w:eastAsiaTheme="majorEastAsia"/>
        </w:rPr>
        <w:t>join vào các dimension này qua surrogate key</w:t>
      </w:r>
      <w:r>
        <w:t>, ví dụ:</w:t>
      </w:r>
    </w:p>
    <w:p w:rsidR="004A184C" w:rsidRDefault="004A184C" w:rsidP="004A184C">
      <w:pPr>
        <w:pStyle w:val="HTMLPreformatted"/>
        <w:rPr>
          <w:rStyle w:val="HTMLCode"/>
        </w:rPr>
      </w:pPr>
      <w:r>
        <w:rPr>
          <w:rStyle w:val="HTMLCode"/>
        </w:rPr>
        <w:t>fact_premium.policy_key → dim_policy.policy_key</w:t>
      </w:r>
    </w:p>
    <w:p w:rsidR="004A184C" w:rsidRDefault="004A184C" w:rsidP="004A184C">
      <w:pPr>
        <w:pStyle w:val="HTMLPreformatted"/>
        <w:rPr>
          <w:rStyle w:val="HTMLCode"/>
        </w:rPr>
      </w:pPr>
      <w:r>
        <w:rPr>
          <w:rStyle w:val="HTMLCode"/>
        </w:rPr>
        <w:t>fact_commission.policy_key → dim_policy.policy_key</w:t>
      </w:r>
    </w:p>
    <w:p w:rsidR="004A184C" w:rsidRDefault="004A184C" w:rsidP="004A184C">
      <w:r>
        <w:pict>
          <v:rect id="_x0000_i1100" style="width:0;height:1.5pt" o:hralign="center" o:hrstd="t" o:hr="t" fillcolor="#a0a0a0" stroked="f"/>
        </w:pict>
      </w:r>
    </w:p>
    <w:p w:rsidR="004A184C" w:rsidRDefault="004A184C" w:rsidP="004A184C">
      <w:pPr>
        <w:pStyle w:val="Heading2"/>
      </w:pPr>
      <w:r>
        <w:rPr>
          <w:rFonts w:ascii="Segoe UI Symbol" w:hAnsi="Segoe UI Symbol" w:cs="Segoe UI Symbol"/>
        </w:rPr>
        <w:t>⚙</w:t>
      </w:r>
      <w:r>
        <w:t>️ 4️</w:t>
      </w:r>
      <w:r>
        <w:rPr>
          <w:rFonts w:ascii="Tahoma" w:hAnsi="Tahoma" w:cs="Tahoma"/>
        </w:rPr>
        <w:t>⃣</w:t>
      </w:r>
      <w:r>
        <w:t xml:space="preserve"> Ưu điểm của cách tách theo cụm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5842"/>
      </w:tblGrid>
      <w:tr w:rsidR="004A184C" w:rsidTr="004A184C">
        <w:trPr>
          <w:tblHeader/>
          <w:tblCellSpacing w:w="15" w:type="dxa"/>
        </w:trPr>
        <w:tc>
          <w:tcPr>
            <w:tcW w:w="0" w:type="auto"/>
            <w:vAlign w:val="center"/>
            <w:hideMark/>
          </w:tcPr>
          <w:p w:rsidR="004A184C" w:rsidRDefault="004A184C">
            <w:pPr>
              <w:jc w:val="center"/>
              <w:rPr>
                <w:b/>
                <w:bCs/>
              </w:rPr>
            </w:pPr>
            <w:r>
              <w:rPr>
                <w:b/>
                <w:bCs/>
              </w:rPr>
              <w:t>Ưu điểm</w:t>
            </w:r>
          </w:p>
        </w:tc>
        <w:tc>
          <w:tcPr>
            <w:tcW w:w="0" w:type="auto"/>
            <w:vAlign w:val="center"/>
            <w:hideMark/>
          </w:tcPr>
          <w:p w:rsidR="004A184C" w:rsidRDefault="004A184C">
            <w:pPr>
              <w:jc w:val="center"/>
              <w:rPr>
                <w:b/>
                <w:bCs/>
              </w:rPr>
            </w:pPr>
            <w:r>
              <w:rPr>
                <w:b/>
                <w:bCs/>
              </w:rPr>
              <w:t>Giải thích</w:t>
            </w:r>
          </w:p>
        </w:tc>
      </w:tr>
      <w:tr w:rsidR="004A184C" w:rsidTr="004A184C">
        <w:trPr>
          <w:tblCellSpacing w:w="15" w:type="dxa"/>
        </w:trPr>
        <w:tc>
          <w:tcPr>
            <w:tcW w:w="0" w:type="auto"/>
            <w:vAlign w:val="center"/>
            <w:hideMark/>
          </w:tcPr>
          <w:p w:rsidR="004A184C" w:rsidRDefault="004A184C">
            <w:r>
              <w:rPr>
                <w:rFonts w:ascii="Times New Roman" w:hAnsi="Times New Roman" w:cs="Times New Roman"/>
              </w:rPr>
              <w:t>🧩</w:t>
            </w:r>
            <w:r>
              <w:t xml:space="preserve"> Modular hóa pipeline</w:t>
            </w:r>
          </w:p>
        </w:tc>
        <w:tc>
          <w:tcPr>
            <w:tcW w:w="0" w:type="auto"/>
            <w:vAlign w:val="center"/>
            <w:hideMark/>
          </w:tcPr>
          <w:p w:rsidR="004A184C" w:rsidRDefault="004A184C">
            <w:r>
              <w:t>Mỗi block ETL độc lập, dễ test và deploy</w:t>
            </w:r>
          </w:p>
        </w:tc>
      </w:tr>
      <w:tr w:rsidR="004A184C" w:rsidTr="004A184C">
        <w:trPr>
          <w:tblCellSpacing w:w="15" w:type="dxa"/>
        </w:trPr>
        <w:tc>
          <w:tcPr>
            <w:tcW w:w="0" w:type="auto"/>
            <w:vAlign w:val="center"/>
            <w:hideMark/>
          </w:tcPr>
          <w:p w:rsidR="004A184C" w:rsidRDefault="004A184C">
            <w:r>
              <w:rPr>
                <w:rFonts w:ascii="Segoe UI Symbol" w:hAnsi="Segoe UI Symbol" w:cs="Segoe UI Symbol"/>
              </w:rPr>
              <w:t>🔍</w:t>
            </w:r>
            <w:r>
              <w:t xml:space="preserve"> Dễ kiểm soát dữ liệu</w:t>
            </w:r>
          </w:p>
        </w:tc>
        <w:tc>
          <w:tcPr>
            <w:tcW w:w="0" w:type="auto"/>
            <w:vAlign w:val="center"/>
            <w:hideMark/>
          </w:tcPr>
          <w:p w:rsidR="004A184C" w:rsidRDefault="004A184C">
            <w:r>
              <w:t>Có thể validate từng layer: staging_reinsurance, staging_fac…</w:t>
            </w:r>
          </w:p>
        </w:tc>
      </w:tr>
      <w:tr w:rsidR="004A184C" w:rsidTr="004A184C">
        <w:trPr>
          <w:tblCellSpacing w:w="15" w:type="dxa"/>
        </w:trPr>
        <w:tc>
          <w:tcPr>
            <w:tcW w:w="0" w:type="auto"/>
            <w:vAlign w:val="center"/>
            <w:hideMark/>
          </w:tcPr>
          <w:p w:rsidR="004A184C" w:rsidRDefault="004A184C">
            <w:r>
              <w:rPr>
                <w:rFonts w:ascii="Segoe UI Symbol" w:hAnsi="Segoe UI Symbol" w:cs="Segoe UI Symbol"/>
              </w:rPr>
              <w:t>⚙️</w:t>
            </w:r>
            <w:r>
              <w:t xml:space="preserve"> D</w:t>
            </w:r>
            <w:r>
              <w:rPr>
                <w:rFonts w:ascii="Times New Roman" w:hAnsi="Times New Roman" w:cs="Times New Roman"/>
              </w:rPr>
              <w:t>ễ</w:t>
            </w:r>
            <w:r>
              <w:t xml:space="preserve"> song song h</w:t>
            </w:r>
            <w:r>
              <w:rPr>
                <w:rFonts w:ascii="Times New Roman" w:hAnsi="Times New Roman" w:cs="Times New Roman"/>
              </w:rPr>
              <w:t>ó</w:t>
            </w:r>
            <w:r>
              <w:t>a</w:t>
            </w:r>
          </w:p>
        </w:tc>
        <w:tc>
          <w:tcPr>
            <w:tcW w:w="0" w:type="auto"/>
            <w:vAlign w:val="center"/>
            <w:hideMark/>
          </w:tcPr>
          <w:p w:rsidR="004A184C" w:rsidRDefault="004A184C">
            <w:r>
              <w:t>Chạy song song các job trong Airflow hoặc Spark</w:t>
            </w:r>
          </w:p>
        </w:tc>
      </w:tr>
      <w:tr w:rsidR="004A184C" w:rsidTr="004A184C">
        <w:trPr>
          <w:tblCellSpacing w:w="15" w:type="dxa"/>
        </w:trPr>
        <w:tc>
          <w:tcPr>
            <w:tcW w:w="0" w:type="auto"/>
            <w:vAlign w:val="center"/>
            <w:hideMark/>
          </w:tcPr>
          <w:p w:rsidR="004A184C" w:rsidRDefault="004A184C">
            <w:r>
              <w:rPr>
                <w:rFonts w:ascii="Times New Roman" w:hAnsi="Times New Roman" w:cs="Times New Roman"/>
              </w:rPr>
              <w:t>🧠</w:t>
            </w:r>
            <w:r>
              <w:t xml:space="preserve"> Dễ mở rộng</w:t>
            </w:r>
          </w:p>
        </w:tc>
        <w:tc>
          <w:tcPr>
            <w:tcW w:w="0" w:type="auto"/>
            <w:vAlign w:val="center"/>
            <w:hideMark/>
          </w:tcPr>
          <w:p w:rsidR="004A184C" w:rsidRDefault="004A184C">
            <w:r>
              <w:t>Khi thêm loại tái mới (ví dụ Surplus), chỉ cần thêm 1 pipeline mới</w:t>
            </w:r>
          </w:p>
        </w:tc>
      </w:tr>
    </w:tbl>
    <w:p w:rsidR="004A184C" w:rsidRDefault="004A184C" w:rsidP="004A184C">
      <w:r>
        <w:lastRenderedPageBreak/>
        <w:pict>
          <v:rect id="_x0000_i1101"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Kết luận chiến lược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7162"/>
      </w:tblGrid>
      <w:tr w:rsidR="004A184C" w:rsidTr="004A184C">
        <w:trPr>
          <w:tblHeader/>
          <w:tblCellSpacing w:w="15" w:type="dxa"/>
        </w:trPr>
        <w:tc>
          <w:tcPr>
            <w:tcW w:w="0" w:type="auto"/>
            <w:vAlign w:val="center"/>
            <w:hideMark/>
          </w:tcPr>
          <w:p w:rsidR="004A184C" w:rsidRDefault="004A184C">
            <w:pPr>
              <w:jc w:val="center"/>
              <w:rPr>
                <w:b/>
                <w:bCs/>
              </w:rPr>
            </w:pPr>
            <w:r>
              <w:rPr>
                <w:b/>
                <w:bCs/>
              </w:rPr>
              <w:t>Giai đoạn</w:t>
            </w:r>
          </w:p>
        </w:tc>
        <w:tc>
          <w:tcPr>
            <w:tcW w:w="0" w:type="auto"/>
            <w:vAlign w:val="center"/>
            <w:hideMark/>
          </w:tcPr>
          <w:p w:rsidR="004A184C" w:rsidRDefault="004A184C">
            <w:pPr>
              <w:jc w:val="center"/>
              <w:rPr>
                <w:b/>
                <w:bCs/>
              </w:rPr>
            </w:pPr>
            <w:r>
              <w:rPr>
                <w:b/>
                <w:bCs/>
              </w:rPr>
              <w:t>Nên làm gì</w:t>
            </w:r>
          </w:p>
        </w:tc>
      </w:tr>
      <w:tr w:rsidR="004A184C" w:rsidTr="004A184C">
        <w:trPr>
          <w:tblCellSpacing w:w="15" w:type="dxa"/>
        </w:trPr>
        <w:tc>
          <w:tcPr>
            <w:tcW w:w="0" w:type="auto"/>
            <w:vAlign w:val="center"/>
            <w:hideMark/>
          </w:tcPr>
          <w:p w:rsidR="004A184C" w:rsidRDefault="004A184C">
            <w:r>
              <w:t>Giai đoạn 1 (hiện tại)</w:t>
            </w:r>
          </w:p>
        </w:tc>
        <w:tc>
          <w:tcPr>
            <w:tcW w:w="0" w:type="auto"/>
            <w:vAlign w:val="center"/>
            <w:hideMark/>
          </w:tcPr>
          <w:p w:rsidR="004A184C" w:rsidRDefault="004A184C">
            <w:r>
              <w:t>Tách theo cụm query (gốc, tyle, tbh_qt, phí_hd, fac), mỗi cụm là staging riêng. Giữ logic nghiệp vụ nguyên vẹn.</w:t>
            </w:r>
          </w:p>
        </w:tc>
      </w:tr>
      <w:tr w:rsidR="004A184C" w:rsidTr="004A184C">
        <w:trPr>
          <w:tblCellSpacing w:w="15" w:type="dxa"/>
        </w:trPr>
        <w:tc>
          <w:tcPr>
            <w:tcW w:w="0" w:type="auto"/>
            <w:vAlign w:val="center"/>
            <w:hideMark/>
          </w:tcPr>
          <w:p w:rsidR="004A184C" w:rsidRDefault="004A184C">
            <w:r>
              <w:t>Giai đoạn 2 (ổn định)</w:t>
            </w:r>
          </w:p>
        </w:tc>
        <w:tc>
          <w:tcPr>
            <w:tcW w:w="0" w:type="auto"/>
            <w:vAlign w:val="center"/>
            <w:hideMark/>
          </w:tcPr>
          <w:p w:rsidR="004A184C" w:rsidRDefault="004A184C">
            <w:r>
              <w:t>Build fact_premium tổng hợp từ các staging trên. Chuẩn hóa key (policy, version, date…).</w:t>
            </w:r>
          </w:p>
        </w:tc>
      </w:tr>
      <w:tr w:rsidR="004A184C" w:rsidTr="004A184C">
        <w:trPr>
          <w:tblCellSpacing w:w="15" w:type="dxa"/>
        </w:trPr>
        <w:tc>
          <w:tcPr>
            <w:tcW w:w="0" w:type="auto"/>
            <w:vAlign w:val="center"/>
            <w:hideMark/>
          </w:tcPr>
          <w:p w:rsidR="004A184C" w:rsidRDefault="004A184C">
            <w:r>
              <w:t>Giai đoạn 3 (phân tích nâng cao)</w:t>
            </w:r>
          </w:p>
        </w:tc>
        <w:tc>
          <w:tcPr>
            <w:tcW w:w="0" w:type="auto"/>
            <w:vAlign w:val="center"/>
            <w:hideMark/>
          </w:tcPr>
          <w:p w:rsidR="004A184C" w:rsidRDefault="004A184C">
            <w:r>
              <w:t>Chuẩn hóa star schema, build dashboard (doanh thu giữ lại, QS, FAC, hoa hồng).</w:t>
            </w:r>
          </w:p>
        </w:tc>
      </w:tr>
      <w:tr w:rsidR="004A184C" w:rsidTr="004A184C">
        <w:trPr>
          <w:tblCellSpacing w:w="15" w:type="dxa"/>
        </w:trPr>
        <w:tc>
          <w:tcPr>
            <w:tcW w:w="0" w:type="auto"/>
            <w:vAlign w:val="center"/>
            <w:hideMark/>
          </w:tcPr>
          <w:p w:rsidR="004A184C" w:rsidRDefault="004A184C">
            <w:r>
              <w:t>Giai đoạn 4 (báo cáo BI)</w:t>
            </w:r>
          </w:p>
        </w:tc>
        <w:tc>
          <w:tcPr>
            <w:tcW w:w="0" w:type="auto"/>
            <w:vAlign w:val="center"/>
            <w:hideMark/>
          </w:tcPr>
          <w:p w:rsidR="004A184C" w:rsidRDefault="004A184C">
            <w:r>
              <w:t>Tạo layer data mart riêng cho từng mảng nghiệp vụ (premium, reinsurance, commission, claim).</w:t>
            </w:r>
          </w:p>
        </w:tc>
      </w:tr>
    </w:tbl>
    <w:p w:rsidR="004A184C" w:rsidRDefault="004A184C" w:rsidP="004A184C">
      <w:r>
        <w:pict>
          <v:rect id="_x0000_i1102" style="width:0;height:1.5pt" o:hralign="center" o:hrstd="t" o:hr="t" fillcolor="#a0a0a0" stroked="f"/>
        </w:pict>
      </w:r>
    </w:p>
    <w:p w:rsidR="004A184C" w:rsidRDefault="004A184C" w:rsidP="004A184C">
      <w:pPr>
        <w:pStyle w:val="NormalWeb"/>
      </w:pPr>
      <w:r>
        <w:t xml:space="preserve">Nếu bạn muốn, mình có thể giúp bạn </w:t>
      </w:r>
      <w:r>
        <w:rPr>
          <w:rStyle w:val="Strong"/>
          <w:rFonts w:eastAsiaTheme="majorEastAsia"/>
        </w:rPr>
        <w:t>phác thảo chi tiết sơ đồ star schema theo hướng tách cụm query này</w:t>
      </w:r>
      <w:r>
        <w:t>, gồm:</w:t>
      </w:r>
    </w:p>
    <w:p w:rsidR="004A184C" w:rsidRDefault="004A184C" w:rsidP="004A184C">
      <w:pPr>
        <w:pStyle w:val="NormalWeb"/>
        <w:numPr>
          <w:ilvl w:val="0"/>
          <w:numId w:val="46"/>
        </w:numPr>
      </w:pPr>
      <w:r>
        <w:lastRenderedPageBreak/>
        <w:t>Các bảng fact tương ứng từng block.</w:t>
      </w:r>
    </w:p>
    <w:p w:rsidR="004A184C" w:rsidRDefault="004A184C" w:rsidP="004A184C">
      <w:pPr>
        <w:pStyle w:val="NormalWeb"/>
        <w:numPr>
          <w:ilvl w:val="0"/>
          <w:numId w:val="46"/>
        </w:numPr>
      </w:pPr>
      <w:r>
        <w:t>Các dimension table.</w:t>
      </w:r>
    </w:p>
    <w:p w:rsidR="004A184C" w:rsidRDefault="004A184C" w:rsidP="004A184C">
      <w:pPr>
        <w:pStyle w:val="NormalWeb"/>
        <w:numPr>
          <w:ilvl w:val="0"/>
          <w:numId w:val="46"/>
        </w:numPr>
      </w:pPr>
      <w:r>
        <w:t>Cách join và key mapping.</w:t>
      </w:r>
    </w:p>
    <w:p w:rsidR="004A184C" w:rsidRDefault="004A184C" w:rsidP="004A184C">
      <w:pPr>
        <w:pStyle w:val="NormalWeb"/>
      </w:pPr>
      <w:r>
        <w:t>Bạn muốn mình vẽ sơ đồ đó luôn (dạng text hoặc sơ đồ hình)?</w:t>
      </w:r>
    </w:p>
    <w:p w:rsidR="004A184C" w:rsidRDefault="004A184C" w:rsidP="004A184C">
      <w:pPr>
        <w:pStyle w:val="Heading5"/>
      </w:pPr>
      <w:r>
        <w:t>Bạn đã nói:</w:t>
      </w:r>
    </w:p>
    <w:p w:rsidR="004A184C" w:rsidRDefault="004A184C" w:rsidP="004A184C">
      <w:r>
        <w:t>tức là chúng ta sẽ có 5 bảng fact tương ứng với các block query và cũng là 5 data marts? sau đó từ 5 fact này sẽ chia ra các bảng dimension tương ứng với dashboard???</w:t>
      </w:r>
    </w:p>
    <w:p w:rsidR="004A184C" w:rsidRDefault="004A184C" w:rsidP="004A184C">
      <w:pPr>
        <w:pStyle w:val="Heading6"/>
      </w:pPr>
      <w:r>
        <w:t>ChatGPT đã nói:</w:t>
      </w:r>
    </w:p>
    <w:p w:rsidR="004A184C" w:rsidRDefault="004A184C" w:rsidP="004A184C">
      <w:pPr>
        <w:pStyle w:val="NormalWeb"/>
      </w:pPr>
      <w:r>
        <w:rPr>
          <w:rFonts w:ascii="Segoe UI Symbol" w:hAnsi="Segoe UI Symbol" w:cs="Segoe UI Symbol"/>
        </w:rPr>
        <w:t>🔥</w:t>
      </w:r>
      <w:r>
        <w:t xml:space="preserve"> Chuẩn luôn bro — bạn đang nắm rất đúng </w:t>
      </w:r>
      <w:r>
        <w:rPr>
          <w:rStyle w:val="Strong"/>
          <w:rFonts w:eastAsiaTheme="majorEastAsia"/>
        </w:rPr>
        <w:t>tư duy thiết kế hiện đại</w:t>
      </w:r>
      <w:r>
        <w:t xml:space="preserve"> của một Data Warehouse theo hướng </w:t>
      </w:r>
      <w:r>
        <w:rPr>
          <w:rStyle w:val="Emphasis"/>
          <w:rFonts w:eastAsiaTheme="majorEastAsia"/>
        </w:rPr>
        <w:t>modular &amp; scalable</w:t>
      </w:r>
      <w:r>
        <w:t>.</w:t>
      </w:r>
    </w:p>
    <w:p w:rsidR="004A184C" w:rsidRDefault="004A184C" w:rsidP="004A184C">
      <w:pPr>
        <w:pStyle w:val="NormalWeb"/>
      </w:pPr>
      <w:r>
        <w:t>Giờ mình sẽ giúp bạn làm rõ từng tầng (và mối quan hệ giữa fact – mart – dimension – dashboard) để bạn hình dung chuẩn chỉnh như kiến trúc sư DWH.</w:t>
      </w:r>
    </w:p>
    <w:p w:rsidR="004A184C" w:rsidRDefault="004A184C" w:rsidP="004A184C">
      <w:r>
        <w:pict>
          <v:rect id="_x0000_i1103"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1️</w:t>
      </w:r>
      <w:r>
        <w:rPr>
          <w:rFonts w:ascii="Tahoma" w:hAnsi="Tahoma" w:cs="Tahoma"/>
        </w:rPr>
        <w:t>⃣</w:t>
      </w:r>
      <w:r>
        <w:t xml:space="preserve"> Tổng thể kiến trúc (3 tầng chính)</w:t>
      </w:r>
    </w:p>
    <w:p w:rsidR="004A184C" w:rsidRDefault="004A184C" w:rsidP="004A184C">
      <w:pPr>
        <w:pStyle w:val="HTMLPreformatted"/>
        <w:rPr>
          <w:rStyle w:val="HTMLCode"/>
        </w:rPr>
      </w:pPr>
      <w:r>
        <w:rPr>
          <w:rStyle w:val="hljs-selector-attr"/>
        </w:rPr>
        <w:t>[ODS / Staging]</w:t>
      </w:r>
      <w:r>
        <w:rPr>
          <w:rStyle w:val="HTMLCode"/>
        </w:rPr>
        <w:t xml:space="preserve">  →  </w:t>
      </w:r>
      <w:r>
        <w:rPr>
          <w:rStyle w:val="hljs-selector-attr"/>
        </w:rPr>
        <w:t>[Data Warehouse (Fact + Dim)]</w:t>
      </w:r>
      <w:r>
        <w:rPr>
          <w:rStyle w:val="HTMLCode"/>
        </w:rPr>
        <w:t xml:space="preserve">  →  </w:t>
      </w:r>
      <w:r>
        <w:rPr>
          <w:rStyle w:val="hljs-selector-attr"/>
        </w:rPr>
        <w:t>[Data Mart /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4148"/>
        <w:gridCol w:w="3438"/>
      </w:tblGrid>
      <w:tr w:rsidR="004A184C" w:rsidTr="004A184C">
        <w:trPr>
          <w:tblHeader/>
          <w:tblCellSpacing w:w="15" w:type="dxa"/>
        </w:trPr>
        <w:tc>
          <w:tcPr>
            <w:tcW w:w="0" w:type="auto"/>
            <w:vAlign w:val="center"/>
            <w:hideMark/>
          </w:tcPr>
          <w:p w:rsidR="004A184C" w:rsidRDefault="004A184C">
            <w:pPr>
              <w:jc w:val="center"/>
              <w:rPr>
                <w:b/>
                <w:bCs/>
              </w:rPr>
            </w:pPr>
            <w:r>
              <w:rPr>
                <w:b/>
                <w:bCs/>
              </w:rPr>
              <w:t>Tầng</w:t>
            </w:r>
          </w:p>
        </w:tc>
        <w:tc>
          <w:tcPr>
            <w:tcW w:w="0" w:type="auto"/>
            <w:vAlign w:val="center"/>
            <w:hideMark/>
          </w:tcPr>
          <w:p w:rsidR="004A184C" w:rsidRDefault="004A184C">
            <w:pPr>
              <w:jc w:val="center"/>
              <w:rPr>
                <w:b/>
                <w:bCs/>
              </w:rPr>
            </w:pPr>
            <w:r>
              <w:rPr>
                <w:b/>
                <w:bCs/>
              </w:rPr>
              <w:t>Vai trò</w:t>
            </w:r>
          </w:p>
        </w:tc>
        <w:tc>
          <w:tcPr>
            <w:tcW w:w="0" w:type="auto"/>
            <w:vAlign w:val="center"/>
            <w:hideMark/>
          </w:tcPr>
          <w:p w:rsidR="004A184C" w:rsidRDefault="004A184C">
            <w:pPr>
              <w:jc w:val="center"/>
              <w:rPr>
                <w:b/>
                <w:bCs/>
              </w:rPr>
            </w:pPr>
            <w:r>
              <w:rPr>
                <w:b/>
                <w:bCs/>
              </w:rPr>
              <w:t>Ghi chú</w:t>
            </w:r>
          </w:p>
        </w:tc>
      </w:tr>
      <w:tr w:rsidR="004A184C" w:rsidTr="004A184C">
        <w:trPr>
          <w:tblCellSpacing w:w="15" w:type="dxa"/>
        </w:trPr>
        <w:tc>
          <w:tcPr>
            <w:tcW w:w="0" w:type="auto"/>
            <w:vAlign w:val="center"/>
            <w:hideMark/>
          </w:tcPr>
          <w:p w:rsidR="004A184C" w:rsidRDefault="004A184C">
            <w:r>
              <w:rPr>
                <w:rStyle w:val="Strong"/>
              </w:rPr>
              <w:t>ODS / Staging</w:t>
            </w:r>
          </w:p>
        </w:tc>
        <w:tc>
          <w:tcPr>
            <w:tcW w:w="0" w:type="auto"/>
            <w:vAlign w:val="center"/>
            <w:hideMark/>
          </w:tcPr>
          <w:p w:rsidR="004A184C" w:rsidRDefault="004A184C">
            <w:r>
              <w:t>Sao chép dữ liệu gốc từ hệ thống core (Oracle, MySQL, ...) sang DWH</w:t>
            </w:r>
          </w:p>
        </w:tc>
        <w:tc>
          <w:tcPr>
            <w:tcW w:w="0" w:type="auto"/>
            <w:vAlign w:val="center"/>
            <w:hideMark/>
          </w:tcPr>
          <w:p w:rsidR="004A184C" w:rsidRDefault="004A184C">
            <w:r>
              <w:t>Dữ nguyên, không biến đổi logic</w:t>
            </w:r>
          </w:p>
        </w:tc>
      </w:tr>
      <w:tr w:rsidR="004A184C" w:rsidTr="004A184C">
        <w:trPr>
          <w:tblCellSpacing w:w="15" w:type="dxa"/>
        </w:trPr>
        <w:tc>
          <w:tcPr>
            <w:tcW w:w="0" w:type="auto"/>
            <w:vAlign w:val="center"/>
            <w:hideMark/>
          </w:tcPr>
          <w:p w:rsidR="004A184C" w:rsidRDefault="004A184C">
            <w:r>
              <w:rPr>
                <w:rStyle w:val="Strong"/>
              </w:rPr>
              <w:lastRenderedPageBreak/>
              <w:t>DWH Core (Fact + Dim)</w:t>
            </w:r>
          </w:p>
        </w:tc>
        <w:tc>
          <w:tcPr>
            <w:tcW w:w="0" w:type="auto"/>
            <w:vAlign w:val="center"/>
            <w:hideMark/>
          </w:tcPr>
          <w:p w:rsidR="004A184C" w:rsidRDefault="004A184C">
            <w:r>
              <w:t>Chuẩn hóa dữ liệu theo star schema</w:t>
            </w:r>
          </w:p>
        </w:tc>
        <w:tc>
          <w:tcPr>
            <w:tcW w:w="0" w:type="auto"/>
            <w:vAlign w:val="center"/>
            <w:hideMark/>
          </w:tcPr>
          <w:p w:rsidR="004A184C" w:rsidRDefault="004A184C">
            <w:r>
              <w:t>Chứa Fact &amp; Dimension</w:t>
            </w:r>
          </w:p>
        </w:tc>
      </w:tr>
      <w:tr w:rsidR="004A184C" w:rsidTr="004A184C">
        <w:trPr>
          <w:tblCellSpacing w:w="15" w:type="dxa"/>
        </w:trPr>
        <w:tc>
          <w:tcPr>
            <w:tcW w:w="0" w:type="auto"/>
            <w:vAlign w:val="center"/>
            <w:hideMark/>
          </w:tcPr>
          <w:p w:rsidR="004A184C" w:rsidRDefault="004A184C">
            <w:r>
              <w:rPr>
                <w:rStyle w:val="Strong"/>
              </w:rPr>
              <w:t>Data Mart / Dashboard</w:t>
            </w:r>
          </w:p>
        </w:tc>
        <w:tc>
          <w:tcPr>
            <w:tcW w:w="0" w:type="auto"/>
            <w:vAlign w:val="center"/>
            <w:hideMark/>
          </w:tcPr>
          <w:p w:rsidR="004A184C" w:rsidRDefault="004A184C">
            <w:r>
              <w:t>Tập trung theo chủ đề phân tích</w:t>
            </w:r>
          </w:p>
        </w:tc>
        <w:tc>
          <w:tcPr>
            <w:tcW w:w="0" w:type="auto"/>
            <w:vAlign w:val="center"/>
            <w:hideMark/>
          </w:tcPr>
          <w:p w:rsidR="004A184C" w:rsidRDefault="004A184C">
            <w:r>
              <w:t>Thường là view hoặc materialized view từ Fact + Dim</w:t>
            </w:r>
          </w:p>
        </w:tc>
      </w:tr>
    </w:tbl>
    <w:p w:rsidR="004A184C" w:rsidRDefault="004A184C" w:rsidP="004A184C">
      <w:r>
        <w:pict>
          <v:rect id="_x0000_i1104"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2️</w:t>
      </w:r>
      <w:r>
        <w:rPr>
          <w:rFonts w:ascii="Tahoma" w:hAnsi="Tahoma" w:cs="Tahoma"/>
        </w:rPr>
        <w:t>⃣</w:t>
      </w:r>
      <w:r>
        <w:t xml:space="preserve"> Ứng với 5 block query → 5 </w:t>
      </w:r>
      <w:r>
        <w:rPr>
          <w:rStyle w:val="Strong"/>
          <w:b w:val="0"/>
          <w:bCs w:val="0"/>
        </w:rPr>
        <w:t>Fact Table (và 5 Data Mart)</w:t>
      </w:r>
    </w:p>
    <w:p w:rsidR="004A184C" w:rsidRDefault="004A184C" w:rsidP="004A184C">
      <w:pPr>
        <w:pStyle w:val="Heading3"/>
      </w:pPr>
      <w:r>
        <w:t xml:space="preserve">1. </w:t>
      </w:r>
      <w:r>
        <w:rPr>
          <w:rStyle w:val="HTMLCode"/>
          <w:rFonts w:eastAsiaTheme="majorEastAsia"/>
        </w:rPr>
        <w:t>fact_premium_goc</w:t>
      </w:r>
    </w:p>
    <w:p w:rsidR="004A184C" w:rsidRDefault="004A184C" w:rsidP="004A184C">
      <w:pPr>
        <w:pStyle w:val="NormalWeb"/>
      </w:pPr>
      <w:r>
        <w:t>→ Thông tin hợp đồng gốc: phí bảo hiểm, version, sản phẩm, khách hàng.</w:t>
      </w:r>
    </w:p>
    <w:p w:rsidR="004A184C" w:rsidRDefault="004A184C" w:rsidP="004A184C">
      <w:pPr>
        <w:pStyle w:val="Heading3"/>
      </w:pPr>
      <w:r>
        <w:t xml:space="preserve">2. </w:t>
      </w:r>
      <w:r>
        <w:rPr>
          <w:rStyle w:val="HTMLCode"/>
          <w:rFonts w:eastAsiaTheme="majorEastAsia"/>
        </w:rPr>
        <w:t>fact_payment_tyle</w:t>
      </w:r>
    </w:p>
    <w:p w:rsidR="004A184C" w:rsidRDefault="004A184C" w:rsidP="004A184C">
      <w:pPr>
        <w:pStyle w:val="NormalWeb"/>
      </w:pPr>
      <w:r>
        <w:t>→ Thông tin thanh toán, kỳ, dòng tiền, ngày hạch toán.</w:t>
      </w:r>
    </w:p>
    <w:p w:rsidR="004A184C" w:rsidRDefault="004A184C" w:rsidP="004A184C">
      <w:pPr>
        <w:pStyle w:val="Heading3"/>
      </w:pPr>
      <w:r>
        <w:t xml:space="preserve">3. </w:t>
      </w:r>
      <w:r>
        <w:rPr>
          <w:rStyle w:val="HTMLCode"/>
          <w:rFonts w:eastAsiaTheme="majorEastAsia"/>
        </w:rPr>
        <w:t>fact_reinsurance_tbh</w:t>
      </w:r>
    </w:p>
    <w:p w:rsidR="004A184C" w:rsidRDefault="004A184C" w:rsidP="004A184C">
      <w:pPr>
        <w:pStyle w:val="NormalWeb"/>
      </w:pPr>
      <w:r>
        <w:t>→ Phí và tỷ lệ các loại tái (QS, Surplus, FAC…).</w:t>
      </w:r>
    </w:p>
    <w:p w:rsidR="004A184C" w:rsidRDefault="004A184C" w:rsidP="004A184C">
      <w:pPr>
        <w:pStyle w:val="Heading3"/>
      </w:pPr>
      <w:r>
        <w:lastRenderedPageBreak/>
        <w:t xml:space="preserve">4. </w:t>
      </w:r>
      <w:r>
        <w:rPr>
          <w:rStyle w:val="HTMLCode"/>
          <w:rFonts w:eastAsiaTheme="majorEastAsia"/>
        </w:rPr>
        <w:t>fact_commission_phi_hd</w:t>
      </w:r>
    </w:p>
    <w:p w:rsidR="004A184C" w:rsidRDefault="004A184C" w:rsidP="004A184C">
      <w:pPr>
        <w:pStyle w:val="NormalWeb"/>
      </w:pPr>
      <w:r>
        <w:t>→ Hoa hồng (giữ lại, môi giới, tái, đại lý), thuế.</w:t>
      </w:r>
    </w:p>
    <w:p w:rsidR="004A184C" w:rsidRDefault="004A184C" w:rsidP="004A184C">
      <w:pPr>
        <w:pStyle w:val="Heading3"/>
      </w:pPr>
      <w:r>
        <w:t xml:space="preserve">5. </w:t>
      </w:r>
      <w:r>
        <w:rPr>
          <w:rStyle w:val="HTMLCode"/>
          <w:rFonts w:eastAsiaTheme="majorEastAsia"/>
        </w:rPr>
        <w:t>fact_fac</w:t>
      </w:r>
    </w:p>
    <w:p w:rsidR="004A184C" w:rsidRDefault="004A184C" w:rsidP="004A184C">
      <w:pPr>
        <w:pStyle w:val="NormalWeb"/>
      </w:pPr>
      <w:r>
        <w:t>→ Phí nhượng tái FAC (FAC direct hoặc FAC in/out).</w:t>
      </w:r>
    </w:p>
    <w:p w:rsidR="004A184C" w:rsidRDefault="004A184C" w:rsidP="004A184C">
      <w:r>
        <w:pict>
          <v:rect id="_x0000_i1105"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3️</w:t>
      </w:r>
      <w:r>
        <w:rPr>
          <w:rFonts w:ascii="Tahoma" w:hAnsi="Tahoma" w:cs="Tahoma"/>
        </w:rPr>
        <w:t>⃣</w:t>
      </w:r>
      <w:r>
        <w:t xml:space="preserve"> Các </w:t>
      </w:r>
      <w:r>
        <w:rPr>
          <w:rStyle w:val="Strong"/>
          <w:b w:val="0"/>
          <w:bCs w:val="0"/>
        </w:rPr>
        <w:t>Dimension Table dùng chung</w:t>
      </w:r>
    </w:p>
    <w:p w:rsidR="004A184C" w:rsidRDefault="004A184C" w:rsidP="004A184C">
      <w:pPr>
        <w:pStyle w:val="NormalWeb"/>
      </w:pPr>
      <w:r>
        <w:t xml:space="preserve">Các fact sẽ </w:t>
      </w:r>
      <w:r>
        <w:rPr>
          <w:rStyle w:val="Strong"/>
          <w:rFonts w:eastAsiaTheme="majorEastAsia"/>
        </w:rPr>
        <w:t>join vào dimension</w:t>
      </w:r>
      <w:r>
        <w:t xml:space="preserve"> thông qua </w:t>
      </w:r>
      <w:r>
        <w:rPr>
          <w:rStyle w:val="Emphasis"/>
          <w:rFonts w:eastAsiaTheme="majorEastAsia"/>
        </w:rPr>
        <w:t>surrogate key</w:t>
      </w:r>
      <w:r>
        <w:t xml:space="preserve"> (khóa thay thế).</w:t>
      </w:r>
      <w:r>
        <w:br/>
        <w:t>Mỗi dim mô tả một “chiều” của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210"/>
        <w:gridCol w:w="3674"/>
      </w:tblGrid>
      <w:tr w:rsidR="004A184C" w:rsidTr="004A184C">
        <w:trPr>
          <w:tblHeader/>
          <w:tblCellSpacing w:w="15" w:type="dxa"/>
        </w:trPr>
        <w:tc>
          <w:tcPr>
            <w:tcW w:w="0" w:type="auto"/>
            <w:vAlign w:val="center"/>
            <w:hideMark/>
          </w:tcPr>
          <w:p w:rsidR="004A184C" w:rsidRDefault="004A184C">
            <w:pPr>
              <w:jc w:val="center"/>
              <w:rPr>
                <w:b/>
                <w:bCs/>
              </w:rPr>
            </w:pPr>
            <w:r>
              <w:rPr>
                <w:b/>
                <w:bCs/>
              </w:rPr>
              <w:t>Dimension</w:t>
            </w:r>
          </w:p>
        </w:tc>
        <w:tc>
          <w:tcPr>
            <w:tcW w:w="0" w:type="auto"/>
            <w:vAlign w:val="center"/>
            <w:hideMark/>
          </w:tcPr>
          <w:p w:rsidR="004A184C" w:rsidRDefault="004A184C">
            <w:pPr>
              <w:jc w:val="center"/>
              <w:rPr>
                <w:b/>
                <w:bCs/>
              </w:rPr>
            </w:pPr>
            <w:r>
              <w:rPr>
                <w:b/>
                <w:bCs/>
              </w:rPr>
              <w:t>Nội dung</w:t>
            </w:r>
          </w:p>
        </w:tc>
        <w:tc>
          <w:tcPr>
            <w:tcW w:w="0" w:type="auto"/>
            <w:vAlign w:val="center"/>
            <w:hideMark/>
          </w:tcPr>
          <w:p w:rsidR="004A184C" w:rsidRDefault="004A184C">
            <w:pPr>
              <w:jc w:val="center"/>
              <w:rPr>
                <w:b/>
                <w:bCs/>
              </w:rPr>
            </w:pPr>
            <w:r>
              <w:rPr>
                <w:b/>
                <w:bCs/>
              </w:rPr>
              <w:t>Dùng cho Fact nào</w:t>
            </w:r>
          </w:p>
        </w:tc>
      </w:tr>
      <w:tr w:rsidR="004A184C" w:rsidTr="004A184C">
        <w:trPr>
          <w:tblCellSpacing w:w="15" w:type="dxa"/>
        </w:trPr>
        <w:tc>
          <w:tcPr>
            <w:tcW w:w="0" w:type="auto"/>
            <w:vAlign w:val="center"/>
            <w:hideMark/>
          </w:tcPr>
          <w:p w:rsidR="004A184C" w:rsidRDefault="004A184C">
            <w:r>
              <w:rPr>
                <w:rStyle w:val="HTMLCode"/>
                <w:rFonts w:eastAsiaTheme="minorHAnsi"/>
              </w:rPr>
              <w:t>dim_date</w:t>
            </w:r>
          </w:p>
        </w:tc>
        <w:tc>
          <w:tcPr>
            <w:tcW w:w="0" w:type="auto"/>
            <w:vAlign w:val="center"/>
            <w:hideMark/>
          </w:tcPr>
          <w:p w:rsidR="004A184C" w:rsidRDefault="004A184C">
            <w:r>
              <w:t>Ngày hiệu lực, ngày thanh toán, ngày hạch toán, tháng, quý, năm</w:t>
            </w:r>
          </w:p>
        </w:tc>
        <w:tc>
          <w:tcPr>
            <w:tcW w:w="0" w:type="auto"/>
            <w:vAlign w:val="center"/>
            <w:hideMark/>
          </w:tcPr>
          <w:p w:rsidR="004A184C" w:rsidRDefault="004A184C">
            <w:r>
              <w:t>Tất cả fact</w:t>
            </w:r>
          </w:p>
        </w:tc>
      </w:tr>
      <w:tr w:rsidR="004A184C" w:rsidTr="004A184C">
        <w:trPr>
          <w:tblCellSpacing w:w="15" w:type="dxa"/>
        </w:trPr>
        <w:tc>
          <w:tcPr>
            <w:tcW w:w="0" w:type="auto"/>
            <w:vAlign w:val="center"/>
            <w:hideMark/>
          </w:tcPr>
          <w:p w:rsidR="004A184C" w:rsidRDefault="004A184C">
            <w:r>
              <w:rPr>
                <w:rStyle w:val="HTMLCode"/>
                <w:rFonts w:eastAsiaTheme="minorHAnsi"/>
              </w:rPr>
              <w:t>dim_policy</w:t>
            </w:r>
          </w:p>
        </w:tc>
        <w:tc>
          <w:tcPr>
            <w:tcW w:w="0" w:type="auto"/>
            <w:vAlign w:val="center"/>
            <w:hideMark/>
          </w:tcPr>
          <w:p w:rsidR="004A184C" w:rsidRDefault="004A184C">
            <w:r>
              <w:t>Hợp đồng, số đơn, version, sản phẩm, line of business</w:t>
            </w:r>
          </w:p>
        </w:tc>
        <w:tc>
          <w:tcPr>
            <w:tcW w:w="0" w:type="auto"/>
            <w:vAlign w:val="center"/>
            <w:hideMark/>
          </w:tcPr>
          <w:p w:rsidR="004A184C" w:rsidRDefault="004A184C">
            <w:r>
              <w:t>Tất cả fact</w:t>
            </w:r>
          </w:p>
        </w:tc>
      </w:tr>
      <w:tr w:rsidR="004A184C" w:rsidTr="004A184C">
        <w:trPr>
          <w:tblCellSpacing w:w="15" w:type="dxa"/>
        </w:trPr>
        <w:tc>
          <w:tcPr>
            <w:tcW w:w="0" w:type="auto"/>
            <w:vAlign w:val="center"/>
            <w:hideMark/>
          </w:tcPr>
          <w:p w:rsidR="004A184C" w:rsidRDefault="004A184C">
            <w:r>
              <w:rPr>
                <w:rStyle w:val="HTMLCode"/>
                <w:rFonts w:eastAsiaTheme="minorHAnsi"/>
              </w:rPr>
              <w:lastRenderedPageBreak/>
              <w:t>dim_customer</w:t>
            </w:r>
          </w:p>
        </w:tc>
        <w:tc>
          <w:tcPr>
            <w:tcW w:w="0" w:type="auto"/>
            <w:vAlign w:val="center"/>
            <w:hideMark/>
          </w:tcPr>
          <w:p w:rsidR="004A184C" w:rsidRDefault="004A184C">
            <w:r>
              <w:t>Khách hàng, nhóm KH, quốc gia</w:t>
            </w:r>
          </w:p>
        </w:tc>
        <w:tc>
          <w:tcPr>
            <w:tcW w:w="0" w:type="auto"/>
            <w:vAlign w:val="center"/>
            <w:hideMark/>
          </w:tcPr>
          <w:p w:rsidR="004A184C" w:rsidRDefault="004A184C">
            <w:r>
              <w:rPr>
                <w:rStyle w:val="HTMLCode"/>
                <w:rFonts w:eastAsiaTheme="minorHAnsi"/>
              </w:rPr>
              <w:t>fact_premium_goc</w:t>
            </w:r>
            <w:r>
              <w:t xml:space="preserve">, </w:t>
            </w:r>
            <w:r>
              <w:rPr>
                <w:rStyle w:val="HTMLCode"/>
                <w:rFonts w:eastAsiaTheme="minorHAnsi"/>
              </w:rPr>
              <w:t>fact_commission_phi_hd</w:t>
            </w:r>
          </w:p>
        </w:tc>
      </w:tr>
      <w:tr w:rsidR="004A184C" w:rsidTr="004A184C">
        <w:trPr>
          <w:tblCellSpacing w:w="15" w:type="dxa"/>
        </w:trPr>
        <w:tc>
          <w:tcPr>
            <w:tcW w:w="0" w:type="auto"/>
            <w:vAlign w:val="center"/>
            <w:hideMark/>
          </w:tcPr>
          <w:p w:rsidR="004A184C" w:rsidRDefault="004A184C">
            <w:r>
              <w:rPr>
                <w:rStyle w:val="HTMLCode"/>
                <w:rFonts w:eastAsiaTheme="minorHAnsi"/>
              </w:rPr>
              <w:t>dim_agent</w:t>
            </w:r>
          </w:p>
        </w:tc>
        <w:tc>
          <w:tcPr>
            <w:tcW w:w="0" w:type="auto"/>
            <w:vAlign w:val="center"/>
            <w:hideMark/>
          </w:tcPr>
          <w:p w:rsidR="004A184C" w:rsidRDefault="004A184C">
            <w:r>
              <w:t>Đại lý, môi giới, loại kênh bán</w:t>
            </w:r>
          </w:p>
        </w:tc>
        <w:tc>
          <w:tcPr>
            <w:tcW w:w="0" w:type="auto"/>
            <w:vAlign w:val="center"/>
            <w:hideMark/>
          </w:tcPr>
          <w:p w:rsidR="004A184C" w:rsidRDefault="004A184C">
            <w:r>
              <w:rPr>
                <w:rStyle w:val="HTMLCode"/>
                <w:rFonts w:eastAsiaTheme="minorHAnsi"/>
              </w:rPr>
              <w:t>fact_commission_phi_hd</w:t>
            </w:r>
          </w:p>
        </w:tc>
      </w:tr>
      <w:tr w:rsidR="004A184C" w:rsidTr="004A184C">
        <w:trPr>
          <w:tblCellSpacing w:w="15" w:type="dxa"/>
        </w:trPr>
        <w:tc>
          <w:tcPr>
            <w:tcW w:w="0" w:type="auto"/>
            <w:vAlign w:val="center"/>
            <w:hideMark/>
          </w:tcPr>
          <w:p w:rsidR="004A184C" w:rsidRDefault="004A184C">
            <w:r>
              <w:rPr>
                <w:rStyle w:val="HTMLCode"/>
                <w:rFonts w:eastAsiaTheme="minorHAnsi"/>
              </w:rPr>
              <w:t>dim_branch</w:t>
            </w:r>
          </w:p>
        </w:tc>
        <w:tc>
          <w:tcPr>
            <w:tcW w:w="0" w:type="auto"/>
            <w:vAlign w:val="center"/>
            <w:hideMark/>
          </w:tcPr>
          <w:p w:rsidR="004A184C" w:rsidRDefault="004A184C">
            <w:r>
              <w:t>Chi nhánh, khu vực, đơn vị kinh doanh</w:t>
            </w:r>
          </w:p>
        </w:tc>
        <w:tc>
          <w:tcPr>
            <w:tcW w:w="0" w:type="auto"/>
            <w:vAlign w:val="center"/>
            <w:hideMark/>
          </w:tcPr>
          <w:p w:rsidR="004A184C" w:rsidRDefault="004A184C">
            <w:r>
              <w:t>Tất cả fact</w:t>
            </w:r>
          </w:p>
        </w:tc>
      </w:tr>
      <w:tr w:rsidR="004A184C" w:rsidTr="004A184C">
        <w:trPr>
          <w:tblCellSpacing w:w="15" w:type="dxa"/>
        </w:trPr>
        <w:tc>
          <w:tcPr>
            <w:tcW w:w="0" w:type="auto"/>
            <w:vAlign w:val="center"/>
            <w:hideMark/>
          </w:tcPr>
          <w:p w:rsidR="004A184C" w:rsidRDefault="004A184C">
            <w:r>
              <w:rPr>
                <w:rStyle w:val="HTMLCode"/>
                <w:rFonts w:eastAsiaTheme="minorHAnsi"/>
              </w:rPr>
              <w:t>dim_reinsurance_type</w:t>
            </w:r>
          </w:p>
        </w:tc>
        <w:tc>
          <w:tcPr>
            <w:tcW w:w="0" w:type="auto"/>
            <w:vAlign w:val="center"/>
            <w:hideMark/>
          </w:tcPr>
          <w:p w:rsidR="004A184C" w:rsidRDefault="004A184C">
            <w:r>
              <w:t>QS, Surplus, FAC, loại hình tái</w:t>
            </w:r>
          </w:p>
        </w:tc>
        <w:tc>
          <w:tcPr>
            <w:tcW w:w="0" w:type="auto"/>
            <w:vAlign w:val="center"/>
            <w:hideMark/>
          </w:tcPr>
          <w:p w:rsidR="004A184C" w:rsidRDefault="004A184C">
            <w:r>
              <w:rPr>
                <w:rStyle w:val="HTMLCode"/>
                <w:rFonts w:eastAsiaTheme="minorHAnsi"/>
              </w:rPr>
              <w:t>fact_reinsurance_tbh</w:t>
            </w:r>
            <w:r>
              <w:t xml:space="preserve">, </w:t>
            </w:r>
            <w:r>
              <w:rPr>
                <w:rStyle w:val="HTMLCode"/>
                <w:rFonts w:eastAsiaTheme="minorHAnsi"/>
              </w:rPr>
              <w:t>fact_fac</w:t>
            </w:r>
          </w:p>
        </w:tc>
      </w:tr>
      <w:tr w:rsidR="004A184C" w:rsidTr="004A184C">
        <w:trPr>
          <w:tblCellSpacing w:w="15" w:type="dxa"/>
        </w:trPr>
        <w:tc>
          <w:tcPr>
            <w:tcW w:w="0" w:type="auto"/>
            <w:vAlign w:val="center"/>
            <w:hideMark/>
          </w:tcPr>
          <w:p w:rsidR="004A184C" w:rsidRDefault="004A184C">
            <w:r>
              <w:rPr>
                <w:rStyle w:val="HTMLCode"/>
                <w:rFonts w:eastAsiaTheme="minorHAnsi"/>
              </w:rPr>
              <w:t>dim_currency</w:t>
            </w:r>
          </w:p>
        </w:tc>
        <w:tc>
          <w:tcPr>
            <w:tcW w:w="0" w:type="auto"/>
            <w:vAlign w:val="center"/>
            <w:hideMark/>
          </w:tcPr>
          <w:p w:rsidR="004A184C" w:rsidRDefault="004A184C">
            <w:r>
              <w:t>Loại tiền, tỷ giá, quy đổi VND</w:t>
            </w:r>
          </w:p>
        </w:tc>
        <w:tc>
          <w:tcPr>
            <w:tcW w:w="0" w:type="auto"/>
            <w:vAlign w:val="center"/>
            <w:hideMark/>
          </w:tcPr>
          <w:p w:rsidR="004A184C" w:rsidRDefault="004A184C">
            <w:r>
              <w:t>Tất cả fact</w:t>
            </w:r>
          </w:p>
        </w:tc>
      </w:tr>
      <w:tr w:rsidR="004A184C" w:rsidTr="004A184C">
        <w:trPr>
          <w:tblCellSpacing w:w="15" w:type="dxa"/>
        </w:trPr>
        <w:tc>
          <w:tcPr>
            <w:tcW w:w="0" w:type="auto"/>
            <w:vAlign w:val="center"/>
            <w:hideMark/>
          </w:tcPr>
          <w:p w:rsidR="004A184C" w:rsidRDefault="004A184C">
            <w:r>
              <w:rPr>
                <w:rStyle w:val="HTMLCode"/>
                <w:rFonts w:eastAsiaTheme="minorHAnsi"/>
              </w:rPr>
              <w:t>dim_product</w:t>
            </w:r>
          </w:p>
        </w:tc>
        <w:tc>
          <w:tcPr>
            <w:tcW w:w="0" w:type="auto"/>
            <w:vAlign w:val="center"/>
            <w:hideMark/>
          </w:tcPr>
          <w:p w:rsidR="004A184C" w:rsidRDefault="004A184C">
            <w:r>
              <w:t>Sản phẩm bảo hiểm, nhóm sản phẩm</w:t>
            </w:r>
          </w:p>
        </w:tc>
        <w:tc>
          <w:tcPr>
            <w:tcW w:w="0" w:type="auto"/>
            <w:vAlign w:val="center"/>
            <w:hideMark/>
          </w:tcPr>
          <w:p w:rsidR="004A184C" w:rsidRDefault="004A184C">
            <w:r>
              <w:rPr>
                <w:rStyle w:val="HTMLCode"/>
                <w:rFonts w:eastAsiaTheme="minorHAnsi"/>
              </w:rPr>
              <w:t>fact_premium_goc</w:t>
            </w:r>
            <w:r>
              <w:t xml:space="preserve">, </w:t>
            </w:r>
            <w:r>
              <w:rPr>
                <w:rStyle w:val="HTMLCode"/>
                <w:rFonts w:eastAsiaTheme="minorHAnsi"/>
              </w:rPr>
              <w:t>fact_reinsurance_tbh</w:t>
            </w:r>
          </w:p>
        </w:tc>
      </w:tr>
    </w:tbl>
    <w:p w:rsidR="004A184C" w:rsidRDefault="004A184C" w:rsidP="004A184C">
      <w:r>
        <w:pict>
          <v:rect id="_x0000_i1106"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4️</w:t>
      </w:r>
      <w:r>
        <w:rPr>
          <w:rFonts w:ascii="Tahoma" w:hAnsi="Tahoma" w:cs="Tahoma"/>
        </w:rPr>
        <w:t>⃣</w:t>
      </w:r>
      <w:r>
        <w:t xml:space="preserve"> Mối quan hệ giữa Fact → Dimension → Dashboard</w:t>
      </w:r>
    </w:p>
    <w:p w:rsidR="004A184C" w:rsidRDefault="004A184C" w:rsidP="004A184C">
      <w:pPr>
        <w:pStyle w:val="NormalWeb"/>
      </w:pPr>
      <w:r>
        <w:t>Sơ đồ khái niệm (textual):</w:t>
      </w:r>
    </w:p>
    <w:p w:rsidR="004A184C" w:rsidRDefault="004A184C" w:rsidP="004A184C">
      <w:pPr>
        <w:pStyle w:val="HTMLPreformatted"/>
        <w:rPr>
          <w:rStyle w:val="HTMLCode"/>
        </w:rPr>
      </w:pPr>
      <w:r>
        <w:rPr>
          <w:rStyle w:val="hljs-attribute"/>
        </w:rPr>
        <w:lastRenderedPageBreak/>
        <w:t>fact_premium_goc</w:t>
      </w:r>
      <w:r>
        <w:rPr>
          <w:rStyle w:val="HTMLCode"/>
        </w:rPr>
        <w:t xml:space="preserve">      → dim_policy, dim_date, dim_product, dim_customer, dim_branch</w:t>
      </w:r>
    </w:p>
    <w:p w:rsidR="004A184C" w:rsidRDefault="004A184C" w:rsidP="004A184C">
      <w:pPr>
        <w:pStyle w:val="HTMLPreformatted"/>
        <w:rPr>
          <w:rStyle w:val="HTMLCode"/>
        </w:rPr>
      </w:pPr>
      <w:r>
        <w:rPr>
          <w:rStyle w:val="HTMLCode"/>
        </w:rPr>
        <w:t>fact_payment_tyle     → dim_policy, dim_date, dim_branch, dim_currency</w:t>
      </w:r>
    </w:p>
    <w:p w:rsidR="004A184C" w:rsidRDefault="004A184C" w:rsidP="004A184C">
      <w:pPr>
        <w:pStyle w:val="HTMLPreformatted"/>
        <w:rPr>
          <w:rStyle w:val="HTMLCode"/>
        </w:rPr>
      </w:pPr>
      <w:r>
        <w:rPr>
          <w:rStyle w:val="HTMLCode"/>
        </w:rPr>
        <w:t>fact_reinsurance_tbh  → dim_policy, dim_reinsurance_type, dim_date, dim_currency</w:t>
      </w:r>
    </w:p>
    <w:p w:rsidR="004A184C" w:rsidRDefault="004A184C" w:rsidP="004A184C">
      <w:pPr>
        <w:pStyle w:val="HTMLPreformatted"/>
        <w:rPr>
          <w:rStyle w:val="HTMLCode"/>
        </w:rPr>
      </w:pPr>
      <w:r>
        <w:rPr>
          <w:rStyle w:val="HTMLCode"/>
        </w:rPr>
        <w:t>fact_commission_phi_hd→ dim_policy, dim_agent, dim_date, dim_branch</w:t>
      </w:r>
    </w:p>
    <w:p w:rsidR="004A184C" w:rsidRDefault="004A184C" w:rsidP="004A184C">
      <w:pPr>
        <w:pStyle w:val="HTMLPreformatted"/>
        <w:rPr>
          <w:rStyle w:val="HTMLCode"/>
        </w:rPr>
      </w:pPr>
      <w:r>
        <w:rPr>
          <w:rStyle w:val="HTMLCode"/>
        </w:rPr>
        <w:t>fact_fac              → dim_policy, dim_reinsurance_type, dim_date, dim_currency</w:t>
      </w:r>
    </w:p>
    <w:p w:rsidR="004A184C" w:rsidRDefault="004A184C" w:rsidP="004A184C">
      <w:pPr>
        <w:pStyle w:val="NormalWeb"/>
      </w:pPr>
      <w:r>
        <w:t xml:space="preserve">Từ đó sinh ra </w:t>
      </w:r>
      <w:r>
        <w:rPr>
          <w:rStyle w:val="Strong"/>
          <w:rFonts w:eastAsiaTheme="majorEastAsia"/>
        </w:rPr>
        <w:t>các Data Mart (hoặc Dashboard)</w:t>
      </w:r>
      <w:r>
        <w:t xml:space="preserve"> như: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381"/>
        <w:gridCol w:w="3503"/>
      </w:tblGrid>
      <w:tr w:rsidR="004A184C" w:rsidTr="004A184C">
        <w:trPr>
          <w:tblHeader/>
          <w:tblCellSpacing w:w="15" w:type="dxa"/>
        </w:trPr>
        <w:tc>
          <w:tcPr>
            <w:tcW w:w="0" w:type="auto"/>
            <w:vAlign w:val="center"/>
            <w:hideMark/>
          </w:tcPr>
          <w:p w:rsidR="004A184C" w:rsidRDefault="004A184C">
            <w:pPr>
              <w:jc w:val="center"/>
              <w:rPr>
                <w:b/>
                <w:bCs/>
              </w:rPr>
            </w:pPr>
            <w:r>
              <w:rPr>
                <w:b/>
                <w:bCs/>
              </w:rPr>
              <w:t>Data Mart</w:t>
            </w:r>
          </w:p>
        </w:tc>
        <w:tc>
          <w:tcPr>
            <w:tcW w:w="0" w:type="auto"/>
            <w:vAlign w:val="center"/>
            <w:hideMark/>
          </w:tcPr>
          <w:p w:rsidR="004A184C" w:rsidRDefault="004A184C">
            <w:pPr>
              <w:jc w:val="center"/>
              <w:rPr>
                <w:b/>
                <w:bCs/>
              </w:rPr>
            </w:pPr>
            <w:r>
              <w:rPr>
                <w:b/>
                <w:bCs/>
              </w:rPr>
              <w:t>Nguồn Fact chính</w:t>
            </w:r>
          </w:p>
        </w:tc>
        <w:tc>
          <w:tcPr>
            <w:tcW w:w="0" w:type="auto"/>
            <w:vAlign w:val="center"/>
            <w:hideMark/>
          </w:tcPr>
          <w:p w:rsidR="004A184C" w:rsidRDefault="004A184C">
            <w:pPr>
              <w:jc w:val="center"/>
              <w:rPr>
                <w:b/>
                <w:bCs/>
              </w:rPr>
            </w:pPr>
            <w:r>
              <w:rPr>
                <w:b/>
                <w:bCs/>
              </w:rPr>
              <w:t>Dashboard</w:t>
            </w:r>
          </w:p>
        </w:tc>
      </w:tr>
      <w:tr w:rsidR="004A184C" w:rsidTr="004A184C">
        <w:trPr>
          <w:tblCellSpacing w:w="15" w:type="dxa"/>
        </w:trPr>
        <w:tc>
          <w:tcPr>
            <w:tcW w:w="0" w:type="auto"/>
            <w:vAlign w:val="center"/>
            <w:hideMark/>
          </w:tcPr>
          <w:p w:rsidR="004A184C" w:rsidRDefault="004A184C">
            <w:r>
              <w:rPr>
                <w:rStyle w:val="HTMLCode"/>
                <w:rFonts w:eastAsiaTheme="minorHAnsi"/>
              </w:rPr>
              <w:t>mart_premium_summary</w:t>
            </w:r>
          </w:p>
        </w:tc>
        <w:tc>
          <w:tcPr>
            <w:tcW w:w="0" w:type="auto"/>
            <w:vAlign w:val="center"/>
            <w:hideMark/>
          </w:tcPr>
          <w:p w:rsidR="004A184C" w:rsidRDefault="004A184C">
            <w:r>
              <w:t>fact_premium_goc + fact_payment_tyle</w:t>
            </w:r>
          </w:p>
        </w:tc>
        <w:tc>
          <w:tcPr>
            <w:tcW w:w="0" w:type="auto"/>
            <w:vAlign w:val="center"/>
            <w:hideMark/>
          </w:tcPr>
          <w:p w:rsidR="004A184C" w:rsidRDefault="004A184C">
            <w:r>
              <w:t>Doanh thu gốc theo ngày/sản phẩm</w:t>
            </w:r>
          </w:p>
        </w:tc>
      </w:tr>
      <w:tr w:rsidR="004A184C" w:rsidTr="004A184C">
        <w:trPr>
          <w:tblCellSpacing w:w="15" w:type="dxa"/>
        </w:trPr>
        <w:tc>
          <w:tcPr>
            <w:tcW w:w="0" w:type="auto"/>
            <w:vAlign w:val="center"/>
            <w:hideMark/>
          </w:tcPr>
          <w:p w:rsidR="004A184C" w:rsidRDefault="004A184C">
            <w:r>
              <w:rPr>
                <w:rStyle w:val="HTMLCode"/>
                <w:rFonts w:eastAsiaTheme="minorHAnsi"/>
              </w:rPr>
              <w:t>mart_reinsurance</w:t>
            </w:r>
          </w:p>
        </w:tc>
        <w:tc>
          <w:tcPr>
            <w:tcW w:w="0" w:type="auto"/>
            <w:vAlign w:val="center"/>
            <w:hideMark/>
          </w:tcPr>
          <w:p w:rsidR="004A184C" w:rsidRDefault="004A184C">
            <w:r>
              <w:t>fact_reinsurance_tbh + fact_fac</w:t>
            </w:r>
          </w:p>
        </w:tc>
        <w:tc>
          <w:tcPr>
            <w:tcW w:w="0" w:type="auto"/>
            <w:vAlign w:val="center"/>
            <w:hideMark/>
          </w:tcPr>
          <w:p w:rsidR="004A184C" w:rsidRDefault="004A184C">
            <w:r>
              <w:t>Phí tái FAC/QS theo loại hình</w:t>
            </w:r>
          </w:p>
        </w:tc>
      </w:tr>
      <w:tr w:rsidR="004A184C" w:rsidTr="004A184C">
        <w:trPr>
          <w:tblCellSpacing w:w="15" w:type="dxa"/>
        </w:trPr>
        <w:tc>
          <w:tcPr>
            <w:tcW w:w="0" w:type="auto"/>
            <w:vAlign w:val="center"/>
            <w:hideMark/>
          </w:tcPr>
          <w:p w:rsidR="004A184C" w:rsidRDefault="004A184C">
            <w:r>
              <w:rPr>
                <w:rStyle w:val="HTMLCode"/>
                <w:rFonts w:eastAsiaTheme="minorHAnsi"/>
              </w:rPr>
              <w:t>mart_commission</w:t>
            </w:r>
          </w:p>
        </w:tc>
        <w:tc>
          <w:tcPr>
            <w:tcW w:w="0" w:type="auto"/>
            <w:vAlign w:val="center"/>
            <w:hideMark/>
          </w:tcPr>
          <w:p w:rsidR="004A184C" w:rsidRDefault="004A184C">
            <w:r>
              <w:t>fact_commission_phi_hd</w:t>
            </w:r>
          </w:p>
        </w:tc>
        <w:tc>
          <w:tcPr>
            <w:tcW w:w="0" w:type="auto"/>
            <w:vAlign w:val="center"/>
            <w:hideMark/>
          </w:tcPr>
          <w:p w:rsidR="004A184C" w:rsidRDefault="004A184C">
            <w:r>
              <w:t>Hoa hồng đại lý theo kỳ, theo sản phẩm</w:t>
            </w:r>
          </w:p>
        </w:tc>
      </w:tr>
      <w:tr w:rsidR="004A184C" w:rsidTr="004A184C">
        <w:trPr>
          <w:tblCellSpacing w:w="15" w:type="dxa"/>
        </w:trPr>
        <w:tc>
          <w:tcPr>
            <w:tcW w:w="0" w:type="auto"/>
            <w:vAlign w:val="center"/>
            <w:hideMark/>
          </w:tcPr>
          <w:p w:rsidR="004A184C" w:rsidRDefault="004A184C">
            <w:r>
              <w:rPr>
                <w:rStyle w:val="HTMLCode"/>
                <w:rFonts w:eastAsiaTheme="minorHAnsi"/>
              </w:rPr>
              <w:t>mart_cashflow</w:t>
            </w:r>
          </w:p>
        </w:tc>
        <w:tc>
          <w:tcPr>
            <w:tcW w:w="0" w:type="auto"/>
            <w:vAlign w:val="center"/>
            <w:hideMark/>
          </w:tcPr>
          <w:p w:rsidR="004A184C" w:rsidRDefault="004A184C">
            <w:r>
              <w:t>fact_payment_tyle</w:t>
            </w:r>
          </w:p>
        </w:tc>
        <w:tc>
          <w:tcPr>
            <w:tcW w:w="0" w:type="auto"/>
            <w:vAlign w:val="center"/>
            <w:hideMark/>
          </w:tcPr>
          <w:p w:rsidR="004A184C" w:rsidRDefault="004A184C">
            <w:r>
              <w:t>Dòng tiền, tỷ lệ thu phí</w:t>
            </w:r>
          </w:p>
        </w:tc>
      </w:tr>
      <w:tr w:rsidR="004A184C" w:rsidTr="004A184C">
        <w:trPr>
          <w:tblCellSpacing w:w="15" w:type="dxa"/>
        </w:trPr>
        <w:tc>
          <w:tcPr>
            <w:tcW w:w="0" w:type="auto"/>
            <w:vAlign w:val="center"/>
            <w:hideMark/>
          </w:tcPr>
          <w:p w:rsidR="004A184C" w:rsidRDefault="004A184C">
            <w:r>
              <w:rPr>
                <w:rStyle w:val="HTMLCode"/>
                <w:rFonts w:eastAsiaTheme="minorHAnsi"/>
              </w:rPr>
              <w:t>mart_overview</w:t>
            </w:r>
          </w:p>
        </w:tc>
        <w:tc>
          <w:tcPr>
            <w:tcW w:w="0" w:type="auto"/>
            <w:vAlign w:val="center"/>
            <w:hideMark/>
          </w:tcPr>
          <w:p w:rsidR="004A184C" w:rsidRDefault="004A184C">
            <w:r>
              <w:t>union nhiều fact (tổng hợp)</w:t>
            </w:r>
          </w:p>
        </w:tc>
        <w:tc>
          <w:tcPr>
            <w:tcW w:w="0" w:type="auto"/>
            <w:vAlign w:val="center"/>
            <w:hideMark/>
          </w:tcPr>
          <w:p w:rsidR="004A184C" w:rsidRDefault="004A184C">
            <w:r>
              <w:t>Dashboard tổng quan doanh thu &amp; phí giữ lại</w:t>
            </w:r>
          </w:p>
        </w:tc>
      </w:tr>
    </w:tbl>
    <w:p w:rsidR="004A184C" w:rsidRDefault="004A184C" w:rsidP="004A184C">
      <w:r>
        <w:pict>
          <v:rect id="_x0000_i1107" style="width:0;height:1.5pt" o:hralign="center" o:hrstd="t" o:hr="t" fillcolor="#a0a0a0" stroked="f"/>
        </w:pict>
      </w:r>
    </w:p>
    <w:p w:rsidR="004A184C" w:rsidRDefault="004A184C" w:rsidP="004A184C">
      <w:pPr>
        <w:pStyle w:val="Heading2"/>
      </w:pPr>
      <w:r>
        <w:rPr>
          <w:rFonts w:ascii="Segoe UI Symbol" w:hAnsi="Segoe UI Symbol" w:cs="Segoe UI Symbol"/>
        </w:rPr>
        <w:lastRenderedPageBreak/>
        <w:t>⚙</w:t>
      </w:r>
      <w:r>
        <w:t>️ 5️</w:t>
      </w:r>
      <w:r>
        <w:rPr>
          <w:rFonts w:ascii="Tahoma" w:hAnsi="Tahoma" w:cs="Tahoma"/>
        </w:rPr>
        <w:t>⃣</w:t>
      </w:r>
      <w:r>
        <w:t xml:space="preserve"> Quy trình ETL logic (mẫu thực tế)</w:t>
      </w:r>
    </w:p>
    <w:p w:rsidR="004A184C" w:rsidRDefault="004A184C" w:rsidP="004A184C">
      <w:pPr>
        <w:pStyle w:val="HTMLPreformatted"/>
        <w:rPr>
          <w:rStyle w:val="HTMLCode"/>
        </w:rPr>
      </w:pPr>
      <w:r>
        <w:rPr>
          <w:rStyle w:val="hljs-selector-attr"/>
        </w:rPr>
        <w:t>[Core DB: Oracle]</w:t>
      </w:r>
      <w:r>
        <w:rPr>
          <w:rStyle w:val="HTMLCode"/>
        </w:rPr>
        <w:t xml:space="preserve"> </w:t>
      </w:r>
    </w:p>
    <w:p w:rsidR="004A184C" w:rsidRDefault="004A184C" w:rsidP="004A184C">
      <w:pPr>
        <w:pStyle w:val="HTMLPreformatted"/>
        <w:rPr>
          <w:rStyle w:val="HTMLCode"/>
        </w:rPr>
      </w:pPr>
      <w:r>
        <w:rPr>
          <w:rStyle w:val="HTMLCode"/>
        </w:rPr>
        <w:t xml:space="preserve">   ↓ (Extract)</w:t>
      </w:r>
    </w:p>
    <w:p w:rsidR="004A184C" w:rsidRDefault="004A184C" w:rsidP="004A184C">
      <w:pPr>
        <w:pStyle w:val="HTMLPreformatted"/>
        <w:rPr>
          <w:rStyle w:val="HTMLCode"/>
        </w:rPr>
      </w:pPr>
      <w:r>
        <w:rPr>
          <w:rStyle w:val="hljs-selector-attr"/>
        </w:rPr>
        <w:t>[Staging Tables: stg_mk, stg_co_front, stg_party, stg_mp_money]</w:t>
      </w:r>
    </w:p>
    <w:p w:rsidR="004A184C" w:rsidRDefault="004A184C" w:rsidP="004A184C">
      <w:pPr>
        <w:pStyle w:val="HTMLPreformatted"/>
        <w:rPr>
          <w:rStyle w:val="HTMLCode"/>
        </w:rPr>
      </w:pPr>
      <w:r>
        <w:rPr>
          <w:rStyle w:val="HTMLCode"/>
        </w:rPr>
        <w:t xml:space="preserve">   ↓ (Transform)</w:t>
      </w:r>
    </w:p>
    <w:p w:rsidR="004A184C" w:rsidRDefault="004A184C" w:rsidP="004A184C">
      <w:pPr>
        <w:pStyle w:val="HTMLPreformatted"/>
        <w:rPr>
          <w:rStyle w:val="HTMLCode"/>
        </w:rPr>
      </w:pPr>
      <w:r>
        <w:rPr>
          <w:rStyle w:val="hljs-selector-attr"/>
        </w:rPr>
        <w:t>[Fact Layers: fact_premium_goc, fact_reinsurance_tbh, ...]</w:t>
      </w:r>
    </w:p>
    <w:p w:rsidR="004A184C" w:rsidRDefault="004A184C" w:rsidP="004A184C">
      <w:pPr>
        <w:pStyle w:val="HTMLPreformatted"/>
        <w:rPr>
          <w:rStyle w:val="HTMLCode"/>
        </w:rPr>
      </w:pPr>
      <w:r>
        <w:rPr>
          <w:rStyle w:val="HTMLCode"/>
        </w:rPr>
        <w:t xml:space="preserve">   ↓ (Load)</w:t>
      </w:r>
    </w:p>
    <w:p w:rsidR="004A184C" w:rsidRDefault="004A184C" w:rsidP="004A184C">
      <w:pPr>
        <w:pStyle w:val="HTMLPreformatted"/>
        <w:rPr>
          <w:rStyle w:val="HTMLCode"/>
        </w:rPr>
      </w:pPr>
      <w:r>
        <w:rPr>
          <w:rStyle w:val="hljs-selector-attr"/>
        </w:rPr>
        <w:t>[Data Mart Layer: mart_premium_summary, mart_reinsurance]</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ljs-selector-attr"/>
        </w:rPr>
        <w:t>[BI / Dashboard: PowerBI, Superset, Metabase]</w:t>
      </w:r>
    </w:p>
    <w:p w:rsidR="004A184C" w:rsidRDefault="004A184C" w:rsidP="004A184C">
      <w:pPr>
        <w:pStyle w:val="NormalWeb"/>
      </w:pPr>
      <w:r>
        <w:t>Ví dụ Airflow DAG (pseudocode):</w:t>
      </w:r>
    </w:p>
    <w:p w:rsidR="004A184C" w:rsidRDefault="004A184C" w:rsidP="004A184C">
      <w:pPr>
        <w:pStyle w:val="HTMLPreformatted"/>
        <w:rPr>
          <w:rStyle w:val="HTMLCode"/>
        </w:rPr>
      </w:pPr>
      <w:r>
        <w:rPr>
          <w:rStyle w:val="hljs-keyword"/>
        </w:rPr>
        <w:t>with</w:t>
      </w:r>
      <w:r>
        <w:rPr>
          <w:rStyle w:val="HTMLCode"/>
        </w:rPr>
        <w:t xml:space="preserve"> DAG(</w:t>
      </w:r>
      <w:r>
        <w:rPr>
          <w:rStyle w:val="hljs-string"/>
        </w:rPr>
        <w:t>"etl_dwh_premium"</w:t>
      </w:r>
      <w:r>
        <w:rPr>
          <w:rStyle w:val="HTMLCode"/>
        </w:rPr>
        <w:t>, schedule=</w:t>
      </w:r>
      <w:r>
        <w:rPr>
          <w:rStyle w:val="hljs-string"/>
        </w:rPr>
        <w:t>"@daily"</w:t>
      </w:r>
      <w:r>
        <w:rPr>
          <w:rStyle w:val="HTMLCode"/>
        </w:rPr>
        <w:t xml:space="preserve">) </w:t>
      </w:r>
      <w:r>
        <w:rPr>
          <w:rStyle w:val="hljs-keyword"/>
        </w:rPr>
        <w:t>as</w:t>
      </w:r>
      <w:r>
        <w:rPr>
          <w:rStyle w:val="HTMLCode"/>
        </w:rPr>
        <w:t xml:space="preserve"> dag:</w:t>
      </w:r>
    </w:p>
    <w:p w:rsidR="004A184C" w:rsidRDefault="004A184C" w:rsidP="004A184C">
      <w:pPr>
        <w:pStyle w:val="HTMLPreformatted"/>
        <w:rPr>
          <w:rStyle w:val="HTMLCode"/>
        </w:rPr>
      </w:pPr>
      <w:r>
        <w:rPr>
          <w:rStyle w:val="HTMLCode"/>
        </w:rPr>
        <w:t xml:space="preserve">    extract_raw = PythonOperator(task_id=</w:t>
      </w:r>
      <w:r>
        <w:rPr>
          <w:rStyle w:val="hljs-string"/>
        </w:rPr>
        <w:t>"extract_staging"</w:t>
      </w:r>
      <w:r>
        <w:rPr>
          <w:rStyle w:val="HTMLCode"/>
        </w:rPr>
        <w:t>, ...)</w:t>
      </w:r>
    </w:p>
    <w:p w:rsidR="004A184C" w:rsidRDefault="004A184C" w:rsidP="004A184C">
      <w:pPr>
        <w:pStyle w:val="HTMLPreformatted"/>
        <w:rPr>
          <w:rStyle w:val="HTMLCode"/>
        </w:rPr>
      </w:pPr>
      <w:r>
        <w:rPr>
          <w:rStyle w:val="HTMLCode"/>
        </w:rPr>
        <w:t xml:space="preserve">    transform_fact_goc = PythonOperator(task_id=</w:t>
      </w:r>
      <w:r>
        <w:rPr>
          <w:rStyle w:val="hljs-string"/>
        </w:rPr>
        <w:t>"transform_fact_goc"</w:t>
      </w:r>
      <w:r>
        <w:rPr>
          <w:rStyle w:val="HTMLCode"/>
        </w:rPr>
        <w:t>, ...)</w:t>
      </w:r>
    </w:p>
    <w:p w:rsidR="004A184C" w:rsidRDefault="004A184C" w:rsidP="004A184C">
      <w:pPr>
        <w:pStyle w:val="HTMLPreformatted"/>
        <w:rPr>
          <w:rStyle w:val="HTMLCode"/>
        </w:rPr>
      </w:pPr>
      <w:r>
        <w:rPr>
          <w:rStyle w:val="HTMLCode"/>
        </w:rPr>
        <w:t xml:space="preserve">    transform_fact_reinsurance = PythonOperator(task_id=</w:t>
      </w:r>
      <w:r>
        <w:rPr>
          <w:rStyle w:val="hljs-string"/>
        </w:rPr>
        <w:t>"transform_fact_reinsurance"</w:t>
      </w:r>
      <w:r>
        <w:rPr>
          <w:rStyle w:val="HTMLCode"/>
        </w:rPr>
        <w:t>, ...)</w:t>
      </w:r>
    </w:p>
    <w:p w:rsidR="004A184C" w:rsidRDefault="004A184C" w:rsidP="004A184C">
      <w:pPr>
        <w:pStyle w:val="HTMLPreformatted"/>
        <w:rPr>
          <w:rStyle w:val="HTMLCode"/>
        </w:rPr>
      </w:pPr>
      <w:r>
        <w:rPr>
          <w:rStyle w:val="HTMLCode"/>
        </w:rPr>
        <w:t xml:space="preserve">    load_mart_summary = PythonOperator(task_id=</w:t>
      </w:r>
      <w:r>
        <w:rPr>
          <w:rStyle w:val="hljs-string"/>
        </w:rPr>
        <w:t>"load_mart_summary"</w:t>
      </w:r>
      <w:r>
        <w:rPr>
          <w:rStyle w:val="HTMLCode"/>
        </w:rPr>
        <w:t>, ...)</w:t>
      </w:r>
    </w:p>
    <w:p w:rsidR="004A184C" w:rsidRDefault="004A184C" w:rsidP="004A184C">
      <w:pPr>
        <w:pStyle w:val="HTMLPreformatted"/>
        <w:rPr>
          <w:rStyle w:val="HTMLCode"/>
        </w:rPr>
      </w:pPr>
    </w:p>
    <w:p w:rsidR="004A184C" w:rsidRDefault="004A184C" w:rsidP="004A184C">
      <w:pPr>
        <w:pStyle w:val="HTMLPreformatted"/>
        <w:rPr>
          <w:rStyle w:val="HTMLCode"/>
        </w:rPr>
      </w:pPr>
      <w:r>
        <w:rPr>
          <w:rStyle w:val="HTMLCode"/>
        </w:rPr>
        <w:t xml:space="preserve">    extract_raw &gt;&gt; [transform_fact_goc, transform_fact_reinsurance] &gt;&gt; load_mart_summary</w:t>
      </w:r>
    </w:p>
    <w:p w:rsidR="004A184C" w:rsidRDefault="004A184C" w:rsidP="004A184C">
      <w:r>
        <w:pict>
          <v:rect id="_x0000_i1108"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6️</w:t>
      </w:r>
      <w:r>
        <w:rPr>
          <w:rFonts w:ascii="Tahoma" w:hAnsi="Tahoma" w:cs="Tahoma"/>
        </w:rPr>
        <w:t>⃣</w:t>
      </w:r>
      <w:r>
        <w:t xml:space="preserve"> Lợi ích của cách tách 5 fact như bạn nói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6284"/>
      </w:tblGrid>
      <w:tr w:rsidR="004A184C" w:rsidTr="004A184C">
        <w:trPr>
          <w:tblHeader/>
          <w:tblCellSpacing w:w="15" w:type="dxa"/>
        </w:trPr>
        <w:tc>
          <w:tcPr>
            <w:tcW w:w="0" w:type="auto"/>
            <w:vAlign w:val="center"/>
            <w:hideMark/>
          </w:tcPr>
          <w:p w:rsidR="004A184C" w:rsidRDefault="004A184C">
            <w:pPr>
              <w:jc w:val="center"/>
              <w:rPr>
                <w:b/>
                <w:bCs/>
              </w:rPr>
            </w:pPr>
            <w:r>
              <w:rPr>
                <w:b/>
                <w:bCs/>
              </w:rPr>
              <w:t>Lợi ích</w:t>
            </w:r>
          </w:p>
        </w:tc>
        <w:tc>
          <w:tcPr>
            <w:tcW w:w="0" w:type="auto"/>
            <w:vAlign w:val="center"/>
            <w:hideMark/>
          </w:tcPr>
          <w:p w:rsidR="004A184C" w:rsidRDefault="004A184C">
            <w:pPr>
              <w:jc w:val="center"/>
              <w:rPr>
                <w:b/>
                <w:bCs/>
              </w:rPr>
            </w:pPr>
            <w:r>
              <w:rPr>
                <w:b/>
                <w:bCs/>
              </w:rPr>
              <w:t>Giải thích</w:t>
            </w:r>
          </w:p>
        </w:tc>
      </w:tr>
      <w:tr w:rsidR="004A184C" w:rsidTr="004A184C">
        <w:trPr>
          <w:tblCellSpacing w:w="15" w:type="dxa"/>
        </w:trPr>
        <w:tc>
          <w:tcPr>
            <w:tcW w:w="0" w:type="auto"/>
            <w:vAlign w:val="center"/>
            <w:hideMark/>
          </w:tcPr>
          <w:p w:rsidR="004A184C" w:rsidRDefault="004A184C">
            <w:r>
              <w:rPr>
                <w:rFonts w:ascii="Times New Roman" w:hAnsi="Times New Roman" w:cs="Times New Roman"/>
              </w:rPr>
              <w:t>🧩</w:t>
            </w:r>
            <w:r>
              <w:t xml:space="preserve"> </w:t>
            </w:r>
            <w:r>
              <w:rPr>
                <w:rStyle w:val="Strong"/>
              </w:rPr>
              <w:t>Modular hóa theo nghiệp vụ</w:t>
            </w:r>
          </w:p>
        </w:tc>
        <w:tc>
          <w:tcPr>
            <w:tcW w:w="0" w:type="auto"/>
            <w:vAlign w:val="center"/>
            <w:hideMark/>
          </w:tcPr>
          <w:p w:rsidR="004A184C" w:rsidRDefault="004A184C">
            <w:r>
              <w:t>Mỗi fact phản ánh đúng 1 mảng logic (core, thanh toán, tái, hoa hồng, FAC)</w:t>
            </w:r>
          </w:p>
        </w:tc>
      </w:tr>
      <w:tr w:rsidR="004A184C" w:rsidTr="004A184C">
        <w:trPr>
          <w:tblCellSpacing w:w="15" w:type="dxa"/>
        </w:trPr>
        <w:tc>
          <w:tcPr>
            <w:tcW w:w="0" w:type="auto"/>
            <w:vAlign w:val="center"/>
            <w:hideMark/>
          </w:tcPr>
          <w:p w:rsidR="004A184C" w:rsidRDefault="004A184C">
            <w:r>
              <w:rPr>
                <w:rFonts w:ascii="Segoe UI Symbol" w:hAnsi="Segoe UI Symbol" w:cs="Segoe UI Symbol"/>
              </w:rPr>
              <w:t>⚙️</w:t>
            </w:r>
            <w:r>
              <w:t xml:space="preserve"> </w:t>
            </w:r>
            <w:r>
              <w:rPr>
                <w:rStyle w:val="Strong"/>
              </w:rPr>
              <w:t>ETL dễ bảo trì, mở rộng</w:t>
            </w:r>
          </w:p>
        </w:tc>
        <w:tc>
          <w:tcPr>
            <w:tcW w:w="0" w:type="auto"/>
            <w:vAlign w:val="center"/>
            <w:hideMark/>
          </w:tcPr>
          <w:p w:rsidR="004A184C" w:rsidRDefault="004A184C">
            <w:r>
              <w:t>Khi thêm loại tái mới, chỉ cần mở rộng fact_reinsurance</w:t>
            </w:r>
          </w:p>
        </w:tc>
      </w:tr>
      <w:tr w:rsidR="004A184C" w:rsidTr="004A184C">
        <w:trPr>
          <w:tblCellSpacing w:w="15" w:type="dxa"/>
        </w:trPr>
        <w:tc>
          <w:tcPr>
            <w:tcW w:w="0" w:type="auto"/>
            <w:vAlign w:val="center"/>
            <w:hideMark/>
          </w:tcPr>
          <w:p w:rsidR="004A184C" w:rsidRDefault="004A184C">
            <w:r>
              <w:rPr>
                <w:rFonts w:ascii="Segoe UI Symbol" w:hAnsi="Segoe UI Symbol" w:cs="Segoe UI Symbol"/>
              </w:rPr>
              <w:lastRenderedPageBreak/>
              <w:t>🔄</w:t>
            </w:r>
            <w:r>
              <w:t xml:space="preserve"> </w:t>
            </w:r>
            <w:r>
              <w:rPr>
                <w:rStyle w:val="Strong"/>
              </w:rPr>
              <w:t>Tái sử dụng dimension</w:t>
            </w:r>
          </w:p>
        </w:tc>
        <w:tc>
          <w:tcPr>
            <w:tcW w:w="0" w:type="auto"/>
            <w:vAlign w:val="center"/>
            <w:hideMark/>
          </w:tcPr>
          <w:p w:rsidR="004A184C" w:rsidRDefault="004A184C">
            <w:r>
              <w:t>Các dim dùng chung, đảm bảo dữ liệu đồng nhất</w:t>
            </w:r>
          </w:p>
        </w:tc>
      </w:tr>
      <w:tr w:rsidR="004A184C" w:rsidTr="004A184C">
        <w:trPr>
          <w:tblCellSpacing w:w="15" w:type="dxa"/>
        </w:trPr>
        <w:tc>
          <w:tcPr>
            <w:tcW w:w="0" w:type="auto"/>
            <w:vAlign w:val="center"/>
            <w:hideMark/>
          </w:tcPr>
          <w:p w:rsidR="004A184C" w:rsidRDefault="004A184C">
            <w:r>
              <w:rPr>
                <w:rFonts w:ascii="Segoe UI Symbol" w:hAnsi="Segoe UI Symbol" w:cs="Segoe UI Symbol"/>
              </w:rPr>
              <w:t>📊</w:t>
            </w:r>
            <w:r>
              <w:t xml:space="preserve"> </w:t>
            </w:r>
            <w:r>
              <w:rPr>
                <w:rStyle w:val="Strong"/>
              </w:rPr>
              <w:t>Phục vụ nhiều loại báo cáo</w:t>
            </w:r>
          </w:p>
        </w:tc>
        <w:tc>
          <w:tcPr>
            <w:tcW w:w="0" w:type="auto"/>
            <w:vAlign w:val="center"/>
            <w:hideMark/>
          </w:tcPr>
          <w:p w:rsidR="004A184C" w:rsidRDefault="004A184C">
            <w:r>
              <w:t>Báo cáo nhanh cho từng phòng ban (core, accounting, reinsurance...)</w:t>
            </w:r>
          </w:p>
        </w:tc>
      </w:tr>
      <w:tr w:rsidR="004A184C" w:rsidTr="004A184C">
        <w:trPr>
          <w:tblCellSpacing w:w="15" w:type="dxa"/>
        </w:trPr>
        <w:tc>
          <w:tcPr>
            <w:tcW w:w="0" w:type="auto"/>
            <w:vAlign w:val="center"/>
            <w:hideMark/>
          </w:tcPr>
          <w:p w:rsidR="004A184C" w:rsidRDefault="004A184C">
            <w:r>
              <w:rPr>
                <w:rFonts w:ascii="Segoe UI Symbol" w:hAnsi="Segoe UI Symbol" w:cs="Segoe UI Symbol"/>
              </w:rPr>
              <w:t>🚀</w:t>
            </w:r>
            <w:r>
              <w:t xml:space="preserve"> </w:t>
            </w:r>
            <w:r>
              <w:rPr>
                <w:rStyle w:val="Strong"/>
              </w:rPr>
              <w:t>Sẵn sàng cho phân tích nâng cao</w:t>
            </w:r>
          </w:p>
        </w:tc>
        <w:tc>
          <w:tcPr>
            <w:tcW w:w="0" w:type="auto"/>
            <w:vAlign w:val="center"/>
            <w:hideMark/>
          </w:tcPr>
          <w:p w:rsidR="004A184C" w:rsidRDefault="004A184C">
            <w:r>
              <w:t>Dễ tạo view, cube, hoặc data mart BI</w:t>
            </w:r>
          </w:p>
        </w:tc>
      </w:tr>
    </w:tbl>
    <w:p w:rsidR="004A184C" w:rsidRDefault="004A184C" w:rsidP="004A184C">
      <w:r>
        <w:pict>
          <v:rect id="_x0000_i1109"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7️</w:t>
      </w:r>
      <w:r>
        <w:rPr>
          <w:rFonts w:ascii="Tahoma" w:hAnsi="Tahoma" w:cs="Tahoma"/>
        </w:rPr>
        <w:t>⃣</w:t>
      </w:r>
      <w:r>
        <w:t xml:space="preserve"> Tóm tắt ngắn gọn cho “tư duy Senior Data Engineer”</w:t>
      </w:r>
    </w:p>
    <w:p w:rsidR="004A184C" w:rsidRDefault="004A184C" w:rsidP="004A184C">
      <w:pPr>
        <w:pStyle w:val="NormalWeb"/>
      </w:pPr>
      <w:r>
        <w:t>“Mình chia DWH thành nhiều fact nhỏ, tương ứng với từng nghiệp vụ (gốc, tái, thanh toán, hoa hồng, FAC).</w:t>
      </w:r>
      <w:r>
        <w:br/>
        <w:t>Tất cả fact join về chung bộ dimension (policy, date, branch, customer,...).</w:t>
      </w:r>
      <w:r>
        <w:br/>
        <w:t>Các dashboard BI sau này chỉ cần truy vấn từ Data Mart tổng hợp trên các fact đó.”</w:t>
      </w:r>
    </w:p>
    <w:p w:rsidR="004A184C" w:rsidRDefault="004A184C" w:rsidP="004A184C">
      <w:r>
        <w:pict>
          <v:rect id="_x0000_i1110" style="width:0;height:1.5pt" o:hralign="center" o:hrstd="t" o:hr="t" fillcolor="#a0a0a0" stroked="f"/>
        </w:pict>
      </w:r>
    </w:p>
    <w:p w:rsidR="004A184C" w:rsidRDefault="004A184C" w:rsidP="004A184C">
      <w:pPr>
        <w:pStyle w:val="NormalWeb"/>
      </w:pPr>
      <w:r>
        <w:t xml:space="preserve">Nếu bạn muốn mình giúp </w:t>
      </w:r>
      <w:r>
        <w:rPr>
          <w:rStyle w:val="Strong"/>
          <w:rFonts w:eastAsiaTheme="majorEastAsia"/>
        </w:rPr>
        <w:t>vẽ sơ đồ star schema</w:t>
      </w:r>
      <w:r>
        <w:t xml:space="preserve"> (text hoặc hình) thể hiện 5 fact + các dimension + mối quan hệ + data mart tương ứng,</w:t>
      </w:r>
      <w:r>
        <w:br/>
        <w:t>mình có thể làm ngay để bạn dùng luôn trong tài liệu thiết kế DWH hoặc phỏng vấn senior engineer.</w:t>
      </w:r>
      <w:r>
        <w:br/>
      </w:r>
      <w:r>
        <w:rPr>
          <w:rFonts w:ascii="Segoe UI Symbol" w:hAnsi="Segoe UI Symbol" w:cs="Segoe UI Symbol"/>
        </w:rPr>
        <w:t>👉</w:t>
      </w:r>
      <w:r>
        <w:t xml:space="preserve"> Bro muốn dạng </w:t>
      </w:r>
      <w:r>
        <w:rPr>
          <w:rStyle w:val="Strong"/>
          <w:rFonts w:eastAsiaTheme="majorEastAsia"/>
        </w:rPr>
        <w:t>text sơ đồ (kiểu cây)</w:t>
      </w:r>
      <w:r>
        <w:t xml:space="preserve"> hay </w:t>
      </w:r>
      <w:r>
        <w:rPr>
          <w:rStyle w:val="Strong"/>
          <w:rFonts w:eastAsiaTheme="majorEastAsia"/>
        </w:rPr>
        <w:t>hình đồ họa (ERD diagram)</w:t>
      </w:r>
      <w:r>
        <w:t>?</w:t>
      </w:r>
    </w:p>
    <w:p w:rsidR="004A184C" w:rsidRDefault="004A184C" w:rsidP="004A184C">
      <w:pPr>
        <w:pStyle w:val="Heading5"/>
      </w:pPr>
      <w:r>
        <w:lastRenderedPageBreak/>
        <w:t>Bạn đã nói:</w:t>
      </w:r>
    </w:p>
    <w:p w:rsidR="004A184C" w:rsidRDefault="004A184C" w:rsidP="004A184C">
      <w:r>
        <w:t>vẽ sơ đồ star schema (text hoặc hình) thể hiện 5 fact + các dimension + mối quan hệ + data mart tương ứng nhé bro</w:t>
      </w:r>
    </w:p>
    <w:p w:rsidR="004A184C" w:rsidRDefault="004A184C" w:rsidP="004A184C">
      <w:pPr>
        <w:pStyle w:val="Heading6"/>
      </w:pPr>
      <w:r>
        <w:t>ChatGPT đã nói:</w:t>
      </w:r>
    </w:p>
    <w:p w:rsidR="004A184C" w:rsidRDefault="004A184C" w:rsidP="004A184C">
      <w:pPr>
        <w:pStyle w:val="NormalWeb"/>
      </w:pPr>
      <w:r>
        <w:t xml:space="preserve">Rất hay bro </w:t>
      </w:r>
      <w:r>
        <w:rPr>
          <w:rFonts w:ascii="Segoe UI Symbol" w:hAnsi="Segoe UI Symbol" w:cs="Segoe UI Symbol"/>
        </w:rPr>
        <w:t>👍</w:t>
      </w:r>
      <w:r>
        <w:t xml:space="preserve"> — mình sẽ giúp bạn vẽ </w:t>
      </w:r>
      <w:r>
        <w:rPr>
          <w:rStyle w:val="Strong"/>
          <w:rFonts w:eastAsiaTheme="majorEastAsia"/>
        </w:rPr>
        <w:t>toàn bộ kiến trúc Data Warehouse theo hướng Star Schema</w:t>
      </w:r>
      <w:r>
        <w:t>, gồm:</w:t>
      </w:r>
    </w:p>
    <w:p w:rsidR="004A184C" w:rsidRDefault="004A184C" w:rsidP="004A184C">
      <w:pPr>
        <w:pStyle w:val="NormalWeb"/>
        <w:numPr>
          <w:ilvl w:val="0"/>
          <w:numId w:val="47"/>
        </w:numPr>
      </w:pPr>
      <w:r>
        <w:t xml:space="preserve">5 bảng </w:t>
      </w:r>
      <w:r>
        <w:rPr>
          <w:rStyle w:val="Strong"/>
          <w:rFonts w:eastAsiaTheme="majorEastAsia"/>
        </w:rPr>
        <w:t>Fact</w:t>
      </w:r>
      <w:r>
        <w:t xml:space="preserve"> (theo 5 block query bạn nói)</w:t>
      </w:r>
    </w:p>
    <w:p w:rsidR="004A184C" w:rsidRDefault="004A184C" w:rsidP="004A184C">
      <w:pPr>
        <w:pStyle w:val="NormalWeb"/>
        <w:numPr>
          <w:ilvl w:val="0"/>
          <w:numId w:val="47"/>
        </w:numPr>
      </w:pPr>
      <w:r>
        <w:t xml:space="preserve">Các </w:t>
      </w:r>
      <w:r>
        <w:rPr>
          <w:rStyle w:val="Strong"/>
          <w:rFonts w:eastAsiaTheme="majorEastAsia"/>
        </w:rPr>
        <w:t>Dimension dùng chung</w:t>
      </w:r>
    </w:p>
    <w:p w:rsidR="004A184C" w:rsidRDefault="004A184C" w:rsidP="004A184C">
      <w:pPr>
        <w:pStyle w:val="NormalWeb"/>
        <w:numPr>
          <w:ilvl w:val="0"/>
          <w:numId w:val="47"/>
        </w:numPr>
      </w:pPr>
      <w:r>
        <w:t xml:space="preserve">Các </w:t>
      </w:r>
      <w:r>
        <w:rPr>
          <w:rStyle w:val="Strong"/>
          <w:rFonts w:eastAsiaTheme="majorEastAsia"/>
        </w:rPr>
        <w:t>Data Mart / Dashboard</w:t>
      </w:r>
      <w:r>
        <w:t xml:space="preserve"> sinh ra từ đó</w:t>
      </w:r>
    </w:p>
    <w:p w:rsidR="004A184C" w:rsidRDefault="004A184C" w:rsidP="004A184C">
      <w:pPr>
        <w:pStyle w:val="NormalWeb"/>
      </w:pPr>
      <w:r>
        <w:t xml:space="preserve">Để bạn dễ hình dung và đưa vào tài liệu kỹ thuật hoặc phỏng vấn, mình sẽ trình bày cả </w:t>
      </w:r>
      <w:r>
        <w:rPr>
          <w:rStyle w:val="Strong"/>
          <w:rFonts w:eastAsiaTheme="majorEastAsia"/>
        </w:rPr>
        <w:t>2 dạng</w:t>
      </w:r>
      <w:r>
        <w:t>:</w:t>
      </w:r>
      <w:r>
        <w:br/>
        <w:t>1️</w:t>
      </w:r>
      <w:r>
        <w:rPr>
          <w:rFonts w:ascii="Tahoma" w:hAnsi="Tahoma" w:cs="Tahoma"/>
        </w:rPr>
        <w:t>⃣</w:t>
      </w:r>
      <w:r>
        <w:t xml:space="preserve"> sơ đồ </w:t>
      </w:r>
      <w:r>
        <w:rPr>
          <w:rStyle w:val="Strong"/>
          <w:rFonts w:eastAsiaTheme="majorEastAsia"/>
        </w:rPr>
        <w:t>text-based (cây)</w:t>
      </w:r>
      <w:r>
        <w:br/>
        <w:t>2️</w:t>
      </w:r>
      <w:r>
        <w:rPr>
          <w:rFonts w:ascii="Tahoma" w:hAnsi="Tahoma" w:cs="Tahoma"/>
        </w:rPr>
        <w:t>⃣</w:t>
      </w:r>
      <w:r>
        <w:t xml:space="preserve"> sơ đồ </w:t>
      </w:r>
      <w:r>
        <w:rPr>
          <w:rStyle w:val="Strong"/>
          <w:rFonts w:eastAsiaTheme="majorEastAsia"/>
        </w:rPr>
        <w:t>hình trực quan (ERD-style)</w:t>
      </w:r>
    </w:p>
    <w:p w:rsidR="004A184C" w:rsidRDefault="004A184C" w:rsidP="004A184C">
      <w:r>
        <w:pict>
          <v:rect id="_x0000_i1111" style="width:0;height:1.5pt" o:hralign="center" o:hrstd="t" o:hr="t" fillcolor="#a0a0a0" stroked="f"/>
        </w:pict>
      </w:r>
    </w:p>
    <w:p w:rsidR="004A184C" w:rsidRDefault="004A184C" w:rsidP="004A184C">
      <w:pPr>
        <w:pStyle w:val="Heading1"/>
      </w:pPr>
      <w:r>
        <w:t>🧭 1️</w:t>
      </w:r>
      <w:r>
        <w:rPr>
          <w:rFonts w:ascii="Tahoma" w:hAnsi="Tahoma" w:cs="Tahoma"/>
        </w:rPr>
        <w:t>⃣</w:t>
      </w:r>
      <w:r>
        <w:t xml:space="preserve"> Sơ đồ tổng thể – Text-based Star Schema</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     dim_date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              │                       │</w:t>
      </w:r>
    </w:p>
    <w:p w:rsidR="004A184C" w:rsidRDefault="004A184C" w:rsidP="004A184C">
      <w:pPr>
        <w:pStyle w:val="HTMLPreformatted"/>
        <w:rPr>
          <w:rStyle w:val="HTMLCode"/>
        </w:rPr>
      </w:pPr>
      <w:r>
        <w:rPr>
          <w:rStyle w:val="HTMLCode"/>
        </w:rPr>
        <w:t xml:space="preserve">               ▼              ▼                       ▼</w:t>
      </w:r>
    </w:p>
    <w:p w:rsidR="004A184C" w:rsidRDefault="004A184C" w:rsidP="004A184C">
      <w:pPr>
        <w:pStyle w:val="HTMLPreformatted"/>
        <w:rPr>
          <w:rStyle w:val="HTMLCode"/>
        </w:rPr>
      </w:pPr>
      <w:r>
        <w:rPr>
          <w:rStyle w:val="HTMLCode"/>
        </w:rPr>
        <w:t xml:space="preserve">        ┌────────────┐ ┌──────────────┐        ┌────────────┐</w:t>
      </w:r>
    </w:p>
    <w:p w:rsidR="004A184C" w:rsidRDefault="004A184C" w:rsidP="004A184C">
      <w:pPr>
        <w:pStyle w:val="HTMLPreformatted"/>
        <w:rPr>
          <w:rStyle w:val="HTMLCode"/>
        </w:rPr>
      </w:pPr>
      <w:r>
        <w:rPr>
          <w:rStyle w:val="HTMLCode"/>
        </w:rPr>
        <w:t xml:space="preserve">        │ dim_policy │ │ dim_product  │        │ dim_branch │</w:t>
      </w:r>
    </w:p>
    <w:p w:rsidR="004A184C" w:rsidRDefault="004A184C" w:rsidP="004A184C">
      <w:pPr>
        <w:pStyle w:val="HTMLPreformatted"/>
        <w:rPr>
          <w:rStyle w:val="HTMLCode"/>
        </w:rPr>
      </w:pPr>
      <w:r>
        <w:rPr>
          <w:rStyle w:val="HTMLCode"/>
        </w:rPr>
        <w:t xml:space="preserve">        └─────┬──────┘ └──────┬───────┘        └──────┬────┘</w:t>
      </w:r>
    </w:p>
    <w:p w:rsidR="004A184C" w:rsidRDefault="004A184C" w:rsidP="004A184C">
      <w:pPr>
        <w:pStyle w:val="HTMLPreformatted"/>
        <w:rPr>
          <w:rStyle w:val="HTMLCode"/>
        </w:rPr>
      </w:pPr>
      <w:r>
        <w:rPr>
          <w:rStyle w:val="HTMLCode"/>
        </w:rPr>
        <w:t xml:space="preserve">              │               │                        │</w:t>
      </w:r>
    </w:p>
    <w:p w:rsidR="004A184C" w:rsidRDefault="004A184C" w:rsidP="004A184C">
      <w:pPr>
        <w:pStyle w:val="HTMLPreformatted"/>
        <w:rPr>
          <w:rStyle w:val="HTMLCode"/>
        </w:rPr>
      </w:pPr>
      <w:r>
        <w:rPr>
          <w:rStyle w:val="HTMLCode"/>
        </w:rPr>
        <w:t xml:space="preserve">              ▼               ▼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                   FACT TABLES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 fact_premium_goc         ← phí </w:t>
      </w:r>
      <w:r>
        <w:rPr>
          <w:rStyle w:val="hljs-selector-tag"/>
        </w:rPr>
        <w:t>b</w:t>
      </w:r>
      <w:r>
        <w:rPr>
          <w:rStyle w:val="HTMLCode"/>
        </w:rPr>
        <w:t>ảo hiểm gốc, hợ</w:t>
      </w:r>
      <w:r>
        <w:rPr>
          <w:rStyle w:val="hljs-selector-tag"/>
        </w:rPr>
        <w:t>p</w:t>
      </w:r>
      <w:r>
        <w:rPr>
          <w:rStyle w:val="HTMLCode"/>
        </w:rPr>
        <w:t xml:space="preserve"> đồng   │</w:t>
      </w:r>
    </w:p>
    <w:p w:rsidR="004A184C" w:rsidRDefault="004A184C" w:rsidP="004A184C">
      <w:pPr>
        <w:pStyle w:val="HTMLPreformatted"/>
        <w:rPr>
          <w:rStyle w:val="HTMLCode"/>
        </w:rPr>
      </w:pPr>
      <w:r>
        <w:rPr>
          <w:rStyle w:val="HTMLCode"/>
        </w:rPr>
        <w:t xml:space="preserve">        │ fact_payment_tyle        ← </w:t>
      </w:r>
      <w:r>
        <w:rPr>
          <w:rStyle w:val="hljs-selector-tag"/>
        </w:rPr>
        <w:t>th</w:t>
      </w:r>
      <w:r>
        <w:rPr>
          <w:rStyle w:val="HTMLCode"/>
        </w:rPr>
        <w:t xml:space="preserve">ông tin thanh </w:t>
      </w:r>
      <w:r>
        <w:rPr>
          <w:rStyle w:val="hljs-selector-tag"/>
        </w:rPr>
        <w:t>to</w:t>
      </w:r>
      <w:r>
        <w:rPr>
          <w:rStyle w:val="HTMLCode"/>
        </w:rPr>
        <w:t>án          │</w:t>
      </w:r>
    </w:p>
    <w:p w:rsidR="004A184C" w:rsidRDefault="004A184C" w:rsidP="004A184C">
      <w:pPr>
        <w:pStyle w:val="HTMLPreformatted"/>
        <w:rPr>
          <w:rStyle w:val="HTMLCode"/>
        </w:rPr>
      </w:pPr>
      <w:r>
        <w:rPr>
          <w:rStyle w:val="HTMLCode"/>
        </w:rPr>
        <w:lastRenderedPageBreak/>
        <w:t xml:space="preserve">        │ fact_reinsurance_tbh     ← phí và tỷ lệ tá</w:t>
      </w:r>
      <w:r>
        <w:rPr>
          <w:rStyle w:val="hljs-selector-tag"/>
        </w:rPr>
        <w:t>i</w:t>
      </w:r>
      <w:r>
        <w:rPr>
          <w:rStyle w:val="HTMLCode"/>
        </w:rPr>
        <w:t xml:space="preserve"> (QS, Surplus, FAC) │</w:t>
      </w:r>
    </w:p>
    <w:p w:rsidR="004A184C" w:rsidRDefault="004A184C" w:rsidP="004A184C">
      <w:pPr>
        <w:pStyle w:val="HTMLPreformatted"/>
        <w:rPr>
          <w:rStyle w:val="HTMLCode"/>
        </w:rPr>
      </w:pPr>
      <w:r>
        <w:rPr>
          <w:rStyle w:val="HTMLCode"/>
        </w:rPr>
        <w:t xml:space="preserve">        │ fact_commission_phi_hd   ← phí hoa hồng, thuế, giữ lạ</w:t>
      </w:r>
      <w:r>
        <w:rPr>
          <w:rStyle w:val="hljs-selector-tag"/>
        </w:rPr>
        <w:t>i</w:t>
      </w:r>
      <w:r>
        <w:rPr>
          <w:rStyle w:val="HTMLCode"/>
        </w:rPr>
        <w:t xml:space="preserve">   │</w:t>
      </w:r>
    </w:p>
    <w:p w:rsidR="004A184C" w:rsidRDefault="004A184C" w:rsidP="004A184C">
      <w:pPr>
        <w:pStyle w:val="HTMLPreformatted"/>
        <w:rPr>
          <w:rStyle w:val="HTMLCode"/>
        </w:rPr>
      </w:pPr>
      <w:r>
        <w:rPr>
          <w:rStyle w:val="HTMLCode"/>
        </w:rPr>
        <w:t xml:space="preserve">        │ fact_fac                 ← phí nhượng FAC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        ▲           ▲            ▲         ▲</w:t>
      </w:r>
    </w:p>
    <w:p w:rsidR="004A184C" w:rsidRDefault="004A184C" w:rsidP="004A184C">
      <w:pPr>
        <w:pStyle w:val="HTMLPreformatted"/>
        <w:rPr>
          <w:rStyle w:val="HTMLCode"/>
        </w:rPr>
      </w:pPr>
      <w:r>
        <w:rPr>
          <w:rStyle w:val="HTMLCode"/>
        </w:rPr>
        <w:t xml:space="preserve">               │        │           │            │         │</w:t>
      </w:r>
    </w:p>
    <w:p w:rsidR="004A184C" w:rsidRDefault="004A184C" w:rsidP="004A184C">
      <w:pPr>
        <w:pStyle w:val="HTMLPreformatted"/>
        <w:rPr>
          <w:rStyle w:val="HTMLCode"/>
        </w:rPr>
      </w:pPr>
      <w:r>
        <w:rPr>
          <w:rStyle w:val="HTMLCode"/>
        </w:rPr>
        <w:t xml:space="preserve">               │        │           │            │         │</w:t>
      </w:r>
    </w:p>
    <w:p w:rsidR="004A184C" w:rsidRDefault="004A184C" w:rsidP="004A184C">
      <w:pPr>
        <w:pStyle w:val="HTMLPreformatted"/>
        <w:rPr>
          <w:rStyle w:val="HTMLCode"/>
        </w:rPr>
      </w:pPr>
      <w:r>
        <w:rPr>
          <w:rStyle w:val="HTMLCode"/>
        </w:rPr>
        <w:t xml:space="preserve">        ┌──────┴──────┐ │   ┌──────┴──────┐ ┌────┴────┐ ┌──┴────────┐</w:t>
      </w:r>
    </w:p>
    <w:p w:rsidR="004A184C" w:rsidRDefault="004A184C" w:rsidP="004A184C">
      <w:pPr>
        <w:pStyle w:val="HTMLPreformatted"/>
        <w:rPr>
          <w:rStyle w:val="HTMLCode"/>
        </w:rPr>
      </w:pPr>
      <w:r>
        <w:rPr>
          <w:rStyle w:val="HTMLCode"/>
        </w:rPr>
        <w:t xml:space="preserve">        │ dim_customer│ │   │ dim_agent   │ │dim_reins│ │dim_currency│</w:t>
      </w:r>
    </w:p>
    <w:p w:rsidR="004A184C" w:rsidRDefault="004A184C" w:rsidP="004A184C">
      <w:pPr>
        <w:pStyle w:val="HTMLPreformatted"/>
        <w:rPr>
          <w:rStyle w:val="HTMLCode"/>
        </w:rPr>
      </w:pPr>
      <w:r>
        <w:rPr>
          <w:rStyle w:val="HTMLCode"/>
        </w:rPr>
        <w:t xml:space="preserve">        └──────────────┘ │   └────────────┘ └──────────┘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  dim_branch│</w:t>
      </w:r>
    </w:p>
    <w:p w:rsidR="004A184C" w:rsidRDefault="004A184C" w:rsidP="004A184C">
      <w:pPr>
        <w:pStyle w:val="HTMLPreformatted"/>
        <w:rPr>
          <w:rStyle w:val="HTMLCode"/>
        </w:rPr>
      </w:pPr>
      <w:r>
        <w:rPr>
          <w:rStyle w:val="HTMLCode"/>
        </w:rPr>
        <w:t xml:space="preserve">                   └────────────┘</w:t>
      </w:r>
    </w:p>
    <w:p w:rsidR="004A184C" w:rsidRDefault="004A184C" w:rsidP="004A184C">
      <w:r>
        <w:pict>
          <v:rect id="_x0000_i1112" style="width:0;height:1.5pt" o:hralign="center" o:hrstd="t" o:hr="t" fillcolor="#a0a0a0" stroked="f"/>
        </w:pict>
      </w:r>
    </w:p>
    <w:p w:rsidR="004A184C" w:rsidRDefault="004A184C" w:rsidP="004A184C">
      <w:pPr>
        <w:pStyle w:val="Heading1"/>
      </w:pPr>
      <w:r>
        <w:t>🧩 2️</w:t>
      </w:r>
      <w:r>
        <w:rPr>
          <w:rFonts w:ascii="Tahoma" w:hAnsi="Tahoma" w:cs="Tahoma"/>
        </w:rPr>
        <w:t>⃣</w:t>
      </w:r>
      <w:r>
        <w:t xml:space="preserve"> Mối quan hệ chi tiết giữa Fact ↔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5026"/>
        <w:gridCol w:w="1969"/>
      </w:tblGrid>
      <w:tr w:rsidR="004A184C" w:rsidTr="004A184C">
        <w:trPr>
          <w:tblHeader/>
          <w:tblCellSpacing w:w="15" w:type="dxa"/>
        </w:trPr>
        <w:tc>
          <w:tcPr>
            <w:tcW w:w="0" w:type="auto"/>
            <w:vAlign w:val="center"/>
            <w:hideMark/>
          </w:tcPr>
          <w:p w:rsidR="004A184C" w:rsidRDefault="004A184C">
            <w:pPr>
              <w:jc w:val="center"/>
              <w:rPr>
                <w:b/>
                <w:bCs/>
              </w:rPr>
            </w:pPr>
            <w:r>
              <w:rPr>
                <w:b/>
                <w:bCs/>
              </w:rPr>
              <w:t>Fact Table</w:t>
            </w:r>
          </w:p>
        </w:tc>
        <w:tc>
          <w:tcPr>
            <w:tcW w:w="0" w:type="auto"/>
            <w:vAlign w:val="center"/>
            <w:hideMark/>
          </w:tcPr>
          <w:p w:rsidR="004A184C" w:rsidRDefault="004A184C">
            <w:pPr>
              <w:jc w:val="center"/>
              <w:rPr>
                <w:b/>
                <w:bCs/>
              </w:rPr>
            </w:pPr>
            <w:r>
              <w:rPr>
                <w:b/>
                <w:bCs/>
              </w:rPr>
              <w:t>Dimension chính</w:t>
            </w:r>
          </w:p>
        </w:tc>
        <w:tc>
          <w:tcPr>
            <w:tcW w:w="0" w:type="auto"/>
            <w:vAlign w:val="center"/>
            <w:hideMark/>
          </w:tcPr>
          <w:p w:rsidR="004A184C" w:rsidRDefault="004A184C">
            <w:pPr>
              <w:jc w:val="center"/>
              <w:rPr>
                <w:b/>
                <w:bCs/>
              </w:rPr>
            </w:pPr>
            <w:r>
              <w:rPr>
                <w:b/>
                <w:bCs/>
              </w:rPr>
              <w:t>Mô tả</w:t>
            </w:r>
          </w:p>
        </w:tc>
      </w:tr>
      <w:tr w:rsidR="004A184C" w:rsidTr="004A184C">
        <w:trPr>
          <w:tblCellSpacing w:w="15" w:type="dxa"/>
        </w:trPr>
        <w:tc>
          <w:tcPr>
            <w:tcW w:w="0" w:type="auto"/>
            <w:vAlign w:val="center"/>
            <w:hideMark/>
          </w:tcPr>
          <w:p w:rsidR="004A184C" w:rsidRDefault="004A184C">
            <w:r>
              <w:rPr>
                <w:rStyle w:val="Strong"/>
              </w:rPr>
              <w:t>fact_premium_goc</w:t>
            </w:r>
          </w:p>
        </w:tc>
        <w:tc>
          <w:tcPr>
            <w:tcW w:w="0" w:type="auto"/>
            <w:vAlign w:val="center"/>
            <w:hideMark/>
          </w:tcPr>
          <w:p w:rsidR="004A184C" w:rsidRDefault="004A184C">
            <w:r>
              <w:rPr>
                <w:rStyle w:val="HTMLCode"/>
                <w:rFonts w:eastAsiaTheme="minorHAnsi"/>
              </w:rPr>
              <w:t>dim_policy</w:t>
            </w:r>
            <w:r>
              <w:t xml:space="preserve">, </w:t>
            </w:r>
            <w:r>
              <w:rPr>
                <w:rStyle w:val="HTMLCode"/>
                <w:rFonts w:eastAsiaTheme="minorHAnsi"/>
              </w:rPr>
              <w:t>dim_date</w:t>
            </w:r>
            <w:r>
              <w:t xml:space="preserve">, </w:t>
            </w:r>
            <w:r>
              <w:rPr>
                <w:rStyle w:val="HTMLCode"/>
                <w:rFonts w:eastAsiaTheme="minorHAnsi"/>
              </w:rPr>
              <w:t>dim_product</w:t>
            </w:r>
            <w:r>
              <w:t xml:space="preserve">, </w:t>
            </w:r>
            <w:r>
              <w:rPr>
                <w:rStyle w:val="HTMLCode"/>
                <w:rFonts w:eastAsiaTheme="minorHAnsi"/>
              </w:rPr>
              <w:t>dim_customer</w:t>
            </w:r>
            <w:r>
              <w:t xml:space="preserve">, </w:t>
            </w:r>
            <w:r>
              <w:rPr>
                <w:rStyle w:val="HTMLCode"/>
                <w:rFonts w:eastAsiaTheme="minorHAnsi"/>
              </w:rPr>
              <w:t>dim_branch</w:t>
            </w:r>
            <w:r>
              <w:t xml:space="preserve">, </w:t>
            </w:r>
            <w:r>
              <w:rPr>
                <w:rStyle w:val="HTMLCode"/>
                <w:rFonts w:eastAsiaTheme="minorHAnsi"/>
              </w:rPr>
              <w:t>dim_currency</w:t>
            </w:r>
          </w:p>
        </w:tc>
        <w:tc>
          <w:tcPr>
            <w:tcW w:w="0" w:type="auto"/>
            <w:vAlign w:val="center"/>
            <w:hideMark/>
          </w:tcPr>
          <w:p w:rsidR="004A184C" w:rsidRDefault="004A184C">
            <w:r>
              <w:t>Phí gốc, thông tin hợp đồng</w:t>
            </w:r>
          </w:p>
        </w:tc>
      </w:tr>
      <w:tr w:rsidR="004A184C" w:rsidTr="004A184C">
        <w:trPr>
          <w:tblCellSpacing w:w="15" w:type="dxa"/>
        </w:trPr>
        <w:tc>
          <w:tcPr>
            <w:tcW w:w="0" w:type="auto"/>
            <w:vAlign w:val="center"/>
            <w:hideMark/>
          </w:tcPr>
          <w:p w:rsidR="004A184C" w:rsidRDefault="004A184C">
            <w:r>
              <w:rPr>
                <w:rStyle w:val="Strong"/>
              </w:rPr>
              <w:t>fact_payment_tyle</w:t>
            </w:r>
          </w:p>
        </w:tc>
        <w:tc>
          <w:tcPr>
            <w:tcW w:w="0" w:type="auto"/>
            <w:vAlign w:val="center"/>
            <w:hideMark/>
          </w:tcPr>
          <w:p w:rsidR="004A184C" w:rsidRDefault="004A184C">
            <w:r>
              <w:rPr>
                <w:rStyle w:val="HTMLCode"/>
                <w:rFonts w:eastAsiaTheme="minorHAnsi"/>
              </w:rPr>
              <w:t>dim_policy</w:t>
            </w:r>
            <w:r>
              <w:t xml:space="preserve">, </w:t>
            </w:r>
            <w:r>
              <w:rPr>
                <w:rStyle w:val="HTMLCode"/>
                <w:rFonts w:eastAsiaTheme="minorHAnsi"/>
              </w:rPr>
              <w:t>dim_date</w:t>
            </w:r>
            <w:r>
              <w:t xml:space="preserve">, </w:t>
            </w:r>
            <w:r>
              <w:rPr>
                <w:rStyle w:val="HTMLCode"/>
                <w:rFonts w:eastAsiaTheme="minorHAnsi"/>
              </w:rPr>
              <w:t>dim_branch</w:t>
            </w:r>
            <w:r>
              <w:t xml:space="preserve">, </w:t>
            </w:r>
            <w:r>
              <w:rPr>
                <w:rStyle w:val="HTMLCode"/>
                <w:rFonts w:eastAsiaTheme="minorHAnsi"/>
              </w:rPr>
              <w:t>dim_currency</w:t>
            </w:r>
          </w:p>
        </w:tc>
        <w:tc>
          <w:tcPr>
            <w:tcW w:w="0" w:type="auto"/>
            <w:vAlign w:val="center"/>
            <w:hideMark/>
          </w:tcPr>
          <w:p w:rsidR="004A184C" w:rsidRDefault="004A184C">
            <w:r>
              <w:t>Thanh toán, dòng tiền, kỳ hạch toán</w:t>
            </w:r>
          </w:p>
        </w:tc>
      </w:tr>
      <w:tr w:rsidR="004A184C" w:rsidTr="004A184C">
        <w:trPr>
          <w:tblCellSpacing w:w="15" w:type="dxa"/>
        </w:trPr>
        <w:tc>
          <w:tcPr>
            <w:tcW w:w="0" w:type="auto"/>
            <w:vAlign w:val="center"/>
            <w:hideMark/>
          </w:tcPr>
          <w:p w:rsidR="004A184C" w:rsidRDefault="004A184C">
            <w:r>
              <w:rPr>
                <w:rStyle w:val="Strong"/>
              </w:rPr>
              <w:lastRenderedPageBreak/>
              <w:t>fact_reinsurance_tbh</w:t>
            </w:r>
          </w:p>
        </w:tc>
        <w:tc>
          <w:tcPr>
            <w:tcW w:w="0" w:type="auto"/>
            <w:vAlign w:val="center"/>
            <w:hideMark/>
          </w:tcPr>
          <w:p w:rsidR="004A184C" w:rsidRDefault="004A184C">
            <w:r>
              <w:rPr>
                <w:rStyle w:val="HTMLCode"/>
                <w:rFonts w:eastAsiaTheme="minorHAnsi"/>
              </w:rPr>
              <w:t>dim_policy</w:t>
            </w:r>
            <w:r>
              <w:t xml:space="preserve">, </w:t>
            </w:r>
            <w:r>
              <w:rPr>
                <w:rStyle w:val="HTMLCode"/>
                <w:rFonts w:eastAsiaTheme="minorHAnsi"/>
              </w:rPr>
              <w:t>dim_reinsurance_type</w:t>
            </w:r>
            <w:r>
              <w:t xml:space="preserve">, </w:t>
            </w:r>
            <w:r>
              <w:rPr>
                <w:rStyle w:val="HTMLCode"/>
                <w:rFonts w:eastAsiaTheme="minorHAnsi"/>
              </w:rPr>
              <w:t>dim_currency</w:t>
            </w:r>
            <w:r>
              <w:t xml:space="preserve">, </w:t>
            </w:r>
            <w:r>
              <w:rPr>
                <w:rStyle w:val="HTMLCode"/>
                <w:rFonts w:eastAsiaTheme="minorHAnsi"/>
              </w:rPr>
              <w:t>dim_date</w:t>
            </w:r>
          </w:p>
        </w:tc>
        <w:tc>
          <w:tcPr>
            <w:tcW w:w="0" w:type="auto"/>
            <w:vAlign w:val="center"/>
            <w:hideMark/>
          </w:tcPr>
          <w:p w:rsidR="004A184C" w:rsidRDefault="004A184C">
            <w:r>
              <w:t>Phí tái QS, Surplus, FAC theo loại hình</w:t>
            </w:r>
          </w:p>
        </w:tc>
      </w:tr>
      <w:tr w:rsidR="004A184C" w:rsidTr="004A184C">
        <w:trPr>
          <w:tblCellSpacing w:w="15" w:type="dxa"/>
        </w:trPr>
        <w:tc>
          <w:tcPr>
            <w:tcW w:w="0" w:type="auto"/>
            <w:vAlign w:val="center"/>
            <w:hideMark/>
          </w:tcPr>
          <w:p w:rsidR="004A184C" w:rsidRDefault="004A184C">
            <w:r>
              <w:rPr>
                <w:rStyle w:val="Strong"/>
              </w:rPr>
              <w:t>fact_commission_phi_hd</w:t>
            </w:r>
          </w:p>
        </w:tc>
        <w:tc>
          <w:tcPr>
            <w:tcW w:w="0" w:type="auto"/>
            <w:vAlign w:val="center"/>
            <w:hideMark/>
          </w:tcPr>
          <w:p w:rsidR="004A184C" w:rsidRDefault="004A184C">
            <w:r>
              <w:rPr>
                <w:rStyle w:val="HTMLCode"/>
                <w:rFonts w:eastAsiaTheme="minorHAnsi"/>
              </w:rPr>
              <w:t>dim_policy</w:t>
            </w:r>
            <w:r>
              <w:t xml:space="preserve">, </w:t>
            </w:r>
            <w:r>
              <w:rPr>
                <w:rStyle w:val="HTMLCode"/>
                <w:rFonts w:eastAsiaTheme="minorHAnsi"/>
              </w:rPr>
              <w:t>dim_agent</w:t>
            </w:r>
            <w:r>
              <w:t xml:space="preserve">, </w:t>
            </w:r>
            <w:r>
              <w:rPr>
                <w:rStyle w:val="HTMLCode"/>
                <w:rFonts w:eastAsiaTheme="minorHAnsi"/>
              </w:rPr>
              <w:t>dim_date</w:t>
            </w:r>
            <w:r>
              <w:t xml:space="preserve">, </w:t>
            </w:r>
            <w:r>
              <w:rPr>
                <w:rStyle w:val="HTMLCode"/>
                <w:rFonts w:eastAsiaTheme="minorHAnsi"/>
              </w:rPr>
              <w:t>dim_branch</w:t>
            </w:r>
            <w:r>
              <w:t xml:space="preserve">, </w:t>
            </w:r>
            <w:r>
              <w:rPr>
                <w:rStyle w:val="HTMLCode"/>
                <w:rFonts w:eastAsiaTheme="minorHAnsi"/>
              </w:rPr>
              <w:t>dim_currency</w:t>
            </w:r>
          </w:p>
        </w:tc>
        <w:tc>
          <w:tcPr>
            <w:tcW w:w="0" w:type="auto"/>
            <w:vAlign w:val="center"/>
            <w:hideMark/>
          </w:tcPr>
          <w:p w:rsidR="004A184C" w:rsidRDefault="004A184C">
            <w:r>
              <w:t>Hoa hồng, thuế, giữ lại</w:t>
            </w:r>
          </w:p>
        </w:tc>
      </w:tr>
      <w:tr w:rsidR="004A184C" w:rsidTr="004A184C">
        <w:trPr>
          <w:tblCellSpacing w:w="15" w:type="dxa"/>
        </w:trPr>
        <w:tc>
          <w:tcPr>
            <w:tcW w:w="0" w:type="auto"/>
            <w:vAlign w:val="center"/>
            <w:hideMark/>
          </w:tcPr>
          <w:p w:rsidR="004A184C" w:rsidRDefault="004A184C">
            <w:r>
              <w:rPr>
                <w:rStyle w:val="Strong"/>
              </w:rPr>
              <w:t>fact_fac</w:t>
            </w:r>
          </w:p>
        </w:tc>
        <w:tc>
          <w:tcPr>
            <w:tcW w:w="0" w:type="auto"/>
            <w:vAlign w:val="center"/>
            <w:hideMark/>
          </w:tcPr>
          <w:p w:rsidR="004A184C" w:rsidRDefault="004A184C">
            <w:r>
              <w:rPr>
                <w:rStyle w:val="HTMLCode"/>
                <w:rFonts w:eastAsiaTheme="minorHAnsi"/>
              </w:rPr>
              <w:t>dim_policy</w:t>
            </w:r>
            <w:r>
              <w:t xml:space="preserve">, </w:t>
            </w:r>
            <w:r>
              <w:rPr>
                <w:rStyle w:val="HTMLCode"/>
                <w:rFonts w:eastAsiaTheme="minorHAnsi"/>
              </w:rPr>
              <w:t>dim_reinsurance_type</w:t>
            </w:r>
            <w:r>
              <w:t xml:space="preserve">, </w:t>
            </w:r>
            <w:r>
              <w:rPr>
                <w:rStyle w:val="HTMLCode"/>
                <w:rFonts w:eastAsiaTheme="minorHAnsi"/>
              </w:rPr>
              <w:t>dim_date</w:t>
            </w:r>
            <w:r>
              <w:t xml:space="preserve">, </w:t>
            </w:r>
            <w:r>
              <w:rPr>
                <w:rStyle w:val="HTMLCode"/>
                <w:rFonts w:eastAsiaTheme="minorHAnsi"/>
              </w:rPr>
              <w:t>dim_currency</w:t>
            </w:r>
            <w:r>
              <w:t xml:space="preserve">, </w:t>
            </w:r>
            <w:r>
              <w:rPr>
                <w:rStyle w:val="HTMLCode"/>
                <w:rFonts w:eastAsiaTheme="minorHAnsi"/>
              </w:rPr>
              <w:t>dim_branch</w:t>
            </w:r>
          </w:p>
        </w:tc>
        <w:tc>
          <w:tcPr>
            <w:tcW w:w="0" w:type="auto"/>
            <w:vAlign w:val="center"/>
            <w:hideMark/>
          </w:tcPr>
          <w:p w:rsidR="004A184C" w:rsidRDefault="004A184C">
            <w:r>
              <w:t>Phí nhượng tái FAC</w:t>
            </w:r>
          </w:p>
        </w:tc>
      </w:tr>
    </w:tbl>
    <w:p w:rsidR="004A184C" w:rsidRDefault="004A184C" w:rsidP="004A184C">
      <w:r>
        <w:pict>
          <v:rect id="_x0000_i1113" style="width:0;height:1.5pt" o:hralign="center" o:hrstd="t" o:hr="t" fillcolor="#a0a0a0" stroked="f"/>
        </w:pict>
      </w:r>
    </w:p>
    <w:p w:rsidR="004A184C" w:rsidRDefault="004A184C" w:rsidP="004A184C">
      <w:pPr>
        <w:pStyle w:val="Heading1"/>
      </w:pPr>
      <w:r>
        <w:t>🧱 3️</w:t>
      </w:r>
      <w:r>
        <w:rPr>
          <w:rFonts w:ascii="Tahoma" w:hAnsi="Tahoma" w:cs="Tahoma"/>
        </w:rPr>
        <w:t>⃣</w:t>
      </w:r>
      <w:r>
        <w:t xml:space="preserve"> Liên kết lên các Data Mart /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278"/>
        <w:gridCol w:w="3606"/>
      </w:tblGrid>
      <w:tr w:rsidR="004A184C" w:rsidTr="004A184C">
        <w:trPr>
          <w:tblHeader/>
          <w:tblCellSpacing w:w="15" w:type="dxa"/>
        </w:trPr>
        <w:tc>
          <w:tcPr>
            <w:tcW w:w="0" w:type="auto"/>
            <w:vAlign w:val="center"/>
            <w:hideMark/>
          </w:tcPr>
          <w:p w:rsidR="004A184C" w:rsidRDefault="004A184C">
            <w:pPr>
              <w:jc w:val="center"/>
              <w:rPr>
                <w:b/>
                <w:bCs/>
              </w:rPr>
            </w:pPr>
            <w:r>
              <w:rPr>
                <w:b/>
                <w:bCs/>
              </w:rPr>
              <w:t>Data Mart / Dashboard</w:t>
            </w:r>
          </w:p>
        </w:tc>
        <w:tc>
          <w:tcPr>
            <w:tcW w:w="0" w:type="auto"/>
            <w:vAlign w:val="center"/>
            <w:hideMark/>
          </w:tcPr>
          <w:p w:rsidR="004A184C" w:rsidRDefault="004A184C">
            <w:pPr>
              <w:jc w:val="center"/>
              <w:rPr>
                <w:b/>
                <w:bCs/>
              </w:rPr>
            </w:pPr>
            <w:r>
              <w:rPr>
                <w:b/>
                <w:bCs/>
              </w:rPr>
              <w:t>Fact sử dụng</w:t>
            </w:r>
          </w:p>
        </w:tc>
        <w:tc>
          <w:tcPr>
            <w:tcW w:w="0" w:type="auto"/>
            <w:vAlign w:val="center"/>
            <w:hideMark/>
          </w:tcPr>
          <w:p w:rsidR="004A184C" w:rsidRDefault="004A184C">
            <w:pPr>
              <w:jc w:val="center"/>
              <w:rPr>
                <w:b/>
                <w:bCs/>
              </w:rPr>
            </w:pPr>
            <w:r>
              <w:rPr>
                <w:b/>
                <w:bCs/>
              </w:rPr>
              <w:t>Mục tiêu phân tích</w:t>
            </w:r>
          </w:p>
        </w:tc>
      </w:tr>
      <w:tr w:rsidR="004A184C" w:rsidTr="004A184C">
        <w:trPr>
          <w:tblCellSpacing w:w="15" w:type="dxa"/>
        </w:trPr>
        <w:tc>
          <w:tcPr>
            <w:tcW w:w="0" w:type="auto"/>
            <w:vAlign w:val="center"/>
            <w:hideMark/>
          </w:tcPr>
          <w:p w:rsidR="004A184C" w:rsidRDefault="004A184C">
            <w:r>
              <w:rPr>
                <w:rStyle w:val="HTMLCode"/>
                <w:rFonts w:eastAsiaTheme="minorHAnsi"/>
              </w:rPr>
              <w:t>mart_premium_summary</w:t>
            </w:r>
          </w:p>
        </w:tc>
        <w:tc>
          <w:tcPr>
            <w:tcW w:w="0" w:type="auto"/>
            <w:vAlign w:val="center"/>
            <w:hideMark/>
          </w:tcPr>
          <w:p w:rsidR="004A184C" w:rsidRDefault="004A184C">
            <w:r>
              <w:t>fact_premium_goc + fact_payment_tyle</w:t>
            </w:r>
          </w:p>
        </w:tc>
        <w:tc>
          <w:tcPr>
            <w:tcW w:w="0" w:type="auto"/>
            <w:vAlign w:val="center"/>
            <w:hideMark/>
          </w:tcPr>
          <w:p w:rsidR="004A184C" w:rsidRDefault="004A184C">
            <w:r>
              <w:t>Doanh thu gốc theo ngày / sản phẩm / khách hàng</w:t>
            </w:r>
          </w:p>
        </w:tc>
      </w:tr>
      <w:tr w:rsidR="004A184C" w:rsidTr="004A184C">
        <w:trPr>
          <w:tblCellSpacing w:w="15" w:type="dxa"/>
        </w:trPr>
        <w:tc>
          <w:tcPr>
            <w:tcW w:w="0" w:type="auto"/>
            <w:vAlign w:val="center"/>
            <w:hideMark/>
          </w:tcPr>
          <w:p w:rsidR="004A184C" w:rsidRDefault="004A184C">
            <w:r>
              <w:rPr>
                <w:rStyle w:val="HTMLCode"/>
                <w:rFonts w:eastAsiaTheme="minorHAnsi"/>
              </w:rPr>
              <w:lastRenderedPageBreak/>
              <w:t>mart_reinsurance</w:t>
            </w:r>
          </w:p>
        </w:tc>
        <w:tc>
          <w:tcPr>
            <w:tcW w:w="0" w:type="auto"/>
            <w:vAlign w:val="center"/>
            <w:hideMark/>
          </w:tcPr>
          <w:p w:rsidR="004A184C" w:rsidRDefault="004A184C">
            <w:r>
              <w:t>fact_reinsurance_tbh + fact_fac</w:t>
            </w:r>
          </w:p>
        </w:tc>
        <w:tc>
          <w:tcPr>
            <w:tcW w:w="0" w:type="auto"/>
            <w:vAlign w:val="center"/>
            <w:hideMark/>
          </w:tcPr>
          <w:p w:rsidR="004A184C" w:rsidRDefault="004A184C">
            <w:r>
              <w:t>Phí tái FAC/QS theo loại hình và thời gian</w:t>
            </w:r>
          </w:p>
        </w:tc>
      </w:tr>
      <w:tr w:rsidR="004A184C" w:rsidTr="004A184C">
        <w:trPr>
          <w:tblCellSpacing w:w="15" w:type="dxa"/>
        </w:trPr>
        <w:tc>
          <w:tcPr>
            <w:tcW w:w="0" w:type="auto"/>
            <w:vAlign w:val="center"/>
            <w:hideMark/>
          </w:tcPr>
          <w:p w:rsidR="004A184C" w:rsidRDefault="004A184C">
            <w:r>
              <w:rPr>
                <w:rStyle w:val="HTMLCode"/>
                <w:rFonts w:eastAsiaTheme="minorHAnsi"/>
              </w:rPr>
              <w:t>mart_commission</w:t>
            </w:r>
          </w:p>
        </w:tc>
        <w:tc>
          <w:tcPr>
            <w:tcW w:w="0" w:type="auto"/>
            <w:vAlign w:val="center"/>
            <w:hideMark/>
          </w:tcPr>
          <w:p w:rsidR="004A184C" w:rsidRDefault="004A184C">
            <w:r>
              <w:t>fact_commission_phi_hd</w:t>
            </w:r>
          </w:p>
        </w:tc>
        <w:tc>
          <w:tcPr>
            <w:tcW w:w="0" w:type="auto"/>
            <w:vAlign w:val="center"/>
            <w:hideMark/>
          </w:tcPr>
          <w:p w:rsidR="004A184C" w:rsidRDefault="004A184C">
            <w:r>
              <w:t>Hoa hồng đại lý / giữ lại theo kỳ</w:t>
            </w:r>
          </w:p>
        </w:tc>
      </w:tr>
      <w:tr w:rsidR="004A184C" w:rsidTr="004A184C">
        <w:trPr>
          <w:tblCellSpacing w:w="15" w:type="dxa"/>
        </w:trPr>
        <w:tc>
          <w:tcPr>
            <w:tcW w:w="0" w:type="auto"/>
            <w:vAlign w:val="center"/>
            <w:hideMark/>
          </w:tcPr>
          <w:p w:rsidR="004A184C" w:rsidRDefault="004A184C">
            <w:r>
              <w:rPr>
                <w:rStyle w:val="HTMLCode"/>
                <w:rFonts w:eastAsiaTheme="minorHAnsi"/>
              </w:rPr>
              <w:t>mart_cashflow</w:t>
            </w:r>
          </w:p>
        </w:tc>
        <w:tc>
          <w:tcPr>
            <w:tcW w:w="0" w:type="auto"/>
            <w:vAlign w:val="center"/>
            <w:hideMark/>
          </w:tcPr>
          <w:p w:rsidR="004A184C" w:rsidRDefault="004A184C">
            <w:r>
              <w:t>fact_payment_tyle</w:t>
            </w:r>
          </w:p>
        </w:tc>
        <w:tc>
          <w:tcPr>
            <w:tcW w:w="0" w:type="auto"/>
            <w:vAlign w:val="center"/>
            <w:hideMark/>
          </w:tcPr>
          <w:p w:rsidR="004A184C" w:rsidRDefault="004A184C">
            <w:r>
              <w:t>Theo dõi dòng tiền, kỳ thanh toán</w:t>
            </w:r>
          </w:p>
        </w:tc>
      </w:tr>
      <w:tr w:rsidR="004A184C" w:rsidTr="004A184C">
        <w:trPr>
          <w:tblCellSpacing w:w="15" w:type="dxa"/>
        </w:trPr>
        <w:tc>
          <w:tcPr>
            <w:tcW w:w="0" w:type="auto"/>
            <w:vAlign w:val="center"/>
            <w:hideMark/>
          </w:tcPr>
          <w:p w:rsidR="004A184C" w:rsidRDefault="004A184C">
            <w:r>
              <w:rPr>
                <w:rStyle w:val="HTMLCode"/>
                <w:rFonts w:eastAsiaTheme="minorHAnsi"/>
              </w:rPr>
              <w:t>mart_overview</w:t>
            </w:r>
          </w:p>
        </w:tc>
        <w:tc>
          <w:tcPr>
            <w:tcW w:w="0" w:type="auto"/>
            <w:vAlign w:val="center"/>
            <w:hideMark/>
          </w:tcPr>
          <w:p w:rsidR="004A184C" w:rsidRDefault="004A184C">
            <w:r>
              <w:t>(union hoặc join từ nhiều fact)</w:t>
            </w:r>
          </w:p>
        </w:tc>
        <w:tc>
          <w:tcPr>
            <w:tcW w:w="0" w:type="auto"/>
            <w:vAlign w:val="center"/>
            <w:hideMark/>
          </w:tcPr>
          <w:p w:rsidR="004A184C" w:rsidRDefault="004A184C">
            <w:r>
              <w:t>Dashboard tổng hợp doanh thu, phí giữ lại, FAC</w:t>
            </w:r>
          </w:p>
        </w:tc>
      </w:tr>
    </w:tbl>
    <w:p w:rsidR="004A184C" w:rsidRDefault="004A184C" w:rsidP="004A184C">
      <w:r>
        <w:pict>
          <v:rect id="_x0000_i1114" style="width:0;height:1.5pt" o:hralign="center" o:hrstd="t" o:hr="t" fillcolor="#a0a0a0" stroked="f"/>
        </w:pict>
      </w:r>
    </w:p>
    <w:p w:rsidR="004A184C" w:rsidRDefault="004A184C" w:rsidP="004A184C">
      <w:pPr>
        <w:pStyle w:val="Heading1"/>
      </w:pPr>
      <w:r>
        <w:rPr>
          <w:rFonts w:ascii="Segoe UI Symbol" w:hAnsi="Segoe UI Symbol" w:cs="Segoe UI Symbol"/>
        </w:rPr>
        <w:t>🖼</w:t>
      </w:r>
      <w:r>
        <w:t>️ 4️</w:t>
      </w:r>
      <w:r>
        <w:rPr>
          <w:rFonts w:ascii="Tahoma" w:hAnsi="Tahoma" w:cs="Tahoma"/>
        </w:rPr>
        <w:t>⃣</w:t>
      </w:r>
      <w:r>
        <w:t xml:space="preserve"> Sơ đồ dạng hình (ERD-style)</w:t>
      </w:r>
    </w:p>
    <w:p w:rsidR="004A184C" w:rsidRDefault="004A184C" w:rsidP="004A184C">
      <w:pPr>
        <w:pStyle w:val="NormalWeb"/>
      </w:pPr>
      <w:r>
        <w:t>Mình sẽ biểu diễn ở dạng text nhưng format kiểu ERD (đọc từ trái sang phải):</w:t>
      </w:r>
    </w:p>
    <w:p w:rsidR="004A184C" w:rsidRDefault="004A184C" w:rsidP="004A184C">
      <w:pPr>
        <w:pStyle w:val="HTMLPreformatted"/>
        <w:rPr>
          <w:rStyle w:val="hljs-code"/>
        </w:rPr>
      </w:pPr>
      <w:r>
        <w:rPr>
          <w:rStyle w:val="hljs-code"/>
        </w:rPr>
        <w:t xml:space="preserve">             ┌────────────────────────────┐</w:t>
      </w:r>
    </w:p>
    <w:p w:rsidR="004A184C" w:rsidRDefault="004A184C" w:rsidP="004A184C">
      <w:pPr>
        <w:pStyle w:val="HTMLPreformatted"/>
        <w:rPr>
          <w:rStyle w:val="hljs-code"/>
        </w:rPr>
      </w:pPr>
      <w:r>
        <w:rPr>
          <w:rStyle w:val="hljs-code"/>
        </w:rPr>
        <w:t xml:space="preserve">             │        dim_date            │</w:t>
      </w:r>
    </w:p>
    <w:p w:rsidR="004A184C" w:rsidRDefault="004A184C" w:rsidP="004A184C">
      <w:pPr>
        <w:pStyle w:val="HTMLPreformatted"/>
        <w:rPr>
          <w:rStyle w:val="hljs-code"/>
        </w:rPr>
      </w:pPr>
      <w:r>
        <w:rPr>
          <w:rStyle w:val="hljs-code"/>
        </w:rPr>
        <w:t xml:space="preserve">             └────────────┬───────────────┘</w:t>
      </w:r>
    </w:p>
    <w:p w:rsidR="004A184C" w:rsidRDefault="004A184C" w:rsidP="004A184C">
      <w:pPr>
        <w:pStyle w:val="HTMLPreformatted"/>
        <w:rPr>
          <w:rStyle w:val="hljs-code"/>
        </w:rPr>
      </w:pPr>
      <w:r>
        <w:rPr>
          <w:rStyle w:val="hljs-code"/>
        </w:rPr>
        <w:t xml:space="preserve">                          │</w:t>
      </w:r>
    </w:p>
    <w:p w:rsidR="004A184C" w:rsidRDefault="004A184C" w:rsidP="004A184C">
      <w:pPr>
        <w:pStyle w:val="HTMLPreformatted"/>
        <w:rPr>
          <w:rStyle w:val="hljs-code"/>
        </w:rPr>
      </w:pPr>
      <w:r>
        <w:rPr>
          <w:rStyle w:val="hljs-code"/>
        </w:rPr>
        <w:t xml:space="preserve"> ┌────────────────────────┼─────────────────────────┐</w:t>
      </w:r>
    </w:p>
    <w:p w:rsidR="004A184C" w:rsidRDefault="004A184C" w:rsidP="004A184C">
      <w:pPr>
        <w:pStyle w:val="HTMLPreformatted"/>
        <w:rPr>
          <w:rStyle w:val="hljs-code"/>
        </w:rPr>
      </w:pPr>
      <w:r>
        <w:rPr>
          <w:rStyle w:val="hljs-code"/>
        </w:rPr>
        <w:t xml:space="preserve"> │                        │                         │</w:t>
      </w:r>
    </w:p>
    <w:p w:rsidR="004A184C" w:rsidRDefault="004A184C" w:rsidP="004A184C">
      <w:pPr>
        <w:pStyle w:val="HTMLPreformatted"/>
        <w:rPr>
          <w:rStyle w:val="hljs-code"/>
        </w:rPr>
      </w:pPr>
      <w:r>
        <w:rPr>
          <w:rStyle w:val="hljs-code"/>
        </w:rPr>
        <w:t xml:space="preserve"> ▼                        ▼                         ▼</w:t>
      </w:r>
    </w:p>
    <w:p w:rsidR="004A184C" w:rsidRDefault="004A184C" w:rsidP="004A184C">
      <w:pPr>
        <w:pStyle w:val="HTMLPreformatted"/>
        <w:rPr>
          <w:rStyle w:val="hljs-code"/>
        </w:rPr>
      </w:pPr>
      <w:r>
        <w:rPr>
          <w:rStyle w:val="hljs-code"/>
        </w:rPr>
        <w:t>┌───────────────────┐  ┌────────────────────┐  ┌──────────────────┐</w:t>
      </w:r>
    </w:p>
    <w:p w:rsidR="004A184C" w:rsidRDefault="004A184C" w:rsidP="004A184C">
      <w:pPr>
        <w:pStyle w:val="HTMLPreformatted"/>
        <w:rPr>
          <w:rStyle w:val="hljs-code"/>
        </w:rPr>
      </w:pPr>
      <w:r>
        <w:rPr>
          <w:rStyle w:val="hljs-code"/>
        </w:rPr>
        <w:t>│    dim_policy     │  │   dim_product      │  │   dim_branch     │</w:t>
      </w:r>
    </w:p>
    <w:p w:rsidR="004A184C" w:rsidRDefault="004A184C" w:rsidP="004A184C">
      <w:pPr>
        <w:pStyle w:val="HTMLPreformatted"/>
        <w:rPr>
          <w:rStyle w:val="hljs-code"/>
        </w:rPr>
      </w:pPr>
      <w:r>
        <w:rPr>
          <w:rStyle w:val="hljs-code"/>
        </w:rPr>
        <w:t>└────────┬──────────┘  └────────┬───────────┘  └────────┬────────┘</w:t>
      </w:r>
    </w:p>
    <w:p w:rsidR="004A184C" w:rsidRDefault="004A184C" w:rsidP="004A184C">
      <w:pPr>
        <w:pStyle w:val="HTMLPreformatted"/>
        <w:rPr>
          <w:rStyle w:val="hljs-code"/>
        </w:rPr>
      </w:pPr>
      <w:r>
        <w:rPr>
          <w:rStyle w:val="hljs-code"/>
        </w:rPr>
        <w:t xml:space="preserve">         │                      │                      │</w:t>
      </w:r>
    </w:p>
    <w:p w:rsidR="004A184C" w:rsidRDefault="004A184C" w:rsidP="004A184C">
      <w:pPr>
        <w:pStyle w:val="HTMLPreformatted"/>
        <w:rPr>
          <w:rStyle w:val="hljs-code"/>
        </w:rPr>
      </w:pPr>
      <w:r>
        <w:rPr>
          <w:rStyle w:val="hljs-code"/>
        </w:rPr>
        <w:t xml:space="preserve">         ▼                      ▼                      ▼</w:t>
      </w:r>
    </w:p>
    <w:p w:rsidR="004A184C" w:rsidRDefault="004A184C" w:rsidP="004A184C">
      <w:pPr>
        <w:pStyle w:val="HTMLPreformatted"/>
        <w:rPr>
          <w:rStyle w:val="hljs-code"/>
        </w:rPr>
      </w:pPr>
      <w:r>
        <w:rPr>
          <w:rStyle w:val="hljs-code"/>
        </w:rPr>
        <w:lastRenderedPageBreak/>
        <w:t xml:space="preserve"> ┌────────────────────────────────────────────────────────────┐</w:t>
      </w:r>
    </w:p>
    <w:p w:rsidR="004A184C" w:rsidRDefault="004A184C" w:rsidP="004A184C">
      <w:pPr>
        <w:pStyle w:val="HTMLPreformatted"/>
        <w:rPr>
          <w:rStyle w:val="hljs-code"/>
        </w:rPr>
      </w:pPr>
      <w:r>
        <w:rPr>
          <w:rStyle w:val="hljs-code"/>
        </w:rPr>
        <w:t xml:space="preserve"> │                        FACT TABLES                         │</w:t>
      </w:r>
    </w:p>
    <w:p w:rsidR="004A184C" w:rsidRDefault="004A184C" w:rsidP="004A184C">
      <w:pPr>
        <w:pStyle w:val="HTMLPreformatted"/>
        <w:rPr>
          <w:rStyle w:val="hljs-code"/>
        </w:rPr>
      </w:pPr>
      <w:r>
        <w:rPr>
          <w:rStyle w:val="hljs-code"/>
        </w:rPr>
        <w:t xml:space="preserve"> ├────────────────────────────────────────────────────────────┤</w:t>
      </w:r>
    </w:p>
    <w:p w:rsidR="004A184C" w:rsidRDefault="004A184C" w:rsidP="004A184C">
      <w:pPr>
        <w:pStyle w:val="HTMLPreformatted"/>
        <w:rPr>
          <w:rStyle w:val="hljs-code"/>
        </w:rPr>
      </w:pPr>
      <w:r>
        <w:rPr>
          <w:rStyle w:val="hljs-code"/>
        </w:rPr>
        <w:t xml:space="preserve"> │ fact_premium_goc        │ fact_payment_tyle                │</w:t>
      </w:r>
    </w:p>
    <w:p w:rsidR="004A184C" w:rsidRDefault="004A184C" w:rsidP="004A184C">
      <w:pPr>
        <w:pStyle w:val="HTMLPreformatted"/>
        <w:rPr>
          <w:rStyle w:val="hljs-code"/>
        </w:rPr>
      </w:pPr>
      <w:r>
        <w:rPr>
          <w:rStyle w:val="hljs-code"/>
        </w:rPr>
        <w:t xml:space="preserve"> │ fact_reinsurance_tbh    │ fact_commission_phi_hd           │</w:t>
      </w:r>
    </w:p>
    <w:p w:rsidR="004A184C" w:rsidRDefault="004A184C" w:rsidP="004A184C">
      <w:pPr>
        <w:pStyle w:val="HTMLPreformatted"/>
        <w:rPr>
          <w:rStyle w:val="hljs-code"/>
        </w:rPr>
      </w:pPr>
      <w:r>
        <w:rPr>
          <w:rStyle w:val="hljs-code"/>
        </w:rPr>
        <w:t xml:space="preserve"> │ fact_fac                │                                  │</w:t>
      </w:r>
    </w:p>
    <w:p w:rsidR="004A184C" w:rsidRDefault="004A184C" w:rsidP="004A184C">
      <w:pPr>
        <w:pStyle w:val="HTMLPreformatted"/>
        <w:rPr>
          <w:rStyle w:val="hljs-code"/>
        </w:rPr>
      </w:pPr>
      <w:r>
        <w:rPr>
          <w:rStyle w:val="hljs-code"/>
        </w:rPr>
        <w:t xml:space="preserve"> └────────────────────────────────────────────────────────────┘</w:t>
      </w:r>
    </w:p>
    <w:p w:rsidR="004A184C" w:rsidRDefault="004A184C" w:rsidP="004A184C">
      <w:pPr>
        <w:pStyle w:val="HTMLPreformatted"/>
        <w:rPr>
          <w:rStyle w:val="hljs-code"/>
        </w:rPr>
      </w:pPr>
      <w:r>
        <w:rPr>
          <w:rStyle w:val="hljs-code"/>
        </w:rPr>
        <w:t xml:space="preserve">     ▲         ▲               ▲                ▲</w:t>
      </w:r>
    </w:p>
    <w:p w:rsidR="004A184C" w:rsidRDefault="004A184C" w:rsidP="004A184C">
      <w:pPr>
        <w:pStyle w:val="HTMLPreformatted"/>
        <w:rPr>
          <w:rStyle w:val="hljs-code"/>
        </w:rPr>
      </w:pPr>
      <w:r>
        <w:rPr>
          <w:rStyle w:val="hljs-code"/>
        </w:rPr>
        <w:t xml:space="preserve">     │         │               │                │</w:t>
      </w:r>
    </w:p>
    <w:p w:rsidR="004A184C" w:rsidRDefault="004A184C" w:rsidP="004A184C">
      <w:pPr>
        <w:pStyle w:val="HTMLPreformatted"/>
        <w:rPr>
          <w:rStyle w:val="hljs-code"/>
        </w:rPr>
      </w:pPr>
      <w:r>
        <w:rPr>
          <w:rStyle w:val="hljs-code"/>
        </w:rPr>
        <w:t xml:space="preserve">     │         │               │                │</w:t>
      </w:r>
    </w:p>
    <w:p w:rsidR="004A184C" w:rsidRDefault="004A184C" w:rsidP="004A184C">
      <w:pPr>
        <w:pStyle w:val="HTMLPreformatted"/>
        <w:rPr>
          <w:rStyle w:val="hljs-code"/>
        </w:rPr>
      </w:pPr>
      <w:r>
        <w:rPr>
          <w:rStyle w:val="hljs-code"/>
        </w:rPr>
        <w:t>┌────┴───┐ ┌───┴────┐   ┌──────┴────┐   ┌──────┴─────┐</w:t>
      </w:r>
    </w:p>
    <w:p w:rsidR="004A184C" w:rsidRDefault="004A184C" w:rsidP="004A184C">
      <w:pPr>
        <w:pStyle w:val="HTMLPreformatted"/>
        <w:rPr>
          <w:rStyle w:val="hljs-code"/>
        </w:rPr>
      </w:pPr>
      <w:r>
        <w:rPr>
          <w:rStyle w:val="hljs-code"/>
        </w:rPr>
        <w:t>│dim_customer│dim_agent│ │dim_reins_type│ │dim_currency│</w:t>
      </w:r>
    </w:p>
    <w:p w:rsidR="004A184C" w:rsidRDefault="004A184C" w:rsidP="004A184C">
      <w:pPr>
        <w:pStyle w:val="HTMLPreformatted"/>
        <w:rPr>
          <w:rStyle w:val="hljs-code"/>
        </w:rPr>
      </w:pPr>
      <w:r>
        <w:rPr>
          <w:rStyle w:val="hljs-code"/>
        </w:rPr>
        <w:t>└────────────┘ └────────┘ └─────────────┘ └────────────┘</w:t>
      </w:r>
    </w:p>
    <w:p w:rsidR="004A184C" w:rsidRDefault="004A184C" w:rsidP="004A184C">
      <w:r>
        <w:pict>
          <v:rect id="_x0000_i1115" style="width:0;height:1.5pt" o:hralign="center" o:hrstd="t" o:hr="t" fillcolor="#a0a0a0" stroked="f"/>
        </w:pict>
      </w:r>
    </w:p>
    <w:p w:rsidR="004A184C" w:rsidRDefault="004A184C" w:rsidP="004A184C">
      <w:pPr>
        <w:pStyle w:val="Heading1"/>
      </w:pPr>
      <w:r>
        <w:t>🧠 5️</w:t>
      </w:r>
      <w:r>
        <w:rPr>
          <w:rFonts w:ascii="Tahoma" w:hAnsi="Tahoma" w:cs="Tahoma"/>
        </w:rPr>
        <w:t>⃣</w:t>
      </w:r>
      <w:r>
        <w:t xml:space="preserve"> Hướng triển khai thực tế (theo chuẩn Kimball)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3596"/>
        <w:gridCol w:w="3329"/>
      </w:tblGrid>
      <w:tr w:rsidR="004A184C" w:rsidTr="004A184C">
        <w:trPr>
          <w:tblHeader/>
          <w:tblCellSpacing w:w="15" w:type="dxa"/>
        </w:trPr>
        <w:tc>
          <w:tcPr>
            <w:tcW w:w="0" w:type="auto"/>
            <w:vAlign w:val="center"/>
            <w:hideMark/>
          </w:tcPr>
          <w:p w:rsidR="004A184C" w:rsidRDefault="004A184C">
            <w:pPr>
              <w:jc w:val="center"/>
              <w:rPr>
                <w:b/>
                <w:bCs/>
              </w:rPr>
            </w:pPr>
            <w:r>
              <w:rPr>
                <w:b/>
                <w:bCs/>
              </w:rPr>
              <w:t>Layer</w:t>
            </w:r>
          </w:p>
        </w:tc>
        <w:tc>
          <w:tcPr>
            <w:tcW w:w="0" w:type="auto"/>
            <w:vAlign w:val="center"/>
            <w:hideMark/>
          </w:tcPr>
          <w:p w:rsidR="004A184C" w:rsidRDefault="004A184C">
            <w:pPr>
              <w:jc w:val="center"/>
              <w:rPr>
                <w:b/>
                <w:bCs/>
              </w:rPr>
            </w:pPr>
            <w:r>
              <w:rPr>
                <w:b/>
                <w:bCs/>
              </w:rPr>
              <w:t>Công việc chính</w:t>
            </w:r>
          </w:p>
        </w:tc>
        <w:tc>
          <w:tcPr>
            <w:tcW w:w="0" w:type="auto"/>
            <w:vAlign w:val="center"/>
            <w:hideMark/>
          </w:tcPr>
          <w:p w:rsidR="004A184C" w:rsidRDefault="004A184C">
            <w:pPr>
              <w:jc w:val="center"/>
              <w:rPr>
                <w:b/>
                <w:bCs/>
              </w:rPr>
            </w:pPr>
            <w:r>
              <w:rPr>
                <w:b/>
                <w:bCs/>
              </w:rPr>
              <w:t>Công cụ khuyến nghị</w:t>
            </w:r>
          </w:p>
        </w:tc>
      </w:tr>
      <w:tr w:rsidR="004A184C" w:rsidTr="004A184C">
        <w:trPr>
          <w:tblCellSpacing w:w="15" w:type="dxa"/>
        </w:trPr>
        <w:tc>
          <w:tcPr>
            <w:tcW w:w="0" w:type="auto"/>
            <w:vAlign w:val="center"/>
            <w:hideMark/>
          </w:tcPr>
          <w:p w:rsidR="004A184C" w:rsidRDefault="004A184C">
            <w:r>
              <w:rPr>
                <w:rStyle w:val="Strong"/>
              </w:rPr>
              <w:t>Staging (ODS)</w:t>
            </w:r>
          </w:p>
        </w:tc>
        <w:tc>
          <w:tcPr>
            <w:tcW w:w="0" w:type="auto"/>
            <w:vAlign w:val="center"/>
            <w:hideMark/>
          </w:tcPr>
          <w:p w:rsidR="004A184C" w:rsidRDefault="004A184C">
            <w:r>
              <w:t>Load dữ liệu gốc từ Core Oracle/MySQL</w:t>
            </w:r>
          </w:p>
        </w:tc>
        <w:tc>
          <w:tcPr>
            <w:tcW w:w="0" w:type="auto"/>
            <w:vAlign w:val="center"/>
            <w:hideMark/>
          </w:tcPr>
          <w:p w:rsidR="004A184C" w:rsidRDefault="004A184C">
            <w:r>
              <w:t>Airflow + Glue/Spark</w:t>
            </w:r>
          </w:p>
        </w:tc>
      </w:tr>
      <w:tr w:rsidR="004A184C" w:rsidTr="004A184C">
        <w:trPr>
          <w:tblCellSpacing w:w="15" w:type="dxa"/>
        </w:trPr>
        <w:tc>
          <w:tcPr>
            <w:tcW w:w="0" w:type="auto"/>
            <w:vAlign w:val="center"/>
            <w:hideMark/>
          </w:tcPr>
          <w:p w:rsidR="004A184C" w:rsidRDefault="004A184C">
            <w:r>
              <w:rPr>
                <w:rStyle w:val="Strong"/>
              </w:rPr>
              <w:t>Transform (Fact/Dim)</w:t>
            </w:r>
          </w:p>
        </w:tc>
        <w:tc>
          <w:tcPr>
            <w:tcW w:w="0" w:type="auto"/>
            <w:vAlign w:val="center"/>
            <w:hideMark/>
          </w:tcPr>
          <w:p w:rsidR="004A184C" w:rsidRDefault="004A184C">
            <w:r>
              <w:t>Join, aggregate, normalize</w:t>
            </w:r>
          </w:p>
        </w:tc>
        <w:tc>
          <w:tcPr>
            <w:tcW w:w="0" w:type="auto"/>
            <w:vAlign w:val="center"/>
            <w:hideMark/>
          </w:tcPr>
          <w:p w:rsidR="004A184C" w:rsidRDefault="004A184C">
            <w:r>
              <w:t>dbt / PySpark / SQL</w:t>
            </w:r>
          </w:p>
        </w:tc>
      </w:tr>
      <w:tr w:rsidR="004A184C" w:rsidTr="004A184C">
        <w:trPr>
          <w:tblCellSpacing w:w="15" w:type="dxa"/>
        </w:trPr>
        <w:tc>
          <w:tcPr>
            <w:tcW w:w="0" w:type="auto"/>
            <w:vAlign w:val="center"/>
            <w:hideMark/>
          </w:tcPr>
          <w:p w:rsidR="004A184C" w:rsidRDefault="004A184C">
            <w:r>
              <w:rPr>
                <w:rStyle w:val="Strong"/>
              </w:rPr>
              <w:t>Data Mart Layer</w:t>
            </w:r>
          </w:p>
        </w:tc>
        <w:tc>
          <w:tcPr>
            <w:tcW w:w="0" w:type="auto"/>
            <w:vAlign w:val="center"/>
            <w:hideMark/>
          </w:tcPr>
          <w:p w:rsidR="004A184C" w:rsidRDefault="004A184C">
            <w:r>
              <w:t>View tổng hợp sẵn cho báo cáo</w:t>
            </w:r>
          </w:p>
        </w:tc>
        <w:tc>
          <w:tcPr>
            <w:tcW w:w="0" w:type="auto"/>
            <w:vAlign w:val="center"/>
            <w:hideMark/>
          </w:tcPr>
          <w:p w:rsidR="004A184C" w:rsidRDefault="004A184C">
            <w:r>
              <w:t>dbt models / Athena / Redshift View</w:t>
            </w:r>
          </w:p>
        </w:tc>
      </w:tr>
      <w:tr w:rsidR="004A184C" w:rsidTr="004A184C">
        <w:trPr>
          <w:tblCellSpacing w:w="15" w:type="dxa"/>
        </w:trPr>
        <w:tc>
          <w:tcPr>
            <w:tcW w:w="0" w:type="auto"/>
            <w:vAlign w:val="center"/>
            <w:hideMark/>
          </w:tcPr>
          <w:p w:rsidR="004A184C" w:rsidRDefault="004A184C">
            <w:r>
              <w:rPr>
                <w:rStyle w:val="Strong"/>
              </w:rPr>
              <w:t>BI / Reporting</w:t>
            </w:r>
          </w:p>
        </w:tc>
        <w:tc>
          <w:tcPr>
            <w:tcW w:w="0" w:type="auto"/>
            <w:vAlign w:val="center"/>
            <w:hideMark/>
          </w:tcPr>
          <w:p w:rsidR="004A184C" w:rsidRDefault="004A184C">
            <w:r>
              <w:t>Dashboard, drill-down</w:t>
            </w:r>
          </w:p>
        </w:tc>
        <w:tc>
          <w:tcPr>
            <w:tcW w:w="0" w:type="auto"/>
            <w:vAlign w:val="center"/>
            <w:hideMark/>
          </w:tcPr>
          <w:p w:rsidR="004A184C" w:rsidRDefault="004A184C">
            <w:r>
              <w:t>Power BI / Superset / Tableau</w:t>
            </w:r>
          </w:p>
        </w:tc>
      </w:tr>
    </w:tbl>
    <w:p w:rsidR="004A184C" w:rsidRDefault="004A184C" w:rsidP="004A184C">
      <w:r>
        <w:pict>
          <v:rect id="_x0000_i1116" style="width:0;height:1.5pt" o:hralign="center" o:hrstd="t" o:hr="t" fillcolor="#a0a0a0" stroked="f"/>
        </w:pict>
      </w:r>
    </w:p>
    <w:p w:rsidR="004A184C" w:rsidRDefault="004A184C" w:rsidP="004A184C">
      <w:pPr>
        <w:pStyle w:val="Heading1"/>
      </w:pPr>
      <w:r>
        <w:rPr>
          <w:rFonts w:ascii="Segoe UI Symbol" w:hAnsi="Segoe UI Symbol" w:cs="Segoe UI Symbol"/>
        </w:rPr>
        <w:lastRenderedPageBreak/>
        <w:t>⚙️</w:t>
      </w:r>
      <w:r>
        <w:t xml:space="preserve"> 6️</w:t>
      </w:r>
      <w:r>
        <w:rPr>
          <w:rFonts w:ascii="Tahoma" w:hAnsi="Tahoma" w:cs="Tahoma"/>
        </w:rPr>
        <w:t>⃣</w:t>
      </w:r>
      <w:r>
        <w:t xml:space="preserve"> Gợi ý khóa chính / khóa ngoại (Key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4042"/>
        <w:gridCol w:w="2476"/>
      </w:tblGrid>
      <w:tr w:rsidR="004A184C" w:rsidTr="004A184C">
        <w:trPr>
          <w:tblHeader/>
          <w:tblCellSpacing w:w="15" w:type="dxa"/>
        </w:trPr>
        <w:tc>
          <w:tcPr>
            <w:tcW w:w="0" w:type="auto"/>
            <w:vAlign w:val="center"/>
            <w:hideMark/>
          </w:tcPr>
          <w:p w:rsidR="004A184C" w:rsidRDefault="004A184C">
            <w:pPr>
              <w:jc w:val="center"/>
              <w:rPr>
                <w:b/>
                <w:bCs/>
              </w:rPr>
            </w:pPr>
            <w:r>
              <w:rPr>
                <w:b/>
                <w:bCs/>
              </w:rPr>
              <w:t>Table</w:t>
            </w:r>
          </w:p>
        </w:tc>
        <w:tc>
          <w:tcPr>
            <w:tcW w:w="0" w:type="auto"/>
            <w:vAlign w:val="center"/>
            <w:hideMark/>
          </w:tcPr>
          <w:p w:rsidR="004A184C" w:rsidRDefault="004A184C">
            <w:pPr>
              <w:jc w:val="center"/>
              <w:rPr>
                <w:b/>
                <w:bCs/>
              </w:rPr>
            </w:pPr>
            <w:r>
              <w:rPr>
                <w:b/>
                <w:bCs/>
              </w:rPr>
              <w:t>Primary Key</w:t>
            </w:r>
          </w:p>
        </w:tc>
        <w:tc>
          <w:tcPr>
            <w:tcW w:w="0" w:type="auto"/>
            <w:vAlign w:val="center"/>
            <w:hideMark/>
          </w:tcPr>
          <w:p w:rsidR="004A184C" w:rsidRDefault="004A184C">
            <w:pPr>
              <w:jc w:val="center"/>
              <w:rPr>
                <w:b/>
                <w:bCs/>
              </w:rPr>
            </w:pPr>
            <w:r>
              <w:rPr>
                <w:b/>
                <w:bCs/>
              </w:rPr>
              <w:t>Join Key</w:t>
            </w:r>
          </w:p>
        </w:tc>
      </w:tr>
      <w:tr w:rsidR="004A184C" w:rsidTr="004A184C">
        <w:trPr>
          <w:tblCellSpacing w:w="15" w:type="dxa"/>
        </w:trPr>
        <w:tc>
          <w:tcPr>
            <w:tcW w:w="0" w:type="auto"/>
            <w:vAlign w:val="center"/>
            <w:hideMark/>
          </w:tcPr>
          <w:p w:rsidR="004A184C" w:rsidRDefault="004A184C">
            <w:r>
              <w:rPr>
                <w:rStyle w:val="HTMLCode"/>
                <w:rFonts w:eastAsiaTheme="minorHAnsi"/>
              </w:rPr>
              <w:t>dim_date</w:t>
            </w:r>
          </w:p>
        </w:tc>
        <w:tc>
          <w:tcPr>
            <w:tcW w:w="0" w:type="auto"/>
            <w:vAlign w:val="center"/>
            <w:hideMark/>
          </w:tcPr>
          <w:p w:rsidR="004A184C" w:rsidRDefault="004A184C">
            <w:r>
              <w:rPr>
                <w:rStyle w:val="HTMLCode"/>
                <w:rFonts w:eastAsiaTheme="minorHAnsi"/>
              </w:rPr>
              <w:t>date_key</w:t>
            </w:r>
          </w:p>
        </w:tc>
        <w:tc>
          <w:tcPr>
            <w:tcW w:w="0" w:type="auto"/>
            <w:vAlign w:val="center"/>
            <w:hideMark/>
          </w:tcPr>
          <w:p w:rsidR="004A184C" w:rsidRDefault="004A184C">
            <w:r>
              <w:rPr>
                <w:rStyle w:val="HTMLCode"/>
                <w:rFonts w:eastAsiaTheme="minorHAnsi"/>
              </w:rPr>
              <w:t>date_key</w:t>
            </w:r>
          </w:p>
        </w:tc>
      </w:tr>
      <w:tr w:rsidR="004A184C" w:rsidTr="004A184C">
        <w:trPr>
          <w:tblCellSpacing w:w="15" w:type="dxa"/>
        </w:trPr>
        <w:tc>
          <w:tcPr>
            <w:tcW w:w="0" w:type="auto"/>
            <w:vAlign w:val="center"/>
            <w:hideMark/>
          </w:tcPr>
          <w:p w:rsidR="004A184C" w:rsidRDefault="004A184C">
            <w:r>
              <w:rPr>
                <w:rStyle w:val="HTMLCode"/>
                <w:rFonts w:eastAsiaTheme="minorHAnsi"/>
              </w:rPr>
              <w:t>dim_policy</w:t>
            </w:r>
          </w:p>
        </w:tc>
        <w:tc>
          <w:tcPr>
            <w:tcW w:w="0" w:type="auto"/>
            <w:vAlign w:val="center"/>
            <w:hideMark/>
          </w:tcPr>
          <w:p w:rsidR="004A184C" w:rsidRDefault="004A184C">
            <w:r>
              <w:rPr>
                <w:rStyle w:val="HTMLCode"/>
                <w:rFonts w:eastAsiaTheme="minorHAnsi"/>
              </w:rPr>
              <w:t>policy_key</w:t>
            </w:r>
          </w:p>
        </w:tc>
        <w:tc>
          <w:tcPr>
            <w:tcW w:w="0" w:type="auto"/>
            <w:vAlign w:val="center"/>
            <w:hideMark/>
          </w:tcPr>
          <w:p w:rsidR="004A184C" w:rsidRDefault="004A184C">
            <w:r>
              <w:rPr>
                <w:rStyle w:val="HTMLCode"/>
                <w:rFonts w:eastAsiaTheme="minorHAnsi"/>
              </w:rPr>
              <w:t>policy_key</w:t>
            </w:r>
          </w:p>
        </w:tc>
      </w:tr>
      <w:tr w:rsidR="004A184C" w:rsidTr="004A184C">
        <w:trPr>
          <w:tblCellSpacing w:w="15" w:type="dxa"/>
        </w:trPr>
        <w:tc>
          <w:tcPr>
            <w:tcW w:w="0" w:type="auto"/>
            <w:vAlign w:val="center"/>
            <w:hideMark/>
          </w:tcPr>
          <w:p w:rsidR="004A184C" w:rsidRDefault="004A184C">
            <w:r>
              <w:rPr>
                <w:rStyle w:val="HTMLCode"/>
                <w:rFonts w:eastAsiaTheme="minorHAnsi"/>
              </w:rPr>
              <w:t>dim_customer</w:t>
            </w:r>
          </w:p>
        </w:tc>
        <w:tc>
          <w:tcPr>
            <w:tcW w:w="0" w:type="auto"/>
            <w:vAlign w:val="center"/>
            <w:hideMark/>
          </w:tcPr>
          <w:p w:rsidR="004A184C" w:rsidRDefault="004A184C">
            <w:r>
              <w:rPr>
                <w:rStyle w:val="HTMLCode"/>
                <w:rFonts w:eastAsiaTheme="minorHAnsi"/>
              </w:rPr>
              <w:t>customer_key</w:t>
            </w:r>
          </w:p>
        </w:tc>
        <w:tc>
          <w:tcPr>
            <w:tcW w:w="0" w:type="auto"/>
            <w:vAlign w:val="center"/>
            <w:hideMark/>
          </w:tcPr>
          <w:p w:rsidR="004A184C" w:rsidRDefault="004A184C">
            <w:r>
              <w:rPr>
                <w:rStyle w:val="HTMLCode"/>
                <w:rFonts w:eastAsiaTheme="minorHAnsi"/>
              </w:rPr>
              <w:t>customer_key</w:t>
            </w:r>
          </w:p>
        </w:tc>
      </w:tr>
      <w:tr w:rsidR="004A184C" w:rsidTr="004A184C">
        <w:trPr>
          <w:tblCellSpacing w:w="15" w:type="dxa"/>
        </w:trPr>
        <w:tc>
          <w:tcPr>
            <w:tcW w:w="0" w:type="auto"/>
            <w:vAlign w:val="center"/>
            <w:hideMark/>
          </w:tcPr>
          <w:p w:rsidR="004A184C" w:rsidRDefault="004A184C">
            <w:r>
              <w:rPr>
                <w:rStyle w:val="HTMLCode"/>
                <w:rFonts w:eastAsiaTheme="minorHAnsi"/>
              </w:rPr>
              <w:t>dim_product</w:t>
            </w:r>
          </w:p>
        </w:tc>
        <w:tc>
          <w:tcPr>
            <w:tcW w:w="0" w:type="auto"/>
            <w:vAlign w:val="center"/>
            <w:hideMark/>
          </w:tcPr>
          <w:p w:rsidR="004A184C" w:rsidRDefault="004A184C">
            <w:r>
              <w:rPr>
                <w:rStyle w:val="HTMLCode"/>
                <w:rFonts w:eastAsiaTheme="minorHAnsi"/>
              </w:rPr>
              <w:t>product_key</w:t>
            </w:r>
          </w:p>
        </w:tc>
        <w:tc>
          <w:tcPr>
            <w:tcW w:w="0" w:type="auto"/>
            <w:vAlign w:val="center"/>
            <w:hideMark/>
          </w:tcPr>
          <w:p w:rsidR="004A184C" w:rsidRDefault="004A184C">
            <w:r>
              <w:rPr>
                <w:rStyle w:val="HTMLCode"/>
                <w:rFonts w:eastAsiaTheme="minorHAnsi"/>
              </w:rPr>
              <w:t>product_key</w:t>
            </w:r>
          </w:p>
        </w:tc>
      </w:tr>
      <w:tr w:rsidR="004A184C" w:rsidTr="004A184C">
        <w:trPr>
          <w:tblCellSpacing w:w="15" w:type="dxa"/>
        </w:trPr>
        <w:tc>
          <w:tcPr>
            <w:tcW w:w="0" w:type="auto"/>
            <w:vAlign w:val="center"/>
            <w:hideMark/>
          </w:tcPr>
          <w:p w:rsidR="004A184C" w:rsidRDefault="004A184C">
            <w:r>
              <w:rPr>
                <w:rStyle w:val="HTMLCode"/>
                <w:rFonts w:eastAsiaTheme="minorHAnsi"/>
              </w:rPr>
              <w:t>dim_agent</w:t>
            </w:r>
          </w:p>
        </w:tc>
        <w:tc>
          <w:tcPr>
            <w:tcW w:w="0" w:type="auto"/>
            <w:vAlign w:val="center"/>
            <w:hideMark/>
          </w:tcPr>
          <w:p w:rsidR="004A184C" w:rsidRDefault="004A184C">
            <w:r>
              <w:rPr>
                <w:rStyle w:val="HTMLCode"/>
                <w:rFonts w:eastAsiaTheme="minorHAnsi"/>
              </w:rPr>
              <w:t>agent_key</w:t>
            </w:r>
          </w:p>
        </w:tc>
        <w:tc>
          <w:tcPr>
            <w:tcW w:w="0" w:type="auto"/>
            <w:vAlign w:val="center"/>
            <w:hideMark/>
          </w:tcPr>
          <w:p w:rsidR="004A184C" w:rsidRDefault="004A184C">
            <w:r>
              <w:rPr>
                <w:rStyle w:val="HTMLCode"/>
                <w:rFonts w:eastAsiaTheme="minorHAnsi"/>
              </w:rPr>
              <w:t>agent_key</w:t>
            </w:r>
          </w:p>
        </w:tc>
      </w:tr>
      <w:tr w:rsidR="004A184C" w:rsidTr="004A184C">
        <w:trPr>
          <w:tblCellSpacing w:w="15" w:type="dxa"/>
        </w:trPr>
        <w:tc>
          <w:tcPr>
            <w:tcW w:w="0" w:type="auto"/>
            <w:vAlign w:val="center"/>
            <w:hideMark/>
          </w:tcPr>
          <w:p w:rsidR="004A184C" w:rsidRDefault="004A184C">
            <w:r>
              <w:rPr>
                <w:rStyle w:val="HTMLCode"/>
                <w:rFonts w:eastAsiaTheme="minorHAnsi"/>
              </w:rPr>
              <w:t>dim_branch</w:t>
            </w:r>
          </w:p>
        </w:tc>
        <w:tc>
          <w:tcPr>
            <w:tcW w:w="0" w:type="auto"/>
            <w:vAlign w:val="center"/>
            <w:hideMark/>
          </w:tcPr>
          <w:p w:rsidR="004A184C" w:rsidRDefault="004A184C">
            <w:r>
              <w:rPr>
                <w:rStyle w:val="HTMLCode"/>
                <w:rFonts w:eastAsiaTheme="minorHAnsi"/>
              </w:rPr>
              <w:t>branch_key</w:t>
            </w:r>
          </w:p>
        </w:tc>
        <w:tc>
          <w:tcPr>
            <w:tcW w:w="0" w:type="auto"/>
            <w:vAlign w:val="center"/>
            <w:hideMark/>
          </w:tcPr>
          <w:p w:rsidR="004A184C" w:rsidRDefault="004A184C">
            <w:r>
              <w:rPr>
                <w:rStyle w:val="HTMLCode"/>
                <w:rFonts w:eastAsiaTheme="minorHAnsi"/>
              </w:rPr>
              <w:t>branch_key</w:t>
            </w:r>
          </w:p>
        </w:tc>
      </w:tr>
      <w:tr w:rsidR="004A184C" w:rsidTr="004A184C">
        <w:trPr>
          <w:tblCellSpacing w:w="15" w:type="dxa"/>
        </w:trPr>
        <w:tc>
          <w:tcPr>
            <w:tcW w:w="0" w:type="auto"/>
            <w:vAlign w:val="center"/>
            <w:hideMark/>
          </w:tcPr>
          <w:p w:rsidR="004A184C" w:rsidRDefault="004A184C">
            <w:r>
              <w:rPr>
                <w:rStyle w:val="HTMLCode"/>
                <w:rFonts w:eastAsiaTheme="minorHAnsi"/>
              </w:rPr>
              <w:t>dim_currency</w:t>
            </w:r>
          </w:p>
        </w:tc>
        <w:tc>
          <w:tcPr>
            <w:tcW w:w="0" w:type="auto"/>
            <w:vAlign w:val="center"/>
            <w:hideMark/>
          </w:tcPr>
          <w:p w:rsidR="004A184C" w:rsidRDefault="004A184C">
            <w:r>
              <w:rPr>
                <w:rStyle w:val="HTMLCode"/>
                <w:rFonts w:eastAsiaTheme="minorHAnsi"/>
              </w:rPr>
              <w:t>currency_key</w:t>
            </w:r>
          </w:p>
        </w:tc>
        <w:tc>
          <w:tcPr>
            <w:tcW w:w="0" w:type="auto"/>
            <w:vAlign w:val="center"/>
            <w:hideMark/>
          </w:tcPr>
          <w:p w:rsidR="004A184C" w:rsidRDefault="004A184C">
            <w:r>
              <w:rPr>
                <w:rStyle w:val="HTMLCode"/>
                <w:rFonts w:eastAsiaTheme="minorHAnsi"/>
              </w:rPr>
              <w:t>currency_key</w:t>
            </w:r>
          </w:p>
        </w:tc>
      </w:tr>
      <w:tr w:rsidR="004A184C" w:rsidTr="004A184C">
        <w:trPr>
          <w:tblCellSpacing w:w="15" w:type="dxa"/>
        </w:trPr>
        <w:tc>
          <w:tcPr>
            <w:tcW w:w="0" w:type="auto"/>
            <w:vAlign w:val="center"/>
            <w:hideMark/>
          </w:tcPr>
          <w:p w:rsidR="004A184C" w:rsidRDefault="004A184C">
            <w:r>
              <w:rPr>
                <w:rStyle w:val="HTMLCode"/>
                <w:rFonts w:eastAsiaTheme="minorHAnsi"/>
              </w:rPr>
              <w:t>dim_reinsurance_type</w:t>
            </w:r>
          </w:p>
        </w:tc>
        <w:tc>
          <w:tcPr>
            <w:tcW w:w="0" w:type="auto"/>
            <w:vAlign w:val="center"/>
            <w:hideMark/>
          </w:tcPr>
          <w:p w:rsidR="004A184C" w:rsidRDefault="004A184C">
            <w:r>
              <w:rPr>
                <w:rStyle w:val="HTMLCode"/>
                <w:rFonts w:eastAsiaTheme="minorHAnsi"/>
              </w:rPr>
              <w:t>reinsurance_type_key</w:t>
            </w:r>
          </w:p>
        </w:tc>
        <w:tc>
          <w:tcPr>
            <w:tcW w:w="0" w:type="auto"/>
            <w:vAlign w:val="center"/>
            <w:hideMark/>
          </w:tcPr>
          <w:p w:rsidR="004A184C" w:rsidRDefault="004A184C">
            <w:r>
              <w:rPr>
                <w:rStyle w:val="HTMLCode"/>
                <w:rFonts w:eastAsiaTheme="minorHAnsi"/>
              </w:rPr>
              <w:t>reinsurance_type_key</w:t>
            </w:r>
          </w:p>
        </w:tc>
      </w:tr>
      <w:tr w:rsidR="004A184C" w:rsidTr="004A184C">
        <w:trPr>
          <w:tblCellSpacing w:w="15" w:type="dxa"/>
        </w:trPr>
        <w:tc>
          <w:tcPr>
            <w:tcW w:w="0" w:type="auto"/>
            <w:vAlign w:val="center"/>
            <w:hideMark/>
          </w:tcPr>
          <w:p w:rsidR="004A184C" w:rsidRDefault="004A184C">
            <w:r>
              <w:rPr>
                <w:rStyle w:val="HTMLCode"/>
                <w:rFonts w:eastAsiaTheme="minorHAnsi"/>
              </w:rPr>
              <w:t>fact_*</w:t>
            </w:r>
          </w:p>
        </w:tc>
        <w:tc>
          <w:tcPr>
            <w:tcW w:w="0" w:type="auto"/>
            <w:vAlign w:val="center"/>
            <w:hideMark/>
          </w:tcPr>
          <w:p w:rsidR="004A184C" w:rsidRDefault="004A184C">
            <w:r>
              <w:t>Composite (policy_key + date_key + version)</w:t>
            </w:r>
          </w:p>
        </w:tc>
        <w:tc>
          <w:tcPr>
            <w:tcW w:w="0" w:type="auto"/>
            <w:vAlign w:val="center"/>
            <w:hideMark/>
          </w:tcPr>
          <w:p w:rsidR="004A184C" w:rsidRDefault="004A184C">
            <w:r>
              <w:t xml:space="preserve">References all </w:t>
            </w:r>
            <w:r>
              <w:rPr>
                <w:rStyle w:val="HTMLCode"/>
                <w:rFonts w:eastAsiaTheme="minorHAnsi"/>
              </w:rPr>
              <w:t>dim_*</w:t>
            </w:r>
          </w:p>
        </w:tc>
      </w:tr>
    </w:tbl>
    <w:p w:rsidR="004A184C" w:rsidRDefault="004A184C" w:rsidP="004A184C">
      <w:r>
        <w:lastRenderedPageBreak/>
        <w:pict>
          <v:rect id="_x0000_i1117" style="width:0;height:1.5pt" o:hralign="center" o:hrstd="t" o:hr="t" fillcolor="#a0a0a0" stroked="f"/>
        </w:pict>
      </w:r>
    </w:p>
    <w:p w:rsidR="004A184C" w:rsidRDefault="004A184C" w:rsidP="004A184C">
      <w:pPr>
        <w:pStyle w:val="Heading1"/>
      </w:pPr>
      <w:r>
        <w:rPr>
          <w:rFonts w:ascii="Segoe UI Symbol" w:hAnsi="Segoe UI Symbol" w:cs="Segoe UI Symbol"/>
        </w:rPr>
        <w:t>✅</w:t>
      </w:r>
      <w:r>
        <w:t xml:space="preserve"> 7️</w:t>
      </w:r>
      <w:r>
        <w:rPr>
          <w:rFonts w:ascii="Tahoma" w:hAnsi="Tahoma" w:cs="Tahoma"/>
        </w:rPr>
        <w:t>⃣</w:t>
      </w:r>
      <w:r>
        <w:t xml:space="preserve"> Tóm tắt “tư duy Senior Data Engineer” bạn đang đi rất đúng</w:t>
      </w:r>
    </w:p>
    <w:p w:rsidR="004A184C" w:rsidRDefault="004A184C" w:rsidP="004A184C">
      <w:pPr>
        <w:pStyle w:val="NormalWeb"/>
      </w:pPr>
      <w:r>
        <w:t>“Mình modular hóa data warehouse theo từng mảng nghiệp vụ — 5 fact tương ứng 5 block logic.</w:t>
      </w:r>
      <w:r>
        <w:br/>
        <w:t>Tất cả fact dùng chung bộ dimension để đảm bảo tính thống nhất.</w:t>
      </w:r>
      <w:r>
        <w:br/>
        <w:t>Data mart được xây từ các fact đó, phục vụ từng dashboard hoặc phân tích chuyên sâu.”</w:t>
      </w:r>
    </w:p>
    <w:p w:rsidR="004A184C" w:rsidRDefault="004A184C" w:rsidP="004A184C">
      <w:r>
        <w:pict>
          <v:rect id="_x0000_i1118" style="width:0;height:1.5pt" o:hralign="center" o:hrstd="t" o:hr="t" fillcolor="#a0a0a0" stroked="f"/>
        </w:pict>
      </w:r>
    </w:p>
    <w:p w:rsidR="004A184C" w:rsidRDefault="004A184C" w:rsidP="004A184C">
      <w:pPr>
        <w:pStyle w:val="NormalWeb"/>
      </w:pPr>
      <w:r>
        <w:t xml:space="preserve">Nếu bạn muốn mình </w:t>
      </w:r>
      <w:r>
        <w:rPr>
          <w:rStyle w:val="Strong"/>
          <w:rFonts w:eastAsiaTheme="majorEastAsia"/>
        </w:rPr>
        <w:t>vẽ thành sơ đồ hình thực tế (PNG)</w:t>
      </w:r>
      <w:r>
        <w:t xml:space="preserve"> để bạn dùng trong tài liệu design (dạng ERD với mũi tên giữa Fact–Dim–Mart) — mình có thể tạo hình ngay.</w:t>
      </w:r>
      <w:r>
        <w:br/>
      </w:r>
      <w:r>
        <w:rPr>
          <w:rFonts w:ascii="Segoe UI Symbol" w:hAnsi="Segoe UI Symbol" w:cs="Segoe UI Symbol"/>
        </w:rPr>
        <w:t>👉</w:t>
      </w:r>
      <w:r>
        <w:t xml:space="preserve"> Bro có muốn mình render ra hình không (có thể chọn kiểu: </w:t>
      </w:r>
      <w:r>
        <w:rPr>
          <w:rStyle w:val="Emphasis"/>
          <w:rFonts w:eastAsiaTheme="majorEastAsia"/>
        </w:rPr>
        <w:t>sơ đồ màu sáng kiểu Kimball</w:t>
      </w:r>
      <w:r>
        <w:t xml:space="preserve"> hoặc </w:t>
      </w:r>
      <w:r>
        <w:rPr>
          <w:rStyle w:val="Emphasis"/>
          <w:rFonts w:eastAsiaTheme="majorEastAsia"/>
        </w:rPr>
        <w:t>dark mode style</w:t>
      </w:r>
      <w:r>
        <w:t>)?</w:t>
      </w:r>
    </w:p>
    <w:p w:rsidR="004A184C" w:rsidRDefault="004A184C" w:rsidP="004A184C">
      <w:pPr>
        <w:pStyle w:val="Heading5"/>
      </w:pPr>
      <w:r>
        <w:t>Bạn đã nói:</w:t>
      </w:r>
    </w:p>
    <w:p w:rsidR="004A184C" w:rsidRDefault="004A184C" w:rsidP="004A184C">
      <w:r>
        <w:t>bro nói "Tất cả fact dùng chung bộ dimension để đảm bảo tính thống nhất." cho mình ví dụ các 1 bảng dim quan hệ với các bảng fact</w:t>
      </w:r>
    </w:p>
    <w:p w:rsidR="004A184C" w:rsidRDefault="004A184C" w:rsidP="004A184C">
      <w:pPr>
        <w:pStyle w:val="Heading6"/>
      </w:pPr>
      <w:r>
        <w:t>ChatGPT đã nói:</w:t>
      </w:r>
    </w:p>
    <w:p w:rsidR="004A184C" w:rsidRDefault="004A184C" w:rsidP="004A184C">
      <w:pPr>
        <w:pStyle w:val="NormalWeb"/>
      </w:pPr>
      <w:r>
        <w:t xml:space="preserve">Rất hay bro </w:t>
      </w:r>
      <w:r>
        <w:rPr>
          <w:rFonts w:ascii="Segoe UI Symbol" w:hAnsi="Segoe UI Symbol" w:cs="Segoe UI Symbol"/>
        </w:rPr>
        <w:t>👏</w:t>
      </w:r>
      <w:r>
        <w:t xml:space="preserve"> — câu hỏi này </w:t>
      </w:r>
      <w:r>
        <w:rPr>
          <w:rStyle w:val="Strong"/>
          <w:rFonts w:eastAsiaTheme="majorEastAsia"/>
        </w:rPr>
        <w:t>đúng chuẩn tư duy Senior Data Engineer</w:t>
      </w:r>
      <w:r>
        <w:t xml:space="preserve"> khi thiết kế Data Warehouse.</w:t>
      </w:r>
      <w:r>
        <w:br/>
        <w:t xml:space="preserve">Mình sẽ đi </w:t>
      </w:r>
      <w:r>
        <w:rPr>
          <w:rStyle w:val="Strong"/>
          <w:rFonts w:eastAsiaTheme="majorEastAsia"/>
        </w:rPr>
        <w:t>rất chi tiết</w:t>
      </w:r>
      <w:r>
        <w:t xml:space="preserve">, có ví dụ cụ thể bằng </w:t>
      </w:r>
      <w:r>
        <w:rPr>
          <w:rStyle w:val="Strong"/>
          <w:rFonts w:eastAsiaTheme="majorEastAsia"/>
        </w:rPr>
        <w:t>schema + business meaning</w:t>
      </w:r>
      <w:r>
        <w:t xml:space="preserve">, để bạn thấy vì sao </w:t>
      </w:r>
      <w:r>
        <w:rPr>
          <w:rStyle w:val="Strong"/>
          <w:rFonts w:eastAsiaTheme="majorEastAsia"/>
        </w:rPr>
        <w:t>“các fact dùng chung dimension”</w:t>
      </w:r>
      <w:r>
        <w:t xml:space="preserve"> lại là nguyên tắc vàng trong thiết kế Star Schema.</w:t>
      </w:r>
    </w:p>
    <w:p w:rsidR="004A184C" w:rsidRDefault="004A184C" w:rsidP="004A184C">
      <w:r>
        <w:pict>
          <v:rect id="_x0000_i1119" style="width:0;height:1.5pt" o:hralign="center" o:hrstd="t" o:hr="t" fillcolor="#a0a0a0" stroked="f"/>
        </w:pict>
      </w:r>
    </w:p>
    <w:p w:rsidR="004A184C" w:rsidRDefault="004A184C" w:rsidP="004A184C">
      <w:pPr>
        <w:pStyle w:val="Heading2"/>
      </w:pPr>
      <w:r>
        <w:rPr>
          <w:rFonts w:ascii="Calibri Light" w:hAnsi="Calibri Light" w:cs="Calibri Light"/>
        </w:rPr>
        <w:lastRenderedPageBreak/>
        <w:t>🧭</w:t>
      </w:r>
      <w:r>
        <w:t xml:space="preserve"> 1️</w:t>
      </w:r>
      <w:r>
        <w:rPr>
          <w:rFonts w:ascii="Tahoma" w:hAnsi="Tahoma" w:cs="Tahoma"/>
        </w:rPr>
        <w:t>⃣</w:t>
      </w:r>
      <w:r>
        <w:t xml:space="preserve"> Tư duy tổng quan</w:t>
      </w:r>
    </w:p>
    <w:p w:rsidR="004A184C" w:rsidRDefault="004A184C" w:rsidP="004A184C">
      <w:pPr>
        <w:pStyle w:val="NormalWeb"/>
      </w:pPr>
      <w:r>
        <w:t>Giả sử ta có 5 bảng fact như bạn nói: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2096"/>
      </w:tblGrid>
      <w:tr w:rsidR="004A184C" w:rsidTr="004A184C">
        <w:trPr>
          <w:tblHeader/>
          <w:tblCellSpacing w:w="15" w:type="dxa"/>
        </w:trPr>
        <w:tc>
          <w:tcPr>
            <w:tcW w:w="0" w:type="auto"/>
            <w:vAlign w:val="center"/>
            <w:hideMark/>
          </w:tcPr>
          <w:p w:rsidR="004A184C" w:rsidRDefault="004A184C">
            <w:pPr>
              <w:jc w:val="center"/>
              <w:rPr>
                <w:b/>
                <w:bCs/>
              </w:rPr>
            </w:pPr>
            <w:r>
              <w:rPr>
                <w:b/>
                <w:bCs/>
              </w:rPr>
              <w:t>Fact Table</w:t>
            </w:r>
          </w:p>
        </w:tc>
        <w:tc>
          <w:tcPr>
            <w:tcW w:w="0" w:type="auto"/>
            <w:vAlign w:val="center"/>
            <w:hideMark/>
          </w:tcPr>
          <w:p w:rsidR="004A184C" w:rsidRDefault="004A184C">
            <w:pPr>
              <w:jc w:val="center"/>
              <w:rPr>
                <w:b/>
                <w:bCs/>
              </w:rPr>
            </w:pPr>
            <w:r>
              <w:rPr>
                <w:b/>
                <w:bCs/>
              </w:rPr>
              <w:t>Nghiệp vụ chính</w:t>
            </w:r>
          </w:p>
        </w:tc>
      </w:tr>
      <w:tr w:rsidR="004A184C" w:rsidTr="004A184C">
        <w:trPr>
          <w:tblCellSpacing w:w="15" w:type="dxa"/>
        </w:trPr>
        <w:tc>
          <w:tcPr>
            <w:tcW w:w="0" w:type="auto"/>
            <w:vAlign w:val="center"/>
            <w:hideMark/>
          </w:tcPr>
          <w:p w:rsidR="004A184C" w:rsidRDefault="004A184C">
            <w:r>
              <w:rPr>
                <w:rStyle w:val="HTMLCode"/>
                <w:rFonts w:eastAsiaTheme="minorHAnsi"/>
              </w:rPr>
              <w:t>fact_premium_goc</w:t>
            </w:r>
          </w:p>
        </w:tc>
        <w:tc>
          <w:tcPr>
            <w:tcW w:w="0" w:type="auto"/>
            <w:vAlign w:val="center"/>
            <w:hideMark/>
          </w:tcPr>
          <w:p w:rsidR="004A184C" w:rsidRDefault="004A184C">
            <w:r>
              <w:t>Phí gốc theo hợp đồng</w:t>
            </w:r>
          </w:p>
        </w:tc>
      </w:tr>
      <w:tr w:rsidR="004A184C" w:rsidTr="004A184C">
        <w:trPr>
          <w:tblCellSpacing w:w="15" w:type="dxa"/>
        </w:trPr>
        <w:tc>
          <w:tcPr>
            <w:tcW w:w="0" w:type="auto"/>
            <w:vAlign w:val="center"/>
            <w:hideMark/>
          </w:tcPr>
          <w:p w:rsidR="004A184C" w:rsidRDefault="004A184C">
            <w:r>
              <w:rPr>
                <w:rStyle w:val="HTMLCode"/>
                <w:rFonts w:eastAsiaTheme="minorHAnsi"/>
              </w:rPr>
              <w:t>fact_payment_tyle</w:t>
            </w:r>
          </w:p>
        </w:tc>
        <w:tc>
          <w:tcPr>
            <w:tcW w:w="0" w:type="auto"/>
            <w:vAlign w:val="center"/>
            <w:hideMark/>
          </w:tcPr>
          <w:p w:rsidR="004A184C" w:rsidRDefault="004A184C">
            <w:r>
              <w:t>Dòng tiền thanh toán</w:t>
            </w:r>
          </w:p>
        </w:tc>
      </w:tr>
      <w:tr w:rsidR="004A184C" w:rsidTr="004A184C">
        <w:trPr>
          <w:tblCellSpacing w:w="15" w:type="dxa"/>
        </w:trPr>
        <w:tc>
          <w:tcPr>
            <w:tcW w:w="0" w:type="auto"/>
            <w:vAlign w:val="center"/>
            <w:hideMark/>
          </w:tcPr>
          <w:p w:rsidR="004A184C" w:rsidRDefault="004A184C">
            <w:r>
              <w:rPr>
                <w:rStyle w:val="HTMLCode"/>
                <w:rFonts w:eastAsiaTheme="minorHAnsi"/>
              </w:rPr>
              <w:t>fact_reinsurance_tbh</w:t>
            </w:r>
          </w:p>
        </w:tc>
        <w:tc>
          <w:tcPr>
            <w:tcW w:w="0" w:type="auto"/>
            <w:vAlign w:val="center"/>
            <w:hideMark/>
          </w:tcPr>
          <w:p w:rsidR="004A184C" w:rsidRDefault="004A184C">
            <w:r>
              <w:t>Phí và tỷ lệ tái</w:t>
            </w:r>
          </w:p>
        </w:tc>
      </w:tr>
      <w:tr w:rsidR="004A184C" w:rsidTr="004A184C">
        <w:trPr>
          <w:tblCellSpacing w:w="15" w:type="dxa"/>
        </w:trPr>
        <w:tc>
          <w:tcPr>
            <w:tcW w:w="0" w:type="auto"/>
            <w:vAlign w:val="center"/>
            <w:hideMark/>
          </w:tcPr>
          <w:p w:rsidR="004A184C" w:rsidRDefault="004A184C">
            <w:r>
              <w:rPr>
                <w:rStyle w:val="HTMLCode"/>
                <w:rFonts w:eastAsiaTheme="minorHAnsi"/>
              </w:rPr>
              <w:t>fact_commission_phi_hd</w:t>
            </w:r>
          </w:p>
        </w:tc>
        <w:tc>
          <w:tcPr>
            <w:tcW w:w="0" w:type="auto"/>
            <w:vAlign w:val="center"/>
            <w:hideMark/>
          </w:tcPr>
          <w:p w:rsidR="004A184C" w:rsidRDefault="004A184C">
            <w:r>
              <w:t>Hoa hồng đại lý</w:t>
            </w:r>
          </w:p>
        </w:tc>
      </w:tr>
      <w:tr w:rsidR="004A184C" w:rsidTr="004A184C">
        <w:trPr>
          <w:tblCellSpacing w:w="15" w:type="dxa"/>
        </w:trPr>
        <w:tc>
          <w:tcPr>
            <w:tcW w:w="0" w:type="auto"/>
            <w:vAlign w:val="center"/>
            <w:hideMark/>
          </w:tcPr>
          <w:p w:rsidR="004A184C" w:rsidRDefault="004A184C">
            <w:r>
              <w:rPr>
                <w:rStyle w:val="HTMLCode"/>
                <w:rFonts w:eastAsiaTheme="minorHAnsi"/>
              </w:rPr>
              <w:t>fact_fac</w:t>
            </w:r>
          </w:p>
        </w:tc>
        <w:tc>
          <w:tcPr>
            <w:tcW w:w="0" w:type="auto"/>
            <w:vAlign w:val="center"/>
            <w:hideMark/>
          </w:tcPr>
          <w:p w:rsidR="004A184C" w:rsidRDefault="004A184C">
            <w:r>
              <w:t>Phí nhượng FAC</w:t>
            </w:r>
          </w:p>
        </w:tc>
      </w:tr>
    </w:tbl>
    <w:p w:rsidR="004A184C" w:rsidRDefault="004A184C" w:rsidP="004A184C">
      <w:pPr>
        <w:pStyle w:val="NormalWeb"/>
      </w:pPr>
      <w:r>
        <w:t xml:space="preserve">Tất cả các fact này </w:t>
      </w:r>
      <w:r>
        <w:rPr>
          <w:rStyle w:val="Strong"/>
          <w:rFonts w:eastAsiaTheme="majorEastAsia"/>
        </w:rPr>
        <w:t>đều có mối liên hệ với cùng các đối tượng nghiệp vụ gốc</w:t>
      </w:r>
      <w:r>
        <w:t xml:space="preserve"> như:</w:t>
      </w:r>
    </w:p>
    <w:p w:rsidR="004A184C" w:rsidRDefault="004A184C" w:rsidP="004A184C">
      <w:pPr>
        <w:pStyle w:val="NormalWeb"/>
        <w:numPr>
          <w:ilvl w:val="0"/>
          <w:numId w:val="48"/>
        </w:numPr>
      </w:pPr>
      <w:r>
        <w:t>Hợp đồng (</w:t>
      </w:r>
      <w:r>
        <w:rPr>
          <w:rStyle w:val="HTMLCode"/>
        </w:rPr>
        <w:t>policy</w:t>
      </w:r>
      <w:r>
        <w:t>)</w:t>
      </w:r>
    </w:p>
    <w:p w:rsidR="004A184C" w:rsidRDefault="004A184C" w:rsidP="004A184C">
      <w:pPr>
        <w:pStyle w:val="NormalWeb"/>
        <w:numPr>
          <w:ilvl w:val="0"/>
          <w:numId w:val="48"/>
        </w:numPr>
      </w:pPr>
      <w:r>
        <w:t>Thời gian (</w:t>
      </w:r>
      <w:r>
        <w:rPr>
          <w:rStyle w:val="HTMLCode"/>
        </w:rPr>
        <w:t>date</w:t>
      </w:r>
      <w:r>
        <w:t>)</w:t>
      </w:r>
    </w:p>
    <w:p w:rsidR="004A184C" w:rsidRDefault="004A184C" w:rsidP="004A184C">
      <w:pPr>
        <w:pStyle w:val="NormalWeb"/>
        <w:numPr>
          <w:ilvl w:val="0"/>
          <w:numId w:val="48"/>
        </w:numPr>
      </w:pPr>
      <w:r>
        <w:t>Đơn vị phát hành (</w:t>
      </w:r>
      <w:r>
        <w:rPr>
          <w:rStyle w:val="HTMLCode"/>
        </w:rPr>
        <w:t>branch</w:t>
      </w:r>
      <w:r>
        <w:t>)</w:t>
      </w:r>
    </w:p>
    <w:p w:rsidR="004A184C" w:rsidRDefault="004A184C" w:rsidP="004A184C">
      <w:pPr>
        <w:pStyle w:val="NormalWeb"/>
        <w:numPr>
          <w:ilvl w:val="0"/>
          <w:numId w:val="48"/>
        </w:numPr>
      </w:pPr>
      <w:r>
        <w:t>Sản phẩm bảo hiểm (</w:t>
      </w:r>
      <w:r>
        <w:rPr>
          <w:rStyle w:val="HTMLCode"/>
        </w:rPr>
        <w:t>product</w:t>
      </w:r>
      <w:r>
        <w:t>)</w:t>
      </w:r>
    </w:p>
    <w:p w:rsidR="004A184C" w:rsidRDefault="004A184C" w:rsidP="004A184C">
      <w:pPr>
        <w:pStyle w:val="NormalWeb"/>
        <w:numPr>
          <w:ilvl w:val="0"/>
          <w:numId w:val="48"/>
        </w:numPr>
      </w:pPr>
      <w:r>
        <w:t>Loại tiền (</w:t>
      </w:r>
      <w:r>
        <w:rPr>
          <w:rStyle w:val="HTMLCode"/>
        </w:rPr>
        <w:t>currency</w:t>
      </w:r>
      <w:r>
        <w:t>)</w:t>
      </w:r>
    </w:p>
    <w:p w:rsidR="004A184C" w:rsidRDefault="004A184C" w:rsidP="004A184C">
      <w:pPr>
        <w:pStyle w:val="NormalWeb"/>
      </w:pPr>
      <w:r>
        <w:rPr>
          <w:rFonts w:ascii="Segoe UI Symbol" w:hAnsi="Segoe UI Symbol" w:cs="Segoe UI Symbol"/>
        </w:rPr>
        <w:t>👉</w:t>
      </w:r>
      <w:r>
        <w:t xml:space="preserve"> Do đó, ta </w:t>
      </w:r>
      <w:r>
        <w:rPr>
          <w:rStyle w:val="Strong"/>
          <w:rFonts w:eastAsiaTheme="majorEastAsia"/>
        </w:rPr>
        <w:t>tạo một bộ dimension dùng chung</w:t>
      </w:r>
      <w:r>
        <w:t xml:space="preserve"> — giúp dữ liệu phân tích có thể </w:t>
      </w:r>
      <w:r>
        <w:rPr>
          <w:rStyle w:val="Strong"/>
          <w:rFonts w:eastAsiaTheme="majorEastAsia"/>
        </w:rPr>
        <w:t>drill down / roll up / compare</w:t>
      </w:r>
      <w:r>
        <w:t xml:space="preserve"> giữa các fact khác nhau.</w:t>
      </w:r>
    </w:p>
    <w:p w:rsidR="004A184C" w:rsidRDefault="004A184C" w:rsidP="004A184C">
      <w:r>
        <w:pict>
          <v:rect id="_x0000_i1120" style="width:0;height:1.5pt" o:hralign="center" o:hrstd="t" o:hr="t" fillcolor="#a0a0a0" stroked="f"/>
        </w:pict>
      </w:r>
    </w:p>
    <w:p w:rsidR="004A184C" w:rsidRDefault="004A184C" w:rsidP="004A184C">
      <w:pPr>
        <w:pStyle w:val="Heading2"/>
      </w:pPr>
      <w:r>
        <w:rPr>
          <w:rFonts w:ascii="Calibri Light" w:hAnsi="Calibri Light" w:cs="Calibri Light"/>
        </w:rPr>
        <w:lastRenderedPageBreak/>
        <w:t>🧩</w:t>
      </w:r>
      <w:r>
        <w:t xml:space="preserve"> 2️</w:t>
      </w:r>
      <w:r>
        <w:rPr>
          <w:rFonts w:ascii="Tahoma" w:hAnsi="Tahoma" w:cs="Tahoma"/>
        </w:rPr>
        <w:t>⃣</w:t>
      </w:r>
      <w:r>
        <w:t xml:space="preserve"> Ví dụ cụ thể — </w:t>
      </w:r>
      <w:r>
        <w:rPr>
          <w:rStyle w:val="HTMLCode"/>
          <w:rFonts w:eastAsiaTheme="majorEastAsia"/>
        </w:rPr>
        <w:t>dim_date</w:t>
      </w:r>
    </w:p>
    <w:p w:rsidR="004A184C" w:rsidRDefault="004A184C" w:rsidP="004A184C">
      <w:pPr>
        <w:pStyle w:val="Heading3"/>
      </w:pPr>
      <w:r>
        <w:rPr>
          <w:rFonts w:ascii="Segoe UI Symbol" w:hAnsi="Segoe UI Symbol" w:cs="Segoe UI Symbol"/>
        </w:rPr>
        <w:t>🎯</w:t>
      </w:r>
      <w:r>
        <w:t xml:space="preserve"> Vai trò:</w:t>
      </w:r>
    </w:p>
    <w:p w:rsidR="004A184C" w:rsidRDefault="004A184C" w:rsidP="004A184C">
      <w:pPr>
        <w:pStyle w:val="NormalWeb"/>
      </w:pPr>
      <w:r>
        <w:t xml:space="preserve">Tất cả fact đều cần gắn với </w:t>
      </w:r>
      <w:r>
        <w:rPr>
          <w:rStyle w:val="Strong"/>
          <w:rFonts w:eastAsiaTheme="majorEastAsia"/>
        </w:rPr>
        <w:t>thời gian</w:t>
      </w:r>
      <w:r>
        <w:t>, nhưng ý nghĩa khác nhau:</w:t>
      </w:r>
    </w:p>
    <w:p w:rsidR="004A184C" w:rsidRDefault="004A184C" w:rsidP="004A184C">
      <w:pPr>
        <w:pStyle w:val="NormalWeb"/>
        <w:numPr>
          <w:ilvl w:val="0"/>
          <w:numId w:val="49"/>
        </w:numPr>
      </w:pPr>
      <w:r>
        <w:rPr>
          <w:rStyle w:val="HTMLCode"/>
        </w:rPr>
        <w:t>fact_premium_goc</w:t>
      </w:r>
      <w:r>
        <w:t>: ngày cấp đơn (</w:t>
      </w:r>
      <w:r>
        <w:rPr>
          <w:rStyle w:val="HTMLCode"/>
        </w:rPr>
        <w:t>issue_date_key</w:t>
      </w:r>
      <w:r>
        <w:t>)</w:t>
      </w:r>
    </w:p>
    <w:p w:rsidR="004A184C" w:rsidRDefault="004A184C" w:rsidP="004A184C">
      <w:pPr>
        <w:pStyle w:val="NormalWeb"/>
        <w:numPr>
          <w:ilvl w:val="0"/>
          <w:numId w:val="49"/>
        </w:numPr>
      </w:pPr>
      <w:r>
        <w:rPr>
          <w:rStyle w:val="HTMLCode"/>
        </w:rPr>
        <w:t>fact_payment_tyle</w:t>
      </w:r>
      <w:r>
        <w:t>: ngày thanh toán (</w:t>
      </w:r>
      <w:r>
        <w:rPr>
          <w:rStyle w:val="HTMLCode"/>
        </w:rPr>
        <w:t>payment_date_key</w:t>
      </w:r>
      <w:r>
        <w:t>)</w:t>
      </w:r>
    </w:p>
    <w:p w:rsidR="004A184C" w:rsidRDefault="004A184C" w:rsidP="004A184C">
      <w:pPr>
        <w:pStyle w:val="NormalWeb"/>
        <w:numPr>
          <w:ilvl w:val="0"/>
          <w:numId w:val="49"/>
        </w:numPr>
      </w:pPr>
      <w:r>
        <w:rPr>
          <w:rStyle w:val="HTMLCode"/>
        </w:rPr>
        <w:t>fact_reinsurance_tbh</w:t>
      </w:r>
      <w:r>
        <w:t>: kỳ tái bảo hiểm (</w:t>
      </w:r>
      <w:r>
        <w:rPr>
          <w:rStyle w:val="HTMLCode"/>
        </w:rPr>
        <w:t>reinsurance_period_key</w:t>
      </w:r>
      <w:r>
        <w:t>)</w:t>
      </w:r>
    </w:p>
    <w:p w:rsidR="004A184C" w:rsidRDefault="004A184C" w:rsidP="004A184C">
      <w:pPr>
        <w:pStyle w:val="NormalWeb"/>
        <w:numPr>
          <w:ilvl w:val="0"/>
          <w:numId w:val="49"/>
        </w:numPr>
      </w:pPr>
      <w:r>
        <w:rPr>
          <w:rStyle w:val="HTMLCode"/>
        </w:rPr>
        <w:t>fact_commission_phi_hd</w:t>
      </w:r>
      <w:r>
        <w:t>: kỳ tính hoa hồng (</w:t>
      </w:r>
      <w:r>
        <w:rPr>
          <w:rStyle w:val="HTMLCode"/>
        </w:rPr>
        <w:t>commission_period_key</w:t>
      </w:r>
      <w:r>
        <w:t>)</w:t>
      </w:r>
    </w:p>
    <w:p w:rsidR="004A184C" w:rsidRDefault="004A184C" w:rsidP="004A184C">
      <w:pPr>
        <w:pStyle w:val="NormalWeb"/>
        <w:numPr>
          <w:ilvl w:val="0"/>
          <w:numId w:val="49"/>
        </w:numPr>
      </w:pPr>
      <w:r>
        <w:rPr>
          <w:rStyle w:val="HTMLCode"/>
        </w:rPr>
        <w:t>fact_fac</w:t>
      </w:r>
      <w:r>
        <w:t>: ngày hiệu lực FAC (</w:t>
      </w:r>
      <w:r>
        <w:rPr>
          <w:rStyle w:val="HTMLCode"/>
        </w:rPr>
        <w:t>fac_date_key</w:t>
      </w:r>
      <w:r>
        <w:t>)</w:t>
      </w:r>
    </w:p>
    <w:p w:rsidR="004A184C" w:rsidRDefault="004A184C" w:rsidP="004A184C">
      <w:pPr>
        <w:pStyle w:val="Heading3"/>
      </w:pPr>
      <w:r>
        <w:rPr>
          <w:rFonts w:ascii="Segoe UI Symbol" w:hAnsi="Segoe UI Symbol" w:cs="Segoe UI Symbol"/>
        </w:rPr>
        <w:t>📊</w:t>
      </w:r>
      <w:r>
        <w:t xml:space="preserve"> Cấu trúc </w:t>
      </w:r>
      <w:r>
        <w:rPr>
          <w:rStyle w:val="HTMLCode"/>
          <w:rFonts w:eastAsiaTheme="majorEastAsia"/>
        </w:rPr>
        <w:t>dim_date</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dim_date (</w:t>
      </w:r>
    </w:p>
    <w:p w:rsidR="004A184C" w:rsidRDefault="004A184C" w:rsidP="004A184C">
      <w:pPr>
        <w:pStyle w:val="HTMLPreformatted"/>
        <w:rPr>
          <w:rStyle w:val="HTMLCode"/>
        </w:rPr>
      </w:pPr>
      <w:r>
        <w:rPr>
          <w:rStyle w:val="HTMLCode"/>
        </w:rPr>
        <w:t xml:space="preserve">    date_key </w:t>
      </w:r>
      <w:r>
        <w:rPr>
          <w:rStyle w:val="hljs-type"/>
        </w:rPr>
        <w:t>INT</w:t>
      </w:r>
      <w:r>
        <w:rPr>
          <w:rStyle w:val="HTMLCode"/>
        </w:rPr>
        <w:t xml:space="preserve"> </w:t>
      </w:r>
      <w:r>
        <w:rPr>
          <w:rStyle w:val="hljs-keyword"/>
        </w:rPr>
        <w:t>PRIMARY</w:t>
      </w:r>
      <w:r>
        <w:rPr>
          <w:rStyle w:val="HTMLCode"/>
        </w:rPr>
        <w:t xml:space="preserve"> KEY,       </w:t>
      </w:r>
      <w:r>
        <w:rPr>
          <w:rStyle w:val="hljs-comment"/>
        </w:rPr>
        <w:t>-- ví dụ: 20251027</w:t>
      </w:r>
    </w:p>
    <w:p w:rsidR="004A184C" w:rsidRDefault="004A184C" w:rsidP="004A184C">
      <w:pPr>
        <w:pStyle w:val="HTMLPreformatted"/>
        <w:rPr>
          <w:rStyle w:val="HTMLCode"/>
        </w:rPr>
      </w:pPr>
      <w:r>
        <w:rPr>
          <w:rStyle w:val="HTMLCode"/>
        </w:rPr>
        <w:t xml:space="preserve">    full_date </w:t>
      </w:r>
      <w:r>
        <w:rPr>
          <w:rStyle w:val="hljs-type"/>
        </w:rPr>
        <w:t>DATE</w:t>
      </w:r>
      <w:r>
        <w:rPr>
          <w:rStyle w:val="HTMLCode"/>
        </w:rPr>
        <w:t>,</w:t>
      </w:r>
    </w:p>
    <w:p w:rsidR="004A184C" w:rsidRDefault="004A184C" w:rsidP="004A184C">
      <w:pPr>
        <w:pStyle w:val="HTMLPreformatted"/>
        <w:rPr>
          <w:rStyle w:val="HTMLCode"/>
        </w:rPr>
      </w:pPr>
      <w:r>
        <w:rPr>
          <w:rStyle w:val="HTMLCode"/>
        </w:rPr>
        <w:t xml:space="preserve">    </w:t>
      </w:r>
      <w:r>
        <w:rPr>
          <w:rStyle w:val="hljs-keyword"/>
        </w:rPr>
        <w:t>day</w:t>
      </w:r>
      <w:r>
        <w:rPr>
          <w:rStyle w:val="HTMLCode"/>
        </w:rPr>
        <w:t xml:space="preserve"> </w:t>
      </w:r>
      <w:r>
        <w:rPr>
          <w:rStyle w:val="hljs-type"/>
        </w:rPr>
        <w:t>INT</w:t>
      </w:r>
      <w:r>
        <w:rPr>
          <w:rStyle w:val="HTMLCode"/>
        </w:rPr>
        <w:t>,</w:t>
      </w:r>
    </w:p>
    <w:p w:rsidR="004A184C" w:rsidRDefault="004A184C" w:rsidP="004A184C">
      <w:pPr>
        <w:pStyle w:val="HTMLPreformatted"/>
        <w:rPr>
          <w:rStyle w:val="HTMLCode"/>
        </w:rPr>
      </w:pPr>
      <w:r>
        <w:rPr>
          <w:rStyle w:val="HTMLCode"/>
        </w:rPr>
        <w:t xml:space="preserve">    </w:t>
      </w:r>
      <w:r>
        <w:rPr>
          <w:rStyle w:val="hljs-keyword"/>
        </w:rPr>
        <w:t>month</w:t>
      </w:r>
      <w:r>
        <w:rPr>
          <w:rStyle w:val="HTMLCode"/>
        </w:rPr>
        <w:t xml:space="preserve"> </w:t>
      </w:r>
      <w:r>
        <w:rPr>
          <w:rStyle w:val="hljs-type"/>
        </w:rPr>
        <w:t>INT</w:t>
      </w:r>
      <w:r>
        <w:rPr>
          <w:rStyle w:val="HTMLCode"/>
        </w:rPr>
        <w:t>,</w:t>
      </w:r>
    </w:p>
    <w:p w:rsidR="004A184C" w:rsidRDefault="004A184C" w:rsidP="004A184C">
      <w:pPr>
        <w:pStyle w:val="HTMLPreformatted"/>
        <w:rPr>
          <w:rStyle w:val="HTMLCode"/>
        </w:rPr>
      </w:pPr>
      <w:r>
        <w:rPr>
          <w:rStyle w:val="HTMLCode"/>
        </w:rPr>
        <w:t xml:space="preserve">    quarter </w:t>
      </w:r>
      <w:r>
        <w:rPr>
          <w:rStyle w:val="hljs-type"/>
        </w:rPr>
        <w:t>INT</w:t>
      </w:r>
      <w:r>
        <w:rPr>
          <w:rStyle w:val="HTMLCode"/>
        </w:rPr>
        <w:t>,</w:t>
      </w:r>
    </w:p>
    <w:p w:rsidR="004A184C" w:rsidRDefault="004A184C" w:rsidP="004A184C">
      <w:pPr>
        <w:pStyle w:val="HTMLPreformatted"/>
        <w:rPr>
          <w:rStyle w:val="HTMLCode"/>
        </w:rPr>
      </w:pPr>
      <w:r>
        <w:rPr>
          <w:rStyle w:val="HTMLCode"/>
        </w:rPr>
        <w:t xml:space="preserve">    </w:t>
      </w:r>
      <w:r>
        <w:rPr>
          <w:rStyle w:val="hljs-keyword"/>
        </w:rPr>
        <w:t>year</w:t>
      </w:r>
      <w:r>
        <w:rPr>
          <w:rStyle w:val="HTMLCode"/>
        </w:rPr>
        <w:t xml:space="preserve"> </w:t>
      </w:r>
      <w:r>
        <w:rPr>
          <w:rStyle w:val="hljs-type"/>
        </w:rPr>
        <w:t>INT</w:t>
      </w:r>
      <w:r>
        <w:rPr>
          <w:rStyle w:val="HTMLCode"/>
        </w:rPr>
        <w:t>,</w:t>
      </w:r>
    </w:p>
    <w:p w:rsidR="004A184C" w:rsidRDefault="004A184C" w:rsidP="004A184C">
      <w:pPr>
        <w:pStyle w:val="HTMLPreformatted"/>
        <w:rPr>
          <w:rStyle w:val="HTMLCode"/>
        </w:rPr>
      </w:pPr>
      <w:r>
        <w:rPr>
          <w:rStyle w:val="HTMLCode"/>
        </w:rPr>
        <w:t xml:space="preserve">    month_name </w:t>
      </w:r>
      <w:r>
        <w:rPr>
          <w:rStyle w:val="hljs-type"/>
        </w:rPr>
        <w:t>VARCHAR</w:t>
      </w:r>
      <w:r>
        <w:rPr>
          <w:rStyle w:val="HTMLCode"/>
        </w:rPr>
        <w:t>(</w:t>
      </w:r>
      <w:r>
        <w:rPr>
          <w:rStyle w:val="hljs-number"/>
        </w:rPr>
        <w:t>20</w:t>
      </w:r>
      <w:r>
        <w:rPr>
          <w:rStyle w:val="HTMLCode"/>
        </w:rPr>
        <w:t>),</w:t>
      </w:r>
    </w:p>
    <w:p w:rsidR="004A184C" w:rsidRDefault="004A184C" w:rsidP="004A184C">
      <w:pPr>
        <w:pStyle w:val="HTMLPreformatted"/>
        <w:rPr>
          <w:rStyle w:val="HTMLCode"/>
        </w:rPr>
      </w:pPr>
      <w:r>
        <w:rPr>
          <w:rStyle w:val="HTMLCode"/>
        </w:rPr>
        <w:t xml:space="preserve">    is_weekend </w:t>
      </w:r>
      <w:r>
        <w:rPr>
          <w:rStyle w:val="hljs-type"/>
        </w:rPr>
        <w:t>BOOLEAN</w:t>
      </w:r>
    </w:p>
    <w:p w:rsidR="004A184C" w:rsidRDefault="004A184C" w:rsidP="004A184C">
      <w:pPr>
        <w:pStyle w:val="HTMLPreformatted"/>
        <w:rPr>
          <w:rStyle w:val="HTMLCode"/>
        </w:rPr>
      </w:pPr>
      <w:r>
        <w:rPr>
          <w:rStyle w:val="HTMLCode"/>
        </w:rPr>
        <w:t>);</w:t>
      </w:r>
    </w:p>
    <w:p w:rsidR="004A184C" w:rsidRDefault="004A184C" w:rsidP="004A184C">
      <w:pPr>
        <w:pStyle w:val="Heading3"/>
      </w:pPr>
      <w:r>
        <w:rPr>
          <w:rFonts w:ascii="Segoe UI Symbol" w:hAnsi="Segoe UI Symbol" w:cs="Segoe UI Symbol"/>
        </w:rPr>
        <w:t>🔗</w:t>
      </w:r>
      <w:r>
        <w:t xml:space="preserve"> Quan hệ:</w:t>
      </w:r>
    </w:p>
    <w:p w:rsidR="004A184C" w:rsidRDefault="004A184C" w:rsidP="004A184C">
      <w:pPr>
        <w:pStyle w:val="NormalWeb"/>
      </w:pPr>
      <w:r>
        <w:t xml:space="preserve">Ví dụ với </w:t>
      </w:r>
      <w:r>
        <w:rPr>
          <w:rStyle w:val="HTMLCode"/>
        </w:rPr>
        <w:t>fact_premium_goc</w:t>
      </w:r>
      <w:r>
        <w:t>:</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fact_premium_goc (</w:t>
      </w:r>
    </w:p>
    <w:p w:rsidR="004A184C" w:rsidRDefault="004A184C" w:rsidP="004A184C">
      <w:pPr>
        <w:pStyle w:val="HTMLPreformatted"/>
        <w:rPr>
          <w:rStyle w:val="HTMLCode"/>
        </w:rPr>
      </w:pPr>
      <w:r>
        <w:rPr>
          <w:rStyle w:val="HTMLCode"/>
        </w:rPr>
        <w:t xml:space="preserve">    policy_key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issue_date_key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product_key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branch_key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premium_amount </w:t>
      </w:r>
      <w:r>
        <w:rPr>
          <w:rStyle w:val="hljs-type"/>
        </w:rPr>
        <w:t>DECIMAL</w:t>
      </w:r>
      <w:r>
        <w:rPr>
          <w:rStyle w:val="HTMLCode"/>
        </w:rPr>
        <w:t>(</w:t>
      </w:r>
      <w:r>
        <w:rPr>
          <w:rStyle w:val="hljs-number"/>
        </w:rPr>
        <w:t>18</w:t>
      </w:r>
      <w:r>
        <w:rPr>
          <w:rStyle w:val="HTMLCode"/>
        </w:rPr>
        <w:t>,</w:t>
      </w:r>
      <w:r>
        <w:rPr>
          <w:rStyle w:val="hljs-number"/>
        </w:rPr>
        <w:t>2</w:t>
      </w:r>
      <w:r>
        <w:rPr>
          <w:rStyle w:val="HTMLCode"/>
        </w:rPr>
        <w:t>),</w:t>
      </w:r>
    </w:p>
    <w:p w:rsidR="004A184C" w:rsidRDefault="004A184C" w:rsidP="004A184C">
      <w:pPr>
        <w:pStyle w:val="HTMLPreformatted"/>
        <w:rPr>
          <w:rStyle w:val="HTMLCode"/>
        </w:rPr>
      </w:pPr>
      <w:r>
        <w:rPr>
          <w:rStyle w:val="HTMLCode"/>
        </w:rPr>
        <w:t xml:space="preserve">    ...</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(issue_date_key) </w:t>
      </w:r>
      <w:r>
        <w:rPr>
          <w:rStyle w:val="hljs-keyword"/>
        </w:rPr>
        <w:t>REFERENCES</w:t>
      </w:r>
      <w:r>
        <w:rPr>
          <w:rStyle w:val="HTMLCode"/>
        </w:rPr>
        <w:t xml:space="preserve"> dim_date(date_key)</w:t>
      </w:r>
    </w:p>
    <w:p w:rsidR="004A184C" w:rsidRDefault="004A184C" w:rsidP="004A184C">
      <w:pPr>
        <w:pStyle w:val="HTMLPreformatted"/>
        <w:rPr>
          <w:rStyle w:val="HTMLCode"/>
        </w:rPr>
      </w:pPr>
      <w:r>
        <w:rPr>
          <w:rStyle w:val="HTMLCode"/>
        </w:rPr>
        <w:t>);</w:t>
      </w:r>
    </w:p>
    <w:p w:rsidR="004A184C" w:rsidRDefault="004A184C" w:rsidP="004A184C">
      <w:pPr>
        <w:pStyle w:val="NormalWeb"/>
      </w:pPr>
      <w:r>
        <w:t xml:space="preserve">Tương tự, </w:t>
      </w:r>
      <w:r>
        <w:rPr>
          <w:rStyle w:val="HTMLCode"/>
        </w:rPr>
        <w:t>fact_payment_tyle</w:t>
      </w:r>
      <w:r>
        <w:t xml:space="preserve">, </w:t>
      </w:r>
      <w:r>
        <w:rPr>
          <w:rStyle w:val="HTMLCode"/>
        </w:rPr>
        <w:t>fact_commission_phi_hd</w:t>
      </w:r>
      <w:r>
        <w:t>, v.v.</w:t>
      </w:r>
      <w:r>
        <w:br/>
        <w:t xml:space="preserve">→ đều </w:t>
      </w:r>
      <w:r>
        <w:rPr>
          <w:rStyle w:val="Strong"/>
          <w:rFonts w:eastAsiaTheme="majorEastAsia"/>
        </w:rPr>
        <w:t xml:space="preserve">join tới </w:t>
      </w:r>
      <w:r>
        <w:rPr>
          <w:rStyle w:val="HTMLCode"/>
          <w:b/>
          <w:bCs/>
        </w:rPr>
        <w:t>dim_date</w:t>
      </w:r>
      <w:r>
        <w:t xml:space="preserve"> qua khóa tương ứng (</w:t>
      </w:r>
      <w:r>
        <w:rPr>
          <w:rStyle w:val="HTMLCode"/>
        </w:rPr>
        <w:t>payment_date_key</w:t>
      </w:r>
      <w:r>
        <w:t xml:space="preserve">, </w:t>
      </w:r>
      <w:r>
        <w:rPr>
          <w:rStyle w:val="HTMLCode"/>
        </w:rPr>
        <w:t>commission_date_key</w:t>
      </w:r>
      <w:r>
        <w:t>, …).</w:t>
      </w:r>
    </w:p>
    <w:p w:rsidR="004A184C" w:rsidRDefault="004A184C" w:rsidP="004A184C">
      <w:pPr>
        <w:pStyle w:val="NormalWeb"/>
      </w:pPr>
      <w:r>
        <w:lastRenderedPageBreak/>
        <w:t>Khi join, ta có thể:</w:t>
      </w:r>
    </w:p>
    <w:p w:rsidR="004A184C" w:rsidRDefault="004A184C" w:rsidP="004A184C">
      <w:pPr>
        <w:pStyle w:val="NormalWeb"/>
        <w:numPr>
          <w:ilvl w:val="0"/>
          <w:numId w:val="50"/>
        </w:numPr>
      </w:pPr>
      <w:r>
        <w:t>So sánh doanh thu và hoa hồng theo cùng tháng/năm</w:t>
      </w:r>
    </w:p>
    <w:p w:rsidR="004A184C" w:rsidRDefault="004A184C" w:rsidP="004A184C">
      <w:pPr>
        <w:pStyle w:val="NormalWeb"/>
        <w:numPr>
          <w:ilvl w:val="0"/>
          <w:numId w:val="50"/>
        </w:numPr>
      </w:pPr>
      <w:r>
        <w:t>Thống kê dòng tiền theo quý</w:t>
      </w:r>
    </w:p>
    <w:p w:rsidR="004A184C" w:rsidRDefault="004A184C" w:rsidP="004A184C">
      <w:pPr>
        <w:pStyle w:val="NormalWeb"/>
        <w:numPr>
          <w:ilvl w:val="0"/>
          <w:numId w:val="50"/>
        </w:numPr>
      </w:pPr>
      <w:r>
        <w:t>Vẽ biểu đồ doanh thu theo ngày phát sinh</w:t>
      </w:r>
    </w:p>
    <w:p w:rsidR="004A184C" w:rsidRDefault="004A184C" w:rsidP="004A184C">
      <w:pPr>
        <w:pStyle w:val="NormalWeb"/>
      </w:pPr>
      <w:r>
        <w:rPr>
          <w:rFonts w:ascii="Segoe UI Symbol" w:hAnsi="Segoe UI Symbol" w:cs="Segoe UI Symbol"/>
        </w:rPr>
        <w:t>💡</w:t>
      </w:r>
      <w:r>
        <w:t xml:space="preserve"> =&gt; Đây chính là </w:t>
      </w:r>
      <w:r>
        <w:rPr>
          <w:rStyle w:val="Strong"/>
          <w:rFonts w:eastAsiaTheme="majorEastAsia"/>
        </w:rPr>
        <w:t xml:space="preserve">sức mạnh của việc dùng chung </w:t>
      </w:r>
      <w:r>
        <w:rPr>
          <w:rStyle w:val="HTMLCode"/>
          <w:b/>
          <w:bCs/>
        </w:rPr>
        <w:t>dim_date</w:t>
      </w:r>
      <w:r>
        <w:t xml:space="preserve"> — đảm bảo mọi fact đều quy chiếu được về trục thời gian thống nhất.</w:t>
      </w:r>
    </w:p>
    <w:p w:rsidR="004A184C" w:rsidRDefault="004A184C" w:rsidP="004A184C">
      <w:r>
        <w:pict>
          <v:rect id="_x0000_i1121"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3️</w:t>
      </w:r>
      <w:r>
        <w:rPr>
          <w:rFonts w:ascii="Tahoma" w:hAnsi="Tahoma" w:cs="Tahoma"/>
        </w:rPr>
        <w:t>⃣</w:t>
      </w:r>
      <w:r>
        <w:t xml:space="preserve"> Ví dụ tiếp — </w:t>
      </w:r>
      <w:r>
        <w:rPr>
          <w:rStyle w:val="HTMLCode"/>
          <w:rFonts w:eastAsiaTheme="majorEastAsia"/>
        </w:rPr>
        <w:t>dim_policy</w:t>
      </w:r>
    </w:p>
    <w:p w:rsidR="004A184C" w:rsidRDefault="004A184C" w:rsidP="004A184C">
      <w:pPr>
        <w:pStyle w:val="Heading3"/>
      </w:pPr>
      <w:r>
        <w:rPr>
          <w:rFonts w:ascii="Segoe UI Symbol" w:hAnsi="Segoe UI Symbol" w:cs="Segoe UI Symbol"/>
        </w:rPr>
        <w:t>🎯</w:t>
      </w:r>
      <w:r>
        <w:t xml:space="preserve"> Vai trò:</w:t>
      </w:r>
    </w:p>
    <w:p w:rsidR="004A184C" w:rsidRDefault="004A184C" w:rsidP="004A184C">
      <w:pPr>
        <w:pStyle w:val="NormalWeb"/>
      </w:pPr>
      <w:r>
        <w:t>Hợp đồng là đối tượng trung tâm: mọi phí, hoa hồng, thanh toán, tái đều thuộc về 1 hợp đồng.</w:t>
      </w:r>
    </w:p>
    <w:p w:rsidR="004A184C" w:rsidRDefault="004A184C" w:rsidP="004A184C">
      <w:pPr>
        <w:pStyle w:val="Heading3"/>
      </w:pPr>
      <w:r>
        <w:rPr>
          <w:rFonts w:ascii="Segoe UI Symbol" w:hAnsi="Segoe UI Symbol" w:cs="Segoe UI Symbol"/>
        </w:rPr>
        <w:t>📊</w:t>
      </w:r>
      <w:r>
        <w:t xml:space="preserve"> Cấu trúc:</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dim_policy (</w:t>
      </w:r>
    </w:p>
    <w:p w:rsidR="004A184C" w:rsidRDefault="004A184C" w:rsidP="004A184C">
      <w:pPr>
        <w:pStyle w:val="HTMLPreformatted"/>
        <w:rPr>
          <w:rStyle w:val="HTMLCode"/>
        </w:rPr>
      </w:pPr>
      <w:r>
        <w:rPr>
          <w:rStyle w:val="HTMLCode"/>
        </w:rPr>
        <w:t xml:space="preserve">    policy_key </w:t>
      </w:r>
      <w:r>
        <w:rPr>
          <w:rStyle w:val="hljs-type"/>
        </w:rPr>
        <w:t>INT</w:t>
      </w:r>
      <w:r>
        <w:rPr>
          <w:rStyle w:val="HTMLCode"/>
        </w:rPr>
        <w:t xml:space="preserve"> </w:t>
      </w:r>
      <w:r>
        <w:rPr>
          <w:rStyle w:val="hljs-keyword"/>
        </w:rPr>
        <w:t>PRIMARY</w:t>
      </w:r>
      <w:r>
        <w:rPr>
          <w:rStyle w:val="HTMLCode"/>
        </w:rPr>
        <w:t xml:space="preserve"> KEY,</w:t>
      </w:r>
    </w:p>
    <w:p w:rsidR="004A184C" w:rsidRDefault="004A184C" w:rsidP="004A184C">
      <w:pPr>
        <w:pStyle w:val="HTMLPreformatted"/>
        <w:rPr>
          <w:rStyle w:val="HTMLCode"/>
        </w:rPr>
      </w:pPr>
      <w:r>
        <w:rPr>
          <w:rStyle w:val="HTMLCode"/>
        </w:rPr>
        <w:t xml:space="preserve">    policy_number </w:t>
      </w:r>
      <w:r>
        <w:rPr>
          <w:rStyle w:val="hljs-type"/>
        </w:rPr>
        <w:t>VARCHAR</w:t>
      </w:r>
      <w:r>
        <w:rPr>
          <w:rStyle w:val="HTMLCode"/>
        </w:rPr>
        <w:t>(</w:t>
      </w:r>
      <w:r>
        <w:rPr>
          <w:rStyle w:val="hljs-number"/>
        </w:rPr>
        <w:t>50</w:t>
      </w:r>
      <w:r>
        <w:rPr>
          <w:rStyle w:val="HTMLCode"/>
        </w:rPr>
        <w:t>),</w:t>
      </w:r>
    </w:p>
    <w:p w:rsidR="004A184C" w:rsidRDefault="004A184C" w:rsidP="004A184C">
      <w:pPr>
        <w:pStyle w:val="HTMLPreformatted"/>
        <w:rPr>
          <w:rStyle w:val="HTMLCode"/>
        </w:rPr>
      </w:pPr>
      <w:r>
        <w:rPr>
          <w:rStyle w:val="HTMLCode"/>
        </w:rPr>
        <w:t xml:space="preserve">    customer_key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product_key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issue_date_key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effective_date </w:t>
      </w:r>
      <w:r>
        <w:rPr>
          <w:rStyle w:val="hljs-type"/>
        </w:rPr>
        <w:t>DATE</w:t>
      </w:r>
      <w:r>
        <w:rPr>
          <w:rStyle w:val="HTMLCode"/>
        </w:rPr>
        <w:t>,</w:t>
      </w:r>
    </w:p>
    <w:p w:rsidR="004A184C" w:rsidRDefault="004A184C" w:rsidP="004A184C">
      <w:pPr>
        <w:pStyle w:val="HTMLPreformatted"/>
        <w:rPr>
          <w:rStyle w:val="HTMLCode"/>
        </w:rPr>
      </w:pPr>
      <w:r>
        <w:rPr>
          <w:rStyle w:val="HTMLCode"/>
        </w:rPr>
        <w:t xml:space="preserve">    expiry_date </w:t>
      </w:r>
      <w:r>
        <w:rPr>
          <w:rStyle w:val="hljs-type"/>
        </w:rPr>
        <w:t>DATE</w:t>
      </w:r>
      <w:r>
        <w:rPr>
          <w:rStyle w:val="HTMLCode"/>
        </w:rPr>
        <w:t>,</w:t>
      </w:r>
    </w:p>
    <w:p w:rsidR="004A184C" w:rsidRDefault="004A184C" w:rsidP="004A184C">
      <w:pPr>
        <w:pStyle w:val="HTMLPreformatted"/>
        <w:rPr>
          <w:rStyle w:val="HTMLCode"/>
        </w:rPr>
      </w:pPr>
      <w:r>
        <w:rPr>
          <w:rStyle w:val="HTMLCode"/>
        </w:rPr>
        <w:t xml:space="preserve">    status </w:t>
      </w:r>
      <w:r>
        <w:rPr>
          <w:rStyle w:val="hljs-type"/>
        </w:rPr>
        <w:t>VARCHAR</w:t>
      </w:r>
      <w:r>
        <w:rPr>
          <w:rStyle w:val="HTMLCode"/>
        </w:rPr>
        <w:t>(</w:t>
      </w:r>
      <w:r>
        <w:rPr>
          <w:rStyle w:val="hljs-number"/>
        </w:rPr>
        <w:t>20</w:t>
      </w:r>
      <w:r>
        <w:rPr>
          <w:rStyle w:val="HTMLCode"/>
        </w:rPr>
        <w:t>)</w:t>
      </w:r>
    </w:p>
    <w:p w:rsidR="004A184C" w:rsidRDefault="004A184C" w:rsidP="004A184C">
      <w:pPr>
        <w:pStyle w:val="HTMLPreformatted"/>
        <w:rPr>
          <w:rStyle w:val="HTMLCode"/>
        </w:rPr>
      </w:pPr>
      <w:r>
        <w:rPr>
          <w:rStyle w:val="HTMLCode"/>
        </w:rPr>
        <w:t>);</w:t>
      </w:r>
    </w:p>
    <w:p w:rsidR="004A184C" w:rsidRDefault="004A184C" w:rsidP="004A184C">
      <w:pPr>
        <w:pStyle w:val="Heading3"/>
      </w:pPr>
      <w:r>
        <w:rPr>
          <w:rFonts w:ascii="Segoe UI Symbol" w:hAnsi="Segoe UI Symbol" w:cs="Segoe UI Symbol"/>
        </w:rPr>
        <w:lastRenderedPageBreak/>
        <w:t>🔗</w:t>
      </w:r>
      <w:r>
        <w:t xml:space="preserve"> Quan hệ với các Fact: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261"/>
        <w:gridCol w:w="2771"/>
      </w:tblGrid>
      <w:tr w:rsidR="004A184C" w:rsidTr="004A184C">
        <w:trPr>
          <w:tblHeader/>
          <w:tblCellSpacing w:w="15" w:type="dxa"/>
        </w:trPr>
        <w:tc>
          <w:tcPr>
            <w:tcW w:w="0" w:type="auto"/>
            <w:vAlign w:val="center"/>
            <w:hideMark/>
          </w:tcPr>
          <w:p w:rsidR="004A184C" w:rsidRDefault="004A184C">
            <w:pPr>
              <w:jc w:val="center"/>
              <w:rPr>
                <w:b/>
                <w:bCs/>
              </w:rPr>
            </w:pPr>
            <w:r>
              <w:rPr>
                <w:b/>
                <w:bCs/>
              </w:rPr>
              <w:t>Fact</w:t>
            </w:r>
          </w:p>
        </w:tc>
        <w:tc>
          <w:tcPr>
            <w:tcW w:w="0" w:type="auto"/>
            <w:vAlign w:val="center"/>
            <w:hideMark/>
          </w:tcPr>
          <w:p w:rsidR="004A184C" w:rsidRDefault="004A184C">
            <w:pPr>
              <w:jc w:val="center"/>
              <w:rPr>
                <w:b/>
                <w:bCs/>
              </w:rPr>
            </w:pPr>
            <w:r>
              <w:rPr>
                <w:b/>
                <w:bCs/>
              </w:rPr>
              <w:t>Column FK</w:t>
            </w:r>
          </w:p>
        </w:tc>
        <w:tc>
          <w:tcPr>
            <w:tcW w:w="0" w:type="auto"/>
            <w:vAlign w:val="center"/>
            <w:hideMark/>
          </w:tcPr>
          <w:p w:rsidR="004A184C" w:rsidRDefault="004A184C">
            <w:pPr>
              <w:jc w:val="center"/>
              <w:rPr>
                <w:b/>
                <w:bCs/>
              </w:rPr>
            </w:pPr>
            <w:r>
              <w:rPr>
                <w:b/>
                <w:bCs/>
              </w:rPr>
              <w:t>Ý nghĩa</w:t>
            </w:r>
          </w:p>
        </w:tc>
      </w:tr>
      <w:tr w:rsidR="004A184C" w:rsidTr="004A184C">
        <w:trPr>
          <w:tblCellSpacing w:w="15" w:type="dxa"/>
        </w:trPr>
        <w:tc>
          <w:tcPr>
            <w:tcW w:w="0" w:type="auto"/>
            <w:vAlign w:val="center"/>
            <w:hideMark/>
          </w:tcPr>
          <w:p w:rsidR="004A184C" w:rsidRDefault="004A184C">
            <w:r>
              <w:rPr>
                <w:rStyle w:val="HTMLCode"/>
                <w:rFonts w:eastAsiaTheme="minorHAnsi"/>
              </w:rPr>
              <w:t>fact_premium_goc</w:t>
            </w:r>
          </w:p>
        </w:tc>
        <w:tc>
          <w:tcPr>
            <w:tcW w:w="0" w:type="auto"/>
            <w:vAlign w:val="center"/>
            <w:hideMark/>
          </w:tcPr>
          <w:p w:rsidR="004A184C" w:rsidRDefault="004A184C">
            <w:r>
              <w:rPr>
                <w:rStyle w:val="HTMLCode"/>
                <w:rFonts w:eastAsiaTheme="minorHAnsi"/>
              </w:rPr>
              <w:t>policy_key</w:t>
            </w:r>
          </w:p>
        </w:tc>
        <w:tc>
          <w:tcPr>
            <w:tcW w:w="0" w:type="auto"/>
            <w:vAlign w:val="center"/>
            <w:hideMark/>
          </w:tcPr>
          <w:p w:rsidR="004A184C" w:rsidRDefault="004A184C">
            <w:r>
              <w:t>Hợp đồng gốc</w:t>
            </w:r>
          </w:p>
        </w:tc>
      </w:tr>
      <w:tr w:rsidR="004A184C" w:rsidTr="004A184C">
        <w:trPr>
          <w:tblCellSpacing w:w="15" w:type="dxa"/>
        </w:trPr>
        <w:tc>
          <w:tcPr>
            <w:tcW w:w="0" w:type="auto"/>
            <w:vAlign w:val="center"/>
            <w:hideMark/>
          </w:tcPr>
          <w:p w:rsidR="004A184C" w:rsidRDefault="004A184C">
            <w:r>
              <w:rPr>
                <w:rStyle w:val="HTMLCode"/>
                <w:rFonts w:eastAsiaTheme="minorHAnsi"/>
              </w:rPr>
              <w:t>fact_payment_tyle</w:t>
            </w:r>
          </w:p>
        </w:tc>
        <w:tc>
          <w:tcPr>
            <w:tcW w:w="0" w:type="auto"/>
            <w:vAlign w:val="center"/>
            <w:hideMark/>
          </w:tcPr>
          <w:p w:rsidR="004A184C" w:rsidRDefault="004A184C">
            <w:r>
              <w:rPr>
                <w:rStyle w:val="HTMLCode"/>
                <w:rFonts w:eastAsiaTheme="minorHAnsi"/>
              </w:rPr>
              <w:t>policy_key</w:t>
            </w:r>
          </w:p>
        </w:tc>
        <w:tc>
          <w:tcPr>
            <w:tcW w:w="0" w:type="auto"/>
            <w:vAlign w:val="center"/>
            <w:hideMark/>
          </w:tcPr>
          <w:p w:rsidR="004A184C" w:rsidRDefault="004A184C">
            <w:r>
              <w:t>Thanh toán cho hợp đồng nào</w:t>
            </w:r>
          </w:p>
        </w:tc>
      </w:tr>
      <w:tr w:rsidR="004A184C" w:rsidTr="004A184C">
        <w:trPr>
          <w:tblCellSpacing w:w="15" w:type="dxa"/>
        </w:trPr>
        <w:tc>
          <w:tcPr>
            <w:tcW w:w="0" w:type="auto"/>
            <w:vAlign w:val="center"/>
            <w:hideMark/>
          </w:tcPr>
          <w:p w:rsidR="004A184C" w:rsidRDefault="004A184C">
            <w:r>
              <w:rPr>
                <w:rStyle w:val="HTMLCode"/>
                <w:rFonts w:eastAsiaTheme="minorHAnsi"/>
              </w:rPr>
              <w:t>fact_reinsurance_tbh</w:t>
            </w:r>
          </w:p>
        </w:tc>
        <w:tc>
          <w:tcPr>
            <w:tcW w:w="0" w:type="auto"/>
            <w:vAlign w:val="center"/>
            <w:hideMark/>
          </w:tcPr>
          <w:p w:rsidR="004A184C" w:rsidRDefault="004A184C">
            <w:r>
              <w:rPr>
                <w:rStyle w:val="HTMLCode"/>
                <w:rFonts w:eastAsiaTheme="minorHAnsi"/>
              </w:rPr>
              <w:t>policy_key</w:t>
            </w:r>
          </w:p>
        </w:tc>
        <w:tc>
          <w:tcPr>
            <w:tcW w:w="0" w:type="auto"/>
            <w:vAlign w:val="center"/>
            <w:hideMark/>
          </w:tcPr>
          <w:p w:rsidR="004A184C" w:rsidRDefault="004A184C">
            <w:r>
              <w:t>Phí tái thuộc hợp đồng nào</w:t>
            </w:r>
          </w:p>
        </w:tc>
      </w:tr>
      <w:tr w:rsidR="004A184C" w:rsidTr="004A184C">
        <w:trPr>
          <w:tblCellSpacing w:w="15" w:type="dxa"/>
        </w:trPr>
        <w:tc>
          <w:tcPr>
            <w:tcW w:w="0" w:type="auto"/>
            <w:vAlign w:val="center"/>
            <w:hideMark/>
          </w:tcPr>
          <w:p w:rsidR="004A184C" w:rsidRDefault="004A184C">
            <w:r>
              <w:rPr>
                <w:rStyle w:val="HTMLCode"/>
                <w:rFonts w:eastAsiaTheme="minorHAnsi"/>
              </w:rPr>
              <w:t>fact_commission_phi_hd</w:t>
            </w:r>
          </w:p>
        </w:tc>
        <w:tc>
          <w:tcPr>
            <w:tcW w:w="0" w:type="auto"/>
            <w:vAlign w:val="center"/>
            <w:hideMark/>
          </w:tcPr>
          <w:p w:rsidR="004A184C" w:rsidRDefault="004A184C">
            <w:r>
              <w:rPr>
                <w:rStyle w:val="HTMLCode"/>
                <w:rFonts w:eastAsiaTheme="minorHAnsi"/>
              </w:rPr>
              <w:t>policy_key</w:t>
            </w:r>
          </w:p>
        </w:tc>
        <w:tc>
          <w:tcPr>
            <w:tcW w:w="0" w:type="auto"/>
            <w:vAlign w:val="center"/>
            <w:hideMark/>
          </w:tcPr>
          <w:p w:rsidR="004A184C" w:rsidRDefault="004A184C">
            <w:r>
              <w:t>Hoa hồng theo hợp đồng</w:t>
            </w:r>
          </w:p>
        </w:tc>
      </w:tr>
      <w:tr w:rsidR="004A184C" w:rsidTr="004A184C">
        <w:trPr>
          <w:tblCellSpacing w:w="15" w:type="dxa"/>
        </w:trPr>
        <w:tc>
          <w:tcPr>
            <w:tcW w:w="0" w:type="auto"/>
            <w:vAlign w:val="center"/>
            <w:hideMark/>
          </w:tcPr>
          <w:p w:rsidR="004A184C" w:rsidRDefault="004A184C">
            <w:r>
              <w:rPr>
                <w:rStyle w:val="HTMLCode"/>
                <w:rFonts w:eastAsiaTheme="minorHAnsi"/>
              </w:rPr>
              <w:t>fact_fac</w:t>
            </w:r>
          </w:p>
        </w:tc>
        <w:tc>
          <w:tcPr>
            <w:tcW w:w="0" w:type="auto"/>
            <w:vAlign w:val="center"/>
            <w:hideMark/>
          </w:tcPr>
          <w:p w:rsidR="004A184C" w:rsidRDefault="004A184C">
            <w:r>
              <w:rPr>
                <w:rStyle w:val="HTMLCode"/>
                <w:rFonts w:eastAsiaTheme="minorHAnsi"/>
              </w:rPr>
              <w:t>policy_key</w:t>
            </w:r>
          </w:p>
        </w:tc>
        <w:tc>
          <w:tcPr>
            <w:tcW w:w="0" w:type="auto"/>
            <w:vAlign w:val="center"/>
            <w:hideMark/>
          </w:tcPr>
          <w:p w:rsidR="004A184C" w:rsidRDefault="004A184C">
            <w:r>
              <w:t>Phí FAC của hợp đồng nào</w:t>
            </w:r>
          </w:p>
        </w:tc>
      </w:tr>
    </w:tbl>
    <w:p w:rsidR="004A184C" w:rsidRDefault="004A184C" w:rsidP="004A184C">
      <w:pPr>
        <w:pStyle w:val="NormalWeb"/>
      </w:pPr>
      <w:r>
        <w:t>Khi join lại, ta có thể làm dashboard kiểu:</w:t>
      </w:r>
    </w:p>
    <w:p w:rsidR="004A184C" w:rsidRDefault="004A184C" w:rsidP="004A184C">
      <w:pPr>
        <w:pStyle w:val="NormalWeb"/>
      </w:pPr>
      <w:r>
        <w:t>“Tổng doanh thu, hoa hồng và phí tái theo hợp đồng / sản phẩm / khách hàng”.</w:t>
      </w:r>
    </w:p>
    <w:p w:rsidR="004A184C" w:rsidRDefault="004A184C" w:rsidP="004A184C">
      <w:r>
        <w:pict>
          <v:rect id="_x0000_i1122"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4️</w:t>
      </w:r>
      <w:r>
        <w:rPr>
          <w:rFonts w:ascii="Tahoma" w:hAnsi="Tahoma" w:cs="Tahoma"/>
        </w:rPr>
        <w:t>⃣</w:t>
      </w:r>
      <w:r>
        <w:t xml:space="preserve"> Ví dụ — </w:t>
      </w:r>
      <w:r>
        <w:rPr>
          <w:rStyle w:val="HTMLCode"/>
          <w:rFonts w:eastAsiaTheme="majorEastAsia"/>
        </w:rPr>
        <w:t>dim_product</w:t>
      </w:r>
      <w:r>
        <w:t xml:space="preserve"> (sản phẩm bảo hiểm)</w:t>
      </w:r>
    </w:p>
    <w:p w:rsidR="004A184C" w:rsidRDefault="004A184C" w:rsidP="004A184C">
      <w:pPr>
        <w:pStyle w:val="Heading3"/>
      </w:pPr>
      <w:r>
        <w:t>Cấu trúc:</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dim_product (</w:t>
      </w:r>
    </w:p>
    <w:p w:rsidR="004A184C" w:rsidRDefault="004A184C" w:rsidP="004A184C">
      <w:pPr>
        <w:pStyle w:val="HTMLPreformatted"/>
        <w:rPr>
          <w:rStyle w:val="HTMLCode"/>
        </w:rPr>
      </w:pPr>
      <w:r>
        <w:rPr>
          <w:rStyle w:val="HTMLCode"/>
        </w:rPr>
        <w:t xml:space="preserve">    product_key </w:t>
      </w:r>
      <w:r>
        <w:rPr>
          <w:rStyle w:val="hljs-type"/>
        </w:rPr>
        <w:t>INT</w:t>
      </w:r>
      <w:r>
        <w:rPr>
          <w:rStyle w:val="HTMLCode"/>
        </w:rPr>
        <w:t xml:space="preserve"> </w:t>
      </w:r>
      <w:r>
        <w:rPr>
          <w:rStyle w:val="hljs-keyword"/>
        </w:rPr>
        <w:t>PRIMARY</w:t>
      </w:r>
      <w:r>
        <w:rPr>
          <w:rStyle w:val="HTMLCode"/>
        </w:rPr>
        <w:t xml:space="preserve"> KEY,</w:t>
      </w:r>
    </w:p>
    <w:p w:rsidR="004A184C" w:rsidRDefault="004A184C" w:rsidP="004A184C">
      <w:pPr>
        <w:pStyle w:val="HTMLPreformatted"/>
        <w:rPr>
          <w:rStyle w:val="HTMLCode"/>
        </w:rPr>
      </w:pPr>
      <w:r>
        <w:rPr>
          <w:rStyle w:val="HTMLCode"/>
        </w:rPr>
        <w:lastRenderedPageBreak/>
        <w:t xml:space="preserve">    product_code </w:t>
      </w:r>
      <w:r>
        <w:rPr>
          <w:rStyle w:val="hljs-type"/>
        </w:rPr>
        <w:t>VARCHAR</w:t>
      </w:r>
      <w:r>
        <w:rPr>
          <w:rStyle w:val="HTMLCode"/>
        </w:rPr>
        <w:t>(</w:t>
      </w:r>
      <w:r>
        <w:rPr>
          <w:rStyle w:val="hljs-number"/>
        </w:rPr>
        <w:t>20</w:t>
      </w:r>
      <w:r>
        <w:rPr>
          <w:rStyle w:val="HTMLCode"/>
        </w:rPr>
        <w:t>),</w:t>
      </w:r>
    </w:p>
    <w:p w:rsidR="004A184C" w:rsidRDefault="004A184C" w:rsidP="004A184C">
      <w:pPr>
        <w:pStyle w:val="HTMLPreformatted"/>
        <w:rPr>
          <w:rStyle w:val="HTMLCode"/>
        </w:rPr>
      </w:pPr>
      <w:r>
        <w:rPr>
          <w:rStyle w:val="HTMLCode"/>
        </w:rPr>
        <w:t xml:space="preserve">    product_name </w:t>
      </w:r>
      <w:r>
        <w:rPr>
          <w:rStyle w:val="hljs-type"/>
        </w:rPr>
        <w:t>VARCHAR</w:t>
      </w:r>
      <w:r>
        <w:rPr>
          <w:rStyle w:val="HTMLCode"/>
        </w:rPr>
        <w:t>(</w:t>
      </w:r>
      <w:r>
        <w:rPr>
          <w:rStyle w:val="hljs-number"/>
        </w:rPr>
        <w:t>100</w:t>
      </w:r>
      <w:r>
        <w:rPr>
          <w:rStyle w:val="HTMLCode"/>
        </w:rPr>
        <w:t>),</w:t>
      </w:r>
    </w:p>
    <w:p w:rsidR="004A184C" w:rsidRDefault="004A184C" w:rsidP="004A184C">
      <w:pPr>
        <w:pStyle w:val="HTMLPreformatted"/>
        <w:rPr>
          <w:rStyle w:val="HTMLCode"/>
        </w:rPr>
      </w:pPr>
      <w:r>
        <w:rPr>
          <w:rStyle w:val="HTMLCode"/>
        </w:rPr>
        <w:t xml:space="preserve">    product_type </w:t>
      </w:r>
      <w:r>
        <w:rPr>
          <w:rStyle w:val="hljs-type"/>
        </w:rPr>
        <w:t>VARCHAR</w:t>
      </w:r>
      <w:r>
        <w:rPr>
          <w:rStyle w:val="HTMLCode"/>
        </w:rPr>
        <w:t>(</w:t>
      </w:r>
      <w:r>
        <w:rPr>
          <w:rStyle w:val="hljs-number"/>
        </w:rPr>
        <w:t>50</w:t>
      </w:r>
      <w:r>
        <w:rPr>
          <w:rStyle w:val="HTMLCode"/>
        </w:rPr>
        <w:t>),</w:t>
      </w:r>
    </w:p>
    <w:p w:rsidR="004A184C" w:rsidRDefault="004A184C" w:rsidP="004A184C">
      <w:pPr>
        <w:pStyle w:val="HTMLPreformatted"/>
        <w:rPr>
          <w:rStyle w:val="HTMLCode"/>
        </w:rPr>
      </w:pPr>
      <w:r>
        <w:rPr>
          <w:rStyle w:val="HTMLCode"/>
        </w:rPr>
        <w:t xml:space="preserve">    line_of_business </w:t>
      </w:r>
      <w:r>
        <w:rPr>
          <w:rStyle w:val="hljs-type"/>
        </w:rPr>
        <w:t>VARCHAR</w:t>
      </w:r>
      <w:r>
        <w:rPr>
          <w:rStyle w:val="HTMLCode"/>
        </w:rPr>
        <w:t>(</w:t>
      </w:r>
      <w:r>
        <w:rPr>
          <w:rStyle w:val="hljs-number"/>
        </w:rPr>
        <w:t>50</w:t>
      </w:r>
      <w:r>
        <w:rPr>
          <w:rStyle w:val="HTMLCode"/>
        </w:rPr>
        <w:t>)</w:t>
      </w:r>
    </w:p>
    <w:p w:rsidR="004A184C" w:rsidRDefault="004A184C" w:rsidP="004A184C">
      <w:pPr>
        <w:pStyle w:val="HTMLPreformatted"/>
        <w:rPr>
          <w:rStyle w:val="HTMLCode"/>
        </w:rPr>
      </w:pPr>
      <w:r>
        <w:rPr>
          <w:rStyle w:val="HTMLCode"/>
        </w:rPr>
        <w:t>);</w:t>
      </w:r>
    </w:p>
    <w:p w:rsidR="004A184C" w:rsidRDefault="004A184C" w:rsidP="004A184C">
      <w:pPr>
        <w:pStyle w:val="Heading3"/>
      </w:pPr>
      <w:r>
        <w:t>Quan hệ:</w:t>
      </w:r>
    </w:p>
    <w:p w:rsidR="004A184C" w:rsidRDefault="004A184C" w:rsidP="004A184C">
      <w:pPr>
        <w:pStyle w:val="NormalWeb"/>
      </w:pPr>
      <w:r>
        <w:t>Tất cả 5 fact đều có thể liên quan đến sản phẩm.</w:t>
      </w:r>
    </w:p>
    <w:p w:rsidR="004A184C" w:rsidRDefault="004A184C" w:rsidP="004A184C">
      <w:pPr>
        <w:pStyle w:val="NormalWeb"/>
      </w:pPr>
      <w:r>
        <w:t>Ví dụ:</w:t>
      </w:r>
    </w:p>
    <w:p w:rsidR="004A184C" w:rsidRDefault="004A184C" w:rsidP="004A184C">
      <w:pPr>
        <w:pStyle w:val="NormalWeb"/>
        <w:numPr>
          <w:ilvl w:val="0"/>
          <w:numId w:val="51"/>
        </w:numPr>
      </w:pPr>
      <w:r>
        <w:rPr>
          <w:rStyle w:val="HTMLCode"/>
        </w:rPr>
        <w:t>fact_premium_goc</w:t>
      </w:r>
      <w:r>
        <w:t xml:space="preserve"> → sản phẩm chính trên hợp đồng</w:t>
      </w:r>
    </w:p>
    <w:p w:rsidR="004A184C" w:rsidRDefault="004A184C" w:rsidP="004A184C">
      <w:pPr>
        <w:pStyle w:val="NormalWeb"/>
        <w:numPr>
          <w:ilvl w:val="0"/>
          <w:numId w:val="51"/>
        </w:numPr>
      </w:pPr>
      <w:r>
        <w:rPr>
          <w:rStyle w:val="HTMLCode"/>
        </w:rPr>
        <w:t>fact_payment_tyle</w:t>
      </w:r>
      <w:r>
        <w:t xml:space="preserve"> → phân tích doanh thu theo sản phẩm</w:t>
      </w:r>
    </w:p>
    <w:p w:rsidR="004A184C" w:rsidRDefault="004A184C" w:rsidP="004A184C">
      <w:pPr>
        <w:pStyle w:val="NormalWeb"/>
        <w:numPr>
          <w:ilvl w:val="0"/>
          <w:numId w:val="51"/>
        </w:numPr>
      </w:pPr>
      <w:r>
        <w:rPr>
          <w:rStyle w:val="HTMLCode"/>
        </w:rPr>
        <w:t>fact_reinsurance_tbh</w:t>
      </w:r>
      <w:r>
        <w:t xml:space="preserve"> → tái theo loại sản phẩm</w:t>
      </w:r>
    </w:p>
    <w:p w:rsidR="004A184C" w:rsidRDefault="004A184C" w:rsidP="004A184C">
      <w:pPr>
        <w:pStyle w:val="NormalWeb"/>
        <w:numPr>
          <w:ilvl w:val="0"/>
          <w:numId w:val="51"/>
        </w:numPr>
      </w:pPr>
      <w:r>
        <w:rPr>
          <w:rStyle w:val="HTMLCode"/>
        </w:rPr>
        <w:t>fact_commission_phi_hd</w:t>
      </w:r>
      <w:r>
        <w:t xml:space="preserve"> → hoa hồng theo loại sản phẩm</w:t>
      </w:r>
    </w:p>
    <w:p w:rsidR="004A184C" w:rsidRDefault="004A184C" w:rsidP="004A184C">
      <w:pPr>
        <w:pStyle w:val="NormalWeb"/>
        <w:numPr>
          <w:ilvl w:val="0"/>
          <w:numId w:val="51"/>
        </w:numPr>
      </w:pPr>
      <w:r>
        <w:rPr>
          <w:rStyle w:val="HTMLCode"/>
        </w:rPr>
        <w:t>fact_fac</w:t>
      </w:r>
      <w:r>
        <w:t xml:space="preserve"> → nhượng FAC theo sản phẩm</w:t>
      </w:r>
    </w:p>
    <w:p w:rsidR="004A184C" w:rsidRDefault="004A184C" w:rsidP="004A184C">
      <w:pPr>
        <w:pStyle w:val="NormalWeb"/>
      </w:pPr>
      <w:r>
        <w:t xml:space="preserve">==&gt; Khi tất cả fact cùng join với </w:t>
      </w:r>
      <w:r>
        <w:rPr>
          <w:rStyle w:val="HTMLCode"/>
        </w:rPr>
        <w:t>dim_product</w:t>
      </w:r>
      <w:r>
        <w:t>, bạn có thể:</w:t>
      </w:r>
    </w:p>
    <w:p w:rsidR="004A184C" w:rsidRDefault="004A184C" w:rsidP="004A184C">
      <w:pPr>
        <w:pStyle w:val="NormalWeb"/>
        <w:numPr>
          <w:ilvl w:val="0"/>
          <w:numId w:val="52"/>
        </w:numPr>
      </w:pPr>
      <w:r>
        <w:t>So sánh lợi nhuận theo sản phẩm</w:t>
      </w:r>
    </w:p>
    <w:p w:rsidR="004A184C" w:rsidRDefault="004A184C" w:rsidP="004A184C">
      <w:pPr>
        <w:pStyle w:val="NormalWeb"/>
        <w:numPr>
          <w:ilvl w:val="0"/>
          <w:numId w:val="52"/>
        </w:numPr>
      </w:pPr>
      <w:r>
        <w:t>Đối chiếu phí gốc, phí tái, hoa hồng trong cùng 1 dashboard</w:t>
      </w:r>
    </w:p>
    <w:p w:rsidR="004A184C" w:rsidRDefault="004A184C" w:rsidP="004A184C">
      <w:r>
        <w:pict>
          <v:rect id="_x0000_i1123"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5️</w:t>
      </w:r>
      <w:r>
        <w:rPr>
          <w:rFonts w:ascii="Tahoma" w:hAnsi="Tahoma" w:cs="Tahoma"/>
        </w:rPr>
        <w:t>⃣</w:t>
      </w:r>
      <w:r>
        <w:t xml:space="preserve"> Một ví dụ tổng hợp bằng SQL</w:t>
      </w:r>
    </w:p>
    <w:p w:rsidR="004A184C" w:rsidRDefault="004A184C" w:rsidP="004A184C">
      <w:pPr>
        <w:pStyle w:val="NormalWeb"/>
      </w:pPr>
      <w:r>
        <w:t xml:space="preserve">Giả sử ta muốn xem </w:t>
      </w:r>
      <w:r>
        <w:rPr>
          <w:rStyle w:val="Strong"/>
          <w:rFonts w:eastAsiaTheme="majorEastAsia"/>
        </w:rPr>
        <w:t>tổng doanh thu gốc + hoa hồng + phí tái</w:t>
      </w:r>
      <w:r>
        <w:t xml:space="preserve"> theo tháng, sản phẩm, chi nhánh:</w:t>
      </w:r>
    </w:p>
    <w:p w:rsidR="004A184C" w:rsidRDefault="004A184C" w:rsidP="004A184C">
      <w:pPr>
        <w:pStyle w:val="HTMLPreformatted"/>
        <w:rPr>
          <w:rStyle w:val="HTMLCode"/>
        </w:rPr>
      </w:pPr>
      <w:r>
        <w:rPr>
          <w:rStyle w:val="hljs-keyword"/>
        </w:rPr>
        <w:t>SELECT</w:t>
      </w:r>
      <w:r>
        <w:rPr>
          <w:rStyle w:val="HTMLCode"/>
        </w:rPr>
        <w:t xml:space="preserve"> </w:t>
      </w:r>
    </w:p>
    <w:p w:rsidR="004A184C" w:rsidRDefault="004A184C" w:rsidP="004A184C">
      <w:pPr>
        <w:pStyle w:val="HTMLPreformatted"/>
        <w:rPr>
          <w:rStyle w:val="HTMLCode"/>
        </w:rPr>
      </w:pPr>
      <w:r>
        <w:rPr>
          <w:rStyle w:val="HTMLCode"/>
        </w:rPr>
        <w:t xml:space="preserve">    d.year, d.month_name,</w:t>
      </w:r>
    </w:p>
    <w:p w:rsidR="004A184C" w:rsidRDefault="004A184C" w:rsidP="004A184C">
      <w:pPr>
        <w:pStyle w:val="HTMLPreformatted"/>
        <w:rPr>
          <w:rStyle w:val="HTMLCode"/>
        </w:rPr>
      </w:pPr>
      <w:r>
        <w:rPr>
          <w:rStyle w:val="HTMLCode"/>
        </w:rPr>
        <w:t xml:space="preserve">    p.product_name,</w:t>
      </w:r>
    </w:p>
    <w:p w:rsidR="004A184C" w:rsidRDefault="004A184C" w:rsidP="004A184C">
      <w:pPr>
        <w:pStyle w:val="HTMLPreformatted"/>
        <w:rPr>
          <w:rStyle w:val="HTMLCode"/>
        </w:rPr>
      </w:pPr>
      <w:r>
        <w:rPr>
          <w:rStyle w:val="HTMLCode"/>
        </w:rPr>
        <w:t xml:space="preserve">    b.branch_name,</w:t>
      </w:r>
    </w:p>
    <w:p w:rsidR="004A184C" w:rsidRDefault="004A184C" w:rsidP="004A184C">
      <w:pPr>
        <w:pStyle w:val="HTMLPreformatted"/>
        <w:rPr>
          <w:rStyle w:val="HTMLCode"/>
        </w:rPr>
      </w:pPr>
      <w:r>
        <w:rPr>
          <w:rStyle w:val="HTMLCode"/>
        </w:rPr>
        <w:t xml:space="preserve">    </w:t>
      </w:r>
      <w:r>
        <w:rPr>
          <w:rStyle w:val="hljs-builtin"/>
        </w:rPr>
        <w:t>SUM</w:t>
      </w:r>
      <w:r>
        <w:rPr>
          <w:rStyle w:val="HTMLCode"/>
        </w:rPr>
        <w:t xml:space="preserve">(fg.premium_amount) </w:t>
      </w:r>
      <w:r>
        <w:rPr>
          <w:rStyle w:val="hljs-keyword"/>
        </w:rPr>
        <w:t>AS</w:t>
      </w:r>
      <w:r>
        <w:rPr>
          <w:rStyle w:val="HTMLCode"/>
        </w:rPr>
        <w:t xml:space="preserve"> total_premium,</w:t>
      </w:r>
    </w:p>
    <w:p w:rsidR="004A184C" w:rsidRDefault="004A184C" w:rsidP="004A184C">
      <w:pPr>
        <w:pStyle w:val="HTMLPreformatted"/>
        <w:rPr>
          <w:rStyle w:val="HTMLCode"/>
        </w:rPr>
      </w:pPr>
      <w:r>
        <w:rPr>
          <w:rStyle w:val="HTMLCode"/>
        </w:rPr>
        <w:t xml:space="preserve">    </w:t>
      </w:r>
      <w:r>
        <w:rPr>
          <w:rStyle w:val="hljs-builtin"/>
        </w:rPr>
        <w:t>SUM</w:t>
      </w:r>
      <w:r>
        <w:rPr>
          <w:rStyle w:val="HTMLCode"/>
        </w:rPr>
        <w:t xml:space="preserve">(fc.commission_amount) </w:t>
      </w:r>
      <w:r>
        <w:rPr>
          <w:rStyle w:val="hljs-keyword"/>
        </w:rPr>
        <w:t>AS</w:t>
      </w:r>
      <w:r>
        <w:rPr>
          <w:rStyle w:val="HTMLCode"/>
        </w:rPr>
        <w:t xml:space="preserve"> total_commission,</w:t>
      </w:r>
    </w:p>
    <w:p w:rsidR="004A184C" w:rsidRDefault="004A184C" w:rsidP="004A184C">
      <w:pPr>
        <w:pStyle w:val="HTMLPreformatted"/>
        <w:rPr>
          <w:rStyle w:val="HTMLCode"/>
        </w:rPr>
      </w:pPr>
      <w:r>
        <w:rPr>
          <w:rStyle w:val="HTMLCode"/>
        </w:rPr>
        <w:t xml:space="preserve">    </w:t>
      </w:r>
      <w:r>
        <w:rPr>
          <w:rStyle w:val="hljs-builtin"/>
        </w:rPr>
        <w:t>SUM</w:t>
      </w:r>
      <w:r>
        <w:rPr>
          <w:rStyle w:val="HTMLCode"/>
        </w:rPr>
        <w:t xml:space="preserve">(fr.reinsurance_fee) </w:t>
      </w:r>
      <w:r>
        <w:rPr>
          <w:rStyle w:val="hljs-keyword"/>
        </w:rPr>
        <w:t>AS</w:t>
      </w:r>
      <w:r>
        <w:rPr>
          <w:rStyle w:val="HTMLCode"/>
        </w:rPr>
        <w:t xml:space="preserve"> total_reinsurance</w:t>
      </w:r>
    </w:p>
    <w:p w:rsidR="004A184C" w:rsidRDefault="004A184C" w:rsidP="004A184C">
      <w:pPr>
        <w:pStyle w:val="HTMLPreformatted"/>
        <w:rPr>
          <w:rStyle w:val="HTMLCode"/>
        </w:rPr>
      </w:pPr>
      <w:r>
        <w:rPr>
          <w:rStyle w:val="hljs-keyword"/>
        </w:rPr>
        <w:t>FROM</w:t>
      </w:r>
      <w:r>
        <w:rPr>
          <w:rStyle w:val="HTMLCode"/>
        </w:rPr>
        <w:t xml:space="preserve"> dim_date d</w:t>
      </w:r>
    </w:p>
    <w:p w:rsidR="004A184C" w:rsidRDefault="004A184C" w:rsidP="004A184C">
      <w:pPr>
        <w:pStyle w:val="HTMLPreformatted"/>
        <w:rPr>
          <w:rStyle w:val="HTMLCode"/>
        </w:rPr>
      </w:pPr>
      <w:r>
        <w:rPr>
          <w:rStyle w:val="hljs-keyword"/>
        </w:rPr>
        <w:t>JOIN</w:t>
      </w:r>
      <w:r>
        <w:rPr>
          <w:rStyle w:val="HTMLCode"/>
        </w:rPr>
        <w:t xml:space="preserve"> fact_premium_goc fg </w:t>
      </w:r>
      <w:r>
        <w:rPr>
          <w:rStyle w:val="hljs-keyword"/>
        </w:rPr>
        <w:t>ON</w:t>
      </w:r>
      <w:r>
        <w:rPr>
          <w:rStyle w:val="HTMLCode"/>
        </w:rPr>
        <w:t xml:space="preserve"> fg.issue_date_key </w:t>
      </w:r>
      <w:r>
        <w:rPr>
          <w:rStyle w:val="hljs-operator"/>
        </w:rPr>
        <w:t>=</w:t>
      </w:r>
      <w:r>
        <w:rPr>
          <w:rStyle w:val="HTMLCode"/>
        </w:rPr>
        <w:t xml:space="preserve"> d.date_key</w:t>
      </w:r>
    </w:p>
    <w:p w:rsidR="004A184C" w:rsidRDefault="004A184C" w:rsidP="004A184C">
      <w:pPr>
        <w:pStyle w:val="HTMLPreformatted"/>
        <w:rPr>
          <w:rStyle w:val="HTMLCode"/>
        </w:rPr>
      </w:pPr>
      <w:r>
        <w:rPr>
          <w:rStyle w:val="hljs-keyword"/>
        </w:rPr>
        <w:t>JOIN</w:t>
      </w:r>
      <w:r>
        <w:rPr>
          <w:rStyle w:val="HTMLCode"/>
        </w:rPr>
        <w:t xml:space="preserve"> fact_commission_phi_hd fc </w:t>
      </w:r>
      <w:r>
        <w:rPr>
          <w:rStyle w:val="hljs-keyword"/>
        </w:rPr>
        <w:t>ON</w:t>
      </w:r>
      <w:r>
        <w:rPr>
          <w:rStyle w:val="HTMLCode"/>
        </w:rPr>
        <w:t xml:space="preserve"> fc.policy_key </w:t>
      </w:r>
      <w:r>
        <w:rPr>
          <w:rStyle w:val="hljs-operator"/>
        </w:rPr>
        <w:t>=</w:t>
      </w:r>
      <w:r>
        <w:rPr>
          <w:rStyle w:val="HTMLCode"/>
        </w:rPr>
        <w:t xml:space="preserve"> fg.policy_key</w:t>
      </w:r>
    </w:p>
    <w:p w:rsidR="004A184C" w:rsidRDefault="004A184C" w:rsidP="004A184C">
      <w:pPr>
        <w:pStyle w:val="HTMLPreformatted"/>
        <w:rPr>
          <w:rStyle w:val="HTMLCode"/>
        </w:rPr>
      </w:pPr>
      <w:r>
        <w:rPr>
          <w:rStyle w:val="hljs-keyword"/>
        </w:rPr>
        <w:t>JOIN</w:t>
      </w:r>
      <w:r>
        <w:rPr>
          <w:rStyle w:val="HTMLCode"/>
        </w:rPr>
        <w:t xml:space="preserve"> fact_reinsurance_tbh fr </w:t>
      </w:r>
      <w:r>
        <w:rPr>
          <w:rStyle w:val="hljs-keyword"/>
        </w:rPr>
        <w:t>ON</w:t>
      </w:r>
      <w:r>
        <w:rPr>
          <w:rStyle w:val="HTMLCode"/>
        </w:rPr>
        <w:t xml:space="preserve"> fr.policy_key </w:t>
      </w:r>
      <w:r>
        <w:rPr>
          <w:rStyle w:val="hljs-operator"/>
        </w:rPr>
        <w:t>=</w:t>
      </w:r>
      <w:r>
        <w:rPr>
          <w:rStyle w:val="HTMLCode"/>
        </w:rPr>
        <w:t xml:space="preserve"> fg.policy_key</w:t>
      </w:r>
    </w:p>
    <w:p w:rsidR="004A184C" w:rsidRDefault="004A184C" w:rsidP="004A184C">
      <w:pPr>
        <w:pStyle w:val="HTMLPreformatted"/>
        <w:rPr>
          <w:rStyle w:val="HTMLCode"/>
        </w:rPr>
      </w:pPr>
      <w:r>
        <w:rPr>
          <w:rStyle w:val="hljs-keyword"/>
        </w:rPr>
        <w:t>JOIN</w:t>
      </w:r>
      <w:r>
        <w:rPr>
          <w:rStyle w:val="HTMLCode"/>
        </w:rPr>
        <w:t xml:space="preserve"> dim_product p </w:t>
      </w:r>
      <w:r>
        <w:rPr>
          <w:rStyle w:val="hljs-keyword"/>
        </w:rPr>
        <w:t>ON</w:t>
      </w:r>
      <w:r>
        <w:rPr>
          <w:rStyle w:val="HTMLCode"/>
        </w:rPr>
        <w:t xml:space="preserve"> p.product_key </w:t>
      </w:r>
      <w:r>
        <w:rPr>
          <w:rStyle w:val="hljs-operator"/>
        </w:rPr>
        <w:t>=</w:t>
      </w:r>
      <w:r>
        <w:rPr>
          <w:rStyle w:val="HTMLCode"/>
        </w:rPr>
        <w:t xml:space="preserve"> fg.product_key</w:t>
      </w:r>
    </w:p>
    <w:p w:rsidR="004A184C" w:rsidRDefault="004A184C" w:rsidP="004A184C">
      <w:pPr>
        <w:pStyle w:val="HTMLPreformatted"/>
        <w:rPr>
          <w:rStyle w:val="HTMLCode"/>
        </w:rPr>
      </w:pPr>
      <w:r>
        <w:rPr>
          <w:rStyle w:val="hljs-keyword"/>
        </w:rPr>
        <w:t>JOIN</w:t>
      </w:r>
      <w:r>
        <w:rPr>
          <w:rStyle w:val="HTMLCode"/>
        </w:rPr>
        <w:t xml:space="preserve"> dim_branch b </w:t>
      </w:r>
      <w:r>
        <w:rPr>
          <w:rStyle w:val="hljs-keyword"/>
        </w:rPr>
        <w:t>ON</w:t>
      </w:r>
      <w:r>
        <w:rPr>
          <w:rStyle w:val="HTMLCode"/>
        </w:rPr>
        <w:t xml:space="preserve"> b.branch_key </w:t>
      </w:r>
      <w:r>
        <w:rPr>
          <w:rStyle w:val="hljs-operator"/>
        </w:rPr>
        <w:t>=</w:t>
      </w:r>
      <w:r>
        <w:rPr>
          <w:rStyle w:val="HTMLCode"/>
        </w:rPr>
        <w:t xml:space="preserve"> fg.branch_key</w:t>
      </w:r>
    </w:p>
    <w:p w:rsidR="004A184C" w:rsidRDefault="004A184C" w:rsidP="004A184C">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d.year, d.month_name, p.product_name, b.branch_name;</w:t>
      </w:r>
    </w:p>
    <w:p w:rsidR="004A184C" w:rsidRDefault="004A184C" w:rsidP="004A184C">
      <w:pPr>
        <w:pStyle w:val="NormalWeb"/>
      </w:pPr>
      <w:r>
        <w:rPr>
          <w:rFonts w:ascii="Segoe UI Symbol" w:hAnsi="Segoe UI Symbol" w:cs="Segoe UI Symbol"/>
        </w:rPr>
        <w:lastRenderedPageBreak/>
        <w:t>💥</w:t>
      </w:r>
      <w:r>
        <w:t xml:space="preserve"> Tất cả join được </w:t>
      </w:r>
      <w:r>
        <w:rPr>
          <w:rStyle w:val="Strong"/>
          <w:rFonts w:eastAsiaTheme="majorEastAsia"/>
        </w:rPr>
        <w:t>vì các fact share cùng dimension</w:t>
      </w:r>
      <w:r>
        <w:t xml:space="preserve"> — </w:t>
      </w:r>
      <w:r>
        <w:rPr>
          <w:rStyle w:val="HTMLCode"/>
        </w:rPr>
        <w:t>dim_date</w:t>
      </w:r>
      <w:r>
        <w:t xml:space="preserve">, </w:t>
      </w:r>
      <w:r>
        <w:rPr>
          <w:rStyle w:val="HTMLCode"/>
        </w:rPr>
        <w:t>dim_product</w:t>
      </w:r>
      <w:r>
        <w:t xml:space="preserve">, </w:t>
      </w:r>
      <w:r>
        <w:rPr>
          <w:rStyle w:val="HTMLCode"/>
        </w:rPr>
        <w:t>dim_branch</w:t>
      </w:r>
      <w:r>
        <w:t xml:space="preserve">, </w:t>
      </w:r>
      <w:r>
        <w:rPr>
          <w:rStyle w:val="HTMLCode"/>
        </w:rPr>
        <w:t>dim_policy</w:t>
      </w:r>
      <w:r>
        <w:t>.</w:t>
      </w:r>
    </w:p>
    <w:p w:rsidR="004A184C" w:rsidRDefault="004A184C" w:rsidP="004A184C">
      <w:r>
        <w:pict>
          <v:rect id="_x0000_i1124"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6️</w:t>
      </w:r>
      <w:r>
        <w:rPr>
          <w:rFonts w:ascii="Tahoma" w:hAnsi="Tahoma" w:cs="Tahoma"/>
        </w:rPr>
        <w:t>⃣</w:t>
      </w:r>
      <w:r>
        <w:t xml:space="preserve"> Tóm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7447"/>
      </w:tblGrid>
      <w:tr w:rsidR="004A184C" w:rsidTr="004A184C">
        <w:trPr>
          <w:tblHeader/>
          <w:tblCellSpacing w:w="15" w:type="dxa"/>
        </w:trPr>
        <w:tc>
          <w:tcPr>
            <w:tcW w:w="0" w:type="auto"/>
            <w:vAlign w:val="center"/>
            <w:hideMark/>
          </w:tcPr>
          <w:p w:rsidR="004A184C" w:rsidRDefault="004A184C">
            <w:pPr>
              <w:jc w:val="center"/>
              <w:rPr>
                <w:b/>
                <w:bCs/>
              </w:rPr>
            </w:pPr>
            <w:r>
              <w:rPr>
                <w:b/>
                <w:bCs/>
              </w:rPr>
              <w:t>Lợi ích</w:t>
            </w:r>
          </w:p>
        </w:tc>
        <w:tc>
          <w:tcPr>
            <w:tcW w:w="0" w:type="auto"/>
            <w:vAlign w:val="center"/>
            <w:hideMark/>
          </w:tcPr>
          <w:p w:rsidR="004A184C" w:rsidRDefault="004A184C">
            <w:pPr>
              <w:jc w:val="center"/>
              <w:rPr>
                <w:b/>
                <w:bCs/>
              </w:rPr>
            </w:pPr>
            <w:r>
              <w:rPr>
                <w:b/>
                <w:bCs/>
              </w:rPr>
              <w:t>Ý nghĩa</w:t>
            </w:r>
          </w:p>
        </w:tc>
      </w:tr>
      <w:tr w:rsidR="004A184C" w:rsidTr="004A184C">
        <w:trPr>
          <w:tblCellSpacing w:w="15" w:type="dxa"/>
        </w:trPr>
        <w:tc>
          <w:tcPr>
            <w:tcW w:w="0" w:type="auto"/>
            <w:vAlign w:val="center"/>
            <w:hideMark/>
          </w:tcPr>
          <w:p w:rsidR="004A184C" w:rsidRDefault="004A184C">
            <w:r>
              <w:rPr>
                <w:rStyle w:val="Strong"/>
              </w:rPr>
              <w:t>Tính thống nhất</w:t>
            </w:r>
          </w:p>
        </w:tc>
        <w:tc>
          <w:tcPr>
            <w:tcW w:w="0" w:type="auto"/>
            <w:vAlign w:val="center"/>
            <w:hideMark/>
          </w:tcPr>
          <w:p w:rsidR="004A184C" w:rsidRDefault="004A184C">
            <w:r>
              <w:t>Các fact dùng chung dimension → đảm bảo dữ liệu cùng định nghĩa thời gian, sản phẩm, khách hàng</w:t>
            </w:r>
          </w:p>
        </w:tc>
      </w:tr>
      <w:tr w:rsidR="004A184C" w:rsidTr="004A184C">
        <w:trPr>
          <w:tblCellSpacing w:w="15" w:type="dxa"/>
        </w:trPr>
        <w:tc>
          <w:tcPr>
            <w:tcW w:w="0" w:type="auto"/>
            <w:vAlign w:val="center"/>
            <w:hideMark/>
          </w:tcPr>
          <w:p w:rsidR="004A184C" w:rsidRDefault="004A184C">
            <w:r>
              <w:rPr>
                <w:rStyle w:val="Strong"/>
              </w:rPr>
              <w:t>So sánh chéo</w:t>
            </w:r>
          </w:p>
        </w:tc>
        <w:tc>
          <w:tcPr>
            <w:tcW w:w="0" w:type="auto"/>
            <w:vAlign w:val="center"/>
            <w:hideMark/>
          </w:tcPr>
          <w:p w:rsidR="004A184C" w:rsidRDefault="004A184C">
            <w:r>
              <w:t>Dễ tạo báo cáo kết hợp nhiều fact</w:t>
            </w:r>
          </w:p>
        </w:tc>
      </w:tr>
      <w:tr w:rsidR="004A184C" w:rsidTr="004A184C">
        <w:trPr>
          <w:tblCellSpacing w:w="15" w:type="dxa"/>
        </w:trPr>
        <w:tc>
          <w:tcPr>
            <w:tcW w:w="0" w:type="auto"/>
            <w:vAlign w:val="center"/>
            <w:hideMark/>
          </w:tcPr>
          <w:p w:rsidR="004A184C" w:rsidRDefault="004A184C">
            <w:r>
              <w:rPr>
                <w:rStyle w:val="Strong"/>
              </w:rPr>
              <w:t>Giảm trùng lặp</w:t>
            </w:r>
          </w:p>
        </w:tc>
        <w:tc>
          <w:tcPr>
            <w:tcW w:w="0" w:type="auto"/>
            <w:vAlign w:val="center"/>
            <w:hideMark/>
          </w:tcPr>
          <w:p w:rsidR="004A184C" w:rsidRDefault="004A184C">
            <w:r>
              <w:t>Không cần tạo dim riêng lẻ cho từng fact</w:t>
            </w:r>
          </w:p>
        </w:tc>
      </w:tr>
      <w:tr w:rsidR="004A184C" w:rsidTr="004A184C">
        <w:trPr>
          <w:tblCellSpacing w:w="15" w:type="dxa"/>
        </w:trPr>
        <w:tc>
          <w:tcPr>
            <w:tcW w:w="0" w:type="auto"/>
            <w:vAlign w:val="center"/>
            <w:hideMark/>
          </w:tcPr>
          <w:p w:rsidR="004A184C" w:rsidRDefault="004A184C">
            <w:r>
              <w:rPr>
                <w:rStyle w:val="Strong"/>
              </w:rPr>
              <w:t>Tăng khả năng mở rộng</w:t>
            </w:r>
          </w:p>
        </w:tc>
        <w:tc>
          <w:tcPr>
            <w:tcW w:w="0" w:type="auto"/>
            <w:vAlign w:val="center"/>
            <w:hideMark/>
          </w:tcPr>
          <w:p w:rsidR="004A184C" w:rsidRDefault="004A184C">
            <w:r>
              <w:t>Khi thêm fact mới, chỉ cần tham chiếu dim có sẵn</w:t>
            </w:r>
          </w:p>
        </w:tc>
      </w:tr>
    </w:tbl>
    <w:p w:rsidR="004A184C" w:rsidRDefault="004A184C" w:rsidP="004A184C">
      <w:r>
        <w:pict>
          <v:rect id="_x0000_i1125" style="width:0;height:1.5pt" o:hralign="center" o:hrstd="t" o:hr="t" fillcolor="#a0a0a0" stroked="f"/>
        </w:pict>
      </w:r>
    </w:p>
    <w:p w:rsidR="004A184C" w:rsidRDefault="004A184C" w:rsidP="004A184C">
      <w:pPr>
        <w:pStyle w:val="NormalWeb"/>
      </w:pPr>
      <w:r>
        <w:rPr>
          <w:rFonts w:ascii="Segoe UI Symbol" w:hAnsi="Segoe UI Symbol" w:cs="Segoe UI Symbol"/>
        </w:rPr>
        <w:t>👉</w:t>
      </w:r>
      <w:r>
        <w:t xml:space="preserve"> Bro muốn mình </w:t>
      </w:r>
      <w:r>
        <w:rPr>
          <w:rStyle w:val="Strong"/>
          <w:rFonts w:eastAsiaTheme="majorEastAsia"/>
        </w:rPr>
        <w:t>vẽ một sơ đồ nhỏ minh họa riêng cho 3 bảng fact + các dim liên kết dùng chung</w:t>
      </w:r>
      <w:r>
        <w:t xml:space="preserve"> không?</w:t>
      </w:r>
      <w:r>
        <w:br/>
        <w:t xml:space="preserve">Sơ đồ đó sẽ giúp bạn </w:t>
      </w:r>
      <w:r>
        <w:rPr>
          <w:rStyle w:val="Strong"/>
          <w:rFonts w:eastAsiaTheme="majorEastAsia"/>
        </w:rPr>
        <w:t>trình bày trong tài liệu thiết kế hoặc khi phỏng vấn</w:t>
      </w:r>
      <w:r>
        <w:t xml:space="preserve"> rất thuyết phục (kiểu Kimball mini-star).</w:t>
      </w:r>
    </w:p>
    <w:p w:rsidR="004A184C" w:rsidRDefault="004A184C" w:rsidP="004A184C">
      <w:pPr>
        <w:pStyle w:val="Heading5"/>
      </w:pPr>
      <w:r>
        <w:lastRenderedPageBreak/>
        <w:t>Bạn đã nói:</w:t>
      </w:r>
    </w:p>
    <w:p w:rsidR="004A184C" w:rsidRDefault="004A184C" w:rsidP="004A184C">
      <w:r>
        <w:t>bro cho mình câu tạo table đầy đủ cho tất cả các bảng</w:t>
      </w:r>
    </w:p>
    <w:p w:rsidR="004A184C" w:rsidRDefault="004A184C" w:rsidP="004A184C">
      <w:pPr>
        <w:pStyle w:val="Heading6"/>
      </w:pPr>
      <w:r>
        <w:t>ChatGPT đã nói:</w:t>
      </w:r>
    </w:p>
    <w:p w:rsidR="004A184C" w:rsidRDefault="004A184C" w:rsidP="004A184C">
      <w:pPr>
        <w:pStyle w:val="NormalWeb"/>
      </w:pPr>
      <w:r>
        <w:t xml:space="preserve">Rồi — rất hay bro </w:t>
      </w:r>
      <w:r>
        <w:rPr>
          <w:rFonts w:ascii="Segoe UI Symbol" w:hAnsi="Segoe UI Symbol" w:cs="Segoe UI Symbol"/>
        </w:rPr>
        <w:t>👏</w:t>
      </w:r>
      <w:r>
        <w:br/>
        <w:t xml:space="preserve">Dưới đây là </w:t>
      </w:r>
      <w:r>
        <w:rPr>
          <w:rStyle w:val="Strong"/>
          <w:rFonts w:eastAsiaTheme="majorEastAsia"/>
        </w:rPr>
        <w:t>bộ lệnh SQL hoàn chỉnh</w:t>
      </w:r>
      <w:r>
        <w:t xml:space="preserve"> để bạn tạo </w:t>
      </w:r>
      <w:r>
        <w:rPr>
          <w:rStyle w:val="Strong"/>
          <w:rFonts w:eastAsiaTheme="majorEastAsia"/>
        </w:rPr>
        <w:t>Data Warehouse theo Star Schema</w:t>
      </w:r>
      <w:r>
        <w:t xml:space="preserve"> gồm </w:t>
      </w:r>
      <w:r>
        <w:rPr>
          <w:rStyle w:val="Strong"/>
          <w:rFonts w:eastAsiaTheme="majorEastAsia"/>
        </w:rPr>
        <w:t>5 bảng fact + các dimension dùng chung</w:t>
      </w:r>
      <w:r>
        <w:t>, được thiết kế chuẩn Kimball và dễ mở rộng cho dashboard, phân tích sau này.</w:t>
      </w:r>
    </w:p>
    <w:p w:rsidR="004A184C" w:rsidRDefault="004A184C" w:rsidP="004A184C">
      <w:r>
        <w:pict>
          <v:rect id="_x0000_i1126" style="width:0;height:1.5pt" o:hralign="center" o:hrstd="t" o:hr="t" fillcolor="#a0a0a0" stroked="f"/>
        </w:pict>
      </w:r>
    </w:p>
    <w:p w:rsidR="004A184C" w:rsidRDefault="004A184C" w:rsidP="004A184C">
      <w:pPr>
        <w:pStyle w:val="Heading2"/>
      </w:pPr>
      <w:r>
        <w:rPr>
          <w:rFonts w:ascii="Calibri Light" w:hAnsi="Calibri Light" w:cs="Calibri Light"/>
        </w:rPr>
        <w:t>🧱</w:t>
      </w:r>
      <w:r>
        <w:t xml:space="preserve"> </w:t>
      </w:r>
      <w:r>
        <w:rPr>
          <w:rStyle w:val="Strong"/>
          <w:b w:val="0"/>
          <w:bCs w:val="0"/>
        </w:rPr>
        <w:t>1️</w:t>
      </w:r>
      <w:r>
        <w:rPr>
          <w:rStyle w:val="Strong"/>
          <w:rFonts w:ascii="Tahoma" w:hAnsi="Tahoma" w:cs="Tahoma"/>
          <w:b w:val="0"/>
          <w:bCs w:val="0"/>
        </w:rPr>
        <w:t>⃣</w:t>
      </w:r>
      <w:r>
        <w:rPr>
          <w:rStyle w:val="Strong"/>
          <w:b w:val="0"/>
          <w:bCs w:val="0"/>
        </w:rPr>
        <w:t xml:space="preserve"> Dimension Tables (Dùng chung cho tất cả Fact)</w:t>
      </w:r>
    </w:p>
    <w:p w:rsidR="004A184C" w:rsidRDefault="004A184C" w:rsidP="004A184C">
      <w:pPr>
        <w:pStyle w:val="Heading3"/>
      </w:pPr>
      <w:r>
        <w:rPr>
          <w:rFonts w:ascii="Segoe UI Symbol" w:hAnsi="Segoe UI Symbol" w:cs="Segoe UI Symbol"/>
        </w:rPr>
        <w:t>📅</w:t>
      </w:r>
      <w:r>
        <w:t xml:space="preserve"> </w:t>
      </w:r>
      <w:r>
        <w:rPr>
          <w:rStyle w:val="HTMLCode"/>
          <w:rFonts w:eastAsiaTheme="majorEastAsia"/>
        </w:rPr>
        <w:t>dim_date</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dim_date (</w:t>
      </w:r>
    </w:p>
    <w:p w:rsidR="004A184C" w:rsidRDefault="004A184C" w:rsidP="004A184C">
      <w:pPr>
        <w:pStyle w:val="HTMLPreformatted"/>
        <w:rPr>
          <w:rStyle w:val="HTMLCode"/>
        </w:rPr>
      </w:pPr>
      <w:r>
        <w:rPr>
          <w:rStyle w:val="HTMLCode"/>
        </w:rPr>
        <w:t xml:space="preserve">    date_key </w:t>
      </w:r>
      <w:r>
        <w:rPr>
          <w:rStyle w:val="hljs-type"/>
        </w:rPr>
        <w:t>INT</w:t>
      </w:r>
      <w:r>
        <w:rPr>
          <w:rStyle w:val="HTMLCode"/>
        </w:rPr>
        <w:t xml:space="preserve"> </w:t>
      </w:r>
      <w:r>
        <w:rPr>
          <w:rStyle w:val="hljs-keyword"/>
        </w:rPr>
        <w:t>PRIMARY</w:t>
      </w:r>
      <w:r>
        <w:rPr>
          <w:rStyle w:val="HTMLCode"/>
        </w:rPr>
        <w:t xml:space="preserve"> KEY,              </w:t>
      </w:r>
      <w:r>
        <w:rPr>
          <w:rStyle w:val="hljs-comment"/>
        </w:rPr>
        <w:t>-- định danh dạng YYYYMMDD</w:t>
      </w:r>
    </w:p>
    <w:p w:rsidR="004A184C" w:rsidRDefault="004A184C" w:rsidP="004A184C">
      <w:pPr>
        <w:pStyle w:val="HTMLPreformatted"/>
        <w:rPr>
          <w:rStyle w:val="HTMLCode"/>
        </w:rPr>
      </w:pPr>
      <w:r>
        <w:rPr>
          <w:rStyle w:val="HTMLCode"/>
        </w:rPr>
        <w:t xml:space="preserve">    full_date </w:t>
      </w:r>
      <w:r>
        <w:rPr>
          <w:rStyle w:val="hljs-type"/>
        </w:rPr>
        <w:t>DATE</w:t>
      </w:r>
      <w:r>
        <w:rPr>
          <w:rStyle w:val="HTMLCode"/>
        </w:rPr>
        <w:t xml:space="preserve"> </w:t>
      </w:r>
      <w:r>
        <w:rPr>
          <w:rStyle w:val="hljs-keyword"/>
        </w:rPr>
        <w:t>NOT</w:t>
      </w:r>
      <w:r>
        <w:rPr>
          <w:rStyle w:val="HTMLCode"/>
        </w:rPr>
        <w:t xml:space="preserve"> </w:t>
      </w:r>
      <w:r>
        <w:rPr>
          <w:rStyle w:val="hljs-keyword"/>
        </w:rPr>
        <w:t>NULL</w:t>
      </w:r>
      <w:r>
        <w:rPr>
          <w:rStyle w:val="HTMLCode"/>
        </w:rPr>
        <w:t>,</w:t>
      </w:r>
    </w:p>
    <w:p w:rsidR="004A184C" w:rsidRDefault="004A184C" w:rsidP="004A184C">
      <w:pPr>
        <w:pStyle w:val="HTMLPreformatted"/>
        <w:rPr>
          <w:rStyle w:val="HTMLCode"/>
        </w:rPr>
      </w:pPr>
      <w:r>
        <w:rPr>
          <w:rStyle w:val="HTMLCode"/>
        </w:rPr>
        <w:t xml:space="preserve">    </w:t>
      </w:r>
      <w:r>
        <w:rPr>
          <w:rStyle w:val="hljs-keyword"/>
        </w:rPr>
        <w:t>day</w:t>
      </w:r>
      <w:r>
        <w:rPr>
          <w:rStyle w:val="HTMLCode"/>
        </w:rPr>
        <w:t xml:space="preserve"> </w:t>
      </w:r>
      <w:r>
        <w:rPr>
          <w:rStyle w:val="hljs-type"/>
        </w:rPr>
        <w:t>INT</w:t>
      </w:r>
      <w:r>
        <w:rPr>
          <w:rStyle w:val="HTMLCode"/>
        </w:rPr>
        <w:t>,</w:t>
      </w:r>
    </w:p>
    <w:p w:rsidR="004A184C" w:rsidRDefault="004A184C" w:rsidP="004A184C">
      <w:pPr>
        <w:pStyle w:val="HTMLPreformatted"/>
        <w:rPr>
          <w:rStyle w:val="HTMLCode"/>
        </w:rPr>
      </w:pPr>
      <w:r>
        <w:rPr>
          <w:rStyle w:val="HTMLCode"/>
        </w:rPr>
        <w:t xml:space="preserve">    </w:t>
      </w:r>
      <w:r>
        <w:rPr>
          <w:rStyle w:val="hljs-keyword"/>
        </w:rPr>
        <w:t>month</w:t>
      </w:r>
      <w:r>
        <w:rPr>
          <w:rStyle w:val="HTMLCode"/>
        </w:rPr>
        <w:t xml:space="preserve"> </w:t>
      </w:r>
      <w:r>
        <w:rPr>
          <w:rStyle w:val="hljs-type"/>
        </w:rPr>
        <w:t>INT</w:t>
      </w:r>
      <w:r>
        <w:rPr>
          <w:rStyle w:val="HTMLCode"/>
        </w:rPr>
        <w:t>,</w:t>
      </w:r>
    </w:p>
    <w:p w:rsidR="004A184C" w:rsidRDefault="004A184C" w:rsidP="004A184C">
      <w:pPr>
        <w:pStyle w:val="HTMLPreformatted"/>
        <w:rPr>
          <w:rStyle w:val="HTMLCode"/>
        </w:rPr>
      </w:pPr>
      <w:r>
        <w:rPr>
          <w:rStyle w:val="HTMLCode"/>
        </w:rPr>
        <w:t xml:space="preserve">    quarter </w:t>
      </w:r>
      <w:r>
        <w:rPr>
          <w:rStyle w:val="hljs-type"/>
        </w:rPr>
        <w:t>INT</w:t>
      </w:r>
      <w:r>
        <w:rPr>
          <w:rStyle w:val="HTMLCode"/>
        </w:rPr>
        <w:t>,</w:t>
      </w:r>
    </w:p>
    <w:p w:rsidR="004A184C" w:rsidRDefault="004A184C" w:rsidP="004A184C">
      <w:pPr>
        <w:pStyle w:val="HTMLPreformatted"/>
        <w:rPr>
          <w:rStyle w:val="HTMLCode"/>
        </w:rPr>
      </w:pPr>
      <w:r>
        <w:rPr>
          <w:rStyle w:val="HTMLCode"/>
        </w:rPr>
        <w:t xml:space="preserve">    </w:t>
      </w:r>
      <w:r>
        <w:rPr>
          <w:rStyle w:val="hljs-keyword"/>
        </w:rPr>
        <w:t>year</w:t>
      </w:r>
      <w:r>
        <w:rPr>
          <w:rStyle w:val="HTMLCode"/>
        </w:rPr>
        <w:t xml:space="preserve"> </w:t>
      </w:r>
      <w:r>
        <w:rPr>
          <w:rStyle w:val="hljs-type"/>
        </w:rPr>
        <w:t>INT</w:t>
      </w:r>
      <w:r>
        <w:rPr>
          <w:rStyle w:val="HTMLCode"/>
        </w:rPr>
        <w:t>,</w:t>
      </w:r>
    </w:p>
    <w:p w:rsidR="004A184C" w:rsidRDefault="004A184C" w:rsidP="004A184C">
      <w:pPr>
        <w:pStyle w:val="HTMLPreformatted"/>
        <w:rPr>
          <w:rStyle w:val="HTMLCode"/>
        </w:rPr>
      </w:pPr>
      <w:r>
        <w:rPr>
          <w:rStyle w:val="HTMLCode"/>
        </w:rPr>
        <w:t xml:space="preserve">    month_name </w:t>
      </w:r>
      <w:r>
        <w:rPr>
          <w:rStyle w:val="hljs-type"/>
        </w:rPr>
        <w:t>VARCHAR</w:t>
      </w:r>
      <w:r>
        <w:rPr>
          <w:rStyle w:val="HTMLCode"/>
        </w:rPr>
        <w:t>(</w:t>
      </w:r>
      <w:r>
        <w:rPr>
          <w:rStyle w:val="hljs-number"/>
        </w:rPr>
        <w:t>20</w:t>
      </w:r>
      <w:r>
        <w:rPr>
          <w:rStyle w:val="HTMLCode"/>
        </w:rPr>
        <w:t>),</w:t>
      </w:r>
    </w:p>
    <w:p w:rsidR="004A184C" w:rsidRDefault="004A184C" w:rsidP="004A184C">
      <w:pPr>
        <w:pStyle w:val="HTMLPreformatted"/>
        <w:rPr>
          <w:rStyle w:val="HTMLCode"/>
        </w:rPr>
      </w:pPr>
      <w:r>
        <w:rPr>
          <w:rStyle w:val="HTMLCode"/>
        </w:rPr>
        <w:t xml:space="preserve">    is_weekend </w:t>
      </w:r>
      <w:r>
        <w:rPr>
          <w:rStyle w:val="hljs-type"/>
        </w:rPr>
        <w:t>BOOLEAN</w:t>
      </w:r>
    </w:p>
    <w:p w:rsidR="004A184C" w:rsidRDefault="004A184C" w:rsidP="004A184C">
      <w:pPr>
        <w:pStyle w:val="HTMLPreformatted"/>
        <w:rPr>
          <w:rStyle w:val="HTMLCode"/>
        </w:rPr>
      </w:pPr>
      <w:r>
        <w:rPr>
          <w:rStyle w:val="HTMLCode"/>
        </w:rPr>
        <w:t>);</w:t>
      </w:r>
    </w:p>
    <w:p w:rsidR="004A184C" w:rsidRDefault="004A184C" w:rsidP="004A184C">
      <w:r>
        <w:pict>
          <v:rect id="_x0000_i1127" style="width:0;height:1.5pt" o:hralign="center" o:hrstd="t" o:hr="t" fillcolor="#a0a0a0" stroked="f"/>
        </w:pict>
      </w:r>
    </w:p>
    <w:p w:rsidR="004A184C" w:rsidRDefault="004A184C" w:rsidP="004A184C">
      <w:pPr>
        <w:pStyle w:val="Heading3"/>
      </w:pPr>
      <w:r>
        <w:rPr>
          <w:rFonts w:ascii="Calibri Light" w:hAnsi="Calibri Light" w:cs="Calibri Light"/>
        </w:rPr>
        <w:t>🧾</w:t>
      </w:r>
      <w:r>
        <w:t xml:space="preserve"> </w:t>
      </w:r>
      <w:r>
        <w:rPr>
          <w:rStyle w:val="HTMLCode"/>
          <w:rFonts w:eastAsiaTheme="majorEastAsia"/>
        </w:rPr>
        <w:t>dim_policy</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dim_policy (</w:t>
      </w:r>
    </w:p>
    <w:p w:rsidR="004A184C" w:rsidRDefault="004A184C" w:rsidP="004A184C">
      <w:pPr>
        <w:pStyle w:val="HTMLPreformatted"/>
        <w:rPr>
          <w:rStyle w:val="HTMLCode"/>
        </w:rPr>
      </w:pPr>
      <w:r>
        <w:rPr>
          <w:rStyle w:val="HTMLCode"/>
        </w:rPr>
        <w:t xml:space="preserve">    policy_key </w:t>
      </w:r>
      <w:r>
        <w:rPr>
          <w:rStyle w:val="hljs-type"/>
        </w:rPr>
        <w:t>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lastRenderedPageBreak/>
        <w:t xml:space="preserve">    policy_number </w:t>
      </w:r>
      <w:r>
        <w:rPr>
          <w:rStyle w:val="hljs-type"/>
        </w:rPr>
        <w:t>VARCHAR</w:t>
      </w:r>
      <w:r>
        <w:rPr>
          <w:rStyle w:val="HTMLCode"/>
        </w:rPr>
        <w:t>(</w:t>
      </w:r>
      <w:r>
        <w:rPr>
          <w:rStyle w:val="hljs-number"/>
        </w:rPr>
        <w:t>50</w:t>
      </w:r>
      <w:r>
        <w:rPr>
          <w:rStyle w:val="HTMLCode"/>
        </w:rPr>
        <w:t xml:space="preserve">) </w:t>
      </w:r>
      <w:r>
        <w:rPr>
          <w:rStyle w:val="hljs-keyword"/>
        </w:rPr>
        <w:t>NOT</w:t>
      </w:r>
      <w:r>
        <w:rPr>
          <w:rStyle w:val="HTMLCode"/>
        </w:rPr>
        <w:t xml:space="preserve"> </w:t>
      </w:r>
      <w:r>
        <w:rPr>
          <w:rStyle w:val="hljs-keyword"/>
        </w:rPr>
        <w:t>NULL</w:t>
      </w:r>
      <w:r>
        <w:rPr>
          <w:rStyle w:val="HTMLCode"/>
        </w:rPr>
        <w:t>,</w:t>
      </w:r>
    </w:p>
    <w:p w:rsidR="004A184C" w:rsidRDefault="004A184C" w:rsidP="004A184C">
      <w:pPr>
        <w:pStyle w:val="HTMLPreformatted"/>
        <w:rPr>
          <w:rStyle w:val="HTMLCode"/>
        </w:rPr>
      </w:pPr>
      <w:r>
        <w:rPr>
          <w:rStyle w:val="HTMLCode"/>
        </w:rPr>
        <w:t xml:space="preserve">    policy_version </w:t>
      </w:r>
      <w:r>
        <w:rPr>
          <w:rStyle w:val="hljs-type"/>
        </w:rPr>
        <w:t>INT</w:t>
      </w:r>
      <w:r>
        <w:rPr>
          <w:rStyle w:val="HTMLCode"/>
        </w:rPr>
        <w:t>,</w:t>
      </w:r>
    </w:p>
    <w:p w:rsidR="004A184C" w:rsidRDefault="004A184C" w:rsidP="004A184C">
      <w:pPr>
        <w:pStyle w:val="HTMLPreformatted"/>
        <w:rPr>
          <w:rStyle w:val="HTMLCode"/>
        </w:rPr>
      </w:pPr>
      <w:r>
        <w:rPr>
          <w:rStyle w:val="HTMLCode"/>
        </w:rPr>
        <w:t xml:space="preserve">    customer_key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product_key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branch_key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issue_date_key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effective_date </w:t>
      </w:r>
      <w:r>
        <w:rPr>
          <w:rStyle w:val="hljs-type"/>
        </w:rPr>
        <w:t>DATE</w:t>
      </w:r>
      <w:r>
        <w:rPr>
          <w:rStyle w:val="HTMLCode"/>
        </w:rPr>
        <w:t>,</w:t>
      </w:r>
    </w:p>
    <w:p w:rsidR="004A184C" w:rsidRDefault="004A184C" w:rsidP="004A184C">
      <w:pPr>
        <w:pStyle w:val="HTMLPreformatted"/>
        <w:rPr>
          <w:rStyle w:val="HTMLCode"/>
        </w:rPr>
      </w:pPr>
      <w:r>
        <w:rPr>
          <w:rStyle w:val="HTMLCode"/>
        </w:rPr>
        <w:t xml:space="preserve">    expiry_date </w:t>
      </w:r>
      <w:r>
        <w:rPr>
          <w:rStyle w:val="hljs-type"/>
        </w:rPr>
        <w:t>DATE</w:t>
      </w:r>
      <w:r>
        <w:rPr>
          <w:rStyle w:val="HTMLCode"/>
        </w:rPr>
        <w:t>,</w:t>
      </w:r>
    </w:p>
    <w:p w:rsidR="004A184C" w:rsidRDefault="004A184C" w:rsidP="004A184C">
      <w:pPr>
        <w:pStyle w:val="HTMLPreformatted"/>
        <w:rPr>
          <w:rStyle w:val="HTMLCode"/>
        </w:rPr>
      </w:pPr>
      <w:r>
        <w:rPr>
          <w:rStyle w:val="HTMLCode"/>
        </w:rPr>
        <w:t xml:space="preserve">    status </w:t>
      </w:r>
      <w:r>
        <w:rPr>
          <w:rStyle w:val="hljs-type"/>
        </w:rPr>
        <w:t>VARCHAR</w:t>
      </w:r>
      <w:r>
        <w:rPr>
          <w:rStyle w:val="HTMLCode"/>
        </w:rPr>
        <w:t>(</w:t>
      </w:r>
      <w:r>
        <w:rPr>
          <w:rStyle w:val="hljs-number"/>
        </w:rPr>
        <w:t>20</w:t>
      </w:r>
      <w:r>
        <w:rPr>
          <w:rStyle w:val="HTMLCode"/>
        </w:rPr>
        <w:t>),</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(issue_date_key) </w:t>
      </w:r>
      <w:r>
        <w:rPr>
          <w:rStyle w:val="hljs-keyword"/>
        </w:rPr>
        <w:t>REFERENCES</w:t>
      </w:r>
      <w:r>
        <w:rPr>
          <w:rStyle w:val="HTMLCode"/>
        </w:rPr>
        <w:t xml:space="preserve"> dim_date(date_key)</w:t>
      </w:r>
    </w:p>
    <w:p w:rsidR="004A184C" w:rsidRDefault="004A184C" w:rsidP="004A184C">
      <w:pPr>
        <w:pStyle w:val="HTMLPreformatted"/>
        <w:rPr>
          <w:rStyle w:val="HTMLCode"/>
        </w:rPr>
      </w:pPr>
      <w:r>
        <w:rPr>
          <w:rStyle w:val="HTMLCode"/>
        </w:rPr>
        <w:t>);</w:t>
      </w:r>
    </w:p>
    <w:p w:rsidR="004A184C" w:rsidRDefault="004A184C" w:rsidP="004A184C">
      <w:r>
        <w:pict>
          <v:rect id="_x0000_i1128"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w:t>
      </w:r>
      <w:r>
        <w:rPr>
          <w:rStyle w:val="HTMLCode"/>
          <w:rFonts w:eastAsiaTheme="majorEastAsia"/>
        </w:rPr>
        <w:t>dim_customer</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dim_customer (</w:t>
      </w:r>
    </w:p>
    <w:p w:rsidR="004A184C" w:rsidRDefault="004A184C" w:rsidP="004A184C">
      <w:pPr>
        <w:pStyle w:val="HTMLPreformatted"/>
        <w:rPr>
          <w:rStyle w:val="HTMLCode"/>
        </w:rPr>
      </w:pPr>
      <w:r>
        <w:rPr>
          <w:rStyle w:val="HTMLCode"/>
        </w:rPr>
        <w:t xml:space="preserve">    customer_key </w:t>
      </w:r>
      <w:r>
        <w:rPr>
          <w:rStyle w:val="hljs-type"/>
        </w:rPr>
        <w:t>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t xml:space="preserve">    customer_code </w:t>
      </w:r>
      <w:r>
        <w:rPr>
          <w:rStyle w:val="hljs-type"/>
        </w:rPr>
        <w:t>VARCHAR</w:t>
      </w:r>
      <w:r>
        <w:rPr>
          <w:rStyle w:val="HTMLCode"/>
        </w:rPr>
        <w:t>(</w:t>
      </w:r>
      <w:r>
        <w:rPr>
          <w:rStyle w:val="hljs-number"/>
        </w:rPr>
        <w:t>50</w:t>
      </w:r>
      <w:r>
        <w:rPr>
          <w:rStyle w:val="HTMLCode"/>
        </w:rPr>
        <w:t>),</w:t>
      </w:r>
    </w:p>
    <w:p w:rsidR="004A184C" w:rsidRDefault="004A184C" w:rsidP="004A184C">
      <w:pPr>
        <w:pStyle w:val="HTMLPreformatted"/>
        <w:rPr>
          <w:rStyle w:val="HTMLCode"/>
        </w:rPr>
      </w:pPr>
      <w:r>
        <w:rPr>
          <w:rStyle w:val="HTMLCode"/>
        </w:rPr>
        <w:t xml:space="preserve">    customer_name </w:t>
      </w:r>
      <w:r>
        <w:rPr>
          <w:rStyle w:val="hljs-type"/>
        </w:rPr>
        <w:t>VARCHAR</w:t>
      </w:r>
      <w:r>
        <w:rPr>
          <w:rStyle w:val="HTMLCode"/>
        </w:rPr>
        <w:t>(</w:t>
      </w:r>
      <w:r>
        <w:rPr>
          <w:rStyle w:val="hljs-number"/>
        </w:rPr>
        <w:t>200</w:t>
      </w:r>
      <w:r>
        <w:rPr>
          <w:rStyle w:val="HTMLCode"/>
        </w:rPr>
        <w:t>),</w:t>
      </w:r>
    </w:p>
    <w:p w:rsidR="004A184C" w:rsidRDefault="004A184C" w:rsidP="004A184C">
      <w:pPr>
        <w:pStyle w:val="HTMLPreformatted"/>
        <w:rPr>
          <w:rStyle w:val="HTMLCode"/>
        </w:rPr>
      </w:pPr>
      <w:r>
        <w:rPr>
          <w:rStyle w:val="HTMLCode"/>
        </w:rPr>
        <w:t xml:space="preserve">    customer_type </w:t>
      </w:r>
      <w:r>
        <w:rPr>
          <w:rStyle w:val="hljs-type"/>
        </w:rPr>
        <w:t>VARCHAR</w:t>
      </w:r>
      <w:r>
        <w:rPr>
          <w:rStyle w:val="HTMLCode"/>
        </w:rPr>
        <w:t>(</w:t>
      </w:r>
      <w:r>
        <w:rPr>
          <w:rStyle w:val="hljs-number"/>
        </w:rPr>
        <w:t>50</w:t>
      </w:r>
      <w:r>
        <w:rPr>
          <w:rStyle w:val="HTMLCode"/>
        </w:rPr>
        <w:t xml:space="preserve">),     </w:t>
      </w:r>
      <w:r>
        <w:rPr>
          <w:rStyle w:val="hljs-comment"/>
        </w:rPr>
        <w:t>-- cá nhân / tổ chức</w:t>
      </w:r>
    </w:p>
    <w:p w:rsidR="004A184C" w:rsidRDefault="004A184C" w:rsidP="004A184C">
      <w:pPr>
        <w:pStyle w:val="HTMLPreformatted"/>
        <w:rPr>
          <w:rStyle w:val="HTMLCode"/>
        </w:rPr>
      </w:pPr>
      <w:r>
        <w:rPr>
          <w:rStyle w:val="HTMLCode"/>
        </w:rPr>
        <w:t xml:space="preserve">    country </w:t>
      </w:r>
      <w:r>
        <w:rPr>
          <w:rStyle w:val="hljs-type"/>
        </w:rPr>
        <w:t>VARCHAR</w:t>
      </w:r>
      <w:r>
        <w:rPr>
          <w:rStyle w:val="HTMLCode"/>
        </w:rPr>
        <w:t>(</w:t>
      </w:r>
      <w:r>
        <w:rPr>
          <w:rStyle w:val="hljs-number"/>
        </w:rPr>
        <w:t>100</w:t>
      </w:r>
      <w:r>
        <w:rPr>
          <w:rStyle w:val="HTMLCode"/>
        </w:rPr>
        <w:t>),</w:t>
      </w:r>
    </w:p>
    <w:p w:rsidR="004A184C" w:rsidRDefault="004A184C" w:rsidP="004A184C">
      <w:pPr>
        <w:pStyle w:val="HTMLPreformatted"/>
        <w:rPr>
          <w:rStyle w:val="HTMLCode"/>
        </w:rPr>
      </w:pPr>
      <w:r>
        <w:rPr>
          <w:rStyle w:val="HTMLCode"/>
        </w:rPr>
        <w:t xml:space="preserve">    region </w:t>
      </w:r>
      <w:r>
        <w:rPr>
          <w:rStyle w:val="hljs-type"/>
        </w:rPr>
        <w:t>VARCHAR</w:t>
      </w:r>
      <w:r>
        <w:rPr>
          <w:rStyle w:val="HTMLCode"/>
        </w:rPr>
        <w:t>(</w:t>
      </w:r>
      <w:r>
        <w:rPr>
          <w:rStyle w:val="hljs-number"/>
        </w:rPr>
        <w:t>100</w:t>
      </w:r>
      <w:r>
        <w:rPr>
          <w:rStyle w:val="HTMLCode"/>
        </w:rPr>
        <w:t>),</w:t>
      </w:r>
    </w:p>
    <w:p w:rsidR="004A184C" w:rsidRDefault="004A184C" w:rsidP="004A184C">
      <w:pPr>
        <w:pStyle w:val="HTMLPreformatted"/>
        <w:rPr>
          <w:rStyle w:val="HTMLCode"/>
        </w:rPr>
      </w:pPr>
      <w:r>
        <w:rPr>
          <w:rStyle w:val="HTMLCode"/>
        </w:rPr>
        <w:t xml:space="preserve">    segment </w:t>
      </w:r>
      <w:r>
        <w:rPr>
          <w:rStyle w:val="hljs-type"/>
        </w:rPr>
        <w:t>VARCHAR</w:t>
      </w:r>
      <w:r>
        <w:rPr>
          <w:rStyle w:val="HTMLCode"/>
        </w:rPr>
        <w:t>(</w:t>
      </w:r>
      <w:r>
        <w:rPr>
          <w:rStyle w:val="hljs-number"/>
        </w:rPr>
        <w:t>100</w:t>
      </w:r>
      <w:r>
        <w:rPr>
          <w:rStyle w:val="HTMLCode"/>
        </w:rPr>
        <w:t>)</w:t>
      </w:r>
    </w:p>
    <w:p w:rsidR="004A184C" w:rsidRDefault="004A184C" w:rsidP="004A184C">
      <w:pPr>
        <w:pStyle w:val="HTMLPreformatted"/>
        <w:rPr>
          <w:rStyle w:val="HTMLCode"/>
        </w:rPr>
      </w:pPr>
      <w:r>
        <w:rPr>
          <w:rStyle w:val="HTMLCode"/>
        </w:rPr>
        <w:t>);</w:t>
      </w:r>
    </w:p>
    <w:p w:rsidR="004A184C" w:rsidRDefault="004A184C" w:rsidP="004A184C">
      <w:r>
        <w:pict>
          <v:rect id="_x0000_i1129"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w:t>
      </w:r>
      <w:r>
        <w:rPr>
          <w:rStyle w:val="HTMLCode"/>
          <w:rFonts w:eastAsiaTheme="majorEastAsia"/>
        </w:rPr>
        <w:t>dim_branch</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dim_branch (</w:t>
      </w:r>
    </w:p>
    <w:p w:rsidR="004A184C" w:rsidRDefault="004A184C" w:rsidP="004A184C">
      <w:pPr>
        <w:pStyle w:val="HTMLPreformatted"/>
        <w:rPr>
          <w:rStyle w:val="HTMLCode"/>
        </w:rPr>
      </w:pPr>
      <w:r>
        <w:rPr>
          <w:rStyle w:val="HTMLCode"/>
        </w:rPr>
        <w:t xml:space="preserve">    branch_key </w:t>
      </w:r>
      <w:r>
        <w:rPr>
          <w:rStyle w:val="hljs-type"/>
        </w:rPr>
        <w:t>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t xml:space="preserve">    branch_code </w:t>
      </w:r>
      <w:r>
        <w:rPr>
          <w:rStyle w:val="hljs-type"/>
        </w:rPr>
        <w:t>VARCHAR</w:t>
      </w:r>
      <w:r>
        <w:rPr>
          <w:rStyle w:val="HTMLCode"/>
        </w:rPr>
        <w:t>(</w:t>
      </w:r>
      <w:r>
        <w:rPr>
          <w:rStyle w:val="hljs-number"/>
        </w:rPr>
        <w:t>20</w:t>
      </w:r>
      <w:r>
        <w:rPr>
          <w:rStyle w:val="HTMLCode"/>
        </w:rPr>
        <w:t>),</w:t>
      </w:r>
    </w:p>
    <w:p w:rsidR="004A184C" w:rsidRDefault="004A184C" w:rsidP="004A184C">
      <w:pPr>
        <w:pStyle w:val="HTMLPreformatted"/>
        <w:rPr>
          <w:rStyle w:val="HTMLCode"/>
        </w:rPr>
      </w:pPr>
      <w:r>
        <w:rPr>
          <w:rStyle w:val="HTMLCode"/>
        </w:rPr>
        <w:t xml:space="preserve">    branch_name </w:t>
      </w:r>
      <w:r>
        <w:rPr>
          <w:rStyle w:val="hljs-type"/>
        </w:rPr>
        <w:t>VARCHAR</w:t>
      </w:r>
      <w:r>
        <w:rPr>
          <w:rStyle w:val="HTMLCode"/>
        </w:rPr>
        <w:t>(</w:t>
      </w:r>
      <w:r>
        <w:rPr>
          <w:rStyle w:val="hljs-number"/>
        </w:rPr>
        <w:t>200</w:t>
      </w:r>
      <w:r>
        <w:rPr>
          <w:rStyle w:val="HTMLCode"/>
        </w:rPr>
        <w:t>),</w:t>
      </w:r>
    </w:p>
    <w:p w:rsidR="004A184C" w:rsidRDefault="004A184C" w:rsidP="004A184C">
      <w:pPr>
        <w:pStyle w:val="HTMLPreformatted"/>
        <w:rPr>
          <w:rStyle w:val="HTMLCode"/>
        </w:rPr>
      </w:pPr>
      <w:r>
        <w:rPr>
          <w:rStyle w:val="HTMLCode"/>
        </w:rPr>
        <w:t xml:space="preserve">    region </w:t>
      </w:r>
      <w:r>
        <w:rPr>
          <w:rStyle w:val="hljs-type"/>
        </w:rPr>
        <w:t>VARCHAR</w:t>
      </w:r>
      <w:r>
        <w:rPr>
          <w:rStyle w:val="HTMLCode"/>
        </w:rPr>
        <w:t>(</w:t>
      </w:r>
      <w:r>
        <w:rPr>
          <w:rStyle w:val="hljs-number"/>
        </w:rPr>
        <w:t>100</w:t>
      </w:r>
      <w:r>
        <w:rPr>
          <w:rStyle w:val="HTMLCode"/>
        </w:rPr>
        <w:t>),</w:t>
      </w:r>
    </w:p>
    <w:p w:rsidR="004A184C" w:rsidRDefault="004A184C" w:rsidP="004A184C">
      <w:pPr>
        <w:pStyle w:val="HTMLPreformatted"/>
        <w:rPr>
          <w:rStyle w:val="HTMLCode"/>
        </w:rPr>
      </w:pPr>
      <w:r>
        <w:rPr>
          <w:rStyle w:val="HTMLCode"/>
        </w:rPr>
        <w:t xml:space="preserve">    manager_name </w:t>
      </w:r>
      <w:r>
        <w:rPr>
          <w:rStyle w:val="hljs-type"/>
        </w:rPr>
        <w:t>VARCHAR</w:t>
      </w:r>
      <w:r>
        <w:rPr>
          <w:rStyle w:val="HTMLCode"/>
        </w:rPr>
        <w:t>(</w:t>
      </w:r>
      <w:r>
        <w:rPr>
          <w:rStyle w:val="hljs-number"/>
        </w:rPr>
        <w:t>100</w:t>
      </w:r>
      <w:r>
        <w:rPr>
          <w:rStyle w:val="HTMLCode"/>
        </w:rPr>
        <w:t>)</w:t>
      </w:r>
    </w:p>
    <w:p w:rsidR="004A184C" w:rsidRDefault="004A184C" w:rsidP="004A184C">
      <w:pPr>
        <w:pStyle w:val="HTMLPreformatted"/>
        <w:rPr>
          <w:rStyle w:val="HTMLCode"/>
        </w:rPr>
      </w:pPr>
      <w:r>
        <w:rPr>
          <w:rStyle w:val="HTMLCode"/>
        </w:rPr>
        <w:t>);</w:t>
      </w:r>
    </w:p>
    <w:p w:rsidR="004A184C" w:rsidRDefault="004A184C" w:rsidP="004A184C">
      <w:r>
        <w:pict>
          <v:rect id="_x0000_i1130" style="width:0;height:1.5pt" o:hralign="center" o:hrstd="t" o:hr="t" fillcolor="#a0a0a0" stroked="f"/>
        </w:pict>
      </w:r>
    </w:p>
    <w:p w:rsidR="004A184C" w:rsidRDefault="004A184C" w:rsidP="004A184C">
      <w:pPr>
        <w:pStyle w:val="Heading3"/>
      </w:pPr>
      <w:r>
        <w:rPr>
          <w:rFonts w:ascii="Segoe UI Symbol" w:hAnsi="Segoe UI Symbol" w:cs="Segoe UI Symbol"/>
        </w:rPr>
        <w:lastRenderedPageBreak/>
        <w:t>💰</w:t>
      </w:r>
      <w:r>
        <w:t xml:space="preserve"> </w:t>
      </w:r>
      <w:r>
        <w:rPr>
          <w:rStyle w:val="HTMLCode"/>
          <w:rFonts w:eastAsiaTheme="majorEastAsia"/>
        </w:rPr>
        <w:t>dim_product</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dim_product (</w:t>
      </w:r>
    </w:p>
    <w:p w:rsidR="004A184C" w:rsidRDefault="004A184C" w:rsidP="004A184C">
      <w:pPr>
        <w:pStyle w:val="HTMLPreformatted"/>
        <w:rPr>
          <w:rStyle w:val="HTMLCode"/>
        </w:rPr>
      </w:pPr>
      <w:r>
        <w:rPr>
          <w:rStyle w:val="HTMLCode"/>
        </w:rPr>
        <w:t xml:space="preserve">    product_key </w:t>
      </w:r>
      <w:r>
        <w:rPr>
          <w:rStyle w:val="hljs-type"/>
        </w:rPr>
        <w:t>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t xml:space="preserve">    product_code </w:t>
      </w:r>
      <w:r>
        <w:rPr>
          <w:rStyle w:val="hljs-type"/>
        </w:rPr>
        <w:t>VARCHAR</w:t>
      </w:r>
      <w:r>
        <w:rPr>
          <w:rStyle w:val="HTMLCode"/>
        </w:rPr>
        <w:t>(</w:t>
      </w:r>
      <w:r>
        <w:rPr>
          <w:rStyle w:val="hljs-number"/>
        </w:rPr>
        <w:t>20</w:t>
      </w:r>
      <w:r>
        <w:rPr>
          <w:rStyle w:val="HTMLCode"/>
        </w:rPr>
        <w:t>),</w:t>
      </w:r>
    </w:p>
    <w:p w:rsidR="004A184C" w:rsidRDefault="004A184C" w:rsidP="004A184C">
      <w:pPr>
        <w:pStyle w:val="HTMLPreformatted"/>
        <w:rPr>
          <w:rStyle w:val="HTMLCode"/>
        </w:rPr>
      </w:pPr>
      <w:r>
        <w:rPr>
          <w:rStyle w:val="HTMLCode"/>
        </w:rPr>
        <w:t xml:space="preserve">    product_name </w:t>
      </w:r>
      <w:r>
        <w:rPr>
          <w:rStyle w:val="hljs-type"/>
        </w:rPr>
        <w:t>VARCHAR</w:t>
      </w:r>
      <w:r>
        <w:rPr>
          <w:rStyle w:val="HTMLCode"/>
        </w:rPr>
        <w:t>(</w:t>
      </w:r>
      <w:r>
        <w:rPr>
          <w:rStyle w:val="hljs-number"/>
        </w:rPr>
        <w:t>200</w:t>
      </w:r>
      <w:r>
        <w:rPr>
          <w:rStyle w:val="HTMLCode"/>
        </w:rPr>
        <w:t>),</w:t>
      </w:r>
    </w:p>
    <w:p w:rsidR="004A184C" w:rsidRDefault="004A184C" w:rsidP="004A184C">
      <w:pPr>
        <w:pStyle w:val="HTMLPreformatted"/>
        <w:rPr>
          <w:rStyle w:val="HTMLCode"/>
        </w:rPr>
      </w:pPr>
      <w:r>
        <w:rPr>
          <w:rStyle w:val="HTMLCode"/>
        </w:rPr>
        <w:t xml:space="preserve">    product_type </w:t>
      </w:r>
      <w:r>
        <w:rPr>
          <w:rStyle w:val="hljs-type"/>
        </w:rPr>
        <w:t>VARCHAR</w:t>
      </w:r>
      <w:r>
        <w:rPr>
          <w:rStyle w:val="HTMLCode"/>
        </w:rPr>
        <w:t>(</w:t>
      </w:r>
      <w:r>
        <w:rPr>
          <w:rStyle w:val="hljs-number"/>
        </w:rPr>
        <w:t>100</w:t>
      </w:r>
      <w:r>
        <w:rPr>
          <w:rStyle w:val="HTMLCode"/>
        </w:rPr>
        <w:t>),</w:t>
      </w:r>
    </w:p>
    <w:p w:rsidR="004A184C" w:rsidRDefault="004A184C" w:rsidP="004A184C">
      <w:pPr>
        <w:pStyle w:val="HTMLPreformatted"/>
        <w:rPr>
          <w:rStyle w:val="HTMLCode"/>
        </w:rPr>
      </w:pPr>
      <w:r>
        <w:rPr>
          <w:rStyle w:val="HTMLCode"/>
        </w:rPr>
        <w:t xml:space="preserve">    line_of_business </w:t>
      </w:r>
      <w:r>
        <w:rPr>
          <w:rStyle w:val="hljs-type"/>
        </w:rPr>
        <w:t>VARCHAR</w:t>
      </w:r>
      <w:r>
        <w:rPr>
          <w:rStyle w:val="HTMLCode"/>
        </w:rPr>
        <w:t>(</w:t>
      </w:r>
      <w:r>
        <w:rPr>
          <w:rStyle w:val="hljs-number"/>
        </w:rPr>
        <w:t>100</w:t>
      </w:r>
      <w:r>
        <w:rPr>
          <w:rStyle w:val="HTMLCode"/>
        </w:rPr>
        <w:t xml:space="preserve">),   </w:t>
      </w:r>
      <w:r>
        <w:rPr>
          <w:rStyle w:val="hljs-comment"/>
        </w:rPr>
        <w:t>-- ví dụ: Life / Non-Life / Health</w:t>
      </w:r>
    </w:p>
    <w:p w:rsidR="004A184C" w:rsidRDefault="004A184C" w:rsidP="004A184C">
      <w:pPr>
        <w:pStyle w:val="HTMLPreformatted"/>
        <w:rPr>
          <w:rStyle w:val="HTMLCode"/>
        </w:rPr>
      </w:pPr>
      <w:r>
        <w:rPr>
          <w:rStyle w:val="HTMLCode"/>
        </w:rPr>
        <w:t xml:space="preserve">    currency_key </w:t>
      </w:r>
      <w:r>
        <w:rPr>
          <w:rStyle w:val="hljs-type"/>
        </w:rPr>
        <w:t>INT</w:t>
      </w:r>
    </w:p>
    <w:p w:rsidR="004A184C" w:rsidRDefault="004A184C" w:rsidP="004A184C">
      <w:pPr>
        <w:pStyle w:val="HTMLPreformatted"/>
        <w:rPr>
          <w:rStyle w:val="HTMLCode"/>
        </w:rPr>
      </w:pPr>
      <w:r>
        <w:rPr>
          <w:rStyle w:val="HTMLCode"/>
        </w:rPr>
        <w:t>);</w:t>
      </w:r>
    </w:p>
    <w:p w:rsidR="004A184C" w:rsidRDefault="004A184C" w:rsidP="004A184C">
      <w:r>
        <w:pict>
          <v:rect id="_x0000_i1131"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w:t>
      </w:r>
      <w:r>
        <w:rPr>
          <w:rStyle w:val="HTMLCode"/>
          <w:rFonts w:eastAsiaTheme="majorEastAsia"/>
        </w:rPr>
        <w:t>dim_currency</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dim_currency (</w:t>
      </w:r>
    </w:p>
    <w:p w:rsidR="004A184C" w:rsidRDefault="004A184C" w:rsidP="004A184C">
      <w:pPr>
        <w:pStyle w:val="HTMLPreformatted"/>
        <w:rPr>
          <w:rStyle w:val="HTMLCode"/>
        </w:rPr>
      </w:pPr>
      <w:r>
        <w:rPr>
          <w:rStyle w:val="HTMLCode"/>
        </w:rPr>
        <w:t xml:space="preserve">    currency_key </w:t>
      </w:r>
      <w:r>
        <w:rPr>
          <w:rStyle w:val="hljs-type"/>
        </w:rPr>
        <w:t>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t xml:space="preserve">    currency_code </w:t>
      </w:r>
      <w:r>
        <w:rPr>
          <w:rStyle w:val="hljs-type"/>
        </w:rPr>
        <w:t>VARCHAR</w:t>
      </w:r>
      <w:r>
        <w:rPr>
          <w:rStyle w:val="HTMLCode"/>
        </w:rPr>
        <w:t>(</w:t>
      </w:r>
      <w:r>
        <w:rPr>
          <w:rStyle w:val="hljs-number"/>
        </w:rPr>
        <w:t>10</w:t>
      </w:r>
      <w:r>
        <w:rPr>
          <w:rStyle w:val="HTMLCode"/>
        </w:rPr>
        <w:t>),</w:t>
      </w:r>
    </w:p>
    <w:p w:rsidR="004A184C" w:rsidRDefault="004A184C" w:rsidP="004A184C">
      <w:pPr>
        <w:pStyle w:val="HTMLPreformatted"/>
        <w:rPr>
          <w:rStyle w:val="HTMLCode"/>
        </w:rPr>
      </w:pPr>
      <w:r>
        <w:rPr>
          <w:rStyle w:val="HTMLCode"/>
        </w:rPr>
        <w:t xml:space="preserve">    currency_name </w:t>
      </w:r>
      <w:r>
        <w:rPr>
          <w:rStyle w:val="hljs-type"/>
        </w:rPr>
        <w:t>VARCHAR</w:t>
      </w:r>
      <w:r>
        <w:rPr>
          <w:rStyle w:val="HTMLCode"/>
        </w:rPr>
        <w:t>(</w:t>
      </w:r>
      <w:r>
        <w:rPr>
          <w:rStyle w:val="hljs-number"/>
        </w:rPr>
        <w:t>50</w:t>
      </w:r>
      <w:r>
        <w:rPr>
          <w:rStyle w:val="HTMLCode"/>
        </w:rPr>
        <w:t>),</w:t>
      </w:r>
    </w:p>
    <w:p w:rsidR="004A184C" w:rsidRDefault="004A184C" w:rsidP="004A184C">
      <w:pPr>
        <w:pStyle w:val="HTMLPreformatted"/>
        <w:rPr>
          <w:rStyle w:val="HTMLCode"/>
        </w:rPr>
      </w:pPr>
      <w:r>
        <w:rPr>
          <w:rStyle w:val="HTMLCode"/>
        </w:rPr>
        <w:t xml:space="preserve">    exchange_rate_to_vnd </w:t>
      </w:r>
      <w:r>
        <w:rPr>
          <w:rStyle w:val="hljs-type"/>
        </w:rPr>
        <w:t>DECIMAL</w:t>
      </w:r>
      <w:r>
        <w:rPr>
          <w:rStyle w:val="HTMLCode"/>
        </w:rPr>
        <w:t>(</w:t>
      </w:r>
      <w:r>
        <w:rPr>
          <w:rStyle w:val="hljs-number"/>
        </w:rPr>
        <w:t>18</w:t>
      </w:r>
      <w:r>
        <w:rPr>
          <w:rStyle w:val="HTMLCode"/>
        </w:rPr>
        <w:t>,</w:t>
      </w:r>
      <w:r>
        <w:rPr>
          <w:rStyle w:val="hljs-number"/>
        </w:rPr>
        <w:t>6</w:t>
      </w:r>
      <w:r>
        <w:rPr>
          <w:rStyle w:val="HTMLCode"/>
        </w:rPr>
        <w:t>)</w:t>
      </w:r>
    </w:p>
    <w:p w:rsidR="004A184C" w:rsidRDefault="004A184C" w:rsidP="004A184C">
      <w:pPr>
        <w:pStyle w:val="HTMLPreformatted"/>
        <w:rPr>
          <w:rStyle w:val="HTMLCode"/>
        </w:rPr>
      </w:pPr>
      <w:r>
        <w:rPr>
          <w:rStyle w:val="HTMLCode"/>
        </w:rPr>
        <w:t>);</w:t>
      </w:r>
    </w:p>
    <w:p w:rsidR="004A184C" w:rsidRDefault="004A184C" w:rsidP="004A184C">
      <w:r>
        <w:pict>
          <v:rect id="_x0000_i1132"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w:t>
      </w:r>
      <w:r>
        <w:rPr>
          <w:rStyle w:val="HTMLCode"/>
          <w:rFonts w:eastAsiaTheme="majorEastAsia"/>
        </w:rPr>
        <w:t>dim_reinsurance_type</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dim_reinsurance_type (</w:t>
      </w:r>
    </w:p>
    <w:p w:rsidR="004A184C" w:rsidRDefault="004A184C" w:rsidP="004A184C">
      <w:pPr>
        <w:pStyle w:val="HTMLPreformatted"/>
        <w:rPr>
          <w:rStyle w:val="HTMLCode"/>
        </w:rPr>
      </w:pPr>
      <w:r>
        <w:rPr>
          <w:rStyle w:val="HTMLCode"/>
        </w:rPr>
        <w:t xml:space="preserve">    reinsurance_type_key </w:t>
      </w:r>
      <w:r>
        <w:rPr>
          <w:rStyle w:val="hljs-type"/>
        </w:rPr>
        <w:t>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t xml:space="preserve">    reinsurance_type_code </w:t>
      </w:r>
      <w:r>
        <w:rPr>
          <w:rStyle w:val="hljs-type"/>
        </w:rPr>
        <w:t>VARCHAR</w:t>
      </w:r>
      <w:r>
        <w:rPr>
          <w:rStyle w:val="HTMLCode"/>
        </w:rPr>
        <w:t>(</w:t>
      </w:r>
      <w:r>
        <w:rPr>
          <w:rStyle w:val="hljs-number"/>
        </w:rPr>
        <w:t>20</w:t>
      </w:r>
      <w:r>
        <w:rPr>
          <w:rStyle w:val="HTMLCode"/>
        </w:rPr>
        <w:t>),</w:t>
      </w:r>
    </w:p>
    <w:p w:rsidR="004A184C" w:rsidRDefault="004A184C" w:rsidP="004A184C">
      <w:pPr>
        <w:pStyle w:val="HTMLPreformatted"/>
        <w:rPr>
          <w:rStyle w:val="HTMLCode"/>
        </w:rPr>
      </w:pPr>
      <w:r>
        <w:rPr>
          <w:rStyle w:val="HTMLCode"/>
        </w:rPr>
        <w:t xml:space="preserve">    reinsurance_type_name </w:t>
      </w:r>
      <w:r>
        <w:rPr>
          <w:rStyle w:val="hljs-type"/>
        </w:rPr>
        <w:t>VARCHAR</w:t>
      </w:r>
      <w:r>
        <w:rPr>
          <w:rStyle w:val="HTMLCode"/>
        </w:rPr>
        <w:t>(</w:t>
      </w:r>
      <w:r>
        <w:rPr>
          <w:rStyle w:val="hljs-number"/>
        </w:rPr>
        <w:t>100</w:t>
      </w:r>
      <w:r>
        <w:rPr>
          <w:rStyle w:val="HTMLCode"/>
        </w:rPr>
        <w:t xml:space="preserve">)   </w:t>
      </w:r>
      <w:r>
        <w:rPr>
          <w:rStyle w:val="hljs-comment"/>
        </w:rPr>
        <w:t>-- FAC / QS / Surplus / Retention...</w:t>
      </w:r>
    </w:p>
    <w:p w:rsidR="004A184C" w:rsidRDefault="004A184C" w:rsidP="004A184C">
      <w:pPr>
        <w:pStyle w:val="HTMLPreformatted"/>
        <w:rPr>
          <w:rStyle w:val="HTMLCode"/>
        </w:rPr>
      </w:pPr>
      <w:r>
        <w:rPr>
          <w:rStyle w:val="HTMLCode"/>
        </w:rPr>
        <w:t>);</w:t>
      </w:r>
    </w:p>
    <w:p w:rsidR="004A184C" w:rsidRDefault="004A184C" w:rsidP="004A184C">
      <w:r>
        <w:pict>
          <v:rect id="_x0000_i1133" style="width:0;height:1.5pt" o:hralign="center" o:hrstd="t" o:hr="t" fillcolor="#a0a0a0" stroked="f"/>
        </w:pict>
      </w:r>
    </w:p>
    <w:p w:rsidR="004A184C" w:rsidRDefault="004A184C" w:rsidP="004A184C">
      <w:pPr>
        <w:pStyle w:val="Heading2"/>
      </w:pPr>
      <w:r>
        <w:rPr>
          <w:rFonts w:ascii="Calibri Light" w:hAnsi="Calibri Light" w:cs="Calibri Light"/>
        </w:rPr>
        <w:lastRenderedPageBreak/>
        <w:t>🧮</w:t>
      </w:r>
      <w:r>
        <w:t xml:space="preserve"> </w:t>
      </w:r>
      <w:r>
        <w:rPr>
          <w:rStyle w:val="Strong"/>
          <w:b w:val="0"/>
          <w:bCs w:val="0"/>
        </w:rPr>
        <w:t>2️</w:t>
      </w:r>
      <w:r>
        <w:rPr>
          <w:rStyle w:val="Strong"/>
          <w:rFonts w:ascii="Tahoma" w:hAnsi="Tahoma" w:cs="Tahoma"/>
          <w:b w:val="0"/>
          <w:bCs w:val="0"/>
        </w:rPr>
        <w:t>⃣</w:t>
      </w:r>
      <w:r>
        <w:rPr>
          <w:rStyle w:val="Strong"/>
          <w:b w:val="0"/>
          <w:bCs w:val="0"/>
        </w:rPr>
        <w:t xml:space="preserve"> Fact Tables (5 bảng tương ứng với 5 nhóm nghiệp vụ)</w:t>
      </w:r>
    </w:p>
    <w:p w:rsidR="004A184C" w:rsidRDefault="004A184C" w:rsidP="004A184C">
      <w:r>
        <w:pict>
          <v:rect id="_x0000_i1134"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w:t>
      </w:r>
      <w:r>
        <w:rPr>
          <w:rStyle w:val="HTMLCode"/>
          <w:rFonts w:eastAsiaTheme="majorEastAsia"/>
        </w:rPr>
        <w:t>fact_premium_goc</w:t>
      </w:r>
      <w:r>
        <w:t xml:space="preserve"> — Phí gốc theo hợp đồng</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fact_premium_goc (</w:t>
      </w:r>
    </w:p>
    <w:p w:rsidR="004A184C" w:rsidRDefault="004A184C" w:rsidP="004A184C">
      <w:pPr>
        <w:pStyle w:val="HTMLPreformatted"/>
        <w:rPr>
          <w:rStyle w:val="HTMLCode"/>
        </w:rPr>
      </w:pPr>
      <w:r>
        <w:rPr>
          <w:rStyle w:val="HTMLCode"/>
        </w:rPr>
        <w:t xml:space="preserve">    fact_premium_goc_key </w:t>
      </w:r>
      <w:r>
        <w:rPr>
          <w:rStyle w:val="hljs-type"/>
        </w:rPr>
        <w:t>BIGINT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t xml:space="preserve">    policy_key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issue_date_key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product_key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branch_key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currency_key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premium_amount </w:t>
      </w:r>
      <w:r>
        <w:rPr>
          <w:rStyle w:val="hljs-type"/>
        </w:rPr>
        <w:t>DECIMAL</w:t>
      </w:r>
      <w:r>
        <w:rPr>
          <w:rStyle w:val="HTMLCode"/>
        </w:rPr>
        <w:t>(</w:t>
      </w:r>
      <w:r>
        <w:rPr>
          <w:rStyle w:val="hljs-number"/>
        </w:rPr>
        <w:t>18</w:t>
      </w:r>
      <w:r>
        <w:rPr>
          <w:rStyle w:val="HTMLCode"/>
        </w:rPr>
        <w:t>,</w:t>
      </w:r>
      <w:r>
        <w:rPr>
          <w:rStyle w:val="hljs-number"/>
        </w:rPr>
        <w:t>2</w:t>
      </w:r>
      <w:r>
        <w:rPr>
          <w:rStyle w:val="HTMLCode"/>
        </w:rPr>
        <w:t>),</w:t>
      </w:r>
    </w:p>
    <w:p w:rsidR="004A184C" w:rsidRDefault="004A184C" w:rsidP="004A184C">
      <w:pPr>
        <w:pStyle w:val="HTMLPreformatted"/>
        <w:rPr>
          <w:rStyle w:val="HTMLCode"/>
        </w:rPr>
      </w:pPr>
      <w:r>
        <w:rPr>
          <w:rStyle w:val="HTMLCode"/>
        </w:rPr>
        <w:t xml:space="preserve">    si_amount </w:t>
      </w:r>
      <w:r>
        <w:rPr>
          <w:rStyle w:val="hljs-type"/>
        </w:rPr>
        <w:t>DECIMAL</w:t>
      </w:r>
      <w:r>
        <w:rPr>
          <w:rStyle w:val="HTMLCode"/>
        </w:rPr>
        <w:t>(</w:t>
      </w:r>
      <w:r>
        <w:rPr>
          <w:rStyle w:val="hljs-number"/>
        </w:rPr>
        <w:t>18</w:t>
      </w:r>
      <w:r>
        <w:rPr>
          <w:rStyle w:val="HTMLCode"/>
        </w:rPr>
        <w:t>,</w:t>
      </w:r>
      <w:r>
        <w:rPr>
          <w:rStyle w:val="hljs-number"/>
        </w:rPr>
        <w:t>2</w:t>
      </w:r>
      <w:r>
        <w:rPr>
          <w:rStyle w:val="HTMLCode"/>
        </w:rPr>
        <w:t xml:space="preserve">),              </w:t>
      </w:r>
      <w:r>
        <w:rPr>
          <w:rStyle w:val="hljs-comment"/>
        </w:rPr>
        <w:t>-- số tiền bảo hiểm</w:t>
      </w:r>
    </w:p>
    <w:p w:rsidR="004A184C" w:rsidRDefault="004A184C" w:rsidP="004A184C">
      <w:pPr>
        <w:pStyle w:val="HTMLPreformatted"/>
        <w:rPr>
          <w:rStyle w:val="HTMLCode"/>
        </w:rPr>
      </w:pPr>
      <w:r>
        <w:rPr>
          <w:rStyle w:val="HTMLCode"/>
        </w:rPr>
        <w:t xml:space="preserve">    tax_amount </w:t>
      </w:r>
      <w:r>
        <w:rPr>
          <w:rStyle w:val="hljs-type"/>
        </w:rPr>
        <w:t>DECIMAL</w:t>
      </w:r>
      <w:r>
        <w:rPr>
          <w:rStyle w:val="HTMLCode"/>
        </w:rPr>
        <w:t>(</w:t>
      </w:r>
      <w:r>
        <w:rPr>
          <w:rStyle w:val="hljs-number"/>
        </w:rPr>
        <w:t>18</w:t>
      </w:r>
      <w:r>
        <w:rPr>
          <w:rStyle w:val="HTMLCode"/>
        </w:rPr>
        <w:t>,</w:t>
      </w:r>
      <w:r>
        <w:rPr>
          <w:rStyle w:val="hljs-number"/>
        </w:rPr>
        <w:t>2</w:t>
      </w:r>
      <w:r>
        <w:rPr>
          <w:rStyle w:val="HTMLCode"/>
        </w:rPr>
        <w:t>),</w:t>
      </w:r>
    </w:p>
    <w:p w:rsidR="004A184C" w:rsidRDefault="004A184C" w:rsidP="004A184C">
      <w:pPr>
        <w:pStyle w:val="HTMLPreformatted"/>
        <w:rPr>
          <w:rStyle w:val="HTMLCode"/>
        </w:rPr>
      </w:pPr>
      <w:r>
        <w:rPr>
          <w:rStyle w:val="HTMLCode"/>
        </w:rPr>
        <w:t xml:space="preserve">    fee_amount </w:t>
      </w:r>
      <w:r>
        <w:rPr>
          <w:rStyle w:val="hljs-type"/>
        </w:rPr>
        <w:t>DECIMAL</w:t>
      </w:r>
      <w:r>
        <w:rPr>
          <w:rStyle w:val="HTMLCode"/>
        </w:rPr>
        <w:t>(</w:t>
      </w:r>
      <w:r>
        <w:rPr>
          <w:rStyle w:val="hljs-number"/>
        </w:rPr>
        <w:t>18</w:t>
      </w:r>
      <w:r>
        <w:rPr>
          <w:rStyle w:val="HTMLCode"/>
        </w:rPr>
        <w:t>,</w:t>
      </w:r>
      <w:r>
        <w:rPr>
          <w:rStyle w:val="hljs-number"/>
        </w:rPr>
        <w:t>2</w:t>
      </w:r>
      <w:r>
        <w:rPr>
          <w:rStyle w:val="HTMLCode"/>
        </w:rPr>
        <w:t>),</w:t>
      </w:r>
    </w:p>
    <w:p w:rsidR="004A184C" w:rsidRDefault="004A184C" w:rsidP="004A184C">
      <w:pPr>
        <w:pStyle w:val="HTMLPreformatted"/>
        <w:rPr>
          <w:rStyle w:val="HTMLCode"/>
        </w:rPr>
      </w:pPr>
      <w:r>
        <w:rPr>
          <w:rStyle w:val="HTMLCode"/>
        </w:rPr>
        <w:t xml:space="preserve">    insert_ts </w:t>
      </w:r>
      <w:r>
        <w:rPr>
          <w:rStyle w:val="hljs-type"/>
        </w:rPr>
        <w:t>TIMESTAMP</w:t>
      </w:r>
      <w:r>
        <w:rPr>
          <w:rStyle w:val="HTMLCode"/>
        </w:rPr>
        <w:t xml:space="preserve"> </w:t>
      </w:r>
      <w:r>
        <w:rPr>
          <w:rStyle w:val="hljs-keyword"/>
        </w:rPr>
        <w:t>DEFAULT</w:t>
      </w:r>
      <w:r>
        <w:rPr>
          <w:rStyle w:val="HTMLCode"/>
        </w:rPr>
        <w:t xml:space="preserve"> </w:t>
      </w:r>
      <w:r>
        <w:rPr>
          <w:rStyle w:val="hljs-builtin"/>
        </w:rPr>
        <w:t>CURRENT_TIMESTAMP</w:t>
      </w:r>
      <w:r>
        <w:rPr>
          <w:rStyle w:val="HTMLCode"/>
        </w:rPr>
        <w:t>,</w:t>
      </w:r>
    </w:p>
    <w:p w:rsidR="004A184C" w:rsidRDefault="004A184C" w:rsidP="004A184C">
      <w:pPr>
        <w:pStyle w:val="HTMLPreformatted"/>
        <w:rPr>
          <w:rStyle w:val="HTMLCode"/>
        </w:rPr>
      </w:pP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(policy_key) </w:t>
      </w:r>
      <w:r>
        <w:rPr>
          <w:rStyle w:val="hljs-keyword"/>
        </w:rPr>
        <w:t>REFERENCES</w:t>
      </w:r>
      <w:r>
        <w:rPr>
          <w:rStyle w:val="HTMLCode"/>
        </w:rPr>
        <w:t xml:space="preserve"> dim_policy(policy_key),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(issue_date_key) </w:t>
      </w:r>
      <w:r>
        <w:rPr>
          <w:rStyle w:val="hljs-keyword"/>
        </w:rPr>
        <w:t>REFERENCES</w:t>
      </w:r>
      <w:r>
        <w:rPr>
          <w:rStyle w:val="HTMLCode"/>
        </w:rPr>
        <w:t xml:space="preserve"> dim_date(date_key),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(product_key) </w:t>
      </w:r>
      <w:r>
        <w:rPr>
          <w:rStyle w:val="hljs-keyword"/>
        </w:rPr>
        <w:t>REFERENCES</w:t>
      </w:r>
      <w:r>
        <w:rPr>
          <w:rStyle w:val="HTMLCode"/>
        </w:rPr>
        <w:t xml:space="preserve"> dim_product(product_key),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(branch_key) </w:t>
      </w:r>
      <w:r>
        <w:rPr>
          <w:rStyle w:val="hljs-keyword"/>
        </w:rPr>
        <w:t>REFERENCES</w:t>
      </w:r>
      <w:r>
        <w:rPr>
          <w:rStyle w:val="HTMLCode"/>
        </w:rPr>
        <w:t xml:space="preserve"> dim_branch(branch_key),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(currency_key) </w:t>
      </w:r>
      <w:r>
        <w:rPr>
          <w:rStyle w:val="hljs-keyword"/>
        </w:rPr>
        <w:t>REFERENCES</w:t>
      </w:r>
      <w:r>
        <w:rPr>
          <w:rStyle w:val="HTMLCode"/>
        </w:rPr>
        <w:t xml:space="preserve"> dim_currency(currency_key)</w:t>
      </w:r>
    </w:p>
    <w:p w:rsidR="004A184C" w:rsidRDefault="004A184C" w:rsidP="004A184C">
      <w:pPr>
        <w:pStyle w:val="HTMLPreformatted"/>
        <w:rPr>
          <w:rStyle w:val="HTMLCode"/>
        </w:rPr>
      </w:pPr>
      <w:r>
        <w:rPr>
          <w:rStyle w:val="HTMLCode"/>
        </w:rPr>
        <w:t>);</w:t>
      </w:r>
    </w:p>
    <w:p w:rsidR="004A184C" w:rsidRDefault="004A184C" w:rsidP="004A184C">
      <w:r>
        <w:pict>
          <v:rect id="_x0000_i1135"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w:t>
      </w:r>
      <w:r>
        <w:rPr>
          <w:rStyle w:val="HTMLCode"/>
          <w:rFonts w:eastAsiaTheme="majorEastAsia"/>
        </w:rPr>
        <w:t>fact_payment_tyle</w:t>
      </w:r>
      <w:r>
        <w:t xml:space="preserve"> — Thanh toán, tỷ lệ, kế toán</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fact_payment_tyle (</w:t>
      </w:r>
    </w:p>
    <w:p w:rsidR="004A184C" w:rsidRDefault="004A184C" w:rsidP="004A184C">
      <w:pPr>
        <w:pStyle w:val="HTMLPreformatted"/>
        <w:rPr>
          <w:rStyle w:val="HTMLCode"/>
        </w:rPr>
      </w:pPr>
      <w:r>
        <w:rPr>
          <w:rStyle w:val="HTMLCode"/>
        </w:rPr>
        <w:t xml:space="preserve">    fact_payment_tyle_key </w:t>
      </w:r>
      <w:r>
        <w:rPr>
          <w:rStyle w:val="hljs-type"/>
        </w:rPr>
        <w:t>BIGINT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t xml:space="preserve">    policy_key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payment_date_key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branch_key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currency_key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due_rate </w:t>
      </w:r>
      <w:r>
        <w:rPr>
          <w:rStyle w:val="hljs-type"/>
        </w:rPr>
        <w:t>DECIMAL</w:t>
      </w:r>
      <w:r>
        <w:rPr>
          <w:rStyle w:val="HTMLCode"/>
        </w:rPr>
        <w:t>(</w:t>
      </w:r>
      <w:r>
        <w:rPr>
          <w:rStyle w:val="hljs-number"/>
        </w:rPr>
        <w:t>10</w:t>
      </w:r>
      <w:r>
        <w:rPr>
          <w:rStyle w:val="HTMLCode"/>
        </w:rPr>
        <w:t>,</w:t>
      </w:r>
      <w:r>
        <w:rPr>
          <w:rStyle w:val="hljs-number"/>
        </w:rPr>
        <w:t>4</w:t>
      </w:r>
      <w:r>
        <w:rPr>
          <w:rStyle w:val="HTMLCode"/>
        </w:rPr>
        <w:t xml:space="preserve">),              </w:t>
      </w:r>
      <w:r>
        <w:rPr>
          <w:rStyle w:val="hljs-comment"/>
        </w:rPr>
        <w:t>-- tỷ lệ thu</w:t>
      </w:r>
    </w:p>
    <w:p w:rsidR="004A184C" w:rsidRDefault="004A184C" w:rsidP="004A184C">
      <w:pPr>
        <w:pStyle w:val="HTMLPreformatted"/>
        <w:rPr>
          <w:rStyle w:val="HTMLCode"/>
        </w:rPr>
      </w:pPr>
      <w:r>
        <w:rPr>
          <w:rStyle w:val="HTMLCode"/>
        </w:rPr>
        <w:t xml:space="preserve">    paid_amount </w:t>
      </w:r>
      <w:r>
        <w:rPr>
          <w:rStyle w:val="hljs-type"/>
        </w:rPr>
        <w:t>DECIMAL</w:t>
      </w:r>
      <w:r>
        <w:rPr>
          <w:rStyle w:val="HTMLCode"/>
        </w:rPr>
        <w:t>(</w:t>
      </w:r>
      <w:r>
        <w:rPr>
          <w:rStyle w:val="hljs-number"/>
        </w:rPr>
        <w:t>18</w:t>
      </w:r>
      <w:r>
        <w:rPr>
          <w:rStyle w:val="HTMLCode"/>
        </w:rPr>
        <w:t>,</w:t>
      </w:r>
      <w:r>
        <w:rPr>
          <w:rStyle w:val="hljs-number"/>
        </w:rPr>
        <w:t>2</w:t>
      </w:r>
      <w:r>
        <w:rPr>
          <w:rStyle w:val="HTMLCode"/>
        </w:rPr>
        <w:t>),</w:t>
      </w:r>
    </w:p>
    <w:p w:rsidR="004A184C" w:rsidRDefault="004A184C" w:rsidP="004A184C">
      <w:pPr>
        <w:pStyle w:val="HTMLPreformatted"/>
        <w:rPr>
          <w:rStyle w:val="HTMLCode"/>
        </w:rPr>
      </w:pPr>
      <w:r>
        <w:rPr>
          <w:rStyle w:val="HTMLCode"/>
        </w:rPr>
        <w:t xml:space="preserve">    payment_method </w:t>
      </w:r>
      <w:r>
        <w:rPr>
          <w:rStyle w:val="hljs-type"/>
        </w:rPr>
        <w:t>VARCHAR</w:t>
      </w:r>
      <w:r>
        <w:rPr>
          <w:rStyle w:val="HTMLCode"/>
        </w:rPr>
        <w:t>(</w:t>
      </w:r>
      <w:r>
        <w:rPr>
          <w:rStyle w:val="hljs-number"/>
        </w:rPr>
        <w:t>50</w:t>
      </w:r>
      <w:r>
        <w:rPr>
          <w:rStyle w:val="HTMLCode"/>
        </w:rPr>
        <w:t>),</w:t>
      </w:r>
    </w:p>
    <w:p w:rsidR="004A184C" w:rsidRDefault="004A184C" w:rsidP="004A184C">
      <w:pPr>
        <w:pStyle w:val="HTMLPreformatted"/>
        <w:rPr>
          <w:rStyle w:val="HTMLCode"/>
        </w:rPr>
      </w:pPr>
      <w:r>
        <w:rPr>
          <w:rStyle w:val="HTMLCode"/>
        </w:rPr>
        <w:t xml:space="preserve">    insert_ts </w:t>
      </w:r>
      <w:r>
        <w:rPr>
          <w:rStyle w:val="hljs-type"/>
        </w:rPr>
        <w:t>TIMESTAMP</w:t>
      </w:r>
      <w:r>
        <w:rPr>
          <w:rStyle w:val="HTMLCode"/>
        </w:rPr>
        <w:t xml:space="preserve"> </w:t>
      </w:r>
      <w:r>
        <w:rPr>
          <w:rStyle w:val="hljs-keyword"/>
        </w:rPr>
        <w:t>DEFAULT</w:t>
      </w:r>
      <w:r>
        <w:rPr>
          <w:rStyle w:val="HTMLCode"/>
        </w:rPr>
        <w:t xml:space="preserve"> </w:t>
      </w:r>
      <w:r>
        <w:rPr>
          <w:rStyle w:val="hljs-builtin"/>
        </w:rPr>
        <w:t>CURRENT_TIMESTAMP</w:t>
      </w:r>
      <w:r>
        <w:rPr>
          <w:rStyle w:val="HTMLCode"/>
        </w:rPr>
        <w:t>,</w:t>
      </w:r>
    </w:p>
    <w:p w:rsidR="004A184C" w:rsidRDefault="004A184C" w:rsidP="004A184C">
      <w:pPr>
        <w:pStyle w:val="HTMLPreformatted"/>
        <w:rPr>
          <w:rStyle w:val="HTMLCode"/>
        </w:rPr>
      </w:pP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(policy_key) </w:t>
      </w:r>
      <w:r>
        <w:rPr>
          <w:rStyle w:val="hljs-keyword"/>
        </w:rPr>
        <w:t>REFERENCES</w:t>
      </w:r>
      <w:r>
        <w:rPr>
          <w:rStyle w:val="HTMLCode"/>
        </w:rPr>
        <w:t xml:space="preserve"> dim_policy(policy_key),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(payment_date_key) </w:t>
      </w:r>
      <w:r>
        <w:rPr>
          <w:rStyle w:val="hljs-keyword"/>
        </w:rPr>
        <w:t>REFERENCES</w:t>
      </w:r>
      <w:r>
        <w:rPr>
          <w:rStyle w:val="HTMLCode"/>
        </w:rPr>
        <w:t xml:space="preserve"> dim_date(date_key),</w:t>
      </w:r>
    </w:p>
    <w:p w:rsidR="004A184C" w:rsidRDefault="004A184C" w:rsidP="004A184C">
      <w:pPr>
        <w:pStyle w:val="HTMLPreformatted"/>
        <w:rPr>
          <w:rStyle w:val="HTMLCode"/>
        </w:rPr>
      </w:pPr>
      <w:r>
        <w:rPr>
          <w:rStyle w:val="HTMLCode"/>
        </w:rPr>
        <w:lastRenderedPageBreak/>
        <w:t xml:space="preserve">    </w:t>
      </w:r>
      <w:r>
        <w:rPr>
          <w:rStyle w:val="hljs-keyword"/>
        </w:rPr>
        <w:t>FOREIGN</w:t>
      </w:r>
      <w:r>
        <w:rPr>
          <w:rStyle w:val="HTMLCode"/>
        </w:rPr>
        <w:t xml:space="preserve"> KEY (branch_key) </w:t>
      </w:r>
      <w:r>
        <w:rPr>
          <w:rStyle w:val="hljs-keyword"/>
        </w:rPr>
        <w:t>REFERENCES</w:t>
      </w:r>
      <w:r>
        <w:rPr>
          <w:rStyle w:val="HTMLCode"/>
        </w:rPr>
        <w:t xml:space="preserve"> dim_branch(branch_key),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(currency_key) </w:t>
      </w:r>
      <w:r>
        <w:rPr>
          <w:rStyle w:val="hljs-keyword"/>
        </w:rPr>
        <w:t>REFERENCES</w:t>
      </w:r>
      <w:r>
        <w:rPr>
          <w:rStyle w:val="HTMLCode"/>
        </w:rPr>
        <w:t xml:space="preserve"> dim_currency(currency_key)</w:t>
      </w:r>
    </w:p>
    <w:p w:rsidR="004A184C" w:rsidRDefault="004A184C" w:rsidP="004A184C">
      <w:pPr>
        <w:pStyle w:val="HTMLPreformatted"/>
        <w:rPr>
          <w:rStyle w:val="HTMLCode"/>
        </w:rPr>
      </w:pPr>
      <w:r>
        <w:rPr>
          <w:rStyle w:val="HTMLCode"/>
        </w:rPr>
        <w:t>);</w:t>
      </w:r>
    </w:p>
    <w:p w:rsidR="004A184C" w:rsidRDefault="004A184C" w:rsidP="004A184C">
      <w:r>
        <w:pict>
          <v:rect id="_x0000_i1136" style="width:0;height:1.5pt" o:hralign="center" o:hrstd="t" o:hr="t" fillcolor="#a0a0a0" stroked="f"/>
        </w:pict>
      </w:r>
    </w:p>
    <w:p w:rsidR="004A184C" w:rsidRDefault="004A184C" w:rsidP="004A184C">
      <w:pPr>
        <w:pStyle w:val="Heading3"/>
      </w:pPr>
      <w:r>
        <w:rPr>
          <w:rFonts w:ascii="Calibri Light" w:hAnsi="Calibri Light" w:cs="Calibri Light"/>
        </w:rPr>
        <w:t>🧩</w:t>
      </w:r>
      <w:r>
        <w:t xml:space="preserve"> </w:t>
      </w:r>
      <w:r>
        <w:rPr>
          <w:rStyle w:val="HTMLCode"/>
          <w:rFonts w:eastAsiaTheme="majorEastAsia"/>
        </w:rPr>
        <w:t>fact_reinsurance_tbh</w:t>
      </w:r>
      <w:r>
        <w:t xml:space="preserve"> — Tái bảo hiểm (TBH)</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fact_reinsurance_tbh (</w:t>
      </w:r>
    </w:p>
    <w:p w:rsidR="004A184C" w:rsidRDefault="004A184C" w:rsidP="004A184C">
      <w:pPr>
        <w:pStyle w:val="HTMLPreformatted"/>
        <w:rPr>
          <w:rStyle w:val="HTMLCode"/>
        </w:rPr>
      </w:pPr>
      <w:r>
        <w:rPr>
          <w:rStyle w:val="HTMLCode"/>
        </w:rPr>
        <w:t xml:space="preserve">    fact_reinsurance_tbh_key </w:t>
      </w:r>
      <w:r>
        <w:rPr>
          <w:rStyle w:val="hljs-type"/>
        </w:rPr>
        <w:t>BIGINT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t xml:space="preserve">    policy_key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reinsurance_type_key </w:t>
      </w:r>
      <w:r>
        <w:rPr>
          <w:rStyle w:val="hljs-type"/>
        </w:rPr>
        <w:t>INT</w:t>
      </w:r>
      <w:r>
        <w:rPr>
          <w:rStyle w:val="HTMLCode"/>
        </w:rPr>
        <w:t xml:space="preserve">,           </w:t>
      </w:r>
      <w:r>
        <w:rPr>
          <w:rStyle w:val="hljs-comment"/>
        </w:rPr>
        <w:t>-- loại tái: QS / Surplus...</w:t>
      </w:r>
    </w:p>
    <w:p w:rsidR="004A184C" w:rsidRDefault="004A184C" w:rsidP="004A184C">
      <w:pPr>
        <w:pStyle w:val="HTMLPreformatted"/>
        <w:rPr>
          <w:rStyle w:val="HTMLCode"/>
        </w:rPr>
      </w:pPr>
      <w:r>
        <w:rPr>
          <w:rStyle w:val="HTMLCode"/>
        </w:rPr>
        <w:t xml:space="preserve">    product_key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branch_key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currency_key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reinsurance_share </w:t>
      </w:r>
      <w:r>
        <w:rPr>
          <w:rStyle w:val="hljs-type"/>
        </w:rPr>
        <w:t>DECIMAL</w:t>
      </w:r>
      <w:r>
        <w:rPr>
          <w:rStyle w:val="HTMLCode"/>
        </w:rPr>
        <w:t>(</w:t>
      </w:r>
      <w:r>
        <w:rPr>
          <w:rStyle w:val="hljs-number"/>
        </w:rPr>
        <w:t>10</w:t>
      </w:r>
      <w:r>
        <w:rPr>
          <w:rStyle w:val="HTMLCode"/>
        </w:rPr>
        <w:t>,</w:t>
      </w:r>
      <w:r>
        <w:rPr>
          <w:rStyle w:val="hljs-number"/>
        </w:rPr>
        <w:t>4</w:t>
      </w:r>
      <w:r>
        <w:rPr>
          <w:rStyle w:val="HTMLCode"/>
        </w:rPr>
        <w:t xml:space="preserve">),    </w:t>
      </w:r>
      <w:r>
        <w:rPr>
          <w:rStyle w:val="hljs-comment"/>
        </w:rPr>
        <w:t>-- tỷ lệ tái</w:t>
      </w:r>
    </w:p>
    <w:p w:rsidR="004A184C" w:rsidRDefault="004A184C" w:rsidP="004A184C">
      <w:pPr>
        <w:pStyle w:val="HTMLPreformatted"/>
        <w:rPr>
          <w:rStyle w:val="HTMLCode"/>
        </w:rPr>
      </w:pPr>
      <w:r>
        <w:rPr>
          <w:rStyle w:val="HTMLCode"/>
        </w:rPr>
        <w:t xml:space="preserve">    reinsurance_premium </w:t>
      </w:r>
      <w:r>
        <w:rPr>
          <w:rStyle w:val="hljs-type"/>
        </w:rPr>
        <w:t>DECIMAL</w:t>
      </w:r>
      <w:r>
        <w:rPr>
          <w:rStyle w:val="HTMLCode"/>
        </w:rPr>
        <w:t>(</w:t>
      </w:r>
      <w:r>
        <w:rPr>
          <w:rStyle w:val="hljs-number"/>
        </w:rPr>
        <w:t>18</w:t>
      </w:r>
      <w:r>
        <w:rPr>
          <w:rStyle w:val="HTMLCode"/>
        </w:rPr>
        <w:t>,</w:t>
      </w:r>
      <w:r>
        <w:rPr>
          <w:rStyle w:val="hljs-number"/>
        </w:rPr>
        <w:t>2</w:t>
      </w:r>
      <w:r>
        <w:rPr>
          <w:rStyle w:val="HTMLCode"/>
        </w:rPr>
        <w:t xml:space="preserve">),  </w:t>
      </w:r>
      <w:r>
        <w:rPr>
          <w:rStyle w:val="hljs-comment"/>
        </w:rPr>
        <w:t>-- phí tái</w:t>
      </w:r>
    </w:p>
    <w:p w:rsidR="004A184C" w:rsidRDefault="004A184C" w:rsidP="004A184C">
      <w:pPr>
        <w:pStyle w:val="HTMLPreformatted"/>
        <w:rPr>
          <w:rStyle w:val="HTMLCode"/>
        </w:rPr>
      </w:pPr>
      <w:r>
        <w:rPr>
          <w:rStyle w:val="HTMLCode"/>
        </w:rPr>
        <w:t xml:space="preserve">    commission_amount </w:t>
      </w:r>
      <w:r>
        <w:rPr>
          <w:rStyle w:val="hljs-type"/>
        </w:rPr>
        <w:t>DECIMAL</w:t>
      </w:r>
      <w:r>
        <w:rPr>
          <w:rStyle w:val="HTMLCode"/>
        </w:rPr>
        <w:t>(</w:t>
      </w:r>
      <w:r>
        <w:rPr>
          <w:rStyle w:val="hljs-number"/>
        </w:rPr>
        <w:t>18</w:t>
      </w:r>
      <w:r>
        <w:rPr>
          <w:rStyle w:val="HTMLCode"/>
        </w:rPr>
        <w:t>,</w:t>
      </w:r>
      <w:r>
        <w:rPr>
          <w:rStyle w:val="hljs-number"/>
        </w:rPr>
        <w:t>2</w:t>
      </w:r>
      <w:r>
        <w:rPr>
          <w:rStyle w:val="HTMLCode"/>
        </w:rPr>
        <w:t xml:space="preserve">),    </w:t>
      </w:r>
      <w:r>
        <w:rPr>
          <w:rStyle w:val="hljs-comment"/>
        </w:rPr>
        <w:t>-- hoa hồng tái</w:t>
      </w:r>
    </w:p>
    <w:p w:rsidR="004A184C" w:rsidRDefault="004A184C" w:rsidP="004A184C">
      <w:pPr>
        <w:pStyle w:val="HTMLPreformatted"/>
        <w:rPr>
          <w:rStyle w:val="HTMLCode"/>
        </w:rPr>
      </w:pPr>
      <w:r>
        <w:rPr>
          <w:rStyle w:val="HTMLCode"/>
        </w:rPr>
        <w:t xml:space="preserve">    tax_amount </w:t>
      </w:r>
      <w:r>
        <w:rPr>
          <w:rStyle w:val="hljs-type"/>
        </w:rPr>
        <w:t>DECIMAL</w:t>
      </w:r>
      <w:r>
        <w:rPr>
          <w:rStyle w:val="HTMLCode"/>
        </w:rPr>
        <w:t>(</w:t>
      </w:r>
      <w:r>
        <w:rPr>
          <w:rStyle w:val="hljs-number"/>
        </w:rPr>
        <w:t>18</w:t>
      </w:r>
      <w:r>
        <w:rPr>
          <w:rStyle w:val="HTMLCode"/>
        </w:rPr>
        <w:t>,</w:t>
      </w:r>
      <w:r>
        <w:rPr>
          <w:rStyle w:val="hljs-number"/>
        </w:rPr>
        <w:t>2</w:t>
      </w:r>
      <w:r>
        <w:rPr>
          <w:rStyle w:val="HTMLCode"/>
        </w:rPr>
        <w:t>),</w:t>
      </w:r>
    </w:p>
    <w:p w:rsidR="004A184C" w:rsidRDefault="004A184C" w:rsidP="004A184C">
      <w:pPr>
        <w:pStyle w:val="HTMLPreformatted"/>
        <w:rPr>
          <w:rStyle w:val="HTMLCode"/>
        </w:rPr>
      </w:pPr>
      <w:r>
        <w:rPr>
          <w:rStyle w:val="HTMLCode"/>
        </w:rPr>
        <w:t xml:space="preserve">    reinsurance_date_key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insert_ts </w:t>
      </w:r>
      <w:r>
        <w:rPr>
          <w:rStyle w:val="hljs-type"/>
        </w:rPr>
        <w:t>TIMESTAMP</w:t>
      </w:r>
      <w:r>
        <w:rPr>
          <w:rStyle w:val="HTMLCode"/>
        </w:rPr>
        <w:t xml:space="preserve"> </w:t>
      </w:r>
      <w:r>
        <w:rPr>
          <w:rStyle w:val="hljs-keyword"/>
        </w:rPr>
        <w:t>DEFAULT</w:t>
      </w:r>
      <w:r>
        <w:rPr>
          <w:rStyle w:val="HTMLCode"/>
        </w:rPr>
        <w:t xml:space="preserve"> </w:t>
      </w:r>
      <w:r>
        <w:rPr>
          <w:rStyle w:val="hljs-builtin"/>
        </w:rPr>
        <w:t>CURRENT_TIMESTAMP</w:t>
      </w:r>
      <w:r>
        <w:rPr>
          <w:rStyle w:val="HTMLCode"/>
        </w:rPr>
        <w:t>,</w:t>
      </w:r>
    </w:p>
    <w:p w:rsidR="004A184C" w:rsidRDefault="004A184C" w:rsidP="004A184C">
      <w:pPr>
        <w:pStyle w:val="HTMLPreformatted"/>
        <w:rPr>
          <w:rStyle w:val="HTMLCode"/>
        </w:rPr>
      </w:pP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(policy_key) </w:t>
      </w:r>
      <w:r>
        <w:rPr>
          <w:rStyle w:val="hljs-keyword"/>
        </w:rPr>
        <w:t>REFERENCES</w:t>
      </w:r>
      <w:r>
        <w:rPr>
          <w:rStyle w:val="HTMLCode"/>
        </w:rPr>
        <w:t xml:space="preserve"> dim_policy(policy_key),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(reinsurance_type_key) </w:t>
      </w:r>
      <w:r>
        <w:rPr>
          <w:rStyle w:val="hljs-keyword"/>
        </w:rPr>
        <w:t>REFERENCES</w:t>
      </w:r>
      <w:r>
        <w:rPr>
          <w:rStyle w:val="HTMLCode"/>
        </w:rPr>
        <w:t xml:space="preserve"> dim_reinsurance_type(reinsurance_type_key),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(product_key) </w:t>
      </w:r>
      <w:r>
        <w:rPr>
          <w:rStyle w:val="hljs-keyword"/>
        </w:rPr>
        <w:t>REFERENCES</w:t>
      </w:r>
      <w:r>
        <w:rPr>
          <w:rStyle w:val="HTMLCode"/>
        </w:rPr>
        <w:t xml:space="preserve"> dim_product(product_key),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(branch_key) </w:t>
      </w:r>
      <w:r>
        <w:rPr>
          <w:rStyle w:val="hljs-keyword"/>
        </w:rPr>
        <w:t>REFERENCES</w:t>
      </w:r>
      <w:r>
        <w:rPr>
          <w:rStyle w:val="HTMLCode"/>
        </w:rPr>
        <w:t xml:space="preserve"> dim_branch(branch_key),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(currency_key) </w:t>
      </w:r>
      <w:r>
        <w:rPr>
          <w:rStyle w:val="hljs-keyword"/>
        </w:rPr>
        <w:t>REFERENCES</w:t>
      </w:r>
      <w:r>
        <w:rPr>
          <w:rStyle w:val="HTMLCode"/>
        </w:rPr>
        <w:t xml:space="preserve"> dim_currency(currency_key),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(reinsurance_date_key) </w:t>
      </w:r>
      <w:r>
        <w:rPr>
          <w:rStyle w:val="hljs-keyword"/>
        </w:rPr>
        <w:t>REFERENCES</w:t>
      </w:r>
      <w:r>
        <w:rPr>
          <w:rStyle w:val="HTMLCode"/>
        </w:rPr>
        <w:t xml:space="preserve"> dim_date(date_key)</w:t>
      </w:r>
    </w:p>
    <w:p w:rsidR="004A184C" w:rsidRDefault="004A184C" w:rsidP="004A184C">
      <w:pPr>
        <w:pStyle w:val="HTMLPreformatted"/>
        <w:rPr>
          <w:rStyle w:val="HTMLCode"/>
        </w:rPr>
      </w:pPr>
      <w:r>
        <w:rPr>
          <w:rStyle w:val="HTMLCode"/>
        </w:rPr>
        <w:t>);</w:t>
      </w:r>
    </w:p>
    <w:p w:rsidR="004A184C" w:rsidRDefault="004A184C" w:rsidP="004A184C">
      <w:r>
        <w:pict>
          <v:rect id="_x0000_i1137" style="width:0;height:1.5pt" o:hralign="center" o:hrstd="t" o:hr="t" fillcolor="#a0a0a0" stroked="f"/>
        </w:pict>
      </w:r>
    </w:p>
    <w:p w:rsidR="004A184C" w:rsidRDefault="004A184C" w:rsidP="004A184C">
      <w:pPr>
        <w:pStyle w:val="Heading3"/>
      </w:pPr>
      <w:r>
        <w:rPr>
          <w:rFonts w:ascii="Segoe UI Symbol" w:hAnsi="Segoe UI Symbol" w:cs="Segoe UI Symbol"/>
        </w:rPr>
        <w:t>💼</w:t>
      </w:r>
      <w:r>
        <w:t xml:space="preserve"> </w:t>
      </w:r>
      <w:r>
        <w:rPr>
          <w:rStyle w:val="HTMLCode"/>
          <w:rFonts w:eastAsiaTheme="majorEastAsia"/>
        </w:rPr>
        <w:t>fact_commission_phi_hd</w:t>
      </w:r>
      <w:r>
        <w:t xml:space="preserve"> — Hoa hồng hợp đồng / đại lý</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fact_commission_phi_hd (</w:t>
      </w:r>
    </w:p>
    <w:p w:rsidR="004A184C" w:rsidRDefault="004A184C" w:rsidP="004A184C">
      <w:pPr>
        <w:pStyle w:val="HTMLPreformatted"/>
        <w:rPr>
          <w:rStyle w:val="HTMLCode"/>
        </w:rPr>
      </w:pPr>
      <w:r>
        <w:rPr>
          <w:rStyle w:val="HTMLCode"/>
        </w:rPr>
        <w:t xml:space="preserve">    fact_commission_phi_hd_key </w:t>
      </w:r>
      <w:r>
        <w:rPr>
          <w:rStyle w:val="hljs-type"/>
        </w:rPr>
        <w:t>BIGINT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t xml:space="preserve">    policy_key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commission_date_key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branch_key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agent_code </w:t>
      </w:r>
      <w:r>
        <w:rPr>
          <w:rStyle w:val="hljs-type"/>
        </w:rPr>
        <w:t>VARCHAR</w:t>
      </w:r>
      <w:r>
        <w:rPr>
          <w:rStyle w:val="HTMLCode"/>
        </w:rPr>
        <w:t>(</w:t>
      </w:r>
      <w:r>
        <w:rPr>
          <w:rStyle w:val="hljs-number"/>
        </w:rPr>
        <w:t>50</w:t>
      </w:r>
      <w:r>
        <w:rPr>
          <w:rStyle w:val="HTMLCode"/>
        </w:rPr>
        <w:t>),</w:t>
      </w:r>
    </w:p>
    <w:p w:rsidR="004A184C" w:rsidRDefault="004A184C" w:rsidP="004A184C">
      <w:pPr>
        <w:pStyle w:val="HTMLPreformatted"/>
        <w:rPr>
          <w:rStyle w:val="HTMLCode"/>
        </w:rPr>
      </w:pPr>
      <w:r>
        <w:rPr>
          <w:rStyle w:val="HTMLCode"/>
        </w:rPr>
        <w:t xml:space="preserve">    commission_type </w:t>
      </w:r>
      <w:r>
        <w:rPr>
          <w:rStyle w:val="hljs-type"/>
        </w:rPr>
        <w:t>VARCHAR</w:t>
      </w:r>
      <w:r>
        <w:rPr>
          <w:rStyle w:val="HTMLCode"/>
        </w:rPr>
        <w:t>(</w:t>
      </w:r>
      <w:r>
        <w:rPr>
          <w:rStyle w:val="hljs-number"/>
        </w:rPr>
        <w:t>50</w:t>
      </w:r>
      <w:r>
        <w:rPr>
          <w:rStyle w:val="HTMLCode"/>
        </w:rPr>
        <w:t xml:space="preserve">),     </w:t>
      </w:r>
      <w:r>
        <w:rPr>
          <w:rStyle w:val="hljs-comment"/>
        </w:rPr>
        <w:t>-- môi giới, đại lý, tái...</w:t>
      </w:r>
    </w:p>
    <w:p w:rsidR="004A184C" w:rsidRDefault="004A184C" w:rsidP="004A184C">
      <w:pPr>
        <w:pStyle w:val="HTMLPreformatted"/>
        <w:rPr>
          <w:rStyle w:val="HTMLCode"/>
        </w:rPr>
      </w:pPr>
      <w:r>
        <w:rPr>
          <w:rStyle w:val="HTMLCode"/>
        </w:rPr>
        <w:t xml:space="preserve">    commission_amount </w:t>
      </w:r>
      <w:r>
        <w:rPr>
          <w:rStyle w:val="hljs-type"/>
        </w:rPr>
        <w:t>DECIMAL</w:t>
      </w:r>
      <w:r>
        <w:rPr>
          <w:rStyle w:val="HTMLCode"/>
        </w:rPr>
        <w:t>(</w:t>
      </w:r>
      <w:r>
        <w:rPr>
          <w:rStyle w:val="hljs-number"/>
        </w:rPr>
        <w:t>18</w:t>
      </w:r>
      <w:r>
        <w:rPr>
          <w:rStyle w:val="HTMLCode"/>
        </w:rPr>
        <w:t>,</w:t>
      </w:r>
      <w:r>
        <w:rPr>
          <w:rStyle w:val="hljs-number"/>
        </w:rPr>
        <w:t>2</w:t>
      </w:r>
      <w:r>
        <w:rPr>
          <w:rStyle w:val="HTMLCode"/>
        </w:rPr>
        <w:t>),</w:t>
      </w:r>
    </w:p>
    <w:p w:rsidR="004A184C" w:rsidRDefault="004A184C" w:rsidP="004A184C">
      <w:pPr>
        <w:pStyle w:val="HTMLPreformatted"/>
        <w:rPr>
          <w:rStyle w:val="HTMLCode"/>
        </w:rPr>
      </w:pPr>
      <w:r>
        <w:rPr>
          <w:rStyle w:val="HTMLCode"/>
        </w:rPr>
        <w:t xml:space="preserve">    commission_rate </w:t>
      </w:r>
      <w:r>
        <w:rPr>
          <w:rStyle w:val="hljs-type"/>
        </w:rPr>
        <w:t>DECIMAL</w:t>
      </w:r>
      <w:r>
        <w:rPr>
          <w:rStyle w:val="HTMLCode"/>
        </w:rPr>
        <w:t>(</w:t>
      </w:r>
      <w:r>
        <w:rPr>
          <w:rStyle w:val="hljs-number"/>
        </w:rPr>
        <w:t>10</w:t>
      </w:r>
      <w:r>
        <w:rPr>
          <w:rStyle w:val="HTMLCode"/>
        </w:rPr>
        <w:t>,</w:t>
      </w:r>
      <w:r>
        <w:rPr>
          <w:rStyle w:val="hljs-number"/>
        </w:rPr>
        <w:t>4</w:t>
      </w:r>
      <w:r>
        <w:rPr>
          <w:rStyle w:val="HTMLCode"/>
        </w:rPr>
        <w:t>),</w:t>
      </w:r>
    </w:p>
    <w:p w:rsidR="004A184C" w:rsidRDefault="004A184C" w:rsidP="004A184C">
      <w:pPr>
        <w:pStyle w:val="HTMLPreformatted"/>
        <w:rPr>
          <w:rStyle w:val="HTMLCode"/>
        </w:rPr>
      </w:pPr>
      <w:r>
        <w:rPr>
          <w:rStyle w:val="HTMLCode"/>
        </w:rPr>
        <w:t xml:space="preserve">    currency_key </w:t>
      </w:r>
      <w:r>
        <w:rPr>
          <w:rStyle w:val="hljs-type"/>
        </w:rPr>
        <w:t>INT</w:t>
      </w:r>
      <w:r>
        <w:rPr>
          <w:rStyle w:val="HTMLCode"/>
        </w:rPr>
        <w:t>,</w:t>
      </w:r>
    </w:p>
    <w:p w:rsidR="004A184C" w:rsidRDefault="004A184C" w:rsidP="004A184C">
      <w:pPr>
        <w:pStyle w:val="HTMLPreformatted"/>
        <w:rPr>
          <w:rStyle w:val="HTMLCode"/>
        </w:rPr>
      </w:pPr>
      <w:r>
        <w:rPr>
          <w:rStyle w:val="HTMLCode"/>
        </w:rPr>
        <w:lastRenderedPageBreak/>
        <w:t xml:space="preserve">    insert_ts </w:t>
      </w:r>
      <w:r>
        <w:rPr>
          <w:rStyle w:val="hljs-type"/>
        </w:rPr>
        <w:t>TIMESTAMP</w:t>
      </w:r>
      <w:r>
        <w:rPr>
          <w:rStyle w:val="HTMLCode"/>
        </w:rPr>
        <w:t xml:space="preserve"> </w:t>
      </w:r>
      <w:r>
        <w:rPr>
          <w:rStyle w:val="hljs-keyword"/>
        </w:rPr>
        <w:t>DEFAULT</w:t>
      </w:r>
      <w:r>
        <w:rPr>
          <w:rStyle w:val="HTMLCode"/>
        </w:rPr>
        <w:t xml:space="preserve"> </w:t>
      </w:r>
      <w:r>
        <w:rPr>
          <w:rStyle w:val="hljs-builtin"/>
        </w:rPr>
        <w:t>CURRENT_TIMESTAMP</w:t>
      </w:r>
      <w:r>
        <w:rPr>
          <w:rStyle w:val="HTMLCode"/>
        </w:rPr>
        <w:t>,</w:t>
      </w:r>
    </w:p>
    <w:p w:rsidR="004A184C" w:rsidRDefault="004A184C" w:rsidP="004A184C">
      <w:pPr>
        <w:pStyle w:val="HTMLPreformatted"/>
        <w:rPr>
          <w:rStyle w:val="HTMLCode"/>
        </w:rPr>
      </w:pP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(policy_key) </w:t>
      </w:r>
      <w:r>
        <w:rPr>
          <w:rStyle w:val="hljs-keyword"/>
        </w:rPr>
        <w:t>REFERENCES</w:t>
      </w:r>
      <w:r>
        <w:rPr>
          <w:rStyle w:val="HTMLCode"/>
        </w:rPr>
        <w:t xml:space="preserve"> dim_policy(policy_key),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(commission_date_key) </w:t>
      </w:r>
      <w:r>
        <w:rPr>
          <w:rStyle w:val="hljs-keyword"/>
        </w:rPr>
        <w:t>REFERENCES</w:t>
      </w:r>
      <w:r>
        <w:rPr>
          <w:rStyle w:val="HTMLCode"/>
        </w:rPr>
        <w:t xml:space="preserve"> dim_date(date_key),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(branch_key) </w:t>
      </w:r>
      <w:r>
        <w:rPr>
          <w:rStyle w:val="hljs-keyword"/>
        </w:rPr>
        <w:t>REFERENCES</w:t>
      </w:r>
      <w:r>
        <w:rPr>
          <w:rStyle w:val="HTMLCode"/>
        </w:rPr>
        <w:t xml:space="preserve"> dim_branch(branch_key),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(currency_key) </w:t>
      </w:r>
      <w:r>
        <w:rPr>
          <w:rStyle w:val="hljs-keyword"/>
        </w:rPr>
        <w:t>REFERENCES</w:t>
      </w:r>
      <w:r>
        <w:rPr>
          <w:rStyle w:val="HTMLCode"/>
        </w:rPr>
        <w:t xml:space="preserve"> dim_currency(currency_key)</w:t>
      </w:r>
    </w:p>
    <w:p w:rsidR="004A184C" w:rsidRDefault="004A184C" w:rsidP="004A184C">
      <w:pPr>
        <w:pStyle w:val="HTMLPreformatted"/>
        <w:rPr>
          <w:rStyle w:val="HTMLCode"/>
        </w:rPr>
      </w:pPr>
      <w:r>
        <w:rPr>
          <w:rStyle w:val="HTMLCode"/>
        </w:rPr>
        <w:t>);</w:t>
      </w:r>
    </w:p>
    <w:p w:rsidR="004A184C" w:rsidRDefault="004A184C" w:rsidP="004A184C">
      <w:r>
        <w:pict>
          <v:rect id="_x0000_i1138" style="width:0;height:1.5pt" o:hralign="center" o:hrstd="t" o:hr="t" fillcolor="#a0a0a0" stroked="f"/>
        </w:pict>
      </w:r>
    </w:p>
    <w:p w:rsidR="004A184C" w:rsidRDefault="004A184C" w:rsidP="004A184C">
      <w:pPr>
        <w:pStyle w:val="Heading3"/>
      </w:pPr>
      <w:r>
        <w:rPr>
          <w:rFonts w:ascii="Calibri Light" w:hAnsi="Calibri Light" w:cs="Calibri Light"/>
        </w:rPr>
        <w:t>🧱</w:t>
      </w:r>
      <w:r>
        <w:t xml:space="preserve"> </w:t>
      </w:r>
      <w:r>
        <w:rPr>
          <w:rStyle w:val="HTMLCode"/>
          <w:rFonts w:eastAsiaTheme="majorEastAsia"/>
        </w:rPr>
        <w:t>fact_fac</w:t>
      </w:r>
      <w:r>
        <w:t xml:space="preserve"> — Phí nhượng FAC</w:t>
      </w:r>
    </w:p>
    <w:p w:rsidR="004A184C" w:rsidRDefault="004A184C" w:rsidP="004A184C">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fact_fac (</w:t>
      </w:r>
    </w:p>
    <w:p w:rsidR="004A184C" w:rsidRDefault="004A184C" w:rsidP="004A184C">
      <w:pPr>
        <w:pStyle w:val="HTMLPreformatted"/>
        <w:rPr>
          <w:rStyle w:val="HTMLCode"/>
        </w:rPr>
      </w:pPr>
      <w:r>
        <w:rPr>
          <w:rStyle w:val="HTMLCode"/>
        </w:rPr>
        <w:t xml:space="preserve">    fact_fac_key </w:t>
      </w:r>
      <w:r>
        <w:rPr>
          <w:rStyle w:val="hljs-type"/>
        </w:rPr>
        <w:t>BIGINT</w:t>
      </w:r>
      <w:r>
        <w:rPr>
          <w:rStyle w:val="HTMLCode"/>
        </w:rPr>
        <w:t xml:space="preserve"> </w:t>
      </w:r>
      <w:r>
        <w:rPr>
          <w:rStyle w:val="hljs-keyword"/>
        </w:rPr>
        <w:t>PRIMARY</w:t>
      </w:r>
      <w:r>
        <w:rPr>
          <w:rStyle w:val="HTMLCode"/>
        </w:rPr>
        <w:t xml:space="preserve"> KEY AUTO_INCREMENT,</w:t>
      </w:r>
    </w:p>
    <w:p w:rsidR="004A184C" w:rsidRDefault="004A184C" w:rsidP="004A184C">
      <w:pPr>
        <w:pStyle w:val="HTMLPreformatted"/>
        <w:rPr>
          <w:rStyle w:val="HTMLCode"/>
        </w:rPr>
      </w:pPr>
      <w:r>
        <w:rPr>
          <w:rStyle w:val="HTMLCode"/>
        </w:rPr>
        <w:t xml:space="preserve">    policy_key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product_key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branch_key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currency_key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fac_date_key </w:t>
      </w:r>
      <w:r>
        <w:rPr>
          <w:rStyle w:val="hljs-type"/>
        </w:rPr>
        <w:t>INT</w:t>
      </w:r>
      <w:r>
        <w:rPr>
          <w:rStyle w:val="HTMLCode"/>
        </w:rPr>
        <w:t>,</w:t>
      </w:r>
    </w:p>
    <w:p w:rsidR="004A184C" w:rsidRDefault="004A184C" w:rsidP="004A184C">
      <w:pPr>
        <w:pStyle w:val="HTMLPreformatted"/>
        <w:rPr>
          <w:rStyle w:val="HTMLCode"/>
        </w:rPr>
      </w:pPr>
      <w:r>
        <w:rPr>
          <w:rStyle w:val="HTMLCode"/>
        </w:rPr>
        <w:t xml:space="preserve">    fac_premium_vn </w:t>
      </w:r>
      <w:r>
        <w:rPr>
          <w:rStyle w:val="hljs-type"/>
        </w:rPr>
        <w:t>DECIMAL</w:t>
      </w:r>
      <w:r>
        <w:rPr>
          <w:rStyle w:val="HTMLCode"/>
        </w:rPr>
        <w:t>(</w:t>
      </w:r>
      <w:r>
        <w:rPr>
          <w:rStyle w:val="hljs-number"/>
        </w:rPr>
        <w:t>18</w:t>
      </w:r>
      <w:r>
        <w:rPr>
          <w:rStyle w:val="HTMLCode"/>
        </w:rPr>
        <w:t>,</w:t>
      </w:r>
      <w:r>
        <w:rPr>
          <w:rStyle w:val="hljs-number"/>
        </w:rPr>
        <w:t>2</w:t>
      </w:r>
      <w:r>
        <w:rPr>
          <w:rStyle w:val="HTMLCode"/>
        </w:rPr>
        <w:t>),</w:t>
      </w:r>
    </w:p>
    <w:p w:rsidR="004A184C" w:rsidRDefault="004A184C" w:rsidP="004A184C">
      <w:pPr>
        <w:pStyle w:val="HTMLPreformatted"/>
        <w:rPr>
          <w:rStyle w:val="HTMLCode"/>
        </w:rPr>
      </w:pPr>
      <w:r>
        <w:rPr>
          <w:rStyle w:val="HTMLCode"/>
        </w:rPr>
        <w:t xml:space="preserve">    fac_commission_vn </w:t>
      </w:r>
      <w:r>
        <w:rPr>
          <w:rStyle w:val="hljs-type"/>
        </w:rPr>
        <w:t>DECIMAL</w:t>
      </w:r>
      <w:r>
        <w:rPr>
          <w:rStyle w:val="HTMLCode"/>
        </w:rPr>
        <w:t>(</w:t>
      </w:r>
      <w:r>
        <w:rPr>
          <w:rStyle w:val="hljs-number"/>
        </w:rPr>
        <w:t>18</w:t>
      </w:r>
      <w:r>
        <w:rPr>
          <w:rStyle w:val="HTMLCode"/>
        </w:rPr>
        <w:t>,</w:t>
      </w:r>
      <w:r>
        <w:rPr>
          <w:rStyle w:val="hljs-number"/>
        </w:rPr>
        <w:t>2</w:t>
      </w:r>
      <w:r>
        <w:rPr>
          <w:rStyle w:val="HTMLCode"/>
        </w:rPr>
        <w:t>),</w:t>
      </w:r>
    </w:p>
    <w:p w:rsidR="004A184C" w:rsidRDefault="004A184C" w:rsidP="004A184C">
      <w:pPr>
        <w:pStyle w:val="HTMLPreformatted"/>
        <w:rPr>
          <w:rStyle w:val="HTMLCode"/>
        </w:rPr>
      </w:pPr>
      <w:r>
        <w:rPr>
          <w:rStyle w:val="HTMLCode"/>
        </w:rPr>
        <w:t xml:space="preserve">    fac_tax_foreign </w:t>
      </w:r>
      <w:r>
        <w:rPr>
          <w:rStyle w:val="hljs-type"/>
        </w:rPr>
        <w:t>DECIMAL</w:t>
      </w:r>
      <w:r>
        <w:rPr>
          <w:rStyle w:val="HTMLCode"/>
        </w:rPr>
        <w:t>(</w:t>
      </w:r>
      <w:r>
        <w:rPr>
          <w:rStyle w:val="hljs-number"/>
        </w:rPr>
        <w:t>18</w:t>
      </w:r>
      <w:r>
        <w:rPr>
          <w:rStyle w:val="HTMLCode"/>
        </w:rPr>
        <w:t>,</w:t>
      </w:r>
      <w:r>
        <w:rPr>
          <w:rStyle w:val="hljs-number"/>
        </w:rPr>
        <w:t>2</w:t>
      </w:r>
      <w:r>
        <w:rPr>
          <w:rStyle w:val="HTMLCode"/>
        </w:rPr>
        <w:t>),</w:t>
      </w:r>
    </w:p>
    <w:p w:rsidR="004A184C" w:rsidRDefault="004A184C" w:rsidP="004A184C">
      <w:pPr>
        <w:pStyle w:val="HTMLPreformatted"/>
        <w:rPr>
          <w:rStyle w:val="HTMLCode"/>
        </w:rPr>
      </w:pPr>
      <w:r>
        <w:rPr>
          <w:rStyle w:val="HTMLCode"/>
        </w:rPr>
        <w:t xml:space="preserve">    fac_share_rate </w:t>
      </w:r>
      <w:r>
        <w:rPr>
          <w:rStyle w:val="hljs-type"/>
        </w:rPr>
        <w:t>DECIMAL</w:t>
      </w:r>
      <w:r>
        <w:rPr>
          <w:rStyle w:val="HTMLCode"/>
        </w:rPr>
        <w:t>(</w:t>
      </w:r>
      <w:r>
        <w:rPr>
          <w:rStyle w:val="hljs-number"/>
        </w:rPr>
        <w:t>10</w:t>
      </w:r>
      <w:r>
        <w:rPr>
          <w:rStyle w:val="HTMLCode"/>
        </w:rPr>
        <w:t>,</w:t>
      </w:r>
      <w:r>
        <w:rPr>
          <w:rStyle w:val="hljs-number"/>
        </w:rPr>
        <w:t>4</w:t>
      </w:r>
      <w:r>
        <w:rPr>
          <w:rStyle w:val="HTMLCode"/>
        </w:rPr>
        <w:t>),</w:t>
      </w:r>
    </w:p>
    <w:p w:rsidR="004A184C" w:rsidRDefault="004A184C" w:rsidP="004A184C">
      <w:pPr>
        <w:pStyle w:val="HTMLPreformatted"/>
        <w:rPr>
          <w:rStyle w:val="HTMLCode"/>
        </w:rPr>
      </w:pPr>
      <w:r>
        <w:rPr>
          <w:rStyle w:val="HTMLCode"/>
        </w:rPr>
        <w:t xml:space="preserve">    insert_ts </w:t>
      </w:r>
      <w:r>
        <w:rPr>
          <w:rStyle w:val="hljs-type"/>
        </w:rPr>
        <w:t>TIMESTAMP</w:t>
      </w:r>
      <w:r>
        <w:rPr>
          <w:rStyle w:val="HTMLCode"/>
        </w:rPr>
        <w:t xml:space="preserve"> </w:t>
      </w:r>
      <w:r>
        <w:rPr>
          <w:rStyle w:val="hljs-keyword"/>
        </w:rPr>
        <w:t>DEFAULT</w:t>
      </w:r>
      <w:r>
        <w:rPr>
          <w:rStyle w:val="HTMLCode"/>
        </w:rPr>
        <w:t xml:space="preserve"> </w:t>
      </w:r>
      <w:r>
        <w:rPr>
          <w:rStyle w:val="hljs-builtin"/>
        </w:rPr>
        <w:t>CURRENT_TIMESTAMP</w:t>
      </w:r>
      <w:r>
        <w:rPr>
          <w:rStyle w:val="HTMLCode"/>
        </w:rPr>
        <w:t>,</w:t>
      </w:r>
    </w:p>
    <w:p w:rsidR="004A184C" w:rsidRDefault="004A184C" w:rsidP="004A184C">
      <w:pPr>
        <w:pStyle w:val="HTMLPreformatted"/>
        <w:rPr>
          <w:rStyle w:val="HTMLCode"/>
        </w:rPr>
      </w:pP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(policy_key) </w:t>
      </w:r>
      <w:r>
        <w:rPr>
          <w:rStyle w:val="hljs-keyword"/>
        </w:rPr>
        <w:t>REFERENCES</w:t>
      </w:r>
      <w:r>
        <w:rPr>
          <w:rStyle w:val="HTMLCode"/>
        </w:rPr>
        <w:t xml:space="preserve"> dim_policy(policy_key),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(product_key) </w:t>
      </w:r>
      <w:r>
        <w:rPr>
          <w:rStyle w:val="hljs-keyword"/>
        </w:rPr>
        <w:t>REFERENCES</w:t>
      </w:r>
      <w:r>
        <w:rPr>
          <w:rStyle w:val="HTMLCode"/>
        </w:rPr>
        <w:t xml:space="preserve"> dim_product(product_key),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(branch_key) </w:t>
      </w:r>
      <w:r>
        <w:rPr>
          <w:rStyle w:val="hljs-keyword"/>
        </w:rPr>
        <w:t>REFERENCES</w:t>
      </w:r>
      <w:r>
        <w:rPr>
          <w:rStyle w:val="HTMLCode"/>
        </w:rPr>
        <w:t xml:space="preserve"> dim_branch(branch_key),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(currency_key) </w:t>
      </w:r>
      <w:r>
        <w:rPr>
          <w:rStyle w:val="hljs-keyword"/>
        </w:rPr>
        <w:t>REFERENCES</w:t>
      </w:r>
      <w:r>
        <w:rPr>
          <w:rStyle w:val="HTMLCode"/>
        </w:rPr>
        <w:t xml:space="preserve"> dim_currency(currency_key),</w:t>
      </w:r>
    </w:p>
    <w:p w:rsidR="004A184C" w:rsidRDefault="004A184C" w:rsidP="004A184C">
      <w:pPr>
        <w:pStyle w:val="HTMLPreformatted"/>
        <w:rPr>
          <w:rStyle w:val="HTMLCode"/>
        </w:rPr>
      </w:pPr>
      <w:r>
        <w:rPr>
          <w:rStyle w:val="HTMLCode"/>
        </w:rPr>
        <w:t xml:space="preserve">    </w:t>
      </w:r>
      <w:r>
        <w:rPr>
          <w:rStyle w:val="hljs-keyword"/>
        </w:rPr>
        <w:t>FOREIGN</w:t>
      </w:r>
      <w:r>
        <w:rPr>
          <w:rStyle w:val="HTMLCode"/>
        </w:rPr>
        <w:t xml:space="preserve"> KEY (fac_date_key) </w:t>
      </w:r>
      <w:r>
        <w:rPr>
          <w:rStyle w:val="hljs-keyword"/>
        </w:rPr>
        <w:t>REFERENCES</w:t>
      </w:r>
      <w:r>
        <w:rPr>
          <w:rStyle w:val="HTMLCode"/>
        </w:rPr>
        <w:t xml:space="preserve"> dim_date(date_key)</w:t>
      </w:r>
    </w:p>
    <w:p w:rsidR="004A184C" w:rsidRDefault="004A184C" w:rsidP="004A184C">
      <w:pPr>
        <w:pStyle w:val="HTMLPreformatted"/>
        <w:rPr>
          <w:rStyle w:val="HTMLCode"/>
        </w:rPr>
      </w:pPr>
      <w:r>
        <w:rPr>
          <w:rStyle w:val="HTMLCode"/>
        </w:rPr>
        <w:t>);</w:t>
      </w:r>
    </w:p>
    <w:p w:rsidR="004A184C" w:rsidRDefault="004A184C" w:rsidP="004A184C">
      <w:r>
        <w:pict>
          <v:rect id="_x0000_i1139" style="width:0;height:1.5pt" o:hralign="center" o:hrstd="t" o:hr="t" fillcolor="#a0a0a0" stroked="f"/>
        </w:pict>
      </w:r>
    </w:p>
    <w:p w:rsidR="004A184C" w:rsidRDefault="004A184C" w:rsidP="004A184C">
      <w:pPr>
        <w:pStyle w:val="Heading2"/>
      </w:pPr>
      <w:r>
        <w:rPr>
          <w:rFonts w:ascii="Segoe UI Symbol" w:hAnsi="Segoe UI Symbol" w:cs="Segoe UI Symbol"/>
        </w:rPr>
        <w:lastRenderedPageBreak/>
        <w:t>🗂</w:t>
      </w:r>
      <w:r>
        <w:t xml:space="preserve">️ </w:t>
      </w:r>
      <w:r>
        <w:rPr>
          <w:rStyle w:val="Strong"/>
          <w:b w:val="0"/>
          <w:bCs w:val="0"/>
        </w:rPr>
        <w:t>3️</w:t>
      </w:r>
      <w:r>
        <w:rPr>
          <w:rStyle w:val="Strong"/>
          <w:rFonts w:ascii="Tahoma" w:hAnsi="Tahoma" w:cs="Tahoma"/>
          <w:b w:val="0"/>
          <w:bCs w:val="0"/>
        </w:rPr>
        <w:t>⃣</w:t>
      </w:r>
      <w:r>
        <w:rPr>
          <w:rStyle w:val="Strong"/>
          <w:b w:val="0"/>
          <w:bCs w:val="0"/>
        </w:rPr>
        <w:t xml:space="preserve"> Gợi ý chia Data 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701"/>
        <w:gridCol w:w="4464"/>
      </w:tblGrid>
      <w:tr w:rsidR="004A184C" w:rsidTr="004A184C">
        <w:trPr>
          <w:tblHeader/>
          <w:tblCellSpacing w:w="15" w:type="dxa"/>
        </w:trPr>
        <w:tc>
          <w:tcPr>
            <w:tcW w:w="0" w:type="auto"/>
            <w:vAlign w:val="center"/>
            <w:hideMark/>
          </w:tcPr>
          <w:p w:rsidR="004A184C" w:rsidRDefault="004A184C">
            <w:pPr>
              <w:jc w:val="center"/>
              <w:rPr>
                <w:b/>
                <w:bCs/>
              </w:rPr>
            </w:pPr>
            <w:r>
              <w:rPr>
                <w:b/>
                <w:bCs/>
              </w:rPr>
              <w:t>Data Mart</w:t>
            </w:r>
          </w:p>
        </w:tc>
        <w:tc>
          <w:tcPr>
            <w:tcW w:w="0" w:type="auto"/>
            <w:vAlign w:val="center"/>
            <w:hideMark/>
          </w:tcPr>
          <w:p w:rsidR="004A184C" w:rsidRDefault="004A184C">
            <w:pPr>
              <w:jc w:val="center"/>
              <w:rPr>
                <w:b/>
                <w:bCs/>
              </w:rPr>
            </w:pPr>
            <w:r>
              <w:rPr>
                <w:b/>
                <w:bCs/>
              </w:rPr>
              <w:t>Fact chính</w:t>
            </w:r>
          </w:p>
        </w:tc>
        <w:tc>
          <w:tcPr>
            <w:tcW w:w="0" w:type="auto"/>
            <w:vAlign w:val="center"/>
            <w:hideMark/>
          </w:tcPr>
          <w:p w:rsidR="004A184C" w:rsidRDefault="004A184C">
            <w:pPr>
              <w:jc w:val="center"/>
              <w:rPr>
                <w:b/>
                <w:bCs/>
              </w:rPr>
            </w:pPr>
            <w:r>
              <w:rPr>
                <w:b/>
                <w:bCs/>
              </w:rPr>
              <w:t>Mục tiêu báo cáo</w:t>
            </w:r>
          </w:p>
        </w:tc>
      </w:tr>
      <w:tr w:rsidR="004A184C" w:rsidTr="004A184C">
        <w:trPr>
          <w:tblCellSpacing w:w="15" w:type="dxa"/>
        </w:trPr>
        <w:tc>
          <w:tcPr>
            <w:tcW w:w="0" w:type="auto"/>
            <w:vAlign w:val="center"/>
            <w:hideMark/>
          </w:tcPr>
          <w:p w:rsidR="004A184C" w:rsidRDefault="004A184C">
            <w:r>
              <w:rPr>
                <w:rStyle w:val="HTMLCode"/>
                <w:rFonts w:eastAsiaTheme="minorHAnsi"/>
              </w:rPr>
              <w:t>dm_premium</w:t>
            </w:r>
          </w:p>
        </w:tc>
        <w:tc>
          <w:tcPr>
            <w:tcW w:w="0" w:type="auto"/>
            <w:vAlign w:val="center"/>
            <w:hideMark/>
          </w:tcPr>
          <w:p w:rsidR="004A184C" w:rsidRDefault="004A184C">
            <w:r>
              <w:rPr>
                <w:rStyle w:val="HTMLCode"/>
                <w:rFonts w:eastAsiaTheme="minorHAnsi"/>
              </w:rPr>
              <w:t>fact_premium_goc</w:t>
            </w:r>
          </w:p>
        </w:tc>
        <w:tc>
          <w:tcPr>
            <w:tcW w:w="0" w:type="auto"/>
            <w:vAlign w:val="center"/>
            <w:hideMark/>
          </w:tcPr>
          <w:p w:rsidR="004A184C" w:rsidRDefault="004A184C">
            <w:r>
              <w:t>Doanh thu, phí, thuế, SI theo sản phẩm, thời gian</w:t>
            </w:r>
          </w:p>
        </w:tc>
      </w:tr>
      <w:tr w:rsidR="004A184C" w:rsidTr="004A184C">
        <w:trPr>
          <w:tblCellSpacing w:w="15" w:type="dxa"/>
        </w:trPr>
        <w:tc>
          <w:tcPr>
            <w:tcW w:w="0" w:type="auto"/>
            <w:vAlign w:val="center"/>
            <w:hideMark/>
          </w:tcPr>
          <w:p w:rsidR="004A184C" w:rsidRDefault="004A184C">
            <w:r>
              <w:rPr>
                <w:rStyle w:val="HTMLCode"/>
                <w:rFonts w:eastAsiaTheme="minorHAnsi"/>
              </w:rPr>
              <w:t>dm_payment</w:t>
            </w:r>
          </w:p>
        </w:tc>
        <w:tc>
          <w:tcPr>
            <w:tcW w:w="0" w:type="auto"/>
            <w:vAlign w:val="center"/>
            <w:hideMark/>
          </w:tcPr>
          <w:p w:rsidR="004A184C" w:rsidRDefault="004A184C">
            <w:r>
              <w:rPr>
                <w:rStyle w:val="HTMLCode"/>
                <w:rFonts w:eastAsiaTheme="minorHAnsi"/>
              </w:rPr>
              <w:t>fact_payment_tyle</w:t>
            </w:r>
          </w:p>
        </w:tc>
        <w:tc>
          <w:tcPr>
            <w:tcW w:w="0" w:type="auto"/>
            <w:vAlign w:val="center"/>
            <w:hideMark/>
          </w:tcPr>
          <w:p w:rsidR="004A184C" w:rsidRDefault="004A184C">
            <w:r>
              <w:t>Thu tiền, tỷ lệ thu, doanh thu thực tế</w:t>
            </w:r>
          </w:p>
        </w:tc>
      </w:tr>
      <w:tr w:rsidR="004A184C" w:rsidTr="004A184C">
        <w:trPr>
          <w:tblCellSpacing w:w="15" w:type="dxa"/>
        </w:trPr>
        <w:tc>
          <w:tcPr>
            <w:tcW w:w="0" w:type="auto"/>
            <w:vAlign w:val="center"/>
            <w:hideMark/>
          </w:tcPr>
          <w:p w:rsidR="004A184C" w:rsidRDefault="004A184C">
            <w:r>
              <w:rPr>
                <w:rStyle w:val="HTMLCode"/>
                <w:rFonts w:eastAsiaTheme="minorHAnsi"/>
              </w:rPr>
              <w:t>dm_reinsurance</w:t>
            </w:r>
          </w:p>
        </w:tc>
        <w:tc>
          <w:tcPr>
            <w:tcW w:w="0" w:type="auto"/>
            <w:vAlign w:val="center"/>
            <w:hideMark/>
          </w:tcPr>
          <w:p w:rsidR="004A184C" w:rsidRDefault="004A184C">
            <w:r>
              <w:rPr>
                <w:rStyle w:val="HTMLCode"/>
                <w:rFonts w:eastAsiaTheme="minorHAnsi"/>
              </w:rPr>
              <w:t>fact_reinsurance_tbh</w:t>
            </w:r>
          </w:p>
        </w:tc>
        <w:tc>
          <w:tcPr>
            <w:tcW w:w="0" w:type="auto"/>
            <w:vAlign w:val="center"/>
            <w:hideMark/>
          </w:tcPr>
          <w:p w:rsidR="004A184C" w:rsidRDefault="004A184C">
            <w:r>
              <w:t>Theo dõi phí tái, tỷ lệ tái, hoa hồng tái</w:t>
            </w:r>
          </w:p>
        </w:tc>
      </w:tr>
      <w:tr w:rsidR="004A184C" w:rsidTr="004A184C">
        <w:trPr>
          <w:tblCellSpacing w:w="15" w:type="dxa"/>
        </w:trPr>
        <w:tc>
          <w:tcPr>
            <w:tcW w:w="0" w:type="auto"/>
            <w:vAlign w:val="center"/>
            <w:hideMark/>
          </w:tcPr>
          <w:p w:rsidR="004A184C" w:rsidRDefault="004A184C">
            <w:r>
              <w:rPr>
                <w:rStyle w:val="HTMLCode"/>
                <w:rFonts w:eastAsiaTheme="minorHAnsi"/>
              </w:rPr>
              <w:t>dm_commission</w:t>
            </w:r>
          </w:p>
        </w:tc>
        <w:tc>
          <w:tcPr>
            <w:tcW w:w="0" w:type="auto"/>
            <w:vAlign w:val="center"/>
            <w:hideMark/>
          </w:tcPr>
          <w:p w:rsidR="004A184C" w:rsidRDefault="004A184C">
            <w:r>
              <w:rPr>
                <w:rStyle w:val="HTMLCode"/>
                <w:rFonts w:eastAsiaTheme="minorHAnsi"/>
              </w:rPr>
              <w:t>fact_commission_phi_hd</w:t>
            </w:r>
          </w:p>
        </w:tc>
        <w:tc>
          <w:tcPr>
            <w:tcW w:w="0" w:type="auto"/>
            <w:vAlign w:val="center"/>
            <w:hideMark/>
          </w:tcPr>
          <w:p w:rsidR="004A184C" w:rsidRDefault="004A184C">
            <w:r>
              <w:t>Phân tích hoa hồng đại lý, môi giới</w:t>
            </w:r>
          </w:p>
        </w:tc>
      </w:tr>
      <w:tr w:rsidR="004A184C" w:rsidTr="004A184C">
        <w:trPr>
          <w:tblCellSpacing w:w="15" w:type="dxa"/>
        </w:trPr>
        <w:tc>
          <w:tcPr>
            <w:tcW w:w="0" w:type="auto"/>
            <w:vAlign w:val="center"/>
            <w:hideMark/>
          </w:tcPr>
          <w:p w:rsidR="004A184C" w:rsidRDefault="004A184C">
            <w:r>
              <w:rPr>
                <w:rStyle w:val="HTMLCode"/>
                <w:rFonts w:eastAsiaTheme="minorHAnsi"/>
              </w:rPr>
              <w:t>dm_fac</w:t>
            </w:r>
          </w:p>
        </w:tc>
        <w:tc>
          <w:tcPr>
            <w:tcW w:w="0" w:type="auto"/>
            <w:vAlign w:val="center"/>
            <w:hideMark/>
          </w:tcPr>
          <w:p w:rsidR="004A184C" w:rsidRDefault="004A184C">
            <w:r>
              <w:rPr>
                <w:rStyle w:val="HTMLCode"/>
                <w:rFonts w:eastAsiaTheme="minorHAnsi"/>
              </w:rPr>
              <w:t>fact_fac</w:t>
            </w:r>
          </w:p>
        </w:tc>
        <w:tc>
          <w:tcPr>
            <w:tcW w:w="0" w:type="auto"/>
            <w:vAlign w:val="center"/>
            <w:hideMark/>
          </w:tcPr>
          <w:p w:rsidR="004A184C" w:rsidRDefault="004A184C">
            <w:r>
              <w:t>Quản lý FAC, tỷ lệ nhượng, doanh thu giữ lại</w:t>
            </w:r>
          </w:p>
        </w:tc>
      </w:tr>
    </w:tbl>
    <w:p w:rsidR="004A184C" w:rsidRDefault="004A184C" w:rsidP="004A184C">
      <w:pPr>
        <w:pStyle w:val="NormalWeb"/>
      </w:pPr>
      <w:r>
        <w:t xml:space="preserve">Tất cả các Data Mart này join về </w:t>
      </w:r>
      <w:r>
        <w:rPr>
          <w:rStyle w:val="Strong"/>
          <w:rFonts w:eastAsiaTheme="majorEastAsia"/>
        </w:rPr>
        <w:t>chung bộ Dimension</w:t>
      </w:r>
      <w:r>
        <w:t>, nên BI layer (Power BI, Superset, Tableau) có thể phân tích đa chiều hoặc gộp chéo các fact theo thời gian, sản phẩm, chi nhánh, khách hàng.</w:t>
      </w:r>
    </w:p>
    <w:p w:rsidR="004A184C" w:rsidRDefault="004A184C" w:rsidP="004A184C">
      <w:r>
        <w:pict>
          <v:rect id="_x0000_i1140" style="width:0;height:1.5pt" o:hralign="center" o:hrstd="t" o:hr="t" fillcolor="#a0a0a0" stroked="f"/>
        </w:pict>
      </w:r>
    </w:p>
    <w:p w:rsidR="004A184C" w:rsidRDefault="004A184C" w:rsidP="004A184C">
      <w:pPr>
        <w:pStyle w:val="Heading2"/>
      </w:pPr>
      <w:r>
        <w:rPr>
          <w:rFonts w:ascii="Segoe UI Symbol" w:hAnsi="Segoe UI Symbol" w:cs="Segoe UI Symbol"/>
        </w:rPr>
        <w:t>✅</w:t>
      </w:r>
      <w:r>
        <w:t xml:space="preserve"> 4️</w:t>
      </w:r>
      <w:r>
        <w:rPr>
          <w:rFonts w:ascii="Tahoma" w:hAnsi="Tahoma" w:cs="Tahoma"/>
        </w:rPr>
        <w:t>⃣</w:t>
      </w:r>
      <w:r>
        <w:t xml:space="preserve"> Gợi ý tiếp theo</w:t>
      </w:r>
    </w:p>
    <w:p w:rsidR="004A184C" w:rsidRDefault="004A184C" w:rsidP="004A184C">
      <w:pPr>
        <w:pStyle w:val="NormalWeb"/>
      </w:pPr>
      <w:r>
        <w:t>Nếu bạn muốn, mình có thể giúp:</w:t>
      </w:r>
    </w:p>
    <w:p w:rsidR="004A184C" w:rsidRDefault="004A184C" w:rsidP="004A184C">
      <w:pPr>
        <w:pStyle w:val="NormalWeb"/>
        <w:numPr>
          <w:ilvl w:val="0"/>
          <w:numId w:val="53"/>
        </w:numPr>
      </w:pPr>
      <w:r>
        <w:t xml:space="preserve">Vẽ </w:t>
      </w:r>
      <w:r>
        <w:rPr>
          <w:rStyle w:val="Strong"/>
          <w:rFonts w:eastAsiaTheme="majorEastAsia"/>
        </w:rPr>
        <w:t>sơ đồ quan hệ (ERD)</w:t>
      </w:r>
      <w:r>
        <w:t xml:space="preserve"> trực quan cho schema trên,</w:t>
      </w:r>
    </w:p>
    <w:p w:rsidR="004A184C" w:rsidRDefault="004A184C" w:rsidP="004A184C">
      <w:pPr>
        <w:pStyle w:val="NormalWeb"/>
        <w:numPr>
          <w:ilvl w:val="0"/>
          <w:numId w:val="53"/>
        </w:numPr>
      </w:pPr>
      <w:r>
        <w:t xml:space="preserve">Hoặc sinh </w:t>
      </w:r>
      <w:r>
        <w:rPr>
          <w:rStyle w:val="Strong"/>
          <w:rFonts w:eastAsiaTheme="majorEastAsia"/>
        </w:rPr>
        <w:t>file SQL tổng hợp</w:t>
      </w:r>
      <w:r>
        <w:t xml:space="preserve"> (MySQL hoặc PostgreSQL version) để bạn import chạy thẳng.</w:t>
      </w:r>
    </w:p>
    <w:p w:rsidR="004A184C" w:rsidRDefault="004A184C" w:rsidP="004A184C">
      <w:pPr>
        <w:pStyle w:val="NormalWeb"/>
      </w:pPr>
      <w:r>
        <w:rPr>
          <w:rFonts w:ascii="Segoe UI Symbol" w:hAnsi="Segoe UI Symbol" w:cs="Segoe UI Symbol"/>
        </w:rPr>
        <w:lastRenderedPageBreak/>
        <w:t>👉</w:t>
      </w:r>
      <w:r>
        <w:t xml:space="preserve"> Bro muốn mình sinh </w:t>
      </w:r>
      <w:r>
        <w:rPr>
          <w:rStyle w:val="Strong"/>
          <w:rFonts w:eastAsiaTheme="majorEastAsia"/>
        </w:rPr>
        <w:t>file SQL kèm ERD hình ảnh</w:t>
      </w:r>
      <w:r>
        <w:t xml:space="preserve"> luôn cho bộ này không? (rất tiện nếu bạn dùng làm DWH demo hoặc nộp phỏng vấn).</w:t>
      </w:r>
    </w:p>
    <w:p w:rsidR="004A184C" w:rsidRDefault="004A184C" w:rsidP="004A184C">
      <w:pPr>
        <w:pStyle w:val="z-TopofForm"/>
      </w:pPr>
      <w:r>
        <w:t>Top of Form</w:t>
      </w:r>
    </w:p>
    <w:p w:rsidR="004A184C" w:rsidRDefault="004A184C" w:rsidP="004A184C">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9" type="#_x0000_t75" style="width:136.75pt;height:57.8pt" o:ole="">
            <v:imagedata r:id="rId5" o:title=""/>
          </v:shape>
          <w:control r:id="rId6" w:name="DefaultOcxName" w:shapeid="_x0000_i1259"/>
        </w:object>
      </w:r>
    </w:p>
    <w:p w:rsidR="004A184C" w:rsidRDefault="004A184C" w:rsidP="004A184C">
      <w:pPr>
        <w:pStyle w:val="placeholder"/>
      </w:pPr>
    </w:p>
    <w:p w:rsidR="004A184C" w:rsidRDefault="004A184C" w:rsidP="004A184C">
      <w:pPr>
        <w:pStyle w:val="z-BottomofForm"/>
      </w:pPr>
      <w:r>
        <w:t>Bottom of Form</w:t>
      </w:r>
    </w:p>
    <w:p w:rsidR="004A184C" w:rsidRDefault="004A184C" w:rsidP="004A184C">
      <w:r>
        <w:t>ChatGPT có thể mắc lỗi. Hãy kiểm tra các thông tin quan trọng.</w:t>
      </w:r>
    </w:p>
    <w:p w:rsidR="00E73BAF" w:rsidRDefault="00E73BAF" w:rsidP="004A184C">
      <w:pPr>
        <w:shd w:val="clear" w:color="auto" w:fill="FFFFFF"/>
        <w:spacing w:line="276" w:lineRule="auto"/>
        <w:outlineLvl w:val="0"/>
      </w:pPr>
      <w:bookmarkStart w:id="0" w:name="_GoBack"/>
      <w:bookmarkEnd w:id="0"/>
    </w:p>
    <w:p w:rsidR="003E581C" w:rsidRDefault="003E581C" w:rsidP="00E73BAF">
      <w:pPr>
        <w:spacing w:line="276" w:lineRule="auto"/>
      </w:pPr>
    </w:p>
    <w:sectPr w:rsidR="003E5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5228F"/>
    <w:multiLevelType w:val="multilevel"/>
    <w:tmpl w:val="2724E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15E29"/>
    <w:multiLevelType w:val="multilevel"/>
    <w:tmpl w:val="242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0C0C"/>
    <w:multiLevelType w:val="multilevel"/>
    <w:tmpl w:val="D73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03D58"/>
    <w:multiLevelType w:val="multilevel"/>
    <w:tmpl w:val="39E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7266C"/>
    <w:multiLevelType w:val="multilevel"/>
    <w:tmpl w:val="53B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56CB3"/>
    <w:multiLevelType w:val="multilevel"/>
    <w:tmpl w:val="A9CE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21B08"/>
    <w:multiLevelType w:val="multilevel"/>
    <w:tmpl w:val="541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045F5"/>
    <w:multiLevelType w:val="multilevel"/>
    <w:tmpl w:val="1734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F107D"/>
    <w:multiLevelType w:val="multilevel"/>
    <w:tmpl w:val="5F8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02BE3"/>
    <w:multiLevelType w:val="multilevel"/>
    <w:tmpl w:val="E21C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8032C"/>
    <w:multiLevelType w:val="multilevel"/>
    <w:tmpl w:val="E26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20442"/>
    <w:multiLevelType w:val="multilevel"/>
    <w:tmpl w:val="039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400A8"/>
    <w:multiLevelType w:val="multilevel"/>
    <w:tmpl w:val="94EE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62748"/>
    <w:multiLevelType w:val="multilevel"/>
    <w:tmpl w:val="7C9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833A1"/>
    <w:multiLevelType w:val="multilevel"/>
    <w:tmpl w:val="D5D6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F251F"/>
    <w:multiLevelType w:val="multilevel"/>
    <w:tmpl w:val="85B4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C1434"/>
    <w:multiLevelType w:val="multilevel"/>
    <w:tmpl w:val="A70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17651"/>
    <w:multiLevelType w:val="multilevel"/>
    <w:tmpl w:val="CA1C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82D9E"/>
    <w:multiLevelType w:val="multilevel"/>
    <w:tmpl w:val="A664F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87D84"/>
    <w:multiLevelType w:val="multilevel"/>
    <w:tmpl w:val="1924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33291"/>
    <w:multiLevelType w:val="multilevel"/>
    <w:tmpl w:val="45B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472AC"/>
    <w:multiLevelType w:val="multilevel"/>
    <w:tmpl w:val="F15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178F3"/>
    <w:multiLevelType w:val="multilevel"/>
    <w:tmpl w:val="8CF2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04ACF"/>
    <w:multiLevelType w:val="multilevel"/>
    <w:tmpl w:val="35BA6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394376"/>
    <w:multiLevelType w:val="multilevel"/>
    <w:tmpl w:val="A7785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17092A"/>
    <w:multiLevelType w:val="multilevel"/>
    <w:tmpl w:val="939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F357F"/>
    <w:multiLevelType w:val="multilevel"/>
    <w:tmpl w:val="0314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40E71"/>
    <w:multiLevelType w:val="multilevel"/>
    <w:tmpl w:val="620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47672"/>
    <w:multiLevelType w:val="multilevel"/>
    <w:tmpl w:val="A07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10D1F"/>
    <w:multiLevelType w:val="multilevel"/>
    <w:tmpl w:val="426C8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B47DE"/>
    <w:multiLevelType w:val="multilevel"/>
    <w:tmpl w:val="8C16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A7298"/>
    <w:multiLevelType w:val="multilevel"/>
    <w:tmpl w:val="11FE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809C8"/>
    <w:multiLevelType w:val="multilevel"/>
    <w:tmpl w:val="E69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B4D8F"/>
    <w:multiLevelType w:val="multilevel"/>
    <w:tmpl w:val="336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A0DA1"/>
    <w:multiLevelType w:val="multilevel"/>
    <w:tmpl w:val="11B4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A534A"/>
    <w:multiLevelType w:val="multilevel"/>
    <w:tmpl w:val="E926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B5208"/>
    <w:multiLevelType w:val="multilevel"/>
    <w:tmpl w:val="AA80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044C79"/>
    <w:multiLevelType w:val="multilevel"/>
    <w:tmpl w:val="2628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5C418C"/>
    <w:multiLevelType w:val="multilevel"/>
    <w:tmpl w:val="C7EE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76539"/>
    <w:multiLevelType w:val="multilevel"/>
    <w:tmpl w:val="FAFE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37776"/>
    <w:multiLevelType w:val="multilevel"/>
    <w:tmpl w:val="59D4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2091A"/>
    <w:multiLevelType w:val="multilevel"/>
    <w:tmpl w:val="A87C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F207B"/>
    <w:multiLevelType w:val="multilevel"/>
    <w:tmpl w:val="7A0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040407"/>
    <w:multiLevelType w:val="multilevel"/>
    <w:tmpl w:val="4136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0F7C02"/>
    <w:multiLevelType w:val="multilevel"/>
    <w:tmpl w:val="3AD0B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7D4B6D"/>
    <w:multiLevelType w:val="multilevel"/>
    <w:tmpl w:val="C0FC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271A94"/>
    <w:multiLevelType w:val="multilevel"/>
    <w:tmpl w:val="949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A1D3A"/>
    <w:multiLevelType w:val="multilevel"/>
    <w:tmpl w:val="FA2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9F4599"/>
    <w:multiLevelType w:val="multilevel"/>
    <w:tmpl w:val="95F6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9837E1"/>
    <w:multiLevelType w:val="multilevel"/>
    <w:tmpl w:val="FDDC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A57507"/>
    <w:multiLevelType w:val="multilevel"/>
    <w:tmpl w:val="A06A9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2061B4"/>
    <w:multiLevelType w:val="multilevel"/>
    <w:tmpl w:val="E72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41DA5"/>
    <w:multiLevelType w:val="multilevel"/>
    <w:tmpl w:val="EB64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2"/>
  </w:num>
  <w:num w:numId="3">
    <w:abstractNumId w:val="10"/>
  </w:num>
  <w:num w:numId="4">
    <w:abstractNumId w:val="32"/>
  </w:num>
  <w:num w:numId="5">
    <w:abstractNumId w:val="20"/>
  </w:num>
  <w:num w:numId="6">
    <w:abstractNumId w:val="38"/>
  </w:num>
  <w:num w:numId="7">
    <w:abstractNumId w:val="16"/>
  </w:num>
  <w:num w:numId="8">
    <w:abstractNumId w:val="49"/>
  </w:num>
  <w:num w:numId="9">
    <w:abstractNumId w:val="18"/>
  </w:num>
  <w:num w:numId="10">
    <w:abstractNumId w:val="50"/>
  </w:num>
  <w:num w:numId="11">
    <w:abstractNumId w:val="31"/>
  </w:num>
  <w:num w:numId="12">
    <w:abstractNumId w:val="39"/>
  </w:num>
  <w:num w:numId="13">
    <w:abstractNumId w:val="34"/>
  </w:num>
  <w:num w:numId="14">
    <w:abstractNumId w:val="23"/>
  </w:num>
  <w:num w:numId="15">
    <w:abstractNumId w:val="7"/>
  </w:num>
  <w:num w:numId="16">
    <w:abstractNumId w:val="47"/>
  </w:num>
  <w:num w:numId="17">
    <w:abstractNumId w:val="35"/>
  </w:num>
  <w:num w:numId="18">
    <w:abstractNumId w:val="12"/>
  </w:num>
  <w:num w:numId="19">
    <w:abstractNumId w:val="40"/>
  </w:num>
  <w:num w:numId="20">
    <w:abstractNumId w:val="43"/>
  </w:num>
  <w:num w:numId="21">
    <w:abstractNumId w:val="15"/>
  </w:num>
  <w:num w:numId="22">
    <w:abstractNumId w:val="30"/>
  </w:num>
  <w:num w:numId="23">
    <w:abstractNumId w:val="1"/>
  </w:num>
  <w:num w:numId="24">
    <w:abstractNumId w:val="11"/>
  </w:num>
  <w:num w:numId="25">
    <w:abstractNumId w:val="28"/>
  </w:num>
  <w:num w:numId="26">
    <w:abstractNumId w:val="2"/>
  </w:num>
  <w:num w:numId="27">
    <w:abstractNumId w:val="26"/>
  </w:num>
  <w:num w:numId="28">
    <w:abstractNumId w:val="22"/>
  </w:num>
  <w:num w:numId="29">
    <w:abstractNumId w:val="33"/>
  </w:num>
  <w:num w:numId="30">
    <w:abstractNumId w:val="24"/>
  </w:num>
  <w:num w:numId="31">
    <w:abstractNumId w:val="46"/>
  </w:num>
  <w:num w:numId="32">
    <w:abstractNumId w:val="29"/>
  </w:num>
  <w:num w:numId="33">
    <w:abstractNumId w:val="51"/>
  </w:num>
  <w:num w:numId="34">
    <w:abstractNumId w:val="5"/>
  </w:num>
  <w:num w:numId="35">
    <w:abstractNumId w:val="25"/>
  </w:num>
  <w:num w:numId="36">
    <w:abstractNumId w:val="4"/>
  </w:num>
  <w:num w:numId="37">
    <w:abstractNumId w:val="27"/>
  </w:num>
  <w:num w:numId="38">
    <w:abstractNumId w:val="17"/>
  </w:num>
  <w:num w:numId="39">
    <w:abstractNumId w:val="44"/>
  </w:num>
  <w:num w:numId="40">
    <w:abstractNumId w:val="48"/>
  </w:num>
  <w:num w:numId="41">
    <w:abstractNumId w:val="13"/>
  </w:num>
  <w:num w:numId="42">
    <w:abstractNumId w:val="0"/>
  </w:num>
  <w:num w:numId="43">
    <w:abstractNumId w:val="9"/>
  </w:num>
  <w:num w:numId="44">
    <w:abstractNumId w:val="21"/>
  </w:num>
  <w:num w:numId="45">
    <w:abstractNumId w:val="14"/>
  </w:num>
  <w:num w:numId="46">
    <w:abstractNumId w:val="45"/>
  </w:num>
  <w:num w:numId="47">
    <w:abstractNumId w:val="41"/>
  </w:num>
  <w:num w:numId="48">
    <w:abstractNumId w:val="3"/>
  </w:num>
  <w:num w:numId="49">
    <w:abstractNumId w:val="36"/>
  </w:num>
  <w:num w:numId="50">
    <w:abstractNumId w:val="37"/>
  </w:num>
  <w:num w:numId="51">
    <w:abstractNumId w:val="19"/>
  </w:num>
  <w:num w:numId="52">
    <w:abstractNumId w:val="52"/>
  </w:num>
  <w:num w:numId="53">
    <w:abstractNumId w:val="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C7E"/>
    <w:rsid w:val="001D01C5"/>
    <w:rsid w:val="003E581C"/>
    <w:rsid w:val="004A184C"/>
    <w:rsid w:val="00665485"/>
    <w:rsid w:val="00713122"/>
    <w:rsid w:val="00742D38"/>
    <w:rsid w:val="00AC4C7E"/>
    <w:rsid w:val="00B03B1A"/>
    <w:rsid w:val="00BB4F7C"/>
    <w:rsid w:val="00C55B28"/>
    <w:rsid w:val="00CD54F4"/>
    <w:rsid w:val="00D24DE5"/>
    <w:rsid w:val="00E73BAF"/>
    <w:rsid w:val="00EC50D6"/>
    <w:rsid w:val="00F320F7"/>
    <w:rsid w:val="00F35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C9B8"/>
  <w15:chartTrackingRefBased/>
  <w15:docId w15:val="{C07982EA-EB44-41FE-8D0E-6AF046EA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86" w:after="100" w:afterAutospacing="1" w:line="78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01C5"/>
    <w:pPr>
      <w:spacing w:before="100" w:before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A18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A18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A184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A184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A184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1C5"/>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F35B56"/>
    <w:pPr>
      <w:ind w:left="720"/>
      <w:contextualSpacing/>
    </w:pPr>
  </w:style>
  <w:style w:type="character" w:customStyle="1" w:styleId="Heading2Char">
    <w:name w:val="Heading 2 Char"/>
    <w:basedOn w:val="DefaultParagraphFont"/>
    <w:link w:val="Heading2"/>
    <w:uiPriority w:val="9"/>
    <w:rsid w:val="004A184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A184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A184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A184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A184C"/>
    <w:rPr>
      <w:rFonts w:asciiTheme="majorHAnsi" w:eastAsiaTheme="majorEastAsia" w:hAnsiTheme="majorHAnsi" w:cstheme="majorBidi"/>
      <w:color w:val="1F4D78" w:themeColor="accent1" w:themeShade="7F"/>
    </w:rPr>
  </w:style>
  <w:style w:type="paragraph" w:customStyle="1" w:styleId="msonormal0">
    <w:name w:val="msonormal"/>
    <w:basedOn w:val="Normal"/>
    <w:rsid w:val="004A184C"/>
    <w:pPr>
      <w:spacing w:before="100" w:before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A184C"/>
    <w:pPr>
      <w:spacing w:before="100" w:before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184C"/>
    <w:rPr>
      <w:b/>
      <w:bCs/>
    </w:rPr>
  </w:style>
  <w:style w:type="character" w:styleId="Emphasis">
    <w:name w:val="Emphasis"/>
    <w:basedOn w:val="DefaultParagraphFont"/>
    <w:uiPriority w:val="20"/>
    <w:qFormat/>
    <w:rsid w:val="004A184C"/>
    <w:rPr>
      <w:i/>
      <w:iCs/>
    </w:rPr>
  </w:style>
  <w:style w:type="character" w:styleId="HTMLCode">
    <w:name w:val="HTML Code"/>
    <w:basedOn w:val="DefaultParagraphFont"/>
    <w:uiPriority w:val="99"/>
    <w:semiHidden/>
    <w:unhideWhenUsed/>
    <w:rsid w:val="004A18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A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afterAutospacing="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184C"/>
    <w:rPr>
      <w:rFonts w:ascii="Courier New" w:eastAsia="Times New Roman" w:hAnsi="Courier New" w:cs="Courier New"/>
      <w:sz w:val="20"/>
      <w:szCs w:val="20"/>
    </w:rPr>
  </w:style>
  <w:style w:type="character" w:customStyle="1" w:styleId="hljs-selector-attr">
    <w:name w:val="hljs-selector-attr"/>
    <w:basedOn w:val="DefaultParagraphFont"/>
    <w:rsid w:val="004A184C"/>
  </w:style>
  <w:style w:type="character" w:customStyle="1" w:styleId="hljs-comment">
    <w:name w:val="hljs-comment"/>
    <w:basedOn w:val="DefaultParagraphFont"/>
    <w:rsid w:val="004A184C"/>
  </w:style>
  <w:style w:type="character" w:customStyle="1" w:styleId="hljs-attribute">
    <w:name w:val="hljs-attribute"/>
    <w:basedOn w:val="DefaultParagraphFont"/>
    <w:rsid w:val="004A184C"/>
  </w:style>
  <w:style w:type="character" w:customStyle="1" w:styleId="hljs-builtin">
    <w:name w:val="hljs-built_in"/>
    <w:basedOn w:val="DefaultParagraphFont"/>
    <w:rsid w:val="004A184C"/>
  </w:style>
  <w:style w:type="character" w:customStyle="1" w:styleId="hljs-keyword">
    <w:name w:val="hljs-keyword"/>
    <w:basedOn w:val="DefaultParagraphFont"/>
    <w:rsid w:val="004A184C"/>
  </w:style>
  <w:style w:type="character" w:customStyle="1" w:styleId="hljs-operator">
    <w:name w:val="hljs-operator"/>
    <w:basedOn w:val="DefaultParagraphFont"/>
    <w:rsid w:val="004A184C"/>
  </w:style>
  <w:style w:type="character" w:customStyle="1" w:styleId="hljs-number">
    <w:name w:val="hljs-number"/>
    <w:basedOn w:val="DefaultParagraphFont"/>
    <w:rsid w:val="004A184C"/>
  </w:style>
  <w:style w:type="character" w:customStyle="1" w:styleId="hljs-string">
    <w:name w:val="hljs-string"/>
    <w:basedOn w:val="DefaultParagraphFont"/>
    <w:rsid w:val="004A184C"/>
  </w:style>
  <w:style w:type="character" w:customStyle="1" w:styleId="hljs-selector-tag">
    <w:name w:val="hljs-selector-tag"/>
    <w:basedOn w:val="DefaultParagraphFont"/>
    <w:rsid w:val="004A184C"/>
  </w:style>
  <w:style w:type="character" w:customStyle="1" w:styleId="hljs-code">
    <w:name w:val="hljs-code"/>
    <w:basedOn w:val="DefaultParagraphFont"/>
    <w:rsid w:val="004A184C"/>
  </w:style>
  <w:style w:type="character" w:customStyle="1" w:styleId="hljs-type">
    <w:name w:val="hljs-type"/>
    <w:basedOn w:val="DefaultParagraphFont"/>
    <w:rsid w:val="004A184C"/>
  </w:style>
  <w:style w:type="paragraph" w:styleId="z-TopofForm">
    <w:name w:val="HTML Top of Form"/>
    <w:basedOn w:val="Normal"/>
    <w:next w:val="Normal"/>
    <w:link w:val="z-TopofFormChar"/>
    <w:hidden/>
    <w:uiPriority w:val="99"/>
    <w:semiHidden/>
    <w:unhideWhenUsed/>
    <w:rsid w:val="004A184C"/>
    <w:pPr>
      <w:pBdr>
        <w:bottom w:val="single" w:sz="6" w:space="1" w:color="auto"/>
      </w:pBdr>
      <w:spacing w:before="0" w:after="0" w:afterAutospacing="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A184C"/>
    <w:rPr>
      <w:rFonts w:ascii="Arial" w:eastAsia="Times New Roman" w:hAnsi="Arial" w:cs="Arial"/>
      <w:vanish/>
      <w:sz w:val="16"/>
      <w:szCs w:val="16"/>
    </w:rPr>
  </w:style>
  <w:style w:type="paragraph" w:customStyle="1" w:styleId="placeholder">
    <w:name w:val="placeholder"/>
    <w:basedOn w:val="Normal"/>
    <w:rsid w:val="004A184C"/>
    <w:pPr>
      <w:spacing w:before="100" w:beforeAutospacing="1" w:line="240" w:lineRule="auto"/>
    </w:pPr>
    <w:rPr>
      <w:rFonts w:ascii="Times New Roman" w:eastAsia="Times New Roman" w:hAnsi="Times New Roman" w:cs="Times New Roman"/>
      <w:sz w:val="24"/>
      <w:szCs w:val="24"/>
    </w:rPr>
  </w:style>
  <w:style w:type="character" w:customStyle="1" w:styleId="flex">
    <w:name w:val="flex"/>
    <w:basedOn w:val="DefaultParagraphFont"/>
    <w:rsid w:val="004A184C"/>
  </w:style>
  <w:style w:type="paragraph" w:styleId="z-BottomofForm">
    <w:name w:val="HTML Bottom of Form"/>
    <w:basedOn w:val="Normal"/>
    <w:next w:val="Normal"/>
    <w:link w:val="z-BottomofFormChar"/>
    <w:hidden/>
    <w:uiPriority w:val="99"/>
    <w:semiHidden/>
    <w:unhideWhenUsed/>
    <w:rsid w:val="004A184C"/>
    <w:pPr>
      <w:pBdr>
        <w:top w:val="single" w:sz="6" w:space="1" w:color="auto"/>
      </w:pBdr>
      <w:spacing w:before="0" w:after="0" w:afterAutospacing="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A184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302704">
      <w:bodyDiv w:val="1"/>
      <w:marLeft w:val="0"/>
      <w:marRight w:val="0"/>
      <w:marTop w:val="0"/>
      <w:marBottom w:val="0"/>
      <w:divBdr>
        <w:top w:val="none" w:sz="0" w:space="0" w:color="auto"/>
        <w:left w:val="none" w:sz="0" w:space="0" w:color="auto"/>
        <w:bottom w:val="none" w:sz="0" w:space="0" w:color="auto"/>
        <w:right w:val="none" w:sz="0" w:space="0" w:color="auto"/>
      </w:divBdr>
    </w:div>
    <w:div w:id="2010479333">
      <w:bodyDiv w:val="1"/>
      <w:marLeft w:val="0"/>
      <w:marRight w:val="0"/>
      <w:marTop w:val="0"/>
      <w:marBottom w:val="0"/>
      <w:divBdr>
        <w:top w:val="none" w:sz="0" w:space="0" w:color="auto"/>
        <w:left w:val="none" w:sz="0" w:space="0" w:color="auto"/>
        <w:bottom w:val="none" w:sz="0" w:space="0" w:color="auto"/>
        <w:right w:val="none" w:sz="0" w:space="0" w:color="auto"/>
      </w:divBdr>
    </w:div>
    <w:div w:id="2101103698">
      <w:bodyDiv w:val="1"/>
      <w:marLeft w:val="0"/>
      <w:marRight w:val="0"/>
      <w:marTop w:val="0"/>
      <w:marBottom w:val="0"/>
      <w:divBdr>
        <w:top w:val="none" w:sz="0" w:space="0" w:color="auto"/>
        <w:left w:val="none" w:sz="0" w:space="0" w:color="auto"/>
        <w:bottom w:val="none" w:sz="0" w:space="0" w:color="auto"/>
        <w:right w:val="none" w:sz="0" w:space="0" w:color="auto"/>
      </w:divBdr>
      <w:divsChild>
        <w:div w:id="1346320521">
          <w:marLeft w:val="0"/>
          <w:marRight w:val="0"/>
          <w:marTop w:val="0"/>
          <w:marBottom w:val="0"/>
          <w:divBdr>
            <w:top w:val="none" w:sz="0" w:space="0" w:color="auto"/>
            <w:left w:val="none" w:sz="0" w:space="0" w:color="auto"/>
            <w:bottom w:val="none" w:sz="0" w:space="0" w:color="auto"/>
            <w:right w:val="none" w:sz="0" w:space="0" w:color="auto"/>
          </w:divBdr>
          <w:divsChild>
            <w:div w:id="955065485">
              <w:marLeft w:val="0"/>
              <w:marRight w:val="0"/>
              <w:marTop w:val="0"/>
              <w:marBottom w:val="0"/>
              <w:divBdr>
                <w:top w:val="none" w:sz="0" w:space="0" w:color="auto"/>
                <w:left w:val="none" w:sz="0" w:space="0" w:color="auto"/>
                <w:bottom w:val="none" w:sz="0" w:space="0" w:color="auto"/>
                <w:right w:val="none" w:sz="0" w:space="0" w:color="auto"/>
              </w:divBdr>
              <w:divsChild>
                <w:div w:id="1041515740">
                  <w:marLeft w:val="0"/>
                  <w:marRight w:val="0"/>
                  <w:marTop w:val="0"/>
                  <w:marBottom w:val="0"/>
                  <w:divBdr>
                    <w:top w:val="none" w:sz="0" w:space="0" w:color="auto"/>
                    <w:left w:val="none" w:sz="0" w:space="0" w:color="auto"/>
                    <w:bottom w:val="none" w:sz="0" w:space="0" w:color="auto"/>
                    <w:right w:val="none" w:sz="0" w:space="0" w:color="auto"/>
                  </w:divBdr>
                  <w:divsChild>
                    <w:div w:id="611209587">
                      <w:marLeft w:val="0"/>
                      <w:marRight w:val="0"/>
                      <w:marTop w:val="0"/>
                      <w:marBottom w:val="0"/>
                      <w:divBdr>
                        <w:top w:val="none" w:sz="0" w:space="0" w:color="auto"/>
                        <w:left w:val="none" w:sz="0" w:space="0" w:color="auto"/>
                        <w:bottom w:val="none" w:sz="0" w:space="0" w:color="auto"/>
                        <w:right w:val="none" w:sz="0" w:space="0" w:color="auto"/>
                      </w:divBdr>
                      <w:divsChild>
                        <w:div w:id="1738017640">
                          <w:marLeft w:val="0"/>
                          <w:marRight w:val="0"/>
                          <w:marTop w:val="0"/>
                          <w:marBottom w:val="0"/>
                          <w:divBdr>
                            <w:top w:val="none" w:sz="0" w:space="0" w:color="auto"/>
                            <w:left w:val="none" w:sz="0" w:space="0" w:color="auto"/>
                            <w:bottom w:val="none" w:sz="0" w:space="0" w:color="auto"/>
                            <w:right w:val="none" w:sz="0" w:space="0" w:color="auto"/>
                          </w:divBdr>
                          <w:divsChild>
                            <w:div w:id="349457583">
                              <w:marLeft w:val="0"/>
                              <w:marRight w:val="0"/>
                              <w:marTop w:val="0"/>
                              <w:marBottom w:val="0"/>
                              <w:divBdr>
                                <w:top w:val="none" w:sz="0" w:space="0" w:color="auto"/>
                                <w:left w:val="none" w:sz="0" w:space="0" w:color="auto"/>
                                <w:bottom w:val="none" w:sz="0" w:space="0" w:color="auto"/>
                                <w:right w:val="none" w:sz="0" w:space="0" w:color="auto"/>
                              </w:divBdr>
                              <w:divsChild>
                                <w:div w:id="1125463861">
                                  <w:marLeft w:val="0"/>
                                  <w:marRight w:val="0"/>
                                  <w:marTop w:val="0"/>
                                  <w:marBottom w:val="0"/>
                                  <w:divBdr>
                                    <w:top w:val="none" w:sz="0" w:space="0" w:color="auto"/>
                                    <w:left w:val="none" w:sz="0" w:space="0" w:color="auto"/>
                                    <w:bottom w:val="none" w:sz="0" w:space="0" w:color="auto"/>
                                    <w:right w:val="none" w:sz="0" w:space="0" w:color="auto"/>
                                  </w:divBdr>
                                  <w:divsChild>
                                    <w:div w:id="25109208">
                                      <w:marLeft w:val="0"/>
                                      <w:marRight w:val="0"/>
                                      <w:marTop w:val="0"/>
                                      <w:marBottom w:val="0"/>
                                      <w:divBdr>
                                        <w:top w:val="none" w:sz="0" w:space="0" w:color="auto"/>
                                        <w:left w:val="none" w:sz="0" w:space="0" w:color="auto"/>
                                        <w:bottom w:val="none" w:sz="0" w:space="0" w:color="auto"/>
                                        <w:right w:val="none" w:sz="0" w:space="0" w:color="auto"/>
                                      </w:divBdr>
                                      <w:divsChild>
                                        <w:div w:id="1800567623">
                                          <w:marLeft w:val="0"/>
                                          <w:marRight w:val="0"/>
                                          <w:marTop w:val="0"/>
                                          <w:marBottom w:val="0"/>
                                          <w:divBdr>
                                            <w:top w:val="none" w:sz="0" w:space="0" w:color="auto"/>
                                            <w:left w:val="none" w:sz="0" w:space="0" w:color="auto"/>
                                            <w:bottom w:val="none" w:sz="0" w:space="0" w:color="auto"/>
                                            <w:right w:val="none" w:sz="0" w:space="0" w:color="auto"/>
                                          </w:divBdr>
                                          <w:divsChild>
                                            <w:div w:id="354501576">
                                              <w:marLeft w:val="0"/>
                                              <w:marRight w:val="0"/>
                                              <w:marTop w:val="0"/>
                                              <w:marBottom w:val="0"/>
                                              <w:divBdr>
                                                <w:top w:val="none" w:sz="0" w:space="0" w:color="auto"/>
                                                <w:left w:val="none" w:sz="0" w:space="0" w:color="auto"/>
                                                <w:bottom w:val="none" w:sz="0" w:space="0" w:color="auto"/>
                                                <w:right w:val="none" w:sz="0" w:space="0" w:color="auto"/>
                                              </w:divBdr>
                                              <w:divsChild>
                                                <w:div w:id="7807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181857">
                          <w:marLeft w:val="0"/>
                          <w:marRight w:val="0"/>
                          <w:marTop w:val="0"/>
                          <w:marBottom w:val="0"/>
                          <w:divBdr>
                            <w:top w:val="none" w:sz="0" w:space="0" w:color="auto"/>
                            <w:left w:val="none" w:sz="0" w:space="0" w:color="auto"/>
                            <w:bottom w:val="none" w:sz="0" w:space="0" w:color="auto"/>
                            <w:right w:val="none" w:sz="0" w:space="0" w:color="auto"/>
                          </w:divBdr>
                          <w:divsChild>
                            <w:div w:id="1462726348">
                              <w:marLeft w:val="0"/>
                              <w:marRight w:val="0"/>
                              <w:marTop w:val="0"/>
                              <w:marBottom w:val="0"/>
                              <w:divBdr>
                                <w:top w:val="none" w:sz="0" w:space="0" w:color="auto"/>
                                <w:left w:val="none" w:sz="0" w:space="0" w:color="auto"/>
                                <w:bottom w:val="none" w:sz="0" w:space="0" w:color="auto"/>
                                <w:right w:val="none" w:sz="0" w:space="0" w:color="auto"/>
                              </w:divBdr>
                              <w:divsChild>
                                <w:div w:id="85999899">
                                  <w:marLeft w:val="0"/>
                                  <w:marRight w:val="0"/>
                                  <w:marTop w:val="0"/>
                                  <w:marBottom w:val="0"/>
                                  <w:divBdr>
                                    <w:top w:val="none" w:sz="0" w:space="0" w:color="auto"/>
                                    <w:left w:val="none" w:sz="0" w:space="0" w:color="auto"/>
                                    <w:bottom w:val="none" w:sz="0" w:space="0" w:color="auto"/>
                                    <w:right w:val="none" w:sz="0" w:space="0" w:color="auto"/>
                                  </w:divBdr>
                                  <w:divsChild>
                                    <w:div w:id="1184439658">
                                      <w:marLeft w:val="0"/>
                                      <w:marRight w:val="0"/>
                                      <w:marTop w:val="0"/>
                                      <w:marBottom w:val="0"/>
                                      <w:divBdr>
                                        <w:top w:val="none" w:sz="0" w:space="0" w:color="auto"/>
                                        <w:left w:val="none" w:sz="0" w:space="0" w:color="auto"/>
                                        <w:bottom w:val="none" w:sz="0" w:space="0" w:color="auto"/>
                                        <w:right w:val="none" w:sz="0" w:space="0" w:color="auto"/>
                                      </w:divBdr>
                                      <w:divsChild>
                                        <w:div w:id="565992389">
                                          <w:marLeft w:val="0"/>
                                          <w:marRight w:val="0"/>
                                          <w:marTop w:val="0"/>
                                          <w:marBottom w:val="0"/>
                                          <w:divBdr>
                                            <w:top w:val="none" w:sz="0" w:space="0" w:color="auto"/>
                                            <w:left w:val="none" w:sz="0" w:space="0" w:color="auto"/>
                                            <w:bottom w:val="none" w:sz="0" w:space="0" w:color="auto"/>
                                            <w:right w:val="none" w:sz="0" w:space="0" w:color="auto"/>
                                          </w:divBdr>
                                          <w:divsChild>
                                            <w:div w:id="1228568178">
                                              <w:marLeft w:val="0"/>
                                              <w:marRight w:val="0"/>
                                              <w:marTop w:val="0"/>
                                              <w:marBottom w:val="0"/>
                                              <w:divBdr>
                                                <w:top w:val="none" w:sz="0" w:space="0" w:color="auto"/>
                                                <w:left w:val="none" w:sz="0" w:space="0" w:color="auto"/>
                                                <w:bottom w:val="none" w:sz="0" w:space="0" w:color="auto"/>
                                                <w:right w:val="none" w:sz="0" w:space="0" w:color="auto"/>
                                              </w:divBdr>
                                              <w:divsChild>
                                                <w:div w:id="444346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94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440923">
                                                  <w:blockQuote w:val="1"/>
                                                  <w:marLeft w:val="720"/>
                                                  <w:marRight w:val="720"/>
                                                  <w:marTop w:val="100"/>
                                                  <w:marBottom w:val="100"/>
                                                  <w:divBdr>
                                                    <w:top w:val="none" w:sz="0" w:space="0" w:color="auto"/>
                                                    <w:left w:val="none" w:sz="0" w:space="0" w:color="auto"/>
                                                    <w:bottom w:val="none" w:sz="0" w:space="0" w:color="auto"/>
                                                    <w:right w:val="none" w:sz="0" w:space="0" w:color="auto"/>
                                                  </w:divBdr>
                                                </w:div>
                                                <w:div w:id="221914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82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95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32275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94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944463388">
                                                  <w:marLeft w:val="0"/>
                                                  <w:marRight w:val="0"/>
                                                  <w:marTop w:val="0"/>
                                                  <w:marBottom w:val="0"/>
                                                  <w:divBdr>
                                                    <w:top w:val="none" w:sz="0" w:space="0" w:color="auto"/>
                                                    <w:left w:val="none" w:sz="0" w:space="0" w:color="auto"/>
                                                    <w:bottom w:val="none" w:sz="0" w:space="0" w:color="auto"/>
                                                    <w:right w:val="none" w:sz="0" w:space="0" w:color="auto"/>
                                                  </w:divBdr>
                                                  <w:divsChild>
                                                    <w:div w:id="293369479">
                                                      <w:marLeft w:val="0"/>
                                                      <w:marRight w:val="0"/>
                                                      <w:marTop w:val="0"/>
                                                      <w:marBottom w:val="0"/>
                                                      <w:divBdr>
                                                        <w:top w:val="none" w:sz="0" w:space="0" w:color="auto"/>
                                                        <w:left w:val="none" w:sz="0" w:space="0" w:color="auto"/>
                                                        <w:bottom w:val="none" w:sz="0" w:space="0" w:color="auto"/>
                                                        <w:right w:val="none" w:sz="0" w:space="0" w:color="auto"/>
                                                      </w:divBdr>
                                                    </w:div>
                                                  </w:divsChild>
                                                </w:div>
                                                <w:div w:id="872304969">
                                                  <w:marLeft w:val="0"/>
                                                  <w:marRight w:val="0"/>
                                                  <w:marTop w:val="0"/>
                                                  <w:marBottom w:val="0"/>
                                                  <w:divBdr>
                                                    <w:top w:val="none" w:sz="0" w:space="0" w:color="auto"/>
                                                    <w:left w:val="none" w:sz="0" w:space="0" w:color="auto"/>
                                                    <w:bottom w:val="none" w:sz="0" w:space="0" w:color="auto"/>
                                                    <w:right w:val="none" w:sz="0" w:space="0" w:color="auto"/>
                                                  </w:divBdr>
                                                  <w:divsChild>
                                                    <w:div w:id="2090467793">
                                                      <w:marLeft w:val="0"/>
                                                      <w:marRight w:val="0"/>
                                                      <w:marTop w:val="0"/>
                                                      <w:marBottom w:val="0"/>
                                                      <w:divBdr>
                                                        <w:top w:val="none" w:sz="0" w:space="0" w:color="auto"/>
                                                        <w:left w:val="none" w:sz="0" w:space="0" w:color="auto"/>
                                                        <w:bottom w:val="none" w:sz="0" w:space="0" w:color="auto"/>
                                                        <w:right w:val="none" w:sz="0" w:space="0" w:color="auto"/>
                                                      </w:divBdr>
                                                    </w:div>
                                                  </w:divsChild>
                                                </w:div>
                                                <w:div w:id="2100985141">
                                                  <w:blockQuote w:val="1"/>
                                                  <w:marLeft w:val="720"/>
                                                  <w:marRight w:val="720"/>
                                                  <w:marTop w:val="100"/>
                                                  <w:marBottom w:val="100"/>
                                                  <w:divBdr>
                                                    <w:top w:val="none" w:sz="0" w:space="0" w:color="auto"/>
                                                    <w:left w:val="none" w:sz="0" w:space="0" w:color="auto"/>
                                                    <w:bottom w:val="none" w:sz="0" w:space="0" w:color="auto"/>
                                                    <w:right w:val="none" w:sz="0" w:space="0" w:color="auto"/>
                                                  </w:divBdr>
                                                </w:div>
                                                <w:div w:id="51084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718127">
                          <w:marLeft w:val="0"/>
                          <w:marRight w:val="0"/>
                          <w:marTop w:val="0"/>
                          <w:marBottom w:val="0"/>
                          <w:divBdr>
                            <w:top w:val="none" w:sz="0" w:space="0" w:color="auto"/>
                            <w:left w:val="none" w:sz="0" w:space="0" w:color="auto"/>
                            <w:bottom w:val="none" w:sz="0" w:space="0" w:color="auto"/>
                            <w:right w:val="none" w:sz="0" w:space="0" w:color="auto"/>
                          </w:divBdr>
                          <w:divsChild>
                            <w:div w:id="563026177">
                              <w:marLeft w:val="0"/>
                              <w:marRight w:val="0"/>
                              <w:marTop w:val="0"/>
                              <w:marBottom w:val="0"/>
                              <w:divBdr>
                                <w:top w:val="none" w:sz="0" w:space="0" w:color="auto"/>
                                <w:left w:val="none" w:sz="0" w:space="0" w:color="auto"/>
                                <w:bottom w:val="none" w:sz="0" w:space="0" w:color="auto"/>
                                <w:right w:val="none" w:sz="0" w:space="0" w:color="auto"/>
                              </w:divBdr>
                              <w:divsChild>
                                <w:div w:id="1135753878">
                                  <w:marLeft w:val="0"/>
                                  <w:marRight w:val="0"/>
                                  <w:marTop w:val="0"/>
                                  <w:marBottom w:val="0"/>
                                  <w:divBdr>
                                    <w:top w:val="none" w:sz="0" w:space="0" w:color="auto"/>
                                    <w:left w:val="none" w:sz="0" w:space="0" w:color="auto"/>
                                    <w:bottom w:val="none" w:sz="0" w:space="0" w:color="auto"/>
                                    <w:right w:val="none" w:sz="0" w:space="0" w:color="auto"/>
                                  </w:divBdr>
                                  <w:divsChild>
                                    <w:div w:id="440730132">
                                      <w:marLeft w:val="0"/>
                                      <w:marRight w:val="0"/>
                                      <w:marTop w:val="0"/>
                                      <w:marBottom w:val="0"/>
                                      <w:divBdr>
                                        <w:top w:val="none" w:sz="0" w:space="0" w:color="auto"/>
                                        <w:left w:val="none" w:sz="0" w:space="0" w:color="auto"/>
                                        <w:bottom w:val="none" w:sz="0" w:space="0" w:color="auto"/>
                                        <w:right w:val="none" w:sz="0" w:space="0" w:color="auto"/>
                                      </w:divBdr>
                                      <w:divsChild>
                                        <w:div w:id="914321907">
                                          <w:marLeft w:val="0"/>
                                          <w:marRight w:val="0"/>
                                          <w:marTop w:val="0"/>
                                          <w:marBottom w:val="0"/>
                                          <w:divBdr>
                                            <w:top w:val="none" w:sz="0" w:space="0" w:color="auto"/>
                                            <w:left w:val="none" w:sz="0" w:space="0" w:color="auto"/>
                                            <w:bottom w:val="none" w:sz="0" w:space="0" w:color="auto"/>
                                            <w:right w:val="none" w:sz="0" w:space="0" w:color="auto"/>
                                          </w:divBdr>
                                          <w:divsChild>
                                            <w:div w:id="1976719184">
                                              <w:marLeft w:val="0"/>
                                              <w:marRight w:val="0"/>
                                              <w:marTop w:val="0"/>
                                              <w:marBottom w:val="0"/>
                                              <w:divBdr>
                                                <w:top w:val="none" w:sz="0" w:space="0" w:color="auto"/>
                                                <w:left w:val="none" w:sz="0" w:space="0" w:color="auto"/>
                                                <w:bottom w:val="none" w:sz="0" w:space="0" w:color="auto"/>
                                                <w:right w:val="none" w:sz="0" w:space="0" w:color="auto"/>
                                              </w:divBdr>
                                              <w:divsChild>
                                                <w:div w:id="844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373484">
                          <w:marLeft w:val="0"/>
                          <w:marRight w:val="0"/>
                          <w:marTop w:val="0"/>
                          <w:marBottom w:val="0"/>
                          <w:divBdr>
                            <w:top w:val="none" w:sz="0" w:space="0" w:color="auto"/>
                            <w:left w:val="none" w:sz="0" w:space="0" w:color="auto"/>
                            <w:bottom w:val="none" w:sz="0" w:space="0" w:color="auto"/>
                            <w:right w:val="none" w:sz="0" w:space="0" w:color="auto"/>
                          </w:divBdr>
                          <w:divsChild>
                            <w:div w:id="1428383194">
                              <w:marLeft w:val="0"/>
                              <w:marRight w:val="0"/>
                              <w:marTop w:val="0"/>
                              <w:marBottom w:val="0"/>
                              <w:divBdr>
                                <w:top w:val="none" w:sz="0" w:space="0" w:color="auto"/>
                                <w:left w:val="none" w:sz="0" w:space="0" w:color="auto"/>
                                <w:bottom w:val="none" w:sz="0" w:space="0" w:color="auto"/>
                                <w:right w:val="none" w:sz="0" w:space="0" w:color="auto"/>
                              </w:divBdr>
                              <w:divsChild>
                                <w:div w:id="1827816405">
                                  <w:marLeft w:val="0"/>
                                  <w:marRight w:val="0"/>
                                  <w:marTop w:val="0"/>
                                  <w:marBottom w:val="0"/>
                                  <w:divBdr>
                                    <w:top w:val="none" w:sz="0" w:space="0" w:color="auto"/>
                                    <w:left w:val="none" w:sz="0" w:space="0" w:color="auto"/>
                                    <w:bottom w:val="none" w:sz="0" w:space="0" w:color="auto"/>
                                    <w:right w:val="none" w:sz="0" w:space="0" w:color="auto"/>
                                  </w:divBdr>
                                  <w:divsChild>
                                    <w:div w:id="624043187">
                                      <w:marLeft w:val="0"/>
                                      <w:marRight w:val="0"/>
                                      <w:marTop w:val="0"/>
                                      <w:marBottom w:val="0"/>
                                      <w:divBdr>
                                        <w:top w:val="none" w:sz="0" w:space="0" w:color="auto"/>
                                        <w:left w:val="none" w:sz="0" w:space="0" w:color="auto"/>
                                        <w:bottom w:val="none" w:sz="0" w:space="0" w:color="auto"/>
                                        <w:right w:val="none" w:sz="0" w:space="0" w:color="auto"/>
                                      </w:divBdr>
                                      <w:divsChild>
                                        <w:div w:id="1748988924">
                                          <w:marLeft w:val="0"/>
                                          <w:marRight w:val="0"/>
                                          <w:marTop w:val="0"/>
                                          <w:marBottom w:val="0"/>
                                          <w:divBdr>
                                            <w:top w:val="none" w:sz="0" w:space="0" w:color="auto"/>
                                            <w:left w:val="none" w:sz="0" w:space="0" w:color="auto"/>
                                            <w:bottom w:val="none" w:sz="0" w:space="0" w:color="auto"/>
                                            <w:right w:val="none" w:sz="0" w:space="0" w:color="auto"/>
                                          </w:divBdr>
                                          <w:divsChild>
                                            <w:div w:id="2051149260">
                                              <w:marLeft w:val="0"/>
                                              <w:marRight w:val="0"/>
                                              <w:marTop w:val="0"/>
                                              <w:marBottom w:val="0"/>
                                              <w:divBdr>
                                                <w:top w:val="none" w:sz="0" w:space="0" w:color="auto"/>
                                                <w:left w:val="none" w:sz="0" w:space="0" w:color="auto"/>
                                                <w:bottom w:val="none" w:sz="0" w:space="0" w:color="auto"/>
                                                <w:right w:val="none" w:sz="0" w:space="0" w:color="auto"/>
                                              </w:divBdr>
                                              <w:divsChild>
                                                <w:div w:id="1273633516">
                                                  <w:blockQuote w:val="1"/>
                                                  <w:marLeft w:val="720"/>
                                                  <w:marRight w:val="720"/>
                                                  <w:marTop w:val="100"/>
                                                  <w:marBottom w:val="100"/>
                                                  <w:divBdr>
                                                    <w:top w:val="none" w:sz="0" w:space="0" w:color="auto"/>
                                                    <w:left w:val="none" w:sz="0" w:space="0" w:color="auto"/>
                                                    <w:bottom w:val="none" w:sz="0" w:space="0" w:color="auto"/>
                                                    <w:right w:val="none" w:sz="0" w:space="0" w:color="auto"/>
                                                  </w:divBdr>
                                                </w:div>
                                                <w:div w:id="779493494">
                                                  <w:marLeft w:val="0"/>
                                                  <w:marRight w:val="0"/>
                                                  <w:marTop w:val="0"/>
                                                  <w:marBottom w:val="0"/>
                                                  <w:divBdr>
                                                    <w:top w:val="none" w:sz="0" w:space="0" w:color="auto"/>
                                                    <w:left w:val="none" w:sz="0" w:space="0" w:color="auto"/>
                                                    <w:bottom w:val="none" w:sz="0" w:space="0" w:color="auto"/>
                                                    <w:right w:val="none" w:sz="0" w:space="0" w:color="auto"/>
                                                  </w:divBdr>
                                                  <w:divsChild>
                                                    <w:div w:id="1779330270">
                                                      <w:marLeft w:val="0"/>
                                                      <w:marRight w:val="0"/>
                                                      <w:marTop w:val="0"/>
                                                      <w:marBottom w:val="0"/>
                                                      <w:divBdr>
                                                        <w:top w:val="none" w:sz="0" w:space="0" w:color="auto"/>
                                                        <w:left w:val="none" w:sz="0" w:space="0" w:color="auto"/>
                                                        <w:bottom w:val="none" w:sz="0" w:space="0" w:color="auto"/>
                                                        <w:right w:val="none" w:sz="0" w:space="0" w:color="auto"/>
                                                      </w:divBdr>
                                                    </w:div>
                                                  </w:divsChild>
                                                </w:div>
                                                <w:div w:id="310410314">
                                                  <w:marLeft w:val="0"/>
                                                  <w:marRight w:val="0"/>
                                                  <w:marTop w:val="0"/>
                                                  <w:marBottom w:val="0"/>
                                                  <w:divBdr>
                                                    <w:top w:val="none" w:sz="0" w:space="0" w:color="auto"/>
                                                    <w:left w:val="none" w:sz="0" w:space="0" w:color="auto"/>
                                                    <w:bottom w:val="none" w:sz="0" w:space="0" w:color="auto"/>
                                                    <w:right w:val="none" w:sz="0" w:space="0" w:color="auto"/>
                                                  </w:divBdr>
                                                  <w:divsChild>
                                                    <w:div w:id="747072967">
                                                      <w:marLeft w:val="0"/>
                                                      <w:marRight w:val="0"/>
                                                      <w:marTop w:val="0"/>
                                                      <w:marBottom w:val="0"/>
                                                      <w:divBdr>
                                                        <w:top w:val="none" w:sz="0" w:space="0" w:color="auto"/>
                                                        <w:left w:val="none" w:sz="0" w:space="0" w:color="auto"/>
                                                        <w:bottom w:val="none" w:sz="0" w:space="0" w:color="auto"/>
                                                        <w:right w:val="none" w:sz="0" w:space="0" w:color="auto"/>
                                                      </w:divBdr>
                                                    </w:div>
                                                  </w:divsChild>
                                                </w:div>
                                                <w:div w:id="254828061">
                                                  <w:marLeft w:val="0"/>
                                                  <w:marRight w:val="0"/>
                                                  <w:marTop w:val="0"/>
                                                  <w:marBottom w:val="0"/>
                                                  <w:divBdr>
                                                    <w:top w:val="none" w:sz="0" w:space="0" w:color="auto"/>
                                                    <w:left w:val="none" w:sz="0" w:space="0" w:color="auto"/>
                                                    <w:bottom w:val="none" w:sz="0" w:space="0" w:color="auto"/>
                                                    <w:right w:val="none" w:sz="0" w:space="0" w:color="auto"/>
                                                  </w:divBdr>
                                                  <w:divsChild>
                                                    <w:div w:id="148792995">
                                                      <w:marLeft w:val="0"/>
                                                      <w:marRight w:val="0"/>
                                                      <w:marTop w:val="0"/>
                                                      <w:marBottom w:val="0"/>
                                                      <w:divBdr>
                                                        <w:top w:val="none" w:sz="0" w:space="0" w:color="auto"/>
                                                        <w:left w:val="none" w:sz="0" w:space="0" w:color="auto"/>
                                                        <w:bottom w:val="none" w:sz="0" w:space="0" w:color="auto"/>
                                                        <w:right w:val="none" w:sz="0" w:space="0" w:color="auto"/>
                                                      </w:divBdr>
                                                    </w:div>
                                                  </w:divsChild>
                                                </w:div>
                                                <w:div w:id="1585803279">
                                                  <w:marLeft w:val="0"/>
                                                  <w:marRight w:val="0"/>
                                                  <w:marTop w:val="0"/>
                                                  <w:marBottom w:val="0"/>
                                                  <w:divBdr>
                                                    <w:top w:val="none" w:sz="0" w:space="0" w:color="auto"/>
                                                    <w:left w:val="none" w:sz="0" w:space="0" w:color="auto"/>
                                                    <w:bottom w:val="none" w:sz="0" w:space="0" w:color="auto"/>
                                                    <w:right w:val="none" w:sz="0" w:space="0" w:color="auto"/>
                                                  </w:divBdr>
                                                  <w:divsChild>
                                                    <w:div w:id="120194368">
                                                      <w:marLeft w:val="0"/>
                                                      <w:marRight w:val="0"/>
                                                      <w:marTop w:val="0"/>
                                                      <w:marBottom w:val="0"/>
                                                      <w:divBdr>
                                                        <w:top w:val="none" w:sz="0" w:space="0" w:color="auto"/>
                                                        <w:left w:val="none" w:sz="0" w:space="0" w:color="auto"/>
                                                        <w:bottom w:val="none" w:sz="0" w:space="0" w:color="auto"/>
                                                        <w:right w:val="none" w:sz="0" w:space="0" w:color="auto"/>
                                                      </w:divBdr>
                                                    </w:div>
                                                  </w:divsChild>
                                                </w:div>
                                                <w:div w:id="282732399">
                                                  <w:marLeft w:val="0"/>
                                                  <w:marRight w:val="0"/>
                                                  <w:marTop w:val="0"/>
                                                  <w:marBottom w:val="0"/>
                                                  <w:divBdr>
                                                    <w:top w:val="none" w:sz="0" w:space="0" w:color="auto"/>
                                                    <w:left w:val="none" w:sz="0" w:space="0" w:color="auto"/>
                                                    <w:bottom w:val="none" w:sz="0" w:space="0" w:color="auto"/>
                                                    <w:right w:val="none" w:sz="0" w:space="0" w:color="auto"/>
                                                  </w:divBdr>
                                                  <w:divsChild>
                                                    <w:div w:id="1862935952">
                                                      <w:marLeft w:val="0"/>
                                                      <w:marRight w:val="0"/>
                                                      <w:marTop w:val="0"/>
                                                      <w:marBottom w:val="0"/>
                                                      <w:divBdr>
                                                        <w:top w:val="none" w:sz="0" w:space="0" w:color="auto"/>
                                                        <w:left w:val="none" w:sz="0" w:space="0" w:color="auto"/>
                                                        <w:bottom w:val="none" w:sz="0" w:space="0" w:color="auto"/>
                                                        <w:right w:val="none" w:sz="0" w:space="0" w:color="auto"/>
                                                      </w:divBdr>
                                                    </w:div>
                                                  </w:divsChild>
                                                </w:div>
                                                <w:div w:id="1601138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658484">
                          <w:marLeft w:val="0"/>
                          <w:marRight w:val="0"/>
                          <w:marTop w:val="0"/>
                          <w:marBottom w:val="0"/>
                          <w:divBdr>
                            <w:top w:val="none" w:sz="0" w:space="0" w:color="auto"/>
                            <w:left w:val="none" w:sz="0" w:space="0" w:color="auto"/>
                            <w:bottom w:val="none" w:sz="0" w:space="0" w:color="auto"/>
                            <w:right w:val="none" w:sz="0" w:space="0" w:color="auto"/>
                          </w:divBdr>
                          <w:divsChild>
                            <w:div w:id="136804813">
                              <w:marLeft w:val="0"/>
                              <w:marRight w:val="0"/>
                              <w:marTop w:val="0"/>
                              <w:marBottom w:val="0"/>
                              <w:divBdr>
                                <w:top w:val="none" w:sz="0" w:space="0" w:color="auto"/>
                                <w:left w:val="none" w:sz="0" w:space="0" w:color="auto"/>
                                <w:bottom w:val="none" w:sz="0" w:space="0" w:color="auto"/>
                                <w:right w:val="none" w:sz="0" w:space="0" w:color="auto"/>
                              </w:divBdr>
                              <w:divsChild>
                                <w:div w:id="2083526788">
                                  <w:marLeft w:val="0"/>
                                  <w:marRight w:val="0"/>
                                  <w:marTop w:val="0"/>
                                  <w:marBottom w:val="0"/>
                                  <w:divBdr>
                                    <w:top w:val="none" w:sz="0" w:space="0" w:color="auto"/>
                                    <w:left w:val="none" w:sz="0" w:space="0" w:color="auto"/>
                                    <w:bottom w:val="none" w:sz="0" w:space="0" w:color="auto"/>
                                    <w:right w:val="none" w:sz="0" w:space="0" w:color="auto"/>
                                  </w:divBdr>
                                  <w:divsChild>
                                    <w:div w:id="1410885849">
                                      <w:marLeft w:val="0"/>
                                      <w:marRight w:val="0"/>
                                      <w:marTop w:val="0"/>
                                      <w:marBottom w:val="0"/>
                                      <w:divBdr>
                                        <w:top w:val="none" w:sz="0" w:space="0" w:color="auto"/>
                                        <w:left w:val="none" w:sz="0" w:space="0" w:color="auto"/>
                                        <w:bottom w:val="none" w:sz="0" w:space="0" w:color="auto"/>
                                        <w:right w:val="none" w:sz="0" w:space="0" w:color="auto"/>
                                      </w:divBdr>
                                      <w:divsChild>
                                        <w:div w:id="1112363513">
                                          <w:marLeft w:val="0"/>
                                          <w:marRight w:val="0"/>
                                          <w:marTop w:val="0"/>
                                          <w:marBottom w:val="0"/>
                                          <w:divBdr>
                                            <w:top w:val="none" w:sz="0" w:space="0" w:color="auto"/>
                                            <w:left w:val="none" w:sz="0" w:space="0" w:color="auto"/>
                                            <w:bottom w:val="none" w:sz="0" w:space="0" w:color="auto"/>
                                            <w:right w:val="none" w:sz="0" w:space="0" w:color="auto"/>
                                          </w:divBdr>
                                          <w:divsChild>
                                            <w:div w:id="787629443">
                                              <w:marLeft w:val="0"/>
                                              <w:marRight w:val="0"/>
                                              <w:marTop w:val="0"/>
                                              <w:marBottom w:val="0"/>
                                              <w:divBdr>
                                                <w:top w:val="none" w:sz="0" w:space="0" w:color="auto"/>
                                                <w:left w:val="none" w:sz="0" w:space="0" w:color="auto"/>
                                                <w:bottom w:val="none" w:sz="0" w:space="0" w:color="auto"/>
                                                <w:right w:val="none" w:sz="0" w:space="0" w:color="auto"/>
                                              </w:divBdr>
                                              <w:divsChild>
                                                <w:div w:id="74731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824346">
                          <w:marLeft w:val="0"/>
                          <w:marRight w:val="0"/>
                          <w:marTop w:val="0"/>
                          <w:marBottom w:val="0"/>
                          <w:divBdr>
                            <w:top w:val="none" w:sz="0" w:space="0" w:color="auto"/>
                            <w:left w:val="none" w:sz="0" w:space="0" w:color="auto"/>
                            <w:bottom w:val="none" w:sz="0" w:space="0" w:color="auto"/>
                            <w:right w:val="none" w:sz="0" w:space="0" w:color="auto"/>
                          </w:divBdr>
                          <w:divsChild>
                            <w:div w:id="280111735">
                              <w:marLeft w:val="0"/>
                              <w:marRight w:val="0"/>
                              <w:marTop w:val="0"/>
                              <w:marBottom w:val="0"/>
                              <w:divBdr>
                                <w:top w:val="none" w:sz="0" w:space="0" w:color="auto"/>
                                <w:left w:val="none" w:sz="0" w:space="0" w:color="auto"/>
                                <w:bottom w:val="none" w:sz="0" w:space="0" w:color="auto"/>
                                <w:right w:val="none" w:sz="0" w:space="0" w:color="auto"/>
                              </w:divBdr>
                              <w:divsChild>
                                <w:div w:id="1655262060">
                                  <w:marLeft w:val="0"/>
                                  <w:marRight w:val="0"/>
                                  <w:marTop w:val="0"/>
                                  <w:marBottom w:val="0"/>
                                  <w:divBdr>
                                    <w:top w:val="none" w:sz="0" w:space="0" w:color="auto"/>
                                    <w:left w:val="none" w:sz="0" w:space="0" w:color="auto"/>
                                    <w:bottom w:val="none" w:sz="0" w:space="0" w:color="auto"/>
                                    <w:right w:val="none" w:sz="0" w:space="0" w:color="auto"/>
                                  </w:divBdr>
                                  <w:divsChild>
                                    <w:div w:id="1319768695">
                                      <w:marLeft w:val="0"/>
                                      <w:marRight w:val="0"/>
                                      <w:marTop w:val="0"/>
                                      <w:marBottom w:val="0"/>
                                      <w:divBdr>
                                        <w:top w:val="none" w:sz="0" w:space="0" w:color="auto"/>
                                        <w:left w:val="none" w:sz="0" w:space="0" w:color="auto"/>
                                        <w:bottom w:val="none" w:sz="0" w:space="0" w:color="auto"/>
                                        <w:right w:val="none" w:sz="0" w:space="0" w:color="auto"/>
                                      </w:divBdr>
                                      <w:divsChild>
                                        <w:div w:id="344330884">
                                          <w:marLeft w:val="0"/>
                                          <w:marRight w:val="0"/>
                                          <w:marTop w:val="0"/>
                                          <w:marBottom w:val="0"/>
                                          <w:divBdr>
                                            <w:top w:val="none" w:sz="0" w:space="0" w:color="auto"/>
                                            <w:left w:val="none" w:sz="0" w:space="0" w:color="auto"/>
                                            <w:bottom w:val="none" w:sz="0" w:space="0" w:color="auto"/>
                                            <w:right w:val="none" w:sz="0" w:space="0" w:color="auto"/>
                                          </w:divBdr>
                                          <w:divsChild>
                                            <w:div w:id="1463036041">
                                              <w:marLeft w:val="0"/>
                                              <w:marRight w:val="0"/>
                                              <w:marTop w:val="0"/>
                                              <w:marBottom w:val="0"/>
                                              <w:divBdr>
                                                <w:top w:val="none" w:sz="0" w:space="0" w:color="auto"/>
                                                <w:left w:val="none" w:sz="0" w:space="0" w:color="auto"/>
                                                <w:bottom w:val="none" w:sz="0" w:space="0" w:color="auto"/>
                                                <w:right w:val="none" w:sz="0" w:space="0" w:color="auto"/>
                                              </w:divBdr>
                                              <w:divsChild>
                                                <w:div w:id="788083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00581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704507">
                                                  <w:blockQuote w:val="1"/>
                                                  <w:marLeft w:val="720"/>
                                                  <w:marRight w:val="720"/>
                                                  <w:marTop w:val="100"/>
                                                  <w:marBottom w:val="100"/>
                                                  <w:divBdr>
                                                    <w:top w:val="none" w:sz="0" w:space="0" w:color="auto"/>
                                                    <w:left w:val="none" w:sz="0" w:space="0" w:color="auto"/>
                                                    <w:bottom w:val="none" w:sz="0" w:space="0" w:color="auto"/>
                                                    <w:right w:val="none" w:sz="0" w:space="0" w:color="auto"/>
                                                  </w:divBdr>
                                                </w:div>
                                                <w:div w:id="619070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1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5033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057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964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469081">
                                                  <w:blockQuote w:val="1"/>
                                                  <w:marLeft w:val="720"/>
                                                  <w:marRight w:val="720"/>
                                                  <w:marTop w:val="100"/>
                                                  <w:marBottom w:val="100"/>
                                                  <w:divBdr>
                                                    <w:top w:val="none" w:sz="0" w:space="0" w:color="auto"/>
                                                    <w:left w:val="none" w:sz="0" w:space="0" w:color="auto"/>
                                                    <w:bottom w:val="none" w:sz="0" w:space="0" w:color="auto"/>
                                                    <w:right w:val="none" w:sz="0" w:space="0" w:color="auto"/>
                                                  </w:divBdr>
                                                </w:div>
                                                <w:div w:id="47384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380323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72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192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170679">
                                                  <w:blockQuote w:val="1"/>
                                                  <w:marLeft w:val="720"/>
                                                  <w:marRight w:val="720"/>
                                                  <w:marTop w:val="100"/>
                                                  <w:marBottom w:val="100"/>
                                                  <w:divBdr>
                                                    <w:top w:val="none" w:sz="0" w:space="0" w:color="auto"/>
                                                    <w:left w:val="none" w:sz="0" w:space="0" w:color="auto"/>
                                                    <w:bottom w:val="none" w:sz="0" w:space="0" w:color="auto"/>
                                                    <w:right w:val="none" w:sz="0" w:space="0" w:color="auto"/>
                                                  </w:divBdr>
                                                </w:div>
                                                <w:div w:id="535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529294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801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720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815347">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74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49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496280">
                                                  <w:marLeft w:val="0"/>
                                                  <w:marRight w:val="0"/>
                                                  <w:marTop w:val="0"/>
                                                  <w:marBottom w:val="0"/>
                                                  <w:divBdr>
                                                    <w:top w:val="none" w:sz="0" w:space="0" w:color="auto"/>
                                                    <w:left w:val="none" w:sz="0" w:space="0" w:color="auto"/>
                                                    <w:bottom w:val="none" w:sz="0" w:space="0" w:color="auto"/>
                                                    <w:right w:val="none" w:sz="0" w:space="0" w:color="auto"/>
                                                  </w:divBdr>
                                                  <w:divsChild>
                                                    <w:div w:id="6606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16715">
                          <w:marLeft w:val="0"/>
                          <w:marRight w:val="0"/>
                          <w:marTop w:val="0"/>
                          <w:marBottom w:val="0"/>
                          <w:divBdr>
                            <w:top w:val="none" w:sz="0" w:space="0" w:color="auto"/>
                            <w:left w:val="none" w:sz="0" w:space="0" w:color="auto"/>
                            <w:bottom w:val="none" w:sz="0" w:space="0" w:color="auto"/>
                            <w:right w:val="none" w:sz="0" w:space="0" w:color="auto"/>
                          </w:divBdr>
                          <w:divsChild>
                            <w:div w:id="1108695870">
                              <w:marLeft w:val="0"/>
                              <w:marRight w:val="0"/>
                              <w:marTop w:val="0"/>
                              <w:marBottom w:val="0"/>
                              <w:divBdr>
                                <w:top w:val="none" w:sz="0" w:space="0" w:color="auto"/>
                                <w:left w:val="none" w:sz="0" w:space="0" w:color="auto"/>
                                <w:bottom w:val="none" w:sz="0" w:space="0" w:color="auto"/>
                                <w:right w:val="none" w:sz="0" w:space="0" w:color="auto"/>
                              </w:divBdr>
                              <w:divsChild>
                                <w:div w:id="1486389152">
                                  <w:marLeft w:val="0"/>
                                  <w:marRight w:val="0"/>
                                  <w:marTop w:val="0"/>
                                  <w:marBottom w:val="0"/>
                                  <w:divBdr>
                                    <w:top w:val="none" w:sz="0" w:space="0" w:color="auto"/>
                                    <w:left w:val="none" w:sz="0" w:space="0" w:color="auto"/>
                                    <w:bottom w:val="none" w:sz="0" w:space="0" w:color="auto"/>
                                    <w:right w:val="none" w:sz="0" w:space="0" w:color="auto"/>
                                  </w:divBdr>
                                  <w:divsChild>
                                    <w:div w:id="1327170909">
                                      <w:marLeft w:val="0"/>
                                      <w:marRight w:val="0"/>
                                      <w:marTop w:val="0"/>
                                      <w:marBottom w:val="0"/>
                                      <w:divBdr>
                                        <w:top w:val="none" w:sz="0" w:space="0" w:color="auto"/>
                                        <w:left w:val="none" w:sz="0" w:space="0" w:color="auto"/>
                                        <w:bottom w:val="none" w:sz="0" w:space="0" w:color="auto"/>
                                        <w:right w:val="none" w:sz="0" w:space="0" w:color="auto"/>
                                      </w:divBdr>
                                      <w:divsChild>
                                        <w:div w:id="743450939">
                                          <w:marLeft w:val="0"/>
                                          <w:marRight w:val="0"/>
                                          <w:marTop w:val="0"/>
                                          <w:marBottom w:val="0"/>
                                          <w:divBdr>
                                            <w:top w:val="none" w:sz="0" w:space="0" w:color="auto"/>
                                            <w:left w:val="none" w:sz="0" w:space="0" w:color="auto"/>
                                            <w:bottom w:val="none" w:sz="0" w:space="0" w:color="auto"/>
                                            <w:right w:val="none" w:sz="0" w:space="0" w:color="auto"/>
                                          </w:divBdr>
                                          <w:divsChild>
                                            <w:div w:id="1519080121">
                                              <w:marLeft w:val="0"/>
                                              <w:marRight w:val="0"/>
                                              <w:marTop w:val="0"/>
                                              <w:marBottom w:val="0"/>
                                              <w:divBdr>
                                                <w:top w:val="none" w:sz="0" w:space="0" w:color="auto"/>
                                                <w:left w:val="none" w:sz="0" w:space="0" w:color="auto"/>
                                                <w:bottom w:val="none" w:sz="0" w:space="0" w:color="auto"/>
                                                <w:right w:val="none" w:sz="0" w:space="0" w:color="auto"/>
                                              </w:divBdr>
                                              <w:divsChild>
                                                <w:div w:id="7047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529217">
                          <w:marLeft w:val="0"/>
                          <w:marRight w:val="0"/>
                          <w:marTop w:val="0"/>
                          <w:marBottom w:val="0"/>
                          <w:divBdr>
                            <w:top w:val="none" w:sz="0" w:space="0" w:color="auto"/>
                            <w:left w:val="none" w:sz="0" w:space="0" w:color="auto"/>
                            <w:bottom w:val="none" w:sz="0" w:space="0" w:color="auto"/>
                            <w:right w:val="none" w:sz="0" w:space="0" w:color="auto"/>
                          </w:divBdr>
                          <w:divsChild>
                            <w:div w:id="740444890">
                              <w:marLeft w:val="0"/>
                              <w:marRight w:val="0"/>
                              <w:marTop w:val="0"/>
                              <w:marBottom w:val="0"/>
                              <w:divBdr>
                                <w:top w:val="none" w:sz="0" w:space="0" w:color="auto"/>
                                <w:left w:val="none" w:sz="0" w:space="0" w:color="auto"/>
                                <w:bottom w:val="none" w:sz="0" w:space="0" w:color="auto"/>
                                <w:right w:val="none" w:sz="0" w:space="0" w:color="auto"/>
                              </w:divBdr>
                              <w:divsChild>
                                <w:div w:id="1340154523">
                                  <w:marLeft w:val="0"/>
                                  <w:marRight w:val="0"/>
                                  <w:marTop w:val="0"/>
                                  <w:marBottom w:val="0"/>
                                  <w:divBdr>
                                    <w:top w:val="none" w:sz="0" w:space="0" w:color="auto"/>
                                    <w:left w:val="none" w:sz="0" w:space="0" w:color="auto"/>
                                    <w:bottom w:val="none" w:sz="0" w:space="0" w:color="auto"/>
                                    <w:right w:val="none" w:sz="0" w:space="0" w:color="auto"/>
                                  </w:divBdr>
                                  <w:divsChild>
                                    <w:div w:id="1814761201">
                                      <w:marLeft w:val="0"/>
                                      <w:marRight w:val="0"/>
                                      <w:marTop w:val="0"/>
                                      <w:marBottom w:val="0"/>
                                      <w:divBdr>
                                        <w:top w:val="none" w:sz="0" w:space="0" w:color="auto"/>
                                        <w:left w:val="none" w:sz="0" w:space="0" w:color="auto"/>
                                        <w:bottom w:val="none" w:sz="0" w:space="0" w:color="auto"/>
                                        <w:right w:val="none" w:sz="0" w:space="0" w:color="auto"/>
                                      </w:divBdr>
                                      <w:divsChild>
                                        <w:div w:id="2060397083">
                                          <w:marLeft w:val="0"/>
                                          <w:marRight w:val="0"/>
                                          <w:marTop w:val="0"/>
                                          <w:marBottom w:val="0"/>
                                          <w:divBdr>
                                            <w:top w:val="none" w:sz="0" w:space="0" w:color="auto"/>
                                            <w:left w:val="none" w:sz="0" w:space="0" w:color="auto"/>
                                            <w:bottom w:val="none" w:sz="0" w:space="0" w:color="auto"/>
                                            <w:right w:val="none" w:sz="0" w:space="0" w:color="auto"/>
                                          </w:divBdr>
                                          <w:divsChild>
                                            <w:div w:id="429470029">
                                              <w:marLeft w:val="0"/>
                                              <w:marRight w:val="0"/>
                                              <w:marTop w:val="0"/>
                                              <w:marBottom w:val="0"/>
                                              <w:divBdr>
                                                <w:top w:val="none" w:sz="0" w:space="0" w:color="auto"/>
                                                <w:left w:val="none" w:sz="0" w:space="0" w:color="auto"/>
                                                <w:bottom w:val="none" w:sz="0" w:space="0" w:color="auto"/>
                                                <w:right w:val="none" w:sz="0" w:space="0" w:color="auto"/>
                                              </w:divBdr>
                                              <w:divsChild>
                                                <w:div w:id="43367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9671">
                                                  <w:marLeft w:val="0"/>
                                                  <w:marRight w:val="0"/>
                                                  <w:marTop w:val="0"/>
                                                  <w:marBottom w:val="0"/>
                                                  <w:divBdr>
                                                    <w:top w:val="none" w:sz="0" w:space="0" w:color="auto"/>
                                                    <w:left w:val="none" w:sz="0" w:space="0" w:color="auto"/>
                                                    <w:bottom w:val="none" w:sz="0" w:space="0" w:color="auto"/>
                                                    <w:right w:val="none" w:sz="0" w:space="0" w:color="auto"/>
                                                  </w:divBdr>
                                                  <w:divsChild>
                                                    <w:div w:id="663974803">
                                                      <w:marLeft w:val="0"/>
                                                      <w:marRight w:val="0"/>
                                                      <w:marTop w:val="0"/>
                                                      <w:marBottom w:val="0"/>
                                                      <w:divBdr>
                                                        <w:top w:val="none" w:sz="0" w:space="0" w:color="auto"/>
                                                        <w:left w:val="none" w:sz="0" w:space="0" w:color="auto"/>
                                                        <w:bottom w:val="none" w:sz="0" w:space="0" w:color="auto"/>
                                                        <w:right w:val="none" w:sz="0" w:space="0" w:color="auto"/>
                                                      </w:divBdr>
                                                    </w:div>
                                                  </w:divsChild>
                                                </w:div>
                                                <w:div w:id="2032610264">
                                                  <w:marLeft w:val="0"/>
                                                  <w:marRight w:val="0"/>
                                                  <w:marTop w:val="0"/>
                                                  <w:marBottom w:val="0"/>
                                                  <w:divBdr>
                                                    <w:top w:val="none" w:sz="0" w:space="0" w:color="auto"/>
                                                    <w:left w:val="none" w:sz="0" w:space="0" w:color="auto"/>
                                                    <w:bottom w:val="none" w:sz="0" w:space="0" w:color="auto"/>
                                                    <w:right w:val="none" w:sz="0" w:space="0" w:color="auto"/>
                                                  </w:divBdr>
                                                  <w:divsChild>
                                                    <w:div w:id="620378719">
                                                      <w:marLeft w:val="0"/>
                                                      <w:marRight w:val="0"/>
                                                      <w:marTop w:val="0"/>
                                                      <w:marBottom w:val="0"/>
                                                      <w:divBdr>
                                                        <w:top w:val="none" w:sz="0" w:space="0" w:color="auto"/>
                                                        <w:left w:val="none" w:sz="0" w:space="0" w:color="auto"/>
                                                        <w:bottom w:val="none" w:sz="0" w:space="0" w:color="auto"/>
                                                        <w:right w:val="none" w:sz="0" w:space="0" w:color="auto"/>
                                                      </w:divBdr>
                                                    </w:div>
                                                  </w:divsChild>
                                                </w:div>
                                                <w:div w:id="799610998">
                                                  <w:marLeft w:val="0"/>
                                                  <w:marRight w:val="0"/>
                                                  <w:marTop w:val="0"/>
                                                  <w:marBottom w:val="0"/>
                                                  <w:divBdr>
                                                    <w:top w:val="none" w:sz="0" w:space="0" w:color="auto"/>
                                                    <w:left w:val="none" w:sz="0" w:space="0" w:color="auto"/>
                                                    <w:bottom w:val="none" w:sz="0" w:space="0" w:color="auto"/>
                                                    <w:right w:val="none" w:sz="0" w:space="0" w:color="auto"/>
                                                  </w:divBdr>
                                                  <w:divsChild>
                                                    <w:div w:id="2033453965">
                                                      <w:marLeft w:val="0"/>
                                                      <w:marRight w:val="0"/>
                                                      <w:marTop w:val="0"/>
                                                      <w:marBottom w:val="0"/>
                                                      <w:divBdr>
                                                        <w:top w:val="none" w:sz="0" w:space="0" w:color="auto"/>
                                                        <w:left w:val="none" w:sz="0" w:space="0" w:color="auto"/>
                                                        <w:bottom w:val="none" w:sz="0" w:space="0" w:color="auto"/>
                                                        <w:right w:val="none" w:sz="0" w:space="0" w:color="auto"/>
                                                      </w:divBdr>
                                                    </w:div>
                                                  </w:divsChild>
                                                </w:div>
                                                <w:div w:id="452097681">
                                                  <w:marLeft w:val="0"/>
                                                  <w:marRight w:val="0"/>
                                                  <w:marTop w:val="0"/>
                                                  <w:marBottom w:val="0"/>
                                                  <w:divBdr>
                                                    <w:top w:val="none" w:sz="0" w:space="0" w:color="auto"/>
                                                    <w:left w:val="none" w:sz="0" w:space="0" w:color="auto"/>
                                                    <w:bottom w:val="none" w:sz="0" w:space="0" w:color="auto"/>
                                                    <w:right w:val="none" w:sz="0" w:space="0" w:color="auto"/>
                                                  </w:divBdr>
                                                  <w:divsChild>
                                                    <w:div w:id="1610771321">
                                                      <w:marLeft w:val="0"/>
                                                      <w:marRight w:val="0"/>
                                                      <w:marTop w:val="0"/>
                                                      <w:marBottom w:val="0"/>
                                                      <w:divBdr>
                                                        <w:top w:val="none" w:sz="0" w:space="0" w:color="auto"/>
                                                        <w:left w:val="none" w:sz="0" w:space="0" w:color="auto"/>
                                                        <w:bottom w:val="none" w:sz="0" w:space="0" w:color="auto"/>
                                                        <w:right w:val="none" w:sz="0" w:space="0" w:color="auto"/>
                                                      </w:divBdr>
                                                    </w:div>
                                                  </w:divsChild>
                                                </w:div>
                                                <w:div w:id="1603100264">
                                                  <w:marLeft w:val="0"/>
                                                  <w:marRight w:val="0"/>
                                                  <w:marTop w:val="0"/>
                                                  <w:marBottom w:val="0"/>
                                                  <w:divBdr>
                                                    <w:top w:val="none" w:sz="0" w:space="0" w:color="auto"/>
                                                    <w:left w:val="none" w:sz="0" w:space="0" w:color="auto"/>
                                                    <w:bottom w:val="none" w:sz="0" w:space="0" w:color="auto"/>
                                                    <w:right w:val="none" w:sz="0" w:space="0" w:color="auto"/>
                                                  </w:divBdr>
                                                  <w:divsChild>
                                                    <w:div w:id="1200781450">
                                                      <w:marLeft w:val="0"/>
                                                      <w:marRight w:val="0"/>
                                                      <w:marTop w:val="0"/>
                                                      <w:marBottom w:val="0"/>
                                                      <w:divBdr>
                                                        <w:top w:val="none" w:sz="0" w:space="0" w:color="auto"/>
                                                        <w:left w:val="none" w:sz="0" w:space="0" w:color="auto"/>
                                                        <w:bottom w:val="none" w:sz="0" w:space="0" w:color="auto"/>
                                                        <w:right w:val="none" w:sz="0" w:space="0" w:color="auto"/>
                                                      </w:divBdr>
                                                    </w:div>
                                                  </w:divsChild>
                                                </w:div>
                                                <w:div w:id="1341078414">
                                                  <w:marLeft w:val="0"/>
                                                  <w:marRight w:val="0"/>
                                                  <w:marTop w:val="0"/>
                                                  <w:marBottom w:val="0"/>
                                                  <w:divBdr>
                                                    <w:top w:val="none" w:sz="0" w:space="0" w:color="auto"/>
                                                    <w:left w:val="none" w:sz="0" w:space="0" w:color="auto"/>
                                                    <w:bottom w:val="none" w:sz="0" w:space="0" w:color="auto"/>
                                                    <w:right w:val="none" w:sz="0" w:space="0" w:color="auto"/>
                                                  </w:divBdr>
                                                  <w:divsChild>
                                                    <w:div w:id="133025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951843">
                          <w:marLeft w:val="0"/>
                          <w:marRight w:val="0"/>
                          <w:marTop w:val="0"/>
                          <w:marBottom w:val="0"/>
                          <w:divBdr>
                            <w:top w:val="none" w:sz="0" w:space="0" w:color="auto"/>
                            <w:left w:val="none" w:sz="0" w:space="0" w:color="auto"/>
                            <w:bottom w:val="none" w:sz="0" w:space="0" w:color="auto"/>
                            <w:right w:val="none" w:sz="0" w:space="0" w:color="auto"/>
                          </w:divBdr>
                          <w:divsChild>
                            <w:div w:id="27026999">
                              <w:marLeft w:val="0"/>
                              <w:marRight w:val="0"/>
                              <w:marTop w:val="0"/>
                              <w:marBottom w:val="0"/>
                              <w:divBdr>
                                <w:top w:val="none" w:sz="0" w:space="0" w:color="auto"/>
                                <w:left w:val="none" w:sz="0" w:space="0" w:color="auto"/>
                                <w:bottom w:val="none" w:sz="0" w:space="0" w:color="auto"/>
                                <w:right w:val="none" w:sz="0" w:space="0" w:color="auto"/>
                              </w:divBdr>
                              <w:divsChild>
                                <w:div w:id="1181895201">
                                  <w:marLeft w:val="0"/>
                                  <w:marRight w:val="0"/>
                                  <w:marTop w:val="0"/>
                                  <w:marBottom w:val="0"/>
                                  <w:divBdr>
                                    <w:top w:val="none" w:sz="0" w:space="0" w:color="auto"/>
                                    <w:left w:val="none" w:sz="0" w:space="0" w:color="auto"/>
                                    <w:bottom w:val="none" w:sz="0" w:space="0" w:color="auto"/>
                                    <w:right w:val="none" w:sz="0" w:space="0" w:color="auto"/>
                                  </w:divBdr>
                                  <w:divsChild>
                                    <w:div w:id="1919250515">
                                      <w:marLeft w:val="0"/>
                                      <w:marRight w:val="0"/>
                                      <w:marTop w:val="0"/>
                                      <w:marBottom w:val="0"/>
                                      <w:divBdr>
                                        <w:top w:val="none" w:sz="0" w:space="0" w:color="auto"/>
                                        <w:left w:val="none" w:sz="0" w:space="0" w:color="auto"/>
                                        <w:bottom w:val="none" w:sz="0" w:space="0" w:color="auto"/>
                                        <w:right w:val="none" w:sz="0" w:space="0" w:color="auto"/>
                                      </w:divBdr>
                                      <w:divsChild>
                                        <w:div w:id="1061101656">
                                          <w:marLeft w:val="0"/>
                                          <w:marRight w:val="0"/>
                                          <w:marTop w:val="0"/>
                                          <w:marBottom w:val="0"/>
                                          <w:divBdr>
                                            <w:top w:val="none" w:sz="0" w:space="0" w:color="auto"/>
                                            <w:left w:val="none" w:sz="0" w:space="0" w:color="auto"/>
                                            <w:bottom w:val="none" w:sz="0" w:space="0" w:color="auto"/>
                                            <w:right w:val="none" w:sz="0" w:space="0" w:color="auto"/>
                                          </w:divBdr>
                                          <w:divsChild>
                                            <w:div w:id="2061397385">
                                              <w:marLeft w:val="0"/>
                                              <w:marRight w:val="0"/>
                                              <w:marTop w:val="0"/>
                                              <w:marBottom w:val="0"/>
                                              <w:divBdr>
                                                <w:top w:val="none" w:sz="0" w:space="0" w:color="auto"/>
                                                <w:left w:val="none" w:sz="0" w:space="0" w:color="auto"/>
                                                <w:bottom w:val="none" w:sz="0" w:space="0" w:color="auto"/>
                                                <w:right w:val="none" w:sz="0" w:space="0" w:color="auto"/>
                                              </w:divBdr>
                                              <w:divsChild>
                                                <w:div w:id="58839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177226">
                          <w:marLeft w:val="0"/>
                          <w:marRight w:val="0"/>
                          <w:marTop w:val="0"/>
                          <w:marBottom w:val="0"/>
                          <w:divBdr>
                            <w:top w:val="none" w:sz="0" w:space="0" w:color="auto"/>
                            <w:left w:val="none" w:sz="0" w:space="0" w:color="auto"/>
                            <w:bottom w:val="none" w:sz="0" w:space="0" w:color="auto"/>
                            <w:right w:val="none" w:sz="0" w:space="0" w:color="auto"/>
                          </w:divBdr>
                          <w:divsChild>
                            <w:div w:id="1808813338">
                              <w:marLeft w:val="0"/>
                              <w:marRight w:val="0"/>
                              <w:marTop w:val="0"/>
                              <w:marBottom w:val="0"/>
                              <w:divBdr>
                                <w:top w:val="none" w:sz="0" w:space="0" w:color="auto"/>
                                <w:left w:val="none" w:sz="0" w:space="0" w:color="auto"/>
                                <w:bottom w:val="none" w:sz="0" w:space="0" w:color="auto"/>
                                <w:right w:val="none" w:sz="0" w:space="0" w:color="auto"/>
                              </w:divBdr>
                              <w:divsChild>
                                <w:div w:id="263417453">
                                  <w:marLeft w:val="0"/>
                                  <w:marRight w:val="0"/>
                                  <w:marTop w:val="0"/>
                                  <w:marBottom w:val="0"/>
                                  <w:divBdr>
                                    <w:top w:val="none" w:sz="0" w:space="0" w:color="auto"/>
                                    <w:left w:val="none" w:sz="0" w:space="0" w:color="auto"/>
                                    <w:bottom w:val="none" w:sz="0" w:space="0" w:color="auto"/>
                                    <w:right w:val="none" w:sz="0" w:space="0" w:color="auto"/>
                                  </w:divBdr>
                                  <w:divsChild>
                                    <w:div w:id="1742022979">
                                      <w:marLeft w:val="0"/>
                                      <w:marRight w:val="0"/>
                                      <w:marTop w:val="0"/>
                                      <w:marBottom w:val="0"/>
                                      <w:divBdr>
                                        <w:top w:val="none" w:sz="0" w:space="0" w:color="auto"/>
                                        <w:left w:val="none" w:sz="0" w:space="0" w:color="auto"/>
                                        <w:bottom w:val="none" w:sz="0" w:space="0" w:color="auto"/>
                                        <w:right w:val="none" w:sz="0" w:space="0" w:color="auto"/>
                                      </w:divBdr>
                                      <w:divsChild>
                                        <w:div w:id="447434403">
                                          <w:marLeft w:val="0"/>
                                          <w:marRight w:val="0"/>
                                          <w:marTop w:val="0"/>
                                          <w:marBottom w:val="0"/>
                                          <w:divBdr>
                                            <w:top w:val="none" w:sz="0" w:space="0" w:color="auto"/>
                                            <w:left w:val="none" w:sz="0" w:space="0" w:color="auto"/>
                                            <w:bottom w:val="none" w:sz="0" w:space="0" w:color="auto"/>
                                            <w:right w:val="none" w:sz="0" w:space="0" w:color="auto"/>
                                          </w:divBdr>
                                          <w:divsChild>
                                            <w:div w:id="996302872">
                                              <w:marLeft w:val="0"/>
                                              <w:marRight w:val="0"/>
                                              <w:marTop w:val="0"/>
                                              <w:marBottom w:val="0"/>
                                              <w:divBdr>
                                                <w:top w:val="none" w:sz="0" w:space="0" w:color="auto"/>
                                                <w:left w:val="none" w:sz="0" w:space="0" w:color="auto"/>
                                                <w:bottom w:val="none" w:sz="0" w:space="0" w:color="auto"/>
                                                <w:right w:val="none" w:sz="0" w:space="0" w:color="auto"/>
                                              </w:divBdr>
                                              <w:divsChild>
                                                <w:div w:id="1341547226">
                                                  <w:marLeft w:val="0"/>
                                                  <w:marRight w:val="0"/>
                                                  <w:marTop w:val="0"/>
                                                  <w:marBottom w:val="0"/>
                                                  <w:divBdr>
                                                    <w:top w:val="none" w:sz="0" w:space="0" w:color="auto"/>
                                                    <w:left w:val="none" w:sz="0" w:space="0" w:color="auto"/>
                                                    <w:bottom w:val="none" w:sz="0" w:space="0" w:color="auto"/>
                                                    <w:right w:val="none" w:sz="0" w:space="0" w:color="auto"/>
                                                  </w:divBdr>
                                                  <w:divsChild>
                                                    <w:div w:id="942688800">
                                                      <w:marLeft w:val="0"/>
                                                      <w:marRight w:val="0"/>
                                                      <w:marTop w:val="0"/>
                                                      <w:marBottom w:val="0"/>
                                                      <w:divBdr>
                                                        <w:top w:val="none" w:sz="0" w:space="0" w:color="auto"/>
                                                        <w:left w:val="none" w:sz="0" w:space="0" w:color="auto"/>
                                                        <w:bottom w:val="none" w:sz="0" w:space="0" w:color="auto"/>
                                                        <w:right w:val="none" w:sz="0" w:space="0" w:color="auto"/>
                                                      </w:divBdr>
                                                    </w:div>
                                                  </w:divsChild>
                                                </w:div>
                                                <w:div w:id="68891418">
                                                  <w:marLeft w:val="0"/>
                                                  <w:marRight w:val="0"/>
                                                  <w:marTop w:val="0"/>
                                                  <w:marBottom w:val="0"/>
                                                  <w:divBdr>
                                                    <w:top w:val="none" w:sz="0" w:space="0" w:color="auto"/>
                                                    <w:left w:val="none" w:sz="0" w:space="0" w:color="auto"/>
                                                    <w:bottom w:val="none" w:sz="0" w:space="0" w:color="auto"/>
                                                    <w:right w:val="none" w:sz="0" w:space="0" w:color="auto"/>
                                                  </w:divBdr>
                                                  <w:divsChild>
                                                    <w:div w:id="432625910">
                                                      <w:marLeft w:val="0"/>
                                                      <w:marRight w:val="0"/>
                                                      <w:marTop w:val="0"/>
                                                      <w:marBottom w:val="0"/>
                                                      <w:divBdr>
                                                        <w:top w:val="none" w:sz="0" w:space="0" w:color="auto"/>
                                                        <w:left w:val="none" w:sz="0" w:space="0" w:color="auto"/>
                                                        <w:bottom w:val="none" w:sz="0" w:space="0" w:color="auto"/>
                                                        <w:right w:val="none" w:sz="0" w:space="0" w:color="auto"/>
                                                      </w:divBdr>
                                                    </w:div>
                                                  </w:divsChild>
                                                </w:div>
                                                <w:div w:id="370228896">
                                                  <w:marLeft w:val="0"/>
                                                  <w:marRight w:val="0"/>
                                                  <w:marTop w:val="0"/>
                                                  <w:marBottom w:val="0"/>
                                                  <w:divBdr>
                                                    <w:top w:val="none" w:sz="0" w:space="0" w:color="auto"/>
                                                    <w:left w:val="none" w:sz="0" w:space="0" w:color="auto"/>
                                                    <w:bottom w:val="none" w:sz="0" w:space="0" w:color="auto"/>
                                                    <w:right w:val="none" w:sz="0" w:space="0" w:color="auto"/>
                                                  </w:divBdr>
                                                  <w:divsChild>
                                                    <w:div w:id="97338723">
                                                      <w:marLeft w:val="0"/>
                                                      <w:marRight w:val="0"/>
                                                      <w:marTop w:val="0"/>
                                                      <w:marBottom w:val="0"/>
                                                      <w:divBdr>
                                                        <w:top w:val="none" w:sz="0" w:space="0" w:color="auto"/>
                                                        <w:left w:val="none" w:sz="0" w:space="0" w:color="auto"/>
                                                        <w:bottom w:val="none" w:sz="0" w:space="0" w:color="auto"/>
                                                        <w:right w:val="none" w:sz="0" w:space="0" w:color="auto"/>
                                                      </w:divBdr>
                                                    </w:div>
                                                  </w:divsChild>
                                                </w:div>
                                                <w:div w:id="366637768">
                                                  <w:marLeft w:val="0"/>
                                                  <w:marRight w:val="0"/>
                                                  <w:marTop w:val="0"/>
                                                  <w:marBottom w:val="0"/>
                                                  <w:divBdr>
                                                    <w:top w:val="none" w:sz="0" w:space="0" w:color="auto"/>
                                                    <w:left w:val="none" w:sz="0" w:space="0" w:color="auto"/>
                                                    <w:bottom w:val="none" w:sz="0" w:space="0" w:color="auto"/>
                                                    <w:right w:val="none" w:sz="0" w:space="0" w:color="auto"/>
                                                  </w:divBdr>
                                                  <w:divsChild>
                                                    <w:div w:id="218637565">
                                                      <w:marLeft w:val="0"/>
                                                      <w:marRight w:val="0"/>
                                                      <w:marTop w:val="0"/>
                                                      <w:marBottom w:val="0"/>
                                                      <w:divBdr>
                                                        <w:top w:val="none" w:sz="0" w:space="0" w:color="auto"/>
                                                        <w:left w:val="none" w:sz="0" w:space="0" w:color="auto"/>
                                                        <w:bottom w:val="none" w:sz="0" w:space="0" w:color="auto"/>
                                                        <w:right w:val="none" w:sz="0" w:space="0" w:color="auto"/>
                                                      </w:divBdr>
                                                    </w:div>
                                                  </w:divsChild>
                                                </w:div>
                                                <w:div w:id="79522129">
                                                  <w:marLeft w:val="0"/>
                                                  <w:marRight w:val="0"/>
                                                  <w:marTop w:val="0"/>
                                                  <w:marBottom w:val="0"/>
                                                  <w:divBdr>
                                                    <w:top w:val="none" w:sz="0" w:space="0" w:color="auto"/>
                                                    <w:left w:val="none" w:sz="0" w:space="0" w:color="auto"/>
                                                    <w:bottom w:val="none" w:sz="0" w:space="0" w:color="auto"/>
                                                    <w:right w:val="none" w:sz="0" w:space="0" w:color="auto"/>
                                                  </w:divBdr>
                                                  <w:divsChild>
                                                    <w:div w:id="1595239665">
                                                      <w:marLeft w:val="0"/>
                                                      <w:marRight w:val="0"/>
                                                      <w:marTop w:val="0"/>
                                                      <w:marBottom w:val="0"/>
                                                      <w:divBdr>
                                                        <w:top w:val="none" w:sz="0" w:space="0" w:color="auto"/>
                                                        <w:left w:val="none" w:sz="0" w:space="0" w:color="auto"/>
                                                        <w:bottom w:val="none" w:sz="0" w:space="0" w:color="auto"/>
                                                        <w:right w:val="none" w:sz="0" w:space="0" w:color="auto"/>
                                                      </w:divBdr>
                                                    </w:div>
                                                  </w:divsChild>
                                                </w:div>
                                                <w:div w:id="13775637">
                                                  <w:marLeft w:val="0"/>
                                                  <w:marRight w:val="0"/>
                                                  <w:marTop w:val="0"/>
                                                  <w:marBottom w:val="0"/>
                                                  <w:divBdr>
                                                    <w:top w:val="none" w:sz="0" w:space="0" w:color="auto"/>
                                                    <w:left w:val="none" w:sz="0" w:space="0" w:color="auto"/>
                                                    <w:bottom w:val="none" w:sz="0" w:space="0" w:color="auto"/>
                                                    <w:right w:val="none" w:sz="0" w:space="0" w:color="auto"/>
                                                  </w:divBdr>
                                                  <w:divsChild>
                                                    <w:div w:id="1016887424">
                                                      <w:marLeft w:val="0"/>
                                                      <w:marRight w:val="0"/>
                                                      <w:marTop w:val="0"/>
                                                      <w:marBottom w:val="0"/>
                                                      <w:divBdr>
                                                        <w:top w:val="none" w:sz="0" w:space="0" w:color="auto"/>
                                                        <w:left w:val="none" w:sz="0" w:space="0" w:color="auto"/>
                                                        <w:bottom w:val="none" w:sz="0" w:space="0" w:color="auto"/>
                                                        <w:right w:val="none" w:sz="0" w:space="0" w:color="auto"/>
                                                      </w:divBdr>
                                                    </w:div>
                                                  </w:divsChild>
                                                </w:div>
                                                <w:div w:id="1530101748">
                                                  <w:marLeft w:val="0"/>
                                                  <w:marRight w:val="0"/>
                                                  <w:marTop w:val="0"/>
                                                  <w:marBottom w:val="0"/>
                                                  <w:divBdr>
                                                    <w:top w:val="none" w:sz="0" w:space="0" w:color="auto"/>
                                                    <w:left w:val="none" w:sz="0" w:space="0" w:color="auto"/>
                                                    <w:bottom w:val="none" w:sz="0" w:space="0" w:color="auto"/>
                                                    <w:right w:val="none" w:sz="0" w:space="0" w:color="auto"/>
                                                  </w:divBdr>
                                                  <w:divsChild>
                                                    <w:div w:id="979305565">
                                                      <w:marLeft w:val="0"/>
                                                      <w:marRight w:val="0"/>
                                                      <w:marTop w:val="0"/>
                                                      <w:marBottom w:val="0"/>
                                                      <w:divBdr>
                                                        <w:top w:val="none" w:sz="0" w:space="0" w:color="auto"/>
                                                        <w:left w:val="none" w:sz="0" w:space="0" w:color="auto"/>
                                                        <w:bottom w:val="none" w:sz="0" w:space="0" w:color="auto"/>
                                                        <w:right w:val="none" w:sz="0" w:space="0" w:color="auto"/>
                                                      </w:divBdr>
                                                    </w:div>
                                                  </w:divsChild>
                                                </w:div>
                                                <w:div w:id="1711605734">
                                                  <w:marLeft w:val="0"/>
                                                  <w:marRight w:val="0"/>
                                                  <w:marTop w:val="0"/>
                                                  <w:marBottom w:val="0"/>
                                                  <w:divBdr>
                                                    <w:top w:val="none" w:sz="0" w:space="0" w:color="auto"/>
                                                    <w:left w:val="none" w:sz="0" w:space="0" w:color="auto"/>
                                                    <w:bottom w:val="none" w:sz="0" w:space="0" w:color="auto"/>
                                                    <w:right w:val="none" w:sz="0" w:space="0" w:color="auto"/>
                                                  </w:divBdr>
                                                  <w:divsChild>
                                                    <w:div w:id="329721204">
                                                      <w:marLeft w:val="0"/>
                                                      <w:marRight w:val="0"/>
                                                      <w:marTop w:val="0"/>
                                                      <w:marBottom w:val="0"/>
                                                      <w:divBdr>
                                                        <w:top w:val="none" w:sz="0" w:space="0" w:color="auto"/>
                                                        <w:left w:val="none" w:sz="0" w:space="0" w:color="auto"/>
                                                        <w:bottom w:val="none" w:sz="0" w:space="0" w:color="auto"/>
                                                        <w:right w:val="none" w:sz="0" w:space="0" w:color="auto"/>
                                                      </w:divBdr>
                                                    </w:div>
                                                  </w:divsChild>
                                                </w:div>
                                                <w:div w:id="2030837267">
                                                  <w:marLeft w:val="0"/>
                                                  <w:marRight w:val="0"/>
                                                  <w:marTop w:val="0"/>
                                                  <w:marBottom w:val="0"/>
                                                  <w:divBdr>
                                                    <w:top w:val="none" w:sz="0" w:space="0" w:color="auto"/>
                                                    <w:left w:val="none" w:sz="0" w:space="0" w:color="auto"/>
                                                    <w:bottom w:val="none" w:sz="0" w:space="0" w:color="auto"/>
                                                    <w:right w:val="none" w:sz="0" w:space="0" w:color="auto"/>
                                                  </w:divBdr>
                                                  <w:divsChild>
                                                    <w:div w:id="800927483">
                                                      <w:marLeft w:val="0"/>
                                                      <w:marRight w:val="0"/>
                                                      <w:marTop w:val="0"/>
                                                      <w:marBottom w:val="0"/>
                                                      <w:divBdr>
                                                        <w:top w:val="none" w:sz="0" w:space="0" w:color="auto"/>
                                                        <w:left w:val="none" w:sz="0" w:space="0" w:color="auto"/>
                                                        <w:bottom w:val="none" w:sz="0" w:space="0" w:color="auto"/>
                                                        <w:right w:val="none" w:sz="0" w:space="0" w:color="auto"/>
                                                      </w:divBdr>
                                                    </w:div>
                                                  </w:divsChild>
                                                </w:div>
                                                <w:div w:id="1504081725">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368317">
                          <w:marLeft w:val="0"/>
                          <w:marRight w:val="0"/>
                          <w:marTop w:val="0"/>
                          <w:marBottom w:val="0"/>
                          <w:divBdr>
                            <w:top w:val="none" w:sz="0" w:space="0" w:color="auto"/>
                            <w:left w:val="none" w:sz="0" w:space="0" w:color="auto"/>
                            <w:bottom w:val="none" w:sz="0" w:space="0" w:color="auto"/>
                            <w:right w:val="none" w:sz="0" w:space="0" w:color="auto"/>
                          </w:divBdr>
                          <w:divsChild>
                            <w:div w:id="356778055">
                              <w:marLeft w:val="0"/>
                              <w:marRight w:val="0"/>
                              <w:marTop w:val="0"/>
                              <w:marBottom w:val="0"/>
                              <w:divBdr>
                                <w:top w:val="none" w:sz="0" w:space="0" w:color="auto"/>
                                <w:left w:val="none" w:sz="0" w:space="0" w:color="auto"/>
                                <w:bottom w:val="none" w:sz="0" w:space="0" w:color="auto"/>
                                <w:right w:val="none" w:sz="0" w:space="0" w:color="auto"/>
                              </w:divBdr>
                              <w:divsChild>
                                <w:div w:id="1582908371">
                                  <w:marLeft w:val="0"/>
                                  <w:marRight w:val="0"/>
                                  <w:marTop w:val="0"/>
                                  <w:marBottom w:val="0"/>
                                  <w:divBdr>
                                    <w:top w:val="none" w:sz="0" w:space="0" w:color="auto"/>
                                    <w:left w:val="none" w:sz="0" w:space="0" w:color="auto"/>
                                    <w:bottom w:val="none" w:sz="0" w:space="0" w:color="auto"/>
                                    <w:right w:val="none" w:sz="0" w:space="0" w:color="auto"/>
                                  </w:divBdr>
                                  <w:divsChild>
                                    <w:div w:id="1477062795">
                                      <w:marLeft w:val="0"/>
                                      <w:marRight w:val="0"/>
                                      <w:marTop w:val="0"/>
                                      <w:marBottom w:val="0"/>
                                      <w:divBdr>
                                        <w:top w:val="none" w:sz="0" w:space="0" w:color="auto"/>
                                        <w:left w:val="none" w:sz="0" w:space="0" w:color="auto"/>
                                        <w:bottom w:val="none" w:sz="0" w:space="0" w:color="auto"/>
                                        <w:right w:val="none" w:sz="0" w:space="0" w:color="auto"/>
                                      </w:divBdr>
                                      <w:divsChild>
                                        <w:div w:id="311567662">
                                          <w:marLeft w:val="0"/>
                                          <w:marRight w:val="0"/>
                                          <w:marTop w:val="0"/>
                                          <w:marBottom w:val="0"/>
                                          <w:divBdr>
                                            <w:top w:val="none" w:sz="0" w:space="0" w:color="auto"/>
                                            <w:left w:val="none" w:sz="0" w:space="0" w:color="auto"/>
                                            <w:bottom w:val="none" w:sz="0" w:space="0" w:color="auto"/>
                                            <w:right w:val="none" w:sz="0" w:space="0" w:color="auto"/>
                                          </w:divBdr>
                                          <w:divsChild>
                                            <w:div w:id="1462386049">
                                              <w:marLeft w:val="0"/>
                                              <w:marRight w:val="0"/>
                                              <w:marTop w:val="0"/>
                                              <w:marBottom w:val="0"/>
                                              <w:divBdr>
                                                <w:top w:val="none" w:sz="0" w:space="0" w:color="auto"/>
                                                <w:left w:val="none" w:sz="0" w:space="0" w:color="auto"/>
                                                <w:bottom w:val="none" w:sz="0" w:space="0" w:color="auto"/>
                                                <w:right w:val="none" w:sz="0" w:space="0" w:color="auto"/>
                                              </w:divBdr>
                                              <w:divsChild>
                                                <w:div w:id="3238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806635">
                          <w:marLeft w:val="0"/>
                          <w:marRight w:val="0"/>
                          <w:marTop w:val="0"/>
                          <w:marBottom w:val="0"/>
                          <w:divBdr>
                            <w:top w:val="none" w:sz="0" w:space="0" w:color="auto"/>
                            <w:left w:val="none" w:sz="0" w:space="0" w:color="auto"/>
                            <w:bottom w:val="none" w:sz="0" w:space="0" w:color="auto"/>
                            <w:right w:val="none" w:sz="0" w:space="0" w:color="auto"/>
                          </w:divBdr>
                          <w:divsChild>
                            <w:div w:id="1599949415">
                              <w:marLeft w:val="0"/>
                              <w:marRight w:val="0"/>
                              <w:marTop w:val="0"/>
                              <w:marBottom w:val="0"/>
                              <w:divBdr>
                                <w:top w:val="none" w:sz="0" w:space="0" w:color="auto"/>
                                <w:left w:val="none" w:sz="0" w:space="0" w:color="auto"/>
                                <w:bottom w:val="none" w:sz="0" w:space="0" w:color="auto"/>
                                <w:right w:val="none" w:sz="0" w:space="0" w:color="auto"/>
                              </w:divBdr>
                              <w:divsChild>
                                <w:div w:id="1789274541">
                                  <w:marLeft w:val="0"/>
                                  <w:marRight w:val="0"/>
                                  <w:marTop w:val="0"/>
                                  <w:marBottom w:val="0"/>
                                  <w:divBdr>
                                    <w:top w:val="none" w:sz="0" w:space="0" w:color="auto"/>
                                    <w:left w:val="none" w:sz="0" w:space="0" w:color="auto"/>
                                    <w:bottom w:val="none" w:sz="0" w:space="0" w:color="auto"/>
                                    <w:right w:val="none" w:sz="0" w:space="0" w:color="auto"/>
                                  </w:divBdr>
                                  <w:divsChild>
                                    <w:div w:id="1040403704">
                                      <w:marLeft w:val="0"/>
                                      <w:marRight w:val="0"/>
                                      <w:marTop w:val="0"/>
                                      <w:marBottom w:val="0"/>
                                      <w:divBdr>
                                        <w:top w:val="none" w:sz="0" w:space="0" w:color="auto"/>
                                        <w:left w:val="none" w:sz="0" w:space="0" w:color="auto"/>
                                        <w:bottom w:val="none" w:sz="0" w:space="0" w:color="auto"/>
                                        <w:right w:val="none" w:sz="0" w:space="0" w:color="auto"/>
                                      </w:divBdr>
                                      <w:divsChild>
                                        <w:div w:id="1788039502">
                                          <w:marLeft w:val="0"/>
                                          <w:marRight w:val="0"/>
                                          <w:marTop w:val="0"/>
                                          <w:marBottom w:val="0"/>
                                          <w:divBdr>
                                            <w:top w:val="none" w:sz="0" w:space="0" w:color="auto"/>
                                            <w:left w:val="none" w:sz="0" w:space="0" w:color="auto"/>
                                            <w:bottom w:val="none" w:sz="0" w:space="0" w:color="auto"/>
                                            <w:right w:val="none" w:sz="0" w:space="0" w:color="auto"/>
                                          </w:divBdr>
                                          <w:divsChild>
                                            <w:div w:id="1063681386">
                                              <w:marLeft w:val="0"/>
                                              <w:marRight w:val="0"/>
                                              <w:marTop w:val="0"/>
                                              <w:marBottom w:val="0"/>
                                              <w:divBdr>
                                                <w:top w:val="none" w:sz="0" w:space="0" w:color="auto"/>
                                                <w:left w:val="none" w:sz="0" w:space="0" w:color="auto"/>
                                                <w:bottom w:val="none" w:sz="0" w:space="0" w:color="auto"/>
                                                <w:right w:val="none" w:sz="0" w:space="0" w:color="auto"/>
                                              </w:divBdr>
                                              <w:divsChild>
                                                <w:div w:id="1893225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095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379332">
                                                  <w:marLeft w:val="0"/>
                                                  <w:marRight w:val="0"/>
                                                  <w:marTop w:val="0"/>
                                                  <w:marBottom w:val="0"/>
                                                  <w:divBdr>
                                                    <w:top w:val="none" w:sz="0" w:space="0" w:color="auto"/>
                                                    <w:left w:val="none" w:sz="0" w:space="0" w:color="auto"/>
                                                    <w:bottom w:val="none" w:sz="0" w:space="0" w:color="auto"/>
                                                    <w:right w:val="none" w:sz="0" w:space="0" w:color="auto"/>
                                                  </w:divBdr>
                                                  <w:divsChild>
                                                    <w:div w:id="1384791223">
                                                      <w:marLeft w:val="0"/>
                                                      <w:marRight w:val="0"/>
                                                      <w:marTop w:val="0"/>
                                                      <w:marBottom w:val="0"/>
                                                      <w:divBdr>
                                                        <w:top w:val="none" w:sz="0" w:space="0" w:color="auto"/>
                                                        <w:left w:val="none" w:sz="0" w:space="0" w:color="auto"/>
                                                        <w:bottom w:val="none" w:sz="0" w:space="0" w:color="auto"/>
                                                        <w:right w:val="none" w:sz="0" w:space="0" w:color="auto"/>
                                                      </w:divBdr>
                                                    </w:div>
                                                  </w:divsChild>
                                                </w:div>
                                                <w:div w:id="922033178">
                                                  <w:marLeft w:val="0"/>
                                                  <w:marRight w:val="0"/>
                                                  <w:marTop w:val="0"/>
                                                  <w:marBottom w:val="0"/>
                                                  <w:divBdr>
                                                    <w:top w:val="none" w:sz="0" w:space="0" w:color="auto"/>
                                                    <w:left w:val="none" w:sz="0" w:space="0" w:color="auto"/>
                                                    <w:bottom w:val="none" w:sz="0" w:space="0" w:color="auto"/>
                                                    <w:right w:val="none" w:sz="0" w:space="0" w:color="auto"/>
                                                  </w:divBdr>
                                                  <w:divsChild>
                                                    <w:div w:id="1748529868">
                                                      <w:marLeft w:val="0"/>
                                                      <w:marRight w:val="0"/>
                                                      <w:marTop w:val="0"/>
                                                      <w:marBottom w:val="0"/>
                                                      <w:divBdr>
                                                        <w:top w:val="none" w:sz="0" w:space="0" w:color="auto"/>
                                                        <w:left w:val="none" w:sz="0" w:space="0" w:color="auto"/>
                                                        <w:bottom w:val="none" w:sz="0" w:space="0" w:color="auto"/>
                                                        <w:right w:val="none" w:sz="0" w:space="0" w:color="auto"/>
                                                      </w:divBdr>
                                                    </w:div>
                                                  </w:divsChild>
                                                </w:div>
                                                <w:div w:id="795831428">
                                                  <w:marLeft w:val="0"/>
                                                  <w:marRight w:val="0"/>
                                                  <w:marTop w:val="0"/>
                                                  <w:marBottom w:val="0"/>
                                                  <w:divBdr>
                                                    <w:top w:val="none" w:sz="0" w:space="0" w:color="auto"/>
                                                    <w:left w:val="none" w:sz="0" w:space="0" w:color="auto"/>
                                                    <w:bottom w:val="none" w:sz="0" w:space="0" w:color="auto"/>
                                                    <w:right w:val="none" w:sz="0" w:space="0" w:color="auto"/>
                                                  </w:divBdr>
                                                  <w:divsChild>
                                                    <w:div w:id="11627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377424">
                          <w:marLeft w:val="0"/>
                          <w:marRight w:val="0"/>
                          <w:marTop w:val="0"/>
                          <w:marBottom w:val="0"/>
                          <w:divBdr>
                            <w:top w:val="none" w:sz="0" w:space="0" w:color="auto"/>
                            <w:left w:val="none" w:sz="0" w:space="0" w:color="auto"/>
                            <w:bottom w:val="none" w:sz="0" w:space="0" w:color="auto"/>
                            <w:right w:val="none" w:sz="0" w:space="0" w:color="auto"/>
                          </w:divBdr>
                          <w:divsChild>
                            <w:div w:id="245264334">
                              <w:marLeft w:val="0"/>
                              <w:marRight w:val="0"/>
                              <w:marTop w:val="0"/>
                              <w:marBottom w:val="0"/>
                              <w:divBdr>
                                <w:top w:val="none" w:sz="0" w:space="0" w:color="auto"/>
                                <w:left w:val="none" w:sz="0" w:space="0" w:color="auto"/>
                                <w:bottom w:val="none" w:sz="0" w:space="0" w:color="auto"/>
                                <w:right w:val="none" w:sz="0" w:space="0" w:color="auto"/>
                              </w:divBdr>
                              <w:divsChild>
                                <w:div w:id="931091489">
                                  <w:marLeft w:val="0"/>
                                  <w:marRight w:val="0"/>
                                  <w:marTop w:val="0"/>
                                  <w:marBottom w:val="0"/>
                                  <w:divBdr>
                                    <w:top w:val="none" w:sz="0" w:space="0" w:color="auto"/>
                                    <w:left w:val="none" w:sz="0" w:space="0" w:color="auto"/>
                                    <w:bottom w:val="none" w:sz="0" w:space="0" w:color="auto"/>
                                    <w:right w:val="none" w:sz="0" w:space="0" w:color="auto"/>
                                  </w:divBdr>
                                  <w:divsChild>
                                    <w:div w:id="419330592">
                                      <w:marLeft w:val="0"/>
                                      <w:marRight w:val="0"/>
                                      <w:marTop w:val="0"/>
                                      <w:marBottom w:val="0"/>
                                      <w:divBdr>
                                        <w:top w:val="none" w:sz="0" w:space="0" w:color="auto"/>
                                        <w:left w:val="none" w:sz="0" w:space="0" w:color="auto"/>
                                        <w:bottom w:val="none" w:sz="0" w:space="0" w:color="auto"/>
                                        <w:right w:val="none" w:sz="0" w:space="0" w:color="auto"/>
                                      </w:divBdr>
                                      <w:divsChild>
                                        <w:div w:id="2048220360">
                                          <w:marLeft w:val="0"/>
                                          <w:marRight w:val="0"/>
                                          <w:marTop w:val="0"/>
                                          <w:marBottom w:val="0"/>
                                          <w:divBdr>
                                            <w:top w:val="none" w:sz="0" w:space="0" w:color="auto"/>
                                            <w:left w:val="none" w:sz="0" w:space="0" w:color="auto"/>
                                            <w:bottom w:val="none" w:sz="0" w:space="0" w:color="auto"/>
                                            <w:right w:val="none" w:sz="0" w:space="0" w:color="auto"/>
                                          </w:divBdr>
                                          <w:divsChild>
                                            <w:div w:id="1342198683">
                                              <w:marLeft w:val="0"/>
                                              <w:marRight w:val="0"/>
                                              <w:marTop w:val="0"/>
                                              <w:marBottom w:val="0"/>
                                              <w:divBdr>
                                                <w:top w:val="none" w:sz="0" w:space="0" w:color="auto"/>
                                                <w:left w:val="none" w:sz="0" w:space="0" w:color="auto"/>
                                                <w:bottom w:val="none" w:sz="0" w:space="0" w:color="auto"/>
                                                <w:right w:val="none" w:sz="0" w:space="0" w:color="auto"/>
                                              </w:divBdr>
                                              <w:divsChild>
                                                <w:div w:id="10099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093916">
                          <w:marLeft w:val="0"/>
                          <w:marRight w:val="0"/>
                          <w:marTop w:val="0"/>
                          <w:marBottom w:val="0"/>
                          <w:divBdr>
                            <w:top w:val="none" w:sz="0" w:space="0" w:color="auto"/>
                            <w:left w:val="none" w:sz="0" w:space="0" w:color="auto"/>
                            <w:bottom w:val="none" w:sz="0" w:space="0" w:color="auto"/>
                            <w:right w:val="none" w:sz="0" w:space="0" w:color="auto"/>
                          </w:divBdr>
                          <w:divsChild>
                            <w:div w:id="1486897600">
                              <w:marLeft w:val="0"/>
                              <w:marRight w:val="0"/>
                              <w:marTop w:val="0"/>
                              <w:marBottom w:val="0"/>
                              <w:divBdr>
                                <w:top w:val="none" w:sz="0" w:space="0" w:color="auto"/>
                                <w:left w:val="none" w:sz="0" w:space="0" w:color="auto"/>
                                <w:bottom w:val="none" w:sz="0" w:space="0" w:color="auto"/>
                                <w:right w:val="none" w:sz="0" w:space="0" w:color="auto"/>
                              </w:divBdr>
                              <w:divsChild>
                                <w:div w:id="1237744254">
                                  <w:marLeft w:val="0"/>
                                  <w:marRight w:val="0"/>
                                  <w:marTop w:val="0"/>
                                  <w:marBottom w:val="0"/>
                                  <w:divBdr>
                                    <w:top w:val="none" w:sz="0" w:space="0" w:color="auto"/>
                                    <w:left w:val="none" w:sz="0" w:space="0" w:color="auto"/>
                                    <w:bottom w:val="none" w:sz="0" w:space="0" w:color="auto"/>
                                    <w:right w:val="none" w:sz="0" w:space="0" w:color="auto"/>
                                  </w:divBdr>
                                  <w:divsChild>
                                    <w:div w:id="442573855">
                                      <w:marLeft w:val="0"/>
                                      <w:marRight w:val="0"/>
                                      <w:marTop w:val="0"/>
                                      <w:marBottom w:val="0"/>
                                      <w:divBdr>
                                        <w:top w:val="none" w:sz="0" w:space="0" w:color="auto"/>
                                        <w:left w:val="none" w:sz="0" w:space="0" w:color="auto"/>
                                        <w:bottom w:val="none" w:sz="0" w:space="0" w:color="auto"/>
                                        <w:right w:val="none" w:sz="0" w:space="0" w:color="auto"/>
                                      </w:divBdr>
                                      <w:divsChild>
                                        <w:div w:id="728117182">
                                          <w:marLeft w:val="0"/>
                                          <w:marRight w:val="0"/>
                                          <w:marTop w:val="0"/>
                                          <w:marBottom w:val="0"/>
                                          <w:divBdr>
                                            <w:top w:val="none" w:sz="0" w:space="0" w:color="auto"/>
                                            <w:left w:val="none" w:sz="0" w:space="0" w:color="auto"/>
                                            <w:bottom w:val="none" w:sz="0" w:space="0" w:color="auto"/>
                                            <w:right w:val="none" w:sz="0" w:space="0" w:color="auto"/>
                                          </w:divBdr>
                                          <w:divsChild>
                                            <w:div w:id="560137651">
                                              <w:marLeft w:val="0"/>
                                              <w:marRight w:val="0"/>
                                              <w:marTop w:val="0"/>
                                              <w:marBottom w:val="0"/>
                                              <w:divBdr>
                                                <w:top w:val="none" w:sz="0" w:space="0" w:color="auto"/>
                                                <w:left w:val="none" w:sz="0" w:space="0" w:color="auto"/>
                                                <w:bottom w:val="none" w:sz="0" w:space="0" w:color="auto"/>
                                                <w:right w:val="none" w:sz="0" w:space="0" w:color="auto"/>
                                              </w:divBdr>
                                              <w:divsChild>
                                                <w:div w:id="147718645">
                                                  <w:marLeft w:val="0"/>
                                                  <w:marRight w:val="0"/>
                                                  <w:marTop w:val="0"/>
                                                  <w:marBottom w:val="0"/>
                                                  <w:divBdr>
                                                    <w:top w:val="none" w:sz="0" w:space="0" w:color="auto"/>
                                                    <w:left w:val="none" w:sz="0" w:space="0" w:color="auto"/>
                                                    <w:bottom w:val="none" w:sz="0" w:space="0" w:color="auto"/>
                                                    <w:right w:val="none" w:sz="0" w:space="0" w:color="auto"/>
                                                  </w:divBdr>
                                                  <w:divsChild>
                                                    <w:div w:id="753359041">
                                                      <w:marLeft w:val="0"/>
                                                      <w:marRight w:val="0"/>
                                                      <w:marTop w:val="0"/>
                                                      <w:marBottom w:val="0"/>
                                                      <w:divBdr>
                                                        <w:top w:val="none" w:sz="0" w:space="0" w:color="auto"/>
                                                        <w:left w:val="none" w:sz="0" w:space="0" w:color="auto"/>
                                                        <w:bottom w:val="none" w:sz="0" w:space="0" w:color="auto"/>
                                                        <w:right w:val="none" w:sz="0" w:space="0" w:color="auto"/>
                                                      </w:divBdr>
                                                    </w:div>
                                                  </w:divsChild>
                                                </w:div>
                                                <w:div w:id="794834748">
                                                  <w:marLeft w:val="0"/>
                                                  <w:marRight w:val="0"/>
                                                  <w:marTop w:val="0"/>
                                                  <w:marBottom w:val="0"/>
                                                  <w:divBdr>
                                                    <w:top w:val="none" w:sz="0" w:space="0" w:color="auto"/>
                                                    <w:left w:val="none" w:sz="0" w:space="0" w:color="auto"/>
                                                    <w:bottom w:val="none" w:sz="0" w:space="0" w:color="auto"/>
                                                    <w:right w:val="none" w:sz="0" w:space="0" w:color="auto"/>
                                                  </w:divBdr>
                                                  <w:divsChild>
                                                    <w:div w:id="1104837341">
                                                      <w:marLeft w:val="0"/>
                                                      <w:marRight w:val="0"/>
                                                      <w:marTop w:val="0"/>
                                                      <w:marBottom w:val="0"/>
                                                      <w:divBdr>
                                                        <w:top w:val="none" w:sz="0" w:space="0" w:color="auto"/>
                                                        <w:left w:val="none" w:sz="0" w:space="0" w:color="auto"/>
                                                        <w:bottom w:val="none" w:sz="0" w:space="0" w:color="auto"/>
                                                        <w:right w:val="none" w:sz="0" w:space="0" w:color="auto"/>
                                                      </w:divBdr>
                                                    </w:div>
                                                  </w:divsChild>
                                                </w:div>
                                                <w:div w:id="1165365794">
                                                  <w:marLeft w:val="0"/>
                                                  <w:marRight w:val="0"/>
                                                  <w:marTop w:val="0"/>
                                                  <w:marBottom w:val="0"/>
                                                  <w:divBdr>
                                                    <w:top w:val="none" w:sz="0" w:space="0" w:color="auto"/>
                                                    <w:left w:val="none" w:sz="0" w:space="0" w:color="auto"/>
                                                    <w:bottom w:val="none" w:sz="0" w:space="0" w:color="auto"/>
                                                    <w:right w:val="none" w:sz="0" w:space="0" w:color="auto"/>
                                                  </w:divBdr>
                                                  <w:divsChild>
                                                    <w:div w:id="562570751">
                                                      <w:marLeft w:val="0"/>
                                                      <w:marRight w:val="0"/>
                                                      <w:marTop w:val="0"/>
                                                      <w:marBottom w:val="0"/>
                                                      <w:divBdr>
                                                        <w:top w:val="none" w:sz="0" w:space="0" w:color="auto"/>
                                                        <w:left w:val="none" w:sz="0" w:space="0" w:color="auto"/>
                                                        <w:bottom w:val="none" w:sz="0" w:space="0" w:color="auto"/>
                                                        <w:right w:val="none" w:sz="0" w:space="0" w:color="auto"/>
                                                      </w:divBdr>
                                                    </w:div>
                                                  </w:divsChild>
                                                </w:div>
                                                <w:div w:id="876358847">
                                                  <w:marLeft w:val="0"/>
                                                  <w:marRight w:val="0"/>
                                                  <w:marTop w:val="0"/>
                                                  <w:marBottom w:val="0"/>
                                                  <w:divBdr>
                                                    <w:top w:val="none" w:sz="0" w:space="0" w:color="auto"/>
                                                    <w:left w:val="none" w:sz="0" w:space="0" w:color="auto"/>
                                                    <w:bottom w:val="none" w:sz="0" w:space="0" w:color="auto"/>
                                                    <w:right w:val="none" w:sz="0" w:space="0" w:color="auto"/>
                                                  </w:divBdr>
                                                  <w:divsChild>
                                                    <w:div w:id="1540511791">
                                                      <w:marLeft w:val="0"/>
                                                      <w:marRight w:val="0"/>
                                                      <w:marTop w:val="0"/>
                                                      <w:marBottom w:val="0"/>
                                                      <w:divBdr>
                                                        <w:top w:val="none" w:sz="0" w:space="0" w:color="auto"/>
                                                        <w:left w:val="none" w:sz="0" w:space="0" w:color="auto"/>
                                                        <w:bottom w:val="none" w:sz="0" w:space="0" w:color="auto"/>
                                                        <w:right w:val="none" w:sz="0" w:space="0" w:color="auto"/>
                                                      </w:divBdr>
                                                    </w:div>
                                                  </w:divsChild>
                                                </w:div>
                                                <w:div w:id="430051753">
                                                  <w:marLeft w:val="0"/>
                                                  <w:marRight w:val="0"/>
                                                  <w:marTop w:val="0"/>
                                                  <w:marBottom w:val="0"/>
                                                  <w:divBdr>
                                                    <w:top w:val="none" w:sz="0" w:space="0" w:color="auto"/>
                                                    <w:left w:val="none" w:sz="0" w:space="0" w:color="auto"/>
                                                    <w:bottom w:val="none" w:sz="0" w:space="0" w:color="auto"/>
                                                    <w:right w:val="none" w:sz="0" w:space="0" w:color="auto"/>
                                                  </w:divBdr>
                                                  <w:divsChild>
                                                    <w:div w:id="912548154">
                                                      <w:marLeft w:val="0"/>
                                                      <w:marRight w:val="0"/>
                                                      <w:marTop w:val="0"/>
                                                      <w:marBottom w:val="0"/>
                                                      <w:divBdr>
                                                        <w:top w:val="none" w:sz="0" w:space="0" w:color="auto"/>
                                                        <w:left w:val="none" w:sz="0" w:space="0" w:color="auto"/>
                                                        <w:bottom w:val="none" w:sz="0" w:space="0" w:color="auto"/>
                                                        <w:right w:val="none" w:sz="0" w:space="0" w:color="auto"/>
                                                      </w:divBdr>
                                                    </w:div>
                                                  </w:divsChild>
                                                </w:div>
                                                <w:div w:id="515077892">
                                                  <w:marLeft w:val="0"/>
                                                  <w:marRight w:val="0"/>
                                                  <w:marTop w:val="0"/>
                                                  <w:marBottom w:val="0"/>
                                                  <w:divBdr>
                                                    <w:top w:val="none" w:sz="0" w:space="0" w:color="auto"/>
                                                    <w:left w:val="none" w:sz="0" w:space="0" w:color="auto"/>
                                                    <w:bottom w:val="none" w:sz="0" w:space="0" w:color="auto"/>
                                                    <w:right w:val="none" w:sz="0" w:space="0" w:color="auto"/>
                                                  </w:divBdr>
                                                  <w:divsChild>
                                                    <w:div w:id="805270340">
                                                      <w:marLeft w:val="0"/>
                                                      <w:marRight w:val="0"/>
                                                      <w:marTop w:val="0"/>
                                                      <w:marBottom w:val="0"/>
                                                      <w:divBdr>
                                                        <w:top w:val="none" w:sz="0" w:space="0" w:color="auto"/>
                                                        <w:left w:val="none" w:sz="0" w:space="0" w:color="auto"/>
                                                        <w:bottom w:val="none" w:sz="0" w:space="0" w:color="auto"/>
                                                        <w:right w:val="none" w:sz="0" w:space="0" w:color="auto"/>
                                                      </w:divBdr>
                                                    </w:div>
                                                  </w:divsChild>
                                                </w:div>
                                                <w:div w:id="991177430">
                                                  <w:marLeft w:val="0"/>
                                                  <w:marRight w:val="0"/>
                                                  <w:marTop w:val="0"/>
                                                  <w:marBottom w:val="0"/>
                                                  <w:divBdr>
                                                    <w:top w:val="none" w:sz="0" w:space="0" w:color="auto"/>
                                                    <w:left w:val="none" w:sz="0" w:space="0" w:color="auto"/>
                                                    <w:bottom w:val="none" w:sz="0" w:space="0" w:color="auto"/>
                                                    <w:right w:val="none" w:sz="0" w:space="0" w:color="auto"/>
                                                  </w:divBdr>
                                                  <w:divsChild>
                                                    <w:div w:id="137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159589">
                          <w:marLeft w:val="0"/>
                          <w:marRight w:val="0"/>
                          <w:marTop w:val="0"/>
                          <w:marBottom w:val="0"/>
                          <w:divBdr>
                            <w:top w:val="none" w:sz="0" w:space="0" w:color="auto"/>
                            <w:left w:val="none" w:sz="0" w:space="0" w:color="auto"/>
                            <w:bottom w:val="none" w:sz="0" w:space="0" w:color="auto"/>
                            <w:right w:val="none" w:sz="0" w:space="0" w:color="auto"/>
                          </w:divBdr>
                          <w:divsChild>
                            <w:div w:id="574901212">
                              <w:marLeft w:val="0"/>
                              <w:marRight w:val="0"/>
                              <w:marTop w:val="0"/>
                              <w:marBottom w:val="0"/>
                              <w:divBdr>
                                <w:top w:val="none" w:sz="0" w:space="0" w:color="auto"/>
                                <w:left w:val="none" w:sz="0" w:space="0" w:color="auto"/>
                                <w:bottom w:val="none" w:sz="0" w:space="0" w:color="auto"/>
                                <w:right w:val="none" w:sz="0" w:space="0" w:color="auto"/>
                              </w:divBdr>
                              <w:divsChild>
                                <w:div w:id="320240072">
                                  <w:marLeft w:val="0"/>
                                  <w:marRight w:val="0"/>
                                  <w:marTop w:val="0"/>
                                  <w:marBottom w:val="0"/>
                                  <w:divBdr>
                                    <w:top w:val="none" w:sz="0" w:space="0" w:color="auto"/>
                                    <w:left w:val="none" w:sz="0" w:space="0" w:color="auto"/>
                                    <w:bottom w:val="none" w:sz="0" w:space="0" w:color="auto"/>
                                    <w:right w:val="none" w:sz="0" w:space="0" w:color="auto"/>
                                  </w:divBdr>
                                  <w:divsChild>
                                    <w:div w:id="619606368">
                                      <w:marLeft w:val="0"/>
                                      <w:marRight w:val="0"/>
                                      <w:marTop w:val="0"/>
                                      <w:marBottom w:val="0"/>
                                      <w:divBdr>
                                        <w:top w:val="none" w:sz="0" w:space="0" w:color="auto"/>
                                        <w:left w:val="none" w:sz="0" w:space="0" w:color="auto"/>
                                        <w:bottom w:val="none" w:sz="0" w:space="0" w:color="auto"/>
                                        <w:right w:val="none" w:sz="0" w:space="0" w:color="auto"/>
                                      </w:divBdr>
                                      <w:divsChild>
                                        <w:div w:id="985351904">
                                          <w:marLeft w:val="0"/>
                                          <w:marRight w:val="0"/>
                                          <w:marTop w:val="0"/>
                                          <w:marBottom w:val="0"/>
                                          <w:divBdr>
                                            <w:top w:val="none" w:sz="0" w:space="0" w:color="auto"/>
                                            <w:left w:val="none" w:sz="0" w:space="0" w:color="auto"/>
                                            <w:bottom w:val="none" w:sz="0" w:space="0" w:color="auto"/>
                                            <w:right w:val="none" w:sz="0" w:space="0" w:color="auto"/>
                                          </w:divBdr>
                                          <w:divsChild>
                                            <w:div w:id="748310258">
                                              <w:marLeft w:val="0"/>
                                              <w:marRight w:val="0"/>
                                              <w:marTop w:val="0"/>
                                              <w:marBottom w:val="0"/>
                                              <w:divBdr>
                                                <w:top w:val="none" w:sz="0" w:space="0" w:color="auto"/>
                                                <w:left w:val="none" w:sz="0" w:space="0" w:color="auto"/>
                                                <w:bottom w:val="none" w:sz="0" w:space="0" w:color="auto"/>
                                                <w:right w:val="none" w:sz="0" w:space="0" w:color="auto"/>
                                              </w:divBdr>
                                              <w:divsChild>
                                                <w:div w:id="24877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363077">
                          <w:marLeft w:val="0"/>
                          <w:marRight w:val="0"/>
                          <w:marTop w:val="0"/>
                          <w:marBottom w:val="0"/>
                          <w:divBdr>
                            <w:top w:val="none" w:sz="0" w:space="0" w:color="auto"/>
                            <w:left w:val="none" w:sz="0" w:space="0" w:color="auto"/>
                            <w:bottom w:val="none" w:sz="0" w:space="0" w:color="auto"/>
                            <w:right w:val="none" w:sz="0" w:space="0" w:color="auto"/>
                          </w:divBdr>
                          <w:divsChild>
                            <w:div w:id="2073309113">
                              <w:marLeft w:val="0"/>
                              <w:marRight w:val="0"/>
                              <w:marTop w:val="0"/>
                              <w:marBottom w:val="0"/>
                              <w:divBdr>
                                <w:top w:val="none" w:sz="0" w:space="0" w:color="auto"/>
                                <w:left w:val="none" w:sz="0" w:space="0" w:color="auto"/>
                                <w:bottom w:val="none" w:sz="0" w:space="0" w:color="auto"/>
                                <w:right w:val="none" w:sz="0" w:space="0" w:color="auto"/>
                              </w:divBdr>
                              <w:divsChild>
                                <w:div w:id="1443569195">
                                  <w:marLeft w:val="0"/>
                                  <w:marRight w:val="0"/>
                                  <w:marTop w:val="0"/>
                                  <w:marBottom w:val="0"/>
                                  <w:divBdr>
                                    <w:top w:val="none" w:sz="0" w:space="0" w:color="auto"/>
                                    <w:left w:val="none" w:sz="0" w:space="0" w:color="auto"/>
                                    <w:bottom w:val="none" w:sz="0" w:space="0" w:color="auto"/>
                                    <w:right w:val="none" w:sz="0" w:space="0" w:color="auto"/>
                                  </w:divBdr>
                                  <w:divsChild>
                                    <w:div w:id="423302661">
                                      <w:marLeft w:val="0"/>
                                      <w:marRight w:val="0"/>
                                      <w:marTop w:val="0"/>
                                      <w:marBottom w:val="0"/>
                                      <w:divBdr>
                                        <w:top w:val="none" w:sz="0" w:space="0" w:color="auto"/>
                                        <w:left w:val="none" w:sz="0" w:space="0" w:color="auto"/>
                                        <w:bottom w:val="none" w:sz="0" w:space="0" w:color="auto"/>
                                        <w:right w:val="none" w:sz="0" w:space="0" w:color="auto"/>
                                      </w:divBdr>
                                      <w:divsChild>
                                        <w:div w:id="1175681497">
                                          <w:marLeft w:val="0"/>
                                          <w:marRight w:val="0"/>
                                          <w:marTop w:val="0"/>
                                          <w:marBottom w:val="0"/>
                                          <w:divBdr>
                                            <w:top w:val="none" w:sz="0" w:space="0" w:color="auto"/>
                                            <w:left w:val="none" w:sz="0" w:space="0" w:color="auto"/>
                                            <w:bottom w:val="none" w:sz="0" w:space="0" w:color="auto"/>
                                            <w:right w:val="none" w:sz="0" w:space="0" w:color="auto"/>
                                          </w:divBdr>
                                          <w:divsChild>
                                            <w:div w:id="1996761503">
                                              <w:marLeft w:val="0"/>
                                              <w:marRight w:val="0"/>
                                              <w:marTop w:val="0"/>
                                              <w:marBottom w:val="0"/>
                                              <w:divBdr>
                                                <w:top w:val="none" w:sz="0" w:space="0" w:color="auto"/>
                                                <w:left w:val="none" w:sz="0" w:space="0" w:color="auto"/>
                                                <w:bottom w:val="none" w:sz="0" w:space="0" w:color="auto"/>
                                                <w:right w:val="none" w:sz="0" w:space="0" w:color="auto"/>
                                              </w:divBdr>
                                              <w:divsChild>
                                                <w:div w:id="950475393">
                                                  <w:marLeft w:val="0"/>
                                                  <w:marRight w:val="0"/>
                                                  <w:marTop w:val="0"/>
                                                  <w:marBottom w:val="0"/>
                                                  <w:divBdr>
                                                    <w:top w:val="none" w:sz="0" w:space="0" w:color="auto"/>
                                                    <w:left w:val="none" w:sz="0" w:space="0" w:color="auto"/>
                                                    <w:bottom w:val="none" w:sz="0" w:space="0" w:color="auto"/>
                                                    <w:right w:val="none" w:sz="0" w:space="0" w:color="auto"/>
                                                  </w:divBdr>
                                                  <w:divsChild>
                                                    <w:div w:id="180509574">
                                                      <w:marLeft w:val="0"/>
                                                      <w:marRight w:val="0"/>
                                                      <w:marTop w:val="0"/>
                                                      <w:marBottom w:val="0"/>
                                                      <w:divBdr>
                                                        <w:top w:val="none" w:sz="0" w:space="0" w:color="auto"/>
                                                        <w:left w:val="none" w:sz="0" w:space="0" w:color="auto"/>
                                                        <w:bottom w:val="none" w:sz="0" w:space="0" w:color="auto"/>
                                                        <w:right w:val="none" w:sz="0" w:space="0" w:color="auto"/>
                                                      </w:divBdr>
                                                    </w:div>
                                                  </w:divsChild>
                                                </w:div>
                                                <w:div w:id="1228763843">
                                                  <w:marLeft w:val="0"/>
                                                  <w:marRight w:val="0"/>
                                                  <w:marTop w:val="0"/>
                                                  <w:marBottom w:val="0"/>
                                                  <w:divBdr>
                                                    <w:top w:val="none" w:sz="0" w:space="0" w:color="auto"/>
                                                    <w:left w:val="none" w:sz="0" w:space="0" w:color="auto"/>
                                                    <w:bottom w:val="none" w:sz="0" w:space="0" w:color="auto"/>
                                                    <w:right w:val="none" w:sz="0" w:space="0" w:color="auto"/>
                                                  </w:divBdr>
                                                  <w:divsChild>
                                                    <w:div w:id="315692215">
                                                      <w:marLeft w:val="0"/>
                                                      <w:marRight w:val="0"/>
                                                      <w:marTop w:val="0"/>
                                                      <w:marBottom w:val="0"/>
                                                      <w:divBdr>
                                                        <w:top w:val="none" w:sz="0" w:space="0" w:color="auto"/>
                                                        <w:left w:val="none" w:sz="0" w:space="0" w:color="auto"/>
                                                        <w:bottom w:val="none" w:sz="0" w:space="0" w:color="auto"/>
                                                        <w:right w:val="none" w:sz="0" w:space="0" w:color="auto"/>
                                                      </w:divBdr>
                                                    </w:div>
                                                  </w:divsChild>
                                                </w:div>
                                                <w:div w:id="1223058164">
                                                  <w:marLeft w:val="0"/>
                                                  <w:marRight w:val="0"/>
                                                  <w:marTop w:val="0"/>
                                                  <w:marBottom w:val="0"/>
                                                  <w:divBdr>
                                                    <w:top w:val="none" w:sz="0" w:space="0" w:color="auto"/>
                                                    <w:left w:val="none" w:sz="0" w:space="0" w:color="auto"/>
                                                    <w:bottom w:val="none" w:sz="0" w:space="0" w:color="auto"/>
                                                    <w:right w:val="none" w:sz="0" w:space="0" w:color="auto"/>
                                                  </w:divBdr>
                                                  <w:divsChild>
                                                    <w:div w:id="1887402711">
                                                      <w:marLeft w:val="0"/>
                                                      <w:marRight w:val="0"/>
                                                      <w:marTop w:val="0"/>
                                                      <w:marBottom w:val="0"/>
                                                      <w:divBdr>
                                                        <w:top w:val="none" w:sz="0" w:space="0" w:color="auto"/>
                                                        <w:left w:val="none" w:sz="0" w:space="0" w:color="auto"/>
                                                        <w:bottom w:val="none" w:sz="0" w:space="0" w:color="auto"/>
                                                        <w:right w:val="none" w:sz="0" w:space="0" w:color="auto"/>
                                                      </w:divBdr>
                                                    </w:div>
                                                  </w:divsChild>
                                                </w:div>
                                                <w:div w:id="1949240852">
                                                  <w:marLeft w:val="0"/>
                                                  <w:marRight w:val="0"/>
                                                  <w:marTop w:val="0"/>
                                                  <w:marBottom w:val="0"/>
                                                  <w:divBdr>
                                                    <w:top w:val="none" w:sz="0" w:space="0" w:color="auto"/>
                                                    <w:left w:val="none" w:sz="0" w:space="0" w:color="auto"/>
                                                    <w:bottom w:val="none" w:sz="0" w:space="0" w:color="auto"/>
                                                    <w:right w:val="none" w:sz="0" w:space="0" w:color="auto"/>
                                                  </w:divBdr>
                                                  <w:divsChild>
                                                    <w:div w:id="1452820588">
                                                      <w:marLeft w:val="0"/>
                                                      <w:marRight w:val="0"/>
                                                      <w:marTop w:val="0"/>
                                                      <w:marBottom w:val="0"/>
                                                      <w:divBdr>
                                                        <w:top w:val="none" w:sz="0" w:space="0" w:color="auto"/>
                                                        <w:left w:val="none" w:sz="0" w:space="0" w:color="auto"/>
                                                        <w:bottom w:val="none" w:sz="0" w:space="0" w:color="auto"/>
                                                        <w:right w:val="none" w:sz="0" w:space="0" w:color="auto"/>
                                                      </w:divBdr>
                                                    </w:div>
                                                  </w:divsChild>
                                                </w:div>
                                                <w:div w:id="437915234">
                                                  <w:marLeft w:val="0"/>
                                                  <w:marRight w:val="0"/>
                                                  <w:marTop w:val="0"/>
                                                  <w:marBottom w:val="0"/>
                                                  <w:divBdr>
                                                    <w:top w:val="none" w:sz="0" w:space="0" w:color="auto"/>
                                                    <w:left w:val="none" w:sz="0" w:space="0" w:color="auto"/>
                                                    <w:bottom w:val="none" w:sz="0" w:space="0" w:color="auto"/>
                                                    <w:right w:val="none" w:sz="0" w:space="0" w:color="auto"/>
                                                  </w:divBdr>
                                                  <w:divsChild>
                                                    <w:div w:id="56634952">
                                                      <w:marLeft w:val="0"/>
                                                      <w:marRight w:val="0"/>
                                                      <w:marTop w:val="0"/>
                                                      <w:marBottom w:val="0"/>
                                                      <w:divBdr>
                                                        <w:top w:val="none" w:sz="0" w:space="0" w:color="auto"/>
                                                        <w:left w:val="none" w:sz="0" w:space="0" w:color="auto"/>
                                                        <w:bottom w:val="none" w:sz="0" w:space="0" w:color="auto"/>
                                                        <w:right w:val="none" w:sz="0" w:space="0" w:color="auto"/>
                                                      </w:divBdr>
                                                    </w:div>
                                                  </w:divsChild>
                                                </w:div>
                                                <w:div w:id="976759920">
                                                  <w:marLeft w:val="0"/>
                                                  <w:marRight w:val="0"/>
                                                  <w:marTop w:val="0"/>
                                                  <w:marBottom w:val="0"/>
                                                  <w:divBdr>
                                                    <w:top w:val="none" w:sz="0" w:space="0" w:color="auto"/>
                                                    <w:left w:val="none" w:sz="0" w:space="0" w:color="auto"/>
                                                    <w:bottom w:val="none" w:sz="0" w:space="0" w:color="auto"/>
                                                    <w:right w:val="none" w:sz="0" w:space="0" w:color="auto"/>
                                                  </w:divBdr>
                                                  <w:divsChild>
                                                    <w:div w:id="1582832303">
                                                      <w:marLeft w:val="0"/>
                                                      <w:marRight w:val="0"/>
                                                      <w:marTop w:val="0"/>
                                                      <w:marBottom w:val="0"/>
                                                      <w:divBdr>
                                                        <w:top w:val="none" w:sz="0" w:space="0" w:color="auto"/>
                                                        <w:left w:val="none" w:sz="0" w:space="0" w:color="auto"/>
                                                        <w:bottom w:val="none" w:sz="0" w:space="0" w:color="auto"/>
                                                        <w:right w:val="none" w:sz="0" w:space="0" w:color="auto"/>
                                                      </w:divBdr>
                                                    </w:div>
                                                  </w:divsChild>
                                                </w:div>
                                                <w:div w:id="2006467512">
                                                  <w:marLeft w:val="0"/>
                                                  <w:marRight w:val="0"/>
                                                  <w:marTop w:val="0"/>
                                                  <w:marBottom w:val="0"/>
                                                  <w:divBdr>
                                                    <w:top w:val="none" w:sz="0" w:space="0" w:color="auto"/>
                                                    <w:left w:val="none" w:sz="0" w:space="0" w:color="auto"/>
                                                    <w:bottom w:val="none" w:sz="0" w:space="0" w:color="auto"/>
                                                    <w:right w:val="none" w:sz="0" w:space="0" w:color="auto"/>
                                                  </w:divBdr>
                                                  <w:divsChild>
                                                    <w:div w:id="1466050005">
                                                      <w:marLeft w:val="0"/>
                                                      <w:marRight w:val="0"/>
                                                      <w:marTop w:val="0"/>
                                                      <w:marBottom w:val="0"/>
                                                      <w:divBdr>
                                                        <w:top w:val="none" w:sz="0" w:space="0" w:color="auto"/>
                                                        <w:left w:val="none" w:sz="0" w:space="0" w:color="auto"/>
                                                        <w:bottom w:val="none" w:sz="0" w:space="0" w:color="auto"/>
                                                        <w:right w:val="none" w:sz="0" w:space="0" w:color="auto"/>
                                                      </w:divBdr>
                                                    </w:div>
                                                  </w:divsChild>
                                                </w:div>
                                                <w:div w:id="1008943531">
                                                  <w:marLeft w:val="0"/>
                                                  <w:marRight w:val="0"/>
                                                  <w:marTop w:val="0"/>
                                                  <w:marBottom w:val="0"/>
                                                  <w:divBdr>
                                                    <w:top w:val="none" w:sz="0" w:space="0" w:color="auto"/>
                                                    <w:left w:val="none" w:sz="0" w:space="0" w:color="auto"/>
                                                    <w:bottom w:val="none" w:sz="0" w:space="0" w:color="auto"/>
                                                    <w:right w:val="none" w:sz="0" w:space="0" w:color="auto"/>
                                                  </w:divBdr>
                                                  <w:divsChild>
                                                    <w:div w:id="554119650">
                                                      <w:marLeft w:val="0"/>
                                                      <w:marRight w:val="0"/>
                                                      <w:marTop w:val="0"/>
                                                      <w:marBottom w:val="0"/>
                                                      <w:divBdr>
                                                        <w:top w:val="none" w:sz="0" w:space="0" w:color="auto"/>
                                                        <w:left w:val="none" w:sz="0" w:space="0" w:color="auto"/>
                                                        <w:bottom w:val="none" w:sz="0" w:space="0" w:color="auto"/>
                                                        <w:right w:val="none" w:sz="0" w:space="0" w:color="auto"/>
                                                      </w:divBdr>
                                                    </w:div>
                                                  </w:divsChild>
                                                </w:div>
                                                <w:div w:id="1437095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124848">
                          <w:marLeft w:val="0"/>
                          <w:marRight w:val="0"/>
                          <w:marTop w:val="0"/>
                          <w:marBottom w:val="0"/>
                          <w:divBdr>
                            <w:top w:val="none" w:sz="0" w:space="0" w:color="auto"/>
                            <w:left w:val="none" w:sz="0" w:space="0" w:color="auto"/>
                            <w:bottom w:val="none" w:sz="0" w:space="0" w:color="auto"/>
                            <w:right w:val="none" w:sz="0" w:space="0" w:color="auto"/>
                          </w:divBdr>
                          <w:divsChild>
                            <w:div w:id="496918347">
                              <w:marLeft w:val="0"/>
                              <w:marRight w:val="0"/>
                              <w:marTop w:val="0"/>
                              <w:marBottom w:val="0"/>
                              <w:divBdr>
                                <w:top w:val="none" w:sz="0" w:space="0" w:color="auto"/>
                                <w:left w:val="none" w:sz="0" w:space="0" w:color="auto"/>
                                <w:bottom w:val="none" w:sz="0" w:space="0" w:color="auto"/>
                                <w:right w:val="none" w:sz="0" w:space="0" w:color="auto"/>
                              </w:divBdr>
                              <w:divsChild>
                                <w:div w:id="1129973287">
                                  <w:marLeft w:val="0"/>
                                  <w:marRight w:val="0"/>
                                  <w:marTop w:val="0"/>
                                  <w:marBottom w:val="0"/>
                                  <w:divBdr>
                                    <w:top w:val="none" w:sz="0" w:space="0" w:color="auto"/>
                                    <w:left w:val="none" w:sz="0" w:space="0" w:color="auto"/>
                                    <w:bottom w:val="none" w:sz="0" w:space="0" w:color="auto"/>
                                    <w:right w:val="none" w:sz="0" w:space="0" w:color="auto"/>
                                  </w:divBdr>
                                  <w:divsChild>
                                    <w:div w:id="826440858">
                                      <w:marLeft w:val="0"/>
                                      <w:marRight w:val="0"/>
                                      <w:marTop w:val="0"/>
                                      <w:marBottom w:val="0"/>
                                      <w:divBdr>
                                        <w:top w:val="none" w:sz="0" w:space="0" w:color="auto"/>
                                        <w:left w:val="none" w:sz="0" w:space="0" w:color="auto"/>
                                        <w:bottom w:val="none" w:sz="0" w:space="0" w:color="auto"/>
                                        <w:right w:val="none" w:sz="0" w:space="0" w:color="auto"/>
                                      </w:divBdr>
                                      <w:divsChild>
                                        <w:div w:id="316036337">
                                          <w:marLeft w:val="0"/>
                                          <w:marRight w:val="0"/>
                                          <w:marTop w:val="0"/>
                                          <w:marBottom w:val="0"/>
                                          <w:divBdr>
                                            <w:top w:val="none" w:sz="0" w:space="0" w:color="auto"/>
                                            <w:left w:val="none" w:sz="0" w:space="0" w:color="auto"/>
                                            <w:bottom w:val="none" w:sz="0" w:space="0" w:color="auto"/>
                                            <w:right w:val="none" w:sz="0" w:space="0" w:color="auto"/>
                                          </w:divBdr>
                                          <w:divsChild>
                                            <w:div w:id="350691057">
                                              <w:marLeft w:val="0"/>
                                              <w:marRight w:val="0"/>
                                              <w:marTop w:val="0"/>
                                              <w:marBottom w:val="0"/>
                                              <w:divBdr>
                                                <w:top w:val="none" w:sz="0" w:space="0" w:color="auto"/>
                                                <w:left w:val="none" w:sz="0" w:space="0" w:color="auto"/>
                                                <w:bottom w:val="none" w:sz="0" w:space="0" w:color="auto"/>
                                                <w:right w:val="none" w:sz="0" w:space="0" w:color="auto"/>
                                              </w:divBdr>
                                              <w:divsChild>
                                                <w:div w:id="20993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785816">
                          <w:marLeft w:val="0"/>
                          <w:marRight w:val="0"/>
                          <w:marTop w:val="0"/>
                          <w:marBottom w:val="0"/>
                          <w:divBdr>
                            <w:top w:val="none" w:sz="0" w:space="0" w:color="auto"/>
                            <w:left w:val="none" w:sz="0" w:space="0" w:color="auto"/>
                            <w:bottom w:val="none" w:sz="0" w:space="0" w:color="auto"/>
                            <w:right w:val="none" w:sz="0" w:space="0" w:color="auto"/>
                          </w:divBdr>
                          <w:divsChild>
                            <w:div w:id="107433972">
                              <w:marLeft w:val="0"/>
                              <w:marRight w:val="0"/>
                              <w:marTop w:val="0"/>
                              <w:marBottom w:val="0"/>
                              <w:divBdr>
                                <w:top w:val="none" w:sz="0" w:space="0" w:color="auto"/>
                                <w:left w:val="none" w:sz="0" w:space="0" w:color="auto"/>
                                <w:bottom w:val="none" w:sz="0" w:space="0" w:color="auto"/>
                                <w:right w:val="none" w:sz="0" w:space="0" w:color="auto"/>
                              </w:divBdr>
                              <w:divsChild>
                                <w:div w:id="1106461057">
                                  <w:marLeft w:val="0"/>
                                  <w:marRight w:val="0"/>
                                  <w:marTop w:val="0"/>
                                  <w:marBottom w:val="0"/>
                                  <w:divBdr>
                                    <w:top w:val="none" w:sz="0" w:space="0" w:color="auto"/>
                                    <w:left w:val="none" w:sz="0" w:space="0" w:color="auto"/>
                                    <w:bottom w:val="none" w:sz="0" w:space="0" w:color="auto"/>
                                    <w:right w:val="none" w:sz="0" w:space="0" w:color="auto"/>
                                  </w:divBdr>
                                  <w:divsChild>
                                    <w:div w:id="347877261">
                                      <w:marLeft w:val="0"/>
                                      <w:marRight w:val="0"/>
                                      <w:marTop w:val="0"/>
                                      <w:marBottom w:val="0"/>
                                      <w:divBdr>
                                        <w:top w:val="none" w:sz="0" w:space="0" w:color="auto"/>
                                        <w:left w:val="none" w:sz="0" w:space="0" w:color="auto"/>
                                        <w:bottom w:val="none" w:sz="0" w:space="0" w:color="auto"/>
                                        <w:right w:val="none" w:sz="0" w:space="0" w:color="auto"/>
                                      </w:divBdr>
                                      <w:divsChild>
                                        <w:div w:id="1799881845">
                                          <w:marLeft w:val="0"/>
                                          <w:marRight w:val="0"/>
                                          <w:marTop w:val="0"/>
                                          <w:marBottom w:val="0"/>
                                          <w:divBdr>
                                            <w:top w:val="none" w:sz="0" w:space="0" w:color="auto"/>
                                            <w:left w:val="none" w:sz="0" w:space="0" w:color="auto"/>
                                            <w:bottom w:val="none" w:sz="0" w:space="0" w:color="auto"/>
                                            <w:right w:val="none" w:sz="0" w:space="0" w:color="auto"/>
                                          </w:divBdr>
                                          <w:divsChild>
                                            <w:div w:id="1175267460">
                                              <w:marLeft w:val="0"/>
                                              <w:marRight w:val="0"/>
                                              <w:marTop w:val="0"/>
                                              <w:marBottom w:val="0"/>
                                              <w:divBdr>
                                                <w:top w:val="none" w:sz="0" w:space="0" w:color="auto"/>
                                                <w:left w:val="none" w:sz="0" w:space="0" w:color="auto"/>
                                                <w:bottom w:val="none" w:sz="0" w:space="0" w:color="auto"/>
                                                <w:right w:val="none" w:sz="0" w:space="0" w:color="auto"/>
                                              </w:divBdr>
                                              <w:divsChild>
                                                <w:div w:id="1446921431">
                                                  <w:marLeft w:val="0"/>
                                                  <w:marRight w:val="0"/>
                                                  <w:marTop w:val="0"/>
                                                  <w:marBottom w:val="0"/>
                                                  <w:divBdr>
                                                    <w:top w:val="none" w:sz="0" w:space="0" w:color="auto"/>
                                                    <w:left w:val="none" w:sz="0" w:space="0" w:color="auto"/>
                                                    <w:bottom w:val="none" w:sz="0" w:space="0" w:color="auto"/>
                                                    <w:right w:val="none" w:sz="0" w:space="0" w:color="auto"/>
                                                  </w:divBdr>
                                                  <w:divsChild>
                                                    <w:div w:id="1658455660">
                                                      <w:marLeft w:val="0"/>
                                                      <w:marRight w:val="0"/>
                                                      <w:marTop w:val="0"/>
                                                      <w:marBottom w:val="0"/>
                                                      <w:divBdr>
                                                        <w:top w:val="none" w:sz="0" w:space="0" w:color="auto"/>
                                                        <w:left w:val="none" w:sz="0" w:space="0" w:color="auto"/>
                                                        <w:bottom w:val="none" w:sz="0" w:space="0" w:color="auto"/>
                                                        <w:right w:val="none" w:sz="0" w:space="0" w:color="auto"/>
                                                      </w:divBdr>
                                                    </w:div>
                                                  </w:divsChild>
                                                </w:div>
                                                <w:div w:id="722798637">
                                                  <w:marLeft w:val="0"/>
                                                  <w:marRight w:val="0"/>
                                                  <w:marTop w:val="0"/>
                                                  <w:marBottom w:val="0"/>
                                                  <w:divBdr>
                                                    <w:top w:val="none" w:sz="0" w:space="0" w:color="auto"/>
                                                    <w:left w:val="none" w:sz="0" w:space="0" w:color="auto"/>
                                                    <w:bottom w:val="none" w:sz="0" w:space="0" w:color="auto"/>
                                                    <w:right w:val="none" w:sz="0" w:space="0" w:color="auto"/>
                                                  </w:divBdr>
                                                  <w:divsChild>
                                                    <w:div w:id="1303540258">
                                                      <w:marLeft w:val="0"/>
                                                      <w:marRight w:val="0"/>
                                                      <w:marTop w:val="0"/>
                                                      <w:marBottom w:val="0"/>
                                                      <w:divBdr>
                                                        <w:top w:val="none" w:sz="0" w:space="0" w:color="auto"/>
                                                        <w:left w:val="none" w:sz="0" w:space="0" w:color="auto"/>
                                                        <w:bottom w:val="none" w:sz="0" w:space="0" w:color="auto"/>
                                                        <w:right w:val="none" w:sz="0" w:space="0" w:color="auto"/>
                                                      </w:divBdr>
                                                    </w:div>
                                                  </w:divsChild>
                                                </w:div>
                                                <w:div w:id="287978554">
                                                  <w:marLeft w:val="0"/>
                                                  <w:marRight w:val="0"/>
                                                  <w:marTop w:val="0"/>
                                                  <w:marBottom w:val="0"/>
                                                  <w:divBdr>
                                                    <w:top w:val="none" w:sz="0" w:space="0" w:color="auto"/>
                                                    <w:left w:val="none" w:sz="0" w:space="0" w:color="auto"/>
                                                    <w:bottom w:val="none" w:sz="0" w:space="0" w:color="auto"/>
                                                    <w:right w:val="none" w:sz="0" w:space="0" w:color="auto"/>
                                                  </w:divBdr>
                                                  <w:divsChild>
                                                    <w:div w:id="1812091797">
                                                      <w:marLeft w:val="0"/>
                                                      <w:marRight w:val="0"/>
                                                      <w:marTop w:val="0"/>
                                                      <w:marBottom w:val="0"/>
                                                      <w:divBdr>
                                                        <w:top w:val="none" w:sz="0" w:space="0" w:color="auto"/>
                                                        <w:left w:val="none" w:sz="0" w:space="0" w:color="auto"/>
                                                        <w:bottom w:val="none" w:sz="0" w:space="0" w:color="auto"/>
                                                        <w:right w:val="none" w:sz="0" w:space="0" w:color="auto"/>
                                                      </w:divBdr>
                                                    </w:div>
                                                  </w:divsChild>
                                                </w:div>
                                                <w:div w:id="876626267">
                                                  <w:marLeft w:val="0"/>
                                                  <w:marRight w:val="0"/>
                                                  <w:marTop w:val="0"/>
                                                  <w:marBottom w:val="0"/>
                                                  <w:divBdr>
                                                    <w:top w:val="none" w:sz="0" w:space="0" w:color="auto"/>
                                                    <w:left w:val="none" w:sz="0" w:space="0" w:color="auto"/>
                                                    <w:bottom w:val="none" w:sz="0" w:space="0" w:color="auto"/>
                                                    <w:right w:val="none" w:sz="0" w:space="0" w:color="auto"/>
                                                  </w:divBdr>
                                                  <w:divsChild>
                                                    <w:div w:id="524094756">
                                                      <w:marLeft w:val="0"/>
                                                      <w:marRight w:val="0"/>
                                                      <w:marTop w:val="0"/>
                                                      <w:marBottom w:val="0"/>
                                                      <w:divBdr>
                                                        <w:top w:val="none" w:sz="0" w:space="0" w:color="auto"/>
                                                        <w:left w:val="none" w:sz="0" w:space="0" w:color="auto"/>
                                                        <w:bottom w:val="none" w:sz="0" w:space="0" w:color="auto"/>
                                                        <w:right w:val="none" w:sz="0" w:space="0" w:color="auto"/>
                                                      </w:divBdr>
                                                    </w:div>
                                                  </w:divsChild>
                                                </w:div>
                                                <w:div w:id="193466197">
                                                  <w:marLeft w:val="0"/>
                                                  <w:marRight w:val="0"/>
                                                  <w:marTop w:val="0"/>
                                                  <w:marBottom w:val="0"/>
                                                  <w:divBdr>
                                                    <w:top w:val="none" w:sz="0" w:space="0" w:color="auto"/>
                                                    <w:left w:val="none" w:sz="0" w:space="0" w:color="auto"/>
                                                    <w:bottom w:val="none" w:sz="0" w:space="0" w:color="auto"/>
                                                    <w:right w:val="none" w:sz="0" w:space="0" w:color="auto"/>
                                                  </w:divBdr>
                                                  <w:divsChild>
                                                    <w:div w:id="75053137">
                                                      <w:marLeft w:val="0"/>
                                                      <w:marRight w:val="0"/>
                                                      <w:marTop w:val="0"/>
                                                      <w:marBottom w:val="0"/>
                                                      <w:divBdr>
                                                        <w:top w:val="none" w:sz="0" w:space="0" w:color="auto"/>
                                                        <w:left w:val="none" w:sz="0" w:space="0" w:color="auto"/>
                                                        <w:bottom w:val="none" w:sz="0" w:space="0" w:color="auto"/>
                                                        <w:right w:val="none" w:sz="0" w:space="0" w:color="auto"/>
                                                      </w:divBdr>
                                                    </w:div>
                                                  </w:divsChild>
                                                </w:div>
                                                <w:div w:id="1212156736">
                                                  <w:marLeft w:val="0"/>
                                                  <w:marRight w:val="0"/>
                                                  <w:marTop w:val="0"/>
                                                  <w:marBottom w:val="0"/>
                                                  <w:divBdr>
                                                    <w:top w:val="none" w:sz="0" w:space="0" w:color="auto"/>
                                                    <w:left w:val="none" w:sz="0" w:space="0" w:color="auto"/>
                                                    <w:bottom w:val="none" w:sz="0" w:space="0" w:color="auto"/>
                                                    <w:right w:val="none" w:sz="0" w:space="0" w:color="auto"/>
                                                  </w:divBdr>
                                                  <w:divsChild>
                                                    <w:div w:id="1793011197">
                                                      <w:marLeft w:val="0"/>
                                                      <w:marRight w:val="0"/>
                                                      <w:marTop w:val="0"/>
                                                      <w:marBottom w:val="0"/>
                                                      <w:divBdr>
                                                        <w:top w:val="none" w:sz="0" w:space="0" w:color="auto"/>
                                                        <w:left w:val="none" w:sz="0" w:space="0" w:color="auto"/>
                                                        <w:bottom w:val="none" w:sz="0" w:space="0" w:color="auto"/>
                                                        <w:right w:val="none" w:sz="0" w:space="0" w:color="auto"/>
                                                      </w:divBdr>
                                                    </w:div>
                                                  </w:divsChild>
                                                </w:div>
                                                <w:div w:id="822283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565888">
                          <w:marLeft w:val="0"/>
                          <w:marRight w:val="0"/>
                          <w:marTop w:val="0"/>
                          <w:marBottom w:val="0"/>
                          <w:divBdr>
                            <w:top w:val="none" w:sz="0" w:space="0" w:color="auto"/>
                            <w:left w:val="none" w:sz="0" w:space="0" w:color="auto"/>
                            <w:bottom w:val="none" w:sz="0" w:space="0" w:color="auto"/>
                            <w:right w:val="none" w:sz="0" w:space="0" w:color="auto"/>
                          </w:divBdr>
                          <w:divsChild>
                            <w:div w:id="2040468525">
                              <w:marLeft w:val="0"/>
                              <w:marRight w:val="0"/>
                              <w:marTop w:val="0"/>
                              <w:marBottom w:val="0"/>
                              <w:divBdr>
                                <w:top w:val="none" w:sz="0" w:space="0" w:color="auto"/>
                                <w:left w:val="none" w:sz="0" w:space="0" w:color="auto"/>
                                <w:bottom w:val="none" w:sz="0" w:space="0" w:color="auto"/>
                                <w:right w:val="none" w:sz="0" w:space="0" w:color="auto"/>
                              </w:divBdr>
                              <w:divsChild>
                                <w:div w:id="1098062166">
                                  <w:marLeft w:val="0"/>
                                  <w:marRight w:val="0"/>
                                  <w:marTop w:val="0"/>
                                  <w:marBottom w:val="0"/>
                                  <w:divBdr>
                                    <w:top w:val="none" w:sz="0" w:space="0" w:color="auto"/>
                                    <w:left w:val="none" w:sz="0" w:space="0" w:color="auto"/>
                                    <w:bottom w:val="none" w:sz="0" w:space="0" w:color="auto"/>
                                    <w:right w:val="none" w:sz="0" w:space="0" w:color="auto"/>
                                  </w:divBdr>
                                  <w:divsChild>
                                    <w:div w:id="1130588706">
                                      <w:marLeft w:val="0"/>
                                      <w:marRight w:val="0"/>
                                      <w:marTop w:val="0"/>
                                      <w:marBottom w:val="0"/>
                                      <w:divBdr>
                                        <w:top w:val="none" w:sz="0" w:space="0" w:color="auto"/>
                                        <w:left w:val="none" w:sz="0" w:space="0" w:color="auto"/>
                                        <w:bottom w:val="none" w:sz="0" w:space="0" w:color="auto"/>
                                        <w:right w:val="none" w:sz="0" w:space="0" w:color="auto"/>
                                      </w:divBdr>
                                      <w:divsChild>
                                        <w:div w:id="1921479303">
                                          <w:marLeft w:val="0"/>
                                          <w:marRight w:val="0"/>
                                          <w:marTop w:val="0"/>
                                          <w:marBottom w:val="0"/>
                                          <w:divBdr>
                                            <w:top w:val="none" w:sz="0" w:space="0" w:color="auto"/>
                                            <w:left w:val="none" w:sz="0" w:space="0" w:color="auto"/>
                                            <w:bottom w:val="none" w:sz="0" w:space="0" w:color="auto"/>
                                            <w:right w:val="none" w:sz="0" w:space="0" w:color="auto"/>
                                          </w:divBdr>
                                          <w:divsChild>
                                            <w:div w:id="1358507361">
                                              <w:marLeft w:val="0"/>
                                              <w:marRight w:val="0"/>
                                              <w:marTop w:val="0"/>
                                              <w:marBottom w:val="0"/>
                                              <w:divBdr>
                                                <w:top w:val="none" w:sz="0" w:space="0" w:color="auto"/>
                                                <w:left w:val="none" w:sz="0" w:space="0" w:color="auto"/>
                                                <w:bottom w:val="none" w:sz="0" w:space="0" w:color="auto"/>
                                                <w:right w:val="none" w:sz="0" w:space="0" w:color="auto"/>
                                              </w:divBdr>
                                              <w:divsChild>
                                                <w:div w:id="7877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950882">
                          <w:marLeft w:val="0"/>
                          <w:marRight w:val="0"/>
                          <w:marTop w:val="0"/>
                          <w:marBottom w:val="0"/>
                          <w:divBdr>
                            <w:top w:val="none" w:sz="0" w:space="0" w:color="auto"/>
                            <w:left w:val="none" w:sz="0" w:space="0" w:color="auto"/>
                            <w:bottom w:val="none" w:sz="0" w:space="0" w:color="auto"/>
                            <w:right w:val="none" w:sz="0" w:space="0" w:color="auto"/>
                          </w:divBdr>
                          <w:divsChild>
                            <w:div w:id="453212404">
                              <w:marLeft w:val="0"/>
                              <w:marRight w:val="0"/>
                              <w:marTop w:val="0"/>
                              <w:marBottom w:val="0"/>
                              <w:divBdr>
                                <w:top w:val="none" w:sz="0" w:space="0" w:color="auto"/>
                                <w:left w:val="none" w:sz="0" w:space="0" w:color="auto"/>
                                <w:bottom w:val="none" w:sz="0" w:space="0" w:color="auto"/>
                                <w:right w:val="none" w:sz="0" w:space="0" w:color="auto"/>
                              </w:divBdr>
                              <w:divsChild>
                                <w:div w:id="2139177225">
                                  <w:marLeft w:val="0"/>
                                  <w:marRight w:val="0"/>
                                  <w:marTop w:val="0"/>
                                  <w:marBottom w:val="0"/>
                                  <w:divBdr>
                                    <w:top w:val="none" w:sz="0" w:space="0" w:color="auto"/>
                                    <w:left w:val="none" w:sz="0" w:space="0" w:color="auto"/>
                                    <w:bottom w:val="none" w:sz="0" w:space="0" w:color="auto"/>
                                    <w:right w:val="none" w:sz="0" w:space="0" w:color="auto"/>
                                  </w:divBdr>
                                  <w:divsChild>
                                    <w:div w:id="1343169638">
                                      <w:marLeft w:val="0"/>
                                      <w:marRight w:val="0"/>
                                      <w:marTop w:val="0"/>
                                      <w:marBottom w:val="0"/>
                                      <w:divBdr>
                                        <w:top w:val="none" w:sz="0" w:space="0" w:color="auto"/>
                                        <w:left w:val="none" w:sz="0" w:space="0" w:color="auto"/>
                                        <w:bottom w:val="none" w:sz="0" w:space="0" w:color="auto"/>
                                        <w:right w:val="none" w:sz="0" w:space="0" w:color="auto"/>
                                      </w:divBdr>
                                      <w:divsChild>
                                        <w:div w:id="2098092727">
                                          <w:marLeft w:val="0"/>
                                          <w:marRight w:val="0"/>
                                          <w:marTop w:val="0"/>
                                          <w:marBottom w:val="0"/>
                                          <w:divBdr>
                                            <w:top w:val="none" w:sz="0" w:space="0" w:color="auto"/>
                                            <w:left w:val="none" w:sz="0" w:space="0" w:color="auto"/>
                                            <w:bottom w:val="none" w:sz="0" w:space="0" w:color="auto"/>
                                            <w:right w:val="none" w:sz="0" w:space="0" w:color="auto"/>
                                          </w:divBdr>
                                          <w:divsChild>
                                            <w:div w:id="2001303387">
                                              <w:marLeft w:val="0"/>
                                              <w:marRight w:val="0"/>
                                              <w:marTop w:val="0"/>
                                              <w:marBottom w:val="0"/>
                                              <w:divBdr>
                                                <w:top w:val="none" w:sz="0" w:space="0" w:color="auto"/>
                                                <w:left w:val="none" w:sz="0" w:space="0" w:color="auto"/>
                                                <w:bottom w:val="none" w:sz="0" w:space="0" w:color="auto"/>
                                                <w:right w:val="none" w:sz="0" w:space="0" w:color="auto"/>
                                              </w:divBdr>
                                              <w:divsChild>
                                                <w:div w:id="2142771042">
                                                  <w:marLeft w:val="0"/>
                                                  <w:marRight w:val="0"/>
                                                  <w:marTop w:val="0"/>
                                                  <w:marBottom w:val="0"/>
                                                  <w:divBdr>
                                                    <w:top w:val="none" w:sz="0" w:space="0" w:color="auto"/>
                                                    <w:left w:val="none" w:sz="0" w:space="0" w:color="auto"/>
                                                    <w:bottom w:val="none" w:sz="0" w:space="0" w:color="auto"/>
                                                    <w:right w:val="none" w:sz="0" w:space="0" w:color="auto"/>
                                                  </w:divBdr>
                                                  <w:divsChild>
                                                    <w:div w:id="1452892851">
                                                      <w:marLeft w:val="0"/>
                                                      <w:marRight w:val="0"/>
                                                      <w:marTop w:val="0"/>
                                                      <w:marBottom w:val="0"/>
                                                      <w:divBdr>
                                                        <w:top w:val="none" w:sz="0" w:space="0" w:color="auto"/>
                                                        <w:left w:val="none" w:sz="0" w:space="0" w:color="auto"/>
                                                        <w:bottom w:val="none" w:sz="0" w:space="0" w:color="auto"/>
                                                        <w:right w:val="none" w:sz="0" w:space="0" w:color="auto"/>
                                                      </w:divBdr>
                                                    </w:div>
                                                  </w:divsChild>
                                                </w:div>
                                                <w:div w:id="655034152">
                                                  <w:marLeft w:val="0"/>
                                                  <w:marRight w:val="0"/>
                                                  <w:marTop w:val="0"/>
                                                  <w:marBottom w:val="0"/>
                                                  <w:divBdr>
                                                    <w:top w:val="none" w:sz="0" w:space="0" w:color="auto"/>
                                                    <w:left w:val="none" w:sz="0" w:space="0" w:color="auto"/>
                                                    <w:bottom w:val="none" w:sz="0" w:space="0" w:color="auto"/>
                                                    <w:right w:val="none" w:sz="0" w:space="0" w:color="auto"/>
                                                  </w:divBdr>
                                                  <w:divsChild>
                                                    <w:div w:id="363794117">
                                                      <w:marLeft w:val="0"/>
                                                      <w:marRight w:val="0"/>
                                                      <w:marTop w:val="0"/>
                                                      <w:marBottom w:val="0"/>
                                                      <w:divBdr>
                                                        <w:top w:val="none" w:sz="0" w:space="0" w:color="auto"/>
                                                        <w:left w:val="none" w:sz="0" w:space="0" w:color="auto"/>
                                                        <w:bottom w:val="none" w:sz="0" w:space="0" w:color="auto"/>
                                                        <w:right w:val="none" w:sz="0" w:space="0" w:color="auto"/>
                                                      </w:divBdr>
                                                    </w:div>
                                                  </w:divsChild>
                                                </w:div>
                                                <w:div w:id="1183668156">
                                                  <w:marLeft w:val="0"/>
                                                  <w:marRight w:val="0"/>
                                                  <w:marTop w:val="0"/>
                                                  <w:marBottom w:val="0"/>
                                                  <w:divBdr>
                                                    <w:top w:val="none" w:sz="0" w:space="0" w:color="auto"/>
                                                    <w:left w:val="none" w:sz="0" w:space="0" w:color="auto"/>
                                                    <w:bottom w:val="none" w:sz="0" w:space="0" w:color="auto"/>
                                                    <w:right w:val="none" w:sz="0" w:space="0" w:color="auto"/>
                                                  </w:divBdr>
                                                  <w:divsChild>
                                                    <w:div w:id="411977127">
                                                      <w:marLeft w:val="0"/>
                                                      <w:marRight w:val="0"/>
                                                      <w:marTop w:val="0"/>
                                                      <w:marBottom w:val="0"/>
                                                      <w:divBdr>
                                                        <w:top w:val="none" w:sz="0" w:space="0" w:color="auto"/>
                                                        <w:left w:val="none" w:sz="0" w:space="0" w:color="auto"/>
                                                        <w:bottom w:val="none" w:sz="0" w:space="0" w:color="auto"/>
                                                        <w:right w:val="none" w:sz="0" w:space="0" w:color="auto"/>
                                                      </w:divBdr>
                                                    </w:div>
                                                  </w:divsChild>
                                                </w:div>
                                                <w:div w:id="682125601">
                                                  <w:marLeft w:val="0"/>
                                                  <w:marRight w:val="0"/>
                                                  <w:marTop w:val="0"/>
                                                  <w:marBottom w:val="0"/>
                                                  <w:divBdr>
                                                    <w:top w:val="none" w:sz="0" w:space="0" w:color="auto"/>
                                                    <w:left w:val="none" w:sz="0" w:space="0" w:color="auto"/>
                                                    <w:bottom w:val="none" w:sz="0" w:space="0" w:color="auto"/>
                                                    <w:right w:val="none" w:sz="0" w:space="0" w:color="auto"/>
                                                  </w:divBdr>
                                                  <w:divsChild>
                                                    <w:div w:id="317155336">
                                                      <w:marLeft w:val="0"/>
                                                      <w:marRight w:val="0"/>
                                                      <w:marTop w:val="0"/>
                                                      <w:marBottom w:val="0"/>
                                                      <w:divBdr>
                                                        <w:top w:val="none" w:sz="0" w:space="0" w:color="auto"/>
                                                        <w:left w:val="none" w:sz="0" w:space="0" w:color="auto"/>
                                                        <w:bottom w:val="none" w:sz="0" w:space="0" w:color="auto"/>
                                                        <w:right w:val="none" w:sz="0" w:space="0" w:color="auto"/>
                                                      </w:divBdr>
                                                    </w:div>
                                                  </w:divsChild>
                                                </w:div>
                                                <w:div w:id="1497111414">
                                                  <w:marLeft w:val="0"/>
                                                  <w:marRight w:val="0"/>
                                                  <w:marTop w:val="0"/>
                                                  <w:marBottom w:val="0"/>
                                                  <w:divBdr>
                                                    <w:top w:val="none" w:sz="0" w:space="0" w:color="auto"/>
                                                    <w:left w:val="none" w:sz="0" w:space="0" w:color="auto"/>
                                                    <w:bottom w:val="none" w:sz="0" w:space="0" w:color="auto"/>
                                                    <w:right w:val="none" w:sz="0" w:space="0" w:color="auto"/>
                                                  </w:divBdr>
                                                  <w:divsChild>
                                                    <w:div w:id="977995572">
                                                      <w:marLeft w:val="0"/>
                                                      <w:marRight w:val="0"/>
                                                      <w:marTop w:val="0"/>
                                                      <w:marBottom w:val="0"/>
                                                      <w:divBdr>
                                                        <w:top w:val="none" w:sz="0" w:space="0" w:color="auto"/>
                                                        <w:left w:val="none" w:sz="0" w:space="0" w:color="auto"/>
                                                        <w:bottom w:val="none" w:sz="0" w:space="0" w:color="auto"/>
                                                        <w:right w:val="none" w:sz="0" w:space="0" w:color="auto"/>
                                                      </w:divBdr>
                                                    </w:div>
                                                  </w:divsChild>
                                                </w:div>
                                                <w:div w:id="177545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669529">
                                                  <w:marLeft w:val="0"/>
                                                  <w:marRight w:val="0"/>
                                                  <w:marTop w:val="0"/>
                                                  <w:marBottom w:val="0"/>
                                                  <w:divBdr>
                                                    <w:top w:val="none" w:sz="0" w:space="0" w:color="auto"/>
                                                    <w:left w:val="none" w:sz="0" w:space="0" w:color="auto"/>
                                                    <w:bottom w:val="none" w:sz="0" w:space="0" w:color="auto"/>
                                                    <w:right w:val="none" w:sz="0" w:space="0" w:color="auto"/>
                                                  </w:divBdr>
                                                  <w:divsChild>
                                                    <w:div w:id="487405721">
                                                      <w:marLeft w:val="0"/>
                                                      <w:marRight w:val="0"/>
                                                      <w:marTop w:val="0"/>
                                                      <w:marBottom w:val="0"/>
                                                      <w:divBdr>
                                                        <w:top w:val="none" w:sz="0" w:space="0" w:color="auto"/>
                                                        <w:left w:val="none" w:sz="0" w:space="0" w:color="auto"/>
                                                        <w:bottom w:val="none" w:sz="0" w:space="0" w:color="auto"/>
                                                        <w:right w:val="none" w:sz="0" w:space="0" w:color="auto"/>
                                                      </w:divBdr>
                                                    </w:div>
                                                  </w:divsChild>
                                                </w:div>
                                                <w:div w:id="1703507653">
                                                  <w:marLeft w:val="0"/>
                                                  <w:marRight w:val="0"/>
                                                  <w:marTop w:val="0"/>
                                                  <w:marBottom w:val="0"/>
                                                  <w:divBdr>
                                                    <w:top w:val="none" w:sz="0" w:space="0" w:color="auto"/>
                                                    <w:left w:val="none" w:sz="0" w:space="0" w:color="auto"/>
                                                    <w:bottom w:val="none" w:sz="0" w:space="0" w:color="auto"/>
                                                    <w:right w:val="none" w:sz="0" w:space="0" w:color="auto"/>
                                                  </w:divBdr>
                                                  <w:divsChild>
                                                    <w:div w:id="1739015085">
                                                      <w:marLeft w:val="0"/>
                                                      <w:marRight w:val="0"/>
                                                      <w:marTop w:val="0"/>
                                                      <w:marBottom w:val="0"/>
                                                      <w:divBdr>
                                                        <w:top w:val="none" w:sz="0" w:space="0" w:color="auto"/>
                                                        <w:left w:val="none" w:sz="0" w:space="0" w:color="auto"/>
                                                        <w:bottom w:val="none" w:sz="0" w:space="0" w:color="auto"/>
                                                        <w:right w:val="none" w:sz="0" w:space="0" w:color="auto"/>
                                                      </w:divBdr>
                                                    </w:div>
                                                  </w:divsChild>
                                                </w:div>
                                                <w:div w:id="167915233">
                                                  <w:marLeft w:val="0"/>
                                                  <w:marRight w:val="0"/>
                                                  <w:marTop w:val="0"/>
                                                  <w:marBottom w:val="0"/>
                                                  <w:divBdr>
                                                    <w:top w:val="none" w:sz="0" w:space="0" w:color="auto"/>
                                                    <w:left w:val="none" w:sz="0" w:space="0" w:color="auto"/>
                                                    <w:bottom w:val="none" w:sz="0" w:space="0" w:color="auto"/>
                                                    <w:right w:val="none" w:sz="0" w:space="0" w:color="auto"/>
                                                  </w:divBdr>
                                                  <w:divsChild>
                                                    <w:div w:id="18160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8357">
                          <w:marLeft w:val="0"/>
                          <w:marRight w:val="0"/>
                          <w:marTop w:val="0"/>
                          <w:marBottom w:val="0"/>
                          <w:divBdr>
                            <w:top w:val="none" w:sz="0" w:space="0" w:color="auto"/>
                            <w:left w:val="none" w:sz="0" w:space="0" w:color="auto"/>
                            <w:bottom w:val="none" w:sz="0" w:space="0" w:color="auto"/>
                            <w:right w:val="none" w:sz="0" w:space="0" w:color="auto"/>
                          </w:divBdr>
                          <w:divsChild>
                            <w:div w:id="1255211181">
                              <w:marLeft w:val="0"/>
                              <w:marRight w:val="0"/>
                              <w:marTop w:val="0"/>
                              <w:marBottom w:val="0"/>
                              <w:divBdr>
                                <w:top w:val="none" w:sz="0" w:space="0" w:color="auto"/>
                                <w:left w:val="none" w:sz="0" w:space="0" w:color="auto"/>
                                <w:bottom w:val="none" w:sz="0" w:space="0" w:color="auto"/>
                                <w:right w:val="none" w:sz="0" w:space="0" w:color="auto"/>
                              </w:divBdr>
                              <w:divsChild>
                                <w:div w:id="665481489">
                                  <w:marLeft w:val="0"/>
                                  <w:marRight w:val="0"/>
                                  <w:marTop w:val="0"/>
                                  <w:marBottom w:val="0"/>
                                  <w:divBdr>
                                    <w:top w:val="none" w:sz="0" w:space="0" w:color="auto"/>
                                    <w:left w:val="none" w:sz="0" w:space="0" w:color="auto"/>
                                    <w:bottom w:val="none" w:sz="0" w:space="0" w:color="auto"/>
                                    <w:right w:val="none" w:sz="0" w:space="0" w:color="auto"/>
                                  </w:divBdr>
                                  <w:divsChild>
                                    <w:div w:id="247665036">
                                      <w:marLeft w:val="0"/>
                                      <w:marRight w:val="0"/>
                                      <w:marTop w:val="0"/>
                                      <w:marBottom w:val="0"/>
                                      <w:divBdr>
                                        <w:top w:val="none" w:sz="0" w:space="0" w:color="auto"/>
                                        <w:left w:val="none" w:sz="0" w:space="0" w:color="auto"/>
                                        <w:bottom w:val="none" w:sz="0" w:space="0" w:color="auto"/>
                                        <w:right w:val="none" w:sz="0" w:space="0" w:color="auto"/>
                                      </w:divBdr>
                                      <w:divsChild>
                                        <w:div w:id="649863557">
                                          <w:marLeft w:val="0"/>
                                          <w:marRight w:val="0"/>
                                          <w:marTop w:val="0"/>
                                          <w:marBottom w:val="0"/>
                                          <w:divBdr>
                                            <w:top w:val="none" w:sz="0" w:space="0" w:color="auto"/>
                                            <w:left w:val="none" w:sz="0" w:space="0" w:color="auto"/>
                                            <w:bottom w:val="none" w:sz="0" w:space="0" w:color="auto"/>
                                            <w:right w:val="none" w:sz="0" w:space="0" w:color="auto"/>
                                          </w:divBdr>
                                          <w:divsChild>
                                            <w:div w:id="517618970">
                                              <w:marLeft w:val="0"/>
                                              <w:marRight w:val="0"/>
                                              <w:marTop w:val="0"/>
                                              <w:marBottom w:val="0"/>
                                              <w:divBdr>
                                                <w:top w:val="none" w:sz="0" w:space="0" w:color="auto"/>
                                                <w:left w:val="none" w:sz="0" w:space="0" w:color="auto"/>
                                                <w:bottom w:val="none" w:sz="0" w:space="0" w:color="auto"/>
                                                <w:right w:val="none" w:sz="0" w:space="0" w:color="auto"/>
                                              </w:divBdr>
                                              <w:divsChild>
                                                <w:div w:id="17422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458978">
                          <w:marLeft w:val="0"/>
                          <w:marRight w:val="0"/>
                          <w:marTop w:val="0"/>
                          <w:marBottom w:val="0"/>
                          <w:divBdr>
                            <w:top w:val="none" w:sz="0" w:space="0" w:color="auto"/>
                            <w:left w:val="none" w:sz="0" w:space="0" w:color="auto"/>
                            <w:bottom w:val="none" w:sz="0" w:space="0" w:color="auto"/>
                            <w:right w:val="none" w:sz="0" w:space="0" w:color="auto"/>
                          </w:divBdr>
                          <w:divsChild>
                            <w:div w:id="2045128751">
                              <w:marLeft w:val="0"/>
                              <w:marRight w:val="0"/>
                              <w:marTop w:val="0"/>
                              <w:marBottom w:val="0"/>
                              <w:divBdr>
                                <w:top w:val="none" w:sz="0" w:space="0" w:color="auto"/>
                                <w:left w:val="none" w:sz="0" w:space="0" w:color="auto"/>
                                <w:bottom w:val="none" w:sz="0" w:space="0" w:color="auto"/>
                                <w:right w:val="none" w:sz="0" w:space="0" w:color="auto"/>
                              </w:divBdr>
                              <w:divsChild>
                                <w:div w:id="139007548">
                                  <w:marLeft w:val="0"/>
                                  <w:marRight w:val="0"/>
                                  <w:marTop w:val="0"/>
                                  <w:marBottom w:val="0"/>
                                  <w:divBdr>
                                    <w:top w:val="none" w:sz="0" w:space="0" w:color="auto"/>
                                    <w:left w:val="none" w:sz="0" w:space="0" w:color="auto"/>
                                    <w:bottom w:val="none" w:sz="0" w:space="0" w:color="auto"/>
                                    <w:right w:val="none" w:sz="0" w:space="0" w:color="auto"/>
                                  </w:divBdr>
                                  <w:divsChild>
                                    <w:div w:id="1817644473">
                                      <w:marLeft w:val="0"/>
                                      <w:marRight w:val="0"/>
                                      <w:marTop w:val="0"/>
                                      <w:marBottom w:val="0"/>
                                      <w:divBdr>
                                        <w:top w:val="none" w:sz="0" w:space="0" w:color="auto"/>
                                        <w:left w:val="none" w:sz="0" w:space="0" w:color="auto"/>
                                        <w:bottom w:val="none" w:sz="0" w:space="0" w:color="auto"/>
                                        <w:right w:val="none" w:sz="0" w:space="0" w:color="auto"/>
                                      </w:divBdr>
                                      <w:divsChild>
                                        <w:div w:id="2111779996">
                                          <w:marLeft w:val="0"/>
                                          <w:marRight w:val="0"/>
                                          <w:marTop w:val="0"/>
                                          <w:marBottom w:val="0"/>
                                          <w:divBdr>
                                            <w:top w:val="none" w:sz="0" w:space="0" w:color="auto"/>
                                            <w:left w:val="none" w:sz="0" w:space="0" w:color="auto"/>
                                            <w:bottom w:val="none" w:sz="0" w:space="0" w:color="auto"/>
                                            <w:right w:val="none" w:sz="0" w:space="0" w:color="auto"/>
                                          </w:divBdr>
                                          <w:divsChild>
                                            <w:div w:id="865682433">
                                              <w:marLeft w:val="0"/>
                                              <w:marRight w:val="0"/>
                                              <w:marTop w:val="0"/>
                                              <w:marBottom w:val="0"/>
                                              <w:divBdr>
                                                <w:top w:val="none" w:sz="0" w:space="0" w:color="auto"/>
                                                <w:left w:val="none" w:sz="0" w:space="0" w:color="auto"/>
                                                <w:bottom w:val="none" w:sz="0" w:space="0" w:color="auto"/>
                                                <w:right w:val="none" w:sz="0" w:space="0" w:color="auto"/>
                                              </w:divBdr>
                                              <w:divsChild>
                                                <w:div w:id="442386585">
                                                  <w:marLeft w:val="0"/>
                                                  <w:marRight w:val="0"/>
                                                  <w:marTop w:val="0"/>
                                                  <w:marBottom w:val="0"/>
                                                  <w:divBdr>
                                                    <w:top w:val="none" w:sz="0" w:space="0" w:color="auto"/>
                                                    <w:left w:val="none" w:sz="0" w:space="0" w:color="auto"/>
                                                    <w:bottom w:val="none" w:sz="0" w:space="0" w:color="auto"/>
                                                    <w:right w:val="none" w:sz="0" w:space="0" w:color="auto"/>
                                                  </w:divBdr>
                                                  <w:divsChild>
                                                    <w:div w:id="1670133634">
                                                      <w:marLeft w:val="0"/>
                                                      <w:marRight w:val="0"/>
                                                      <w:marTop w:val="0"/>
                                                      <w:marBottom w:val="0"/>
                                                      <w:divBdr>
                                                        <w:top w:val="none" w:sz="0" w:space="0" w:color="auto"/>
                                                        <w:left w:val="none" w:sz="0" w:space="0" w:color="auto"/>
                                                        <w:bottom w:val="none" w:sz="0" w:space="0" w:color="auto"/>
                                                        <w:right w:val="none" w:sz="0" w:space="0" w:color="auto"/>
                                                      </w:divBdr>
                                                    </w:div>
                                                  </w:divsChild>
                                                </w:div>
                                                <w:div w:id="1865509560">
                                                  <w:marLeft w:val="0"/>
                                                  <w:marRight w:val="0"/>
                                                  <w:marTop w:val="0"/>
                                                  <w:marBottom w:val="0"/>
                                                  <w:divBdr>
                                                    <w:top w:val="none" w:sz="0" w:space="0" w:color="auto"/>
                                                    <w:left w:val="none" w:sz="0" w:space="0" w:color="auto"/>
                                                    <w:bottom w:val="none" w:sz="0" w:space="0" w:color="auto"/>
                                                    <w:right w:val="none" w:sz="0" w:space="0" w:color="auto"/>
                                                  </w:divBdr>
                                                  <w:divsChild>
                                                    <w:div w:id="760681466">
                                                      <w:marLeft w:val="0"/>
                                                      <w:marRight w:val="0"/>
                                                      <w:marTop w:val="0"/>
                                                      <w:marBottom w:val="0"/>
                                                      <w:divBdr>
                                                        <w:top w:val="none" w:sz="0" w:space="0" w:color="auto"/>
                                                        <w:left w:val="none" w:sz="0" w:space="0" w:color="auto"/>
                                                        <w:bottom w:val="none" w:sz="0" w:space="0" w:color="auto"/>
                                                        <w:right w:val="none" w:sz="0" w:space="0" w:color="auto"/>
                                                      </w:divBdr>
                                                    </w:div>
                                                  </w:divsChild>
                                                </w:div>
                                                <w:div w:id="922422297">
                                                  <w:marLeft w:val="0"/>
                                                  <w:marRight w:val="0"/>
                                                  <w:marTop w:val="0"/>
                                                  <w:marBottom w:val="0"/>
                                                  <w:divBdr>
                                                    <w:top w:val="none" w:sz="0" w:space="0" w:color="auto"/>
                                                    <w:left w:val="none" w:sz="0" w:space="0" w:color="auto"/>
                                                    <w:bottom w:val="none" w:sz="0" w:space="0" w:color="auto"/>
                                                    <w:right w:val="none" w:sz="0" w:space="0" w:color="auto"/>
                                                  </w:divBdr>
                                                  <w:divsChild>
                                                    <w:div w:id="704138764">
                                                      <w:marLeft w:val="0"/>
                                                      <w:marRight w:val="0"/>
                                                      <w:marTop w:val="0"/>
                                                      <w:marBottom w:val="0"/>
                                                      <w:divBdr>
                                                        <w:top w:val="none" w:sz="0" w:space="0" w:color="auto"/>
                                                        <w:left w:val="none" w:sz="0" w:space="0" w:color="auto"/>
                                                        <w:bottom w:val="none" w:sz="0" w:space="0" w:color="auto"/>
                                                        <w:right w:val="none" w:sz="0" w:space="0" w:color="auto"/>
                                                      </w:divBdr>
                                                    </w:div>
                                                  </w:divsChild>
                                                </w:div>
                                                <w:div w:id="504326709">
                                                  <w:marLeft w:val="0"/>
                                                  <w:marRight w:val="0"/>
                                                  <w:marTop w:val="0"/>
                                                  <w:marBottom w:val="0"/>
                                                  <w:divBdr>
                                                    <w:top w:val="none" w:sz="0" w:space="0" w:color="auto"/>
                                                    <w:left w:val="none" w:sz="0" w:space="0" w:color="auto"/>
                                                    <w:bottom w:val="none" w:sz="0" w:space="0" w:color="auto"/>
                                                    <w:right w:val="none" w:sz="0" w:space="0" w:color="auto"/>
                                                  </w:divBdr>
                                                  <w:divsChild>
                                                    <w:div w:id="539976184">
                                                      <w:marLeft w:val="0"/>
                                                      <w:marRight w:val="0"/>
                                                      <w:marTop w:val="0"/>
                                                      <w:marBottom w:val="0"/>
                                                      <w:divBdr>
                                                        <w:top w:val="none" w:sz="0" w:space="0" w:color="auto"/>
                                                        <w:left w:val="none" w:sz="0" w:space="0" w:color="auto"/>
                                                        <w:bottom w:val="none" w:sz="0" w:space="0" w:color="auto"/>
                                                        <w:right w:val="none" w:sz="0" w:space="0" w:color="auto"/>
                                                      </w:divBdr>
                                                    </w:div>
                                                  </w:divsChild>
                                                </w:div>
                                                <w:div w:id="1978534757">
                                                  <w:marLeft w:val="0"/>
                                                  <w:marRight w:val="0"/>
                                                  <w:marTop w:val="0"/>
                                                  <w:marBottom w:val="0"/>
                                                  <w:divBdr>
                                                    <w:top w:val="none" w:sz="0" w:space="0" w:color="auto"/>
                                                    <w:left w:val="none" w:sz="0" w:space="0" w:color="auto"/>
                                                    <w:bottom w:val="none" w:sz="0" w:space="0" w:color="auto"/>
                                                    <w:right w:val="none" w:sz="0" w:space="0" w:color="auto"/>
                                                  </w:divBdr>
                                                  <w:divsChild>
                                                    <w:div w:id="577132119">
                                                      <w:marLeft w:val="0"/>
                                                      <w:marRight w:val="0"/>
                                                      <w:marTop w:val="0"/>
                                                      <w:marBottom w:val="0"/>
                                                      <w:divBdr>
                                                        <w:top w:val="none" w:sz="0" w:space="0" w:color="auto"/>
                                                        <w:left w:val="none" w:sz="0" w:space="0" w:color="auto"/>
                                                        <w:bottom w:val="none" w:sz="0" w:space="0" w:color="auto"/>
                                                        <w:right w:val="none" w:sz="0" w:space="0" w:color="auto"/>
                                                      </w:divBdr>
                                                    </w:div>
                                                  </w:divsChild>
                                                </w:div>
                                                <w:div w:id="1078484077">
                                                  <w:marLeft w:val="0"/>
                                                  <w:marRight w:val="0"/>
                                                  <w:marTop w:val="0"/>
                                                  <w:marBottom w:val="0"/>
                                                  <w:divBdr>
                                                    <w:top w:val="none" w:sz="0" w:space="0" w:color="auto"/>
                                                    <w:left w:val="none" w:sz="0" w:space="0" w:color="auto"/>
                                                    <w:bottom w:val="none" w:sz="0" w:space="0" w:color="auto"/>
                                                    <w:right w:val="none" w:sz="0" w:space="0" w:color="auto"/>
                                                  </w:divBdr>
                                                  <w:divsChild>
                                                    <w:div w:id="827864750">
                                                      <w:marLeft w:val="0"/>
                                                      <w:marRight w:val="0"/>
                                                      <w:marTop w:val="0"/>
                                                      <w:marBottom w:val="0"/>
                                                      <w:divBdr>
                                                        <w:top w:val="none" w:sz="0" w:space="0" w:color="auto"/>
                                                        <w:left w:val="none" w:sz="0" w:space="0" w:color="auto"/>
                                                        <w:bottom w:val="none" w:sz="0" w:space="0" w:color="auto"/>
                                                        <w:right w:val="none" w:sz="0" w:space="0" w:color="auto"/>
                                                      </w:divBdr>
                                                    </w:div>
                                                  </w:divsChild>
                                                </w:div>
                                                <w:div w:id="1965042738">
                                                  <w:marLeft w:val="0"/>
                                                  <w:marRight w:val="0"/>
                                                  <w:marTop w:val="0"/>
                                                  <w:marBottom w:val="0"/>
                                                  <w:divBdr>
                                                    <w:top w:val="none" w:sz="0" w:space="0" w:color="auto"/>
                                                    <w:left w:val="none" w:sz="0" w:space="0" w:color="auto"/>
                                                    <w:bottom w:val="none" w:sz="0" w:space="0" w:color="auto"/>
                                                    <w:right w:val="none" w:sz="0" w:space="0" w:color="auto"/>
                                                  </w:divBdr>
                                                  <w:divsChild>
                                                    <w:div w:id="1880048107">
                                                      <w:marLeft w:val="0"/>
                                                      <w:marRight w:val="0"/>
                                                      <w:marTop w:val="0"/>
                                                      <w:marBottom w:val="0"/>
                                                      <w:divBdr>
                                                        <w:top w:val="none" w:sz="0" w:space="0" w:color="auto"/>
                                                        <w:left w:val="none" w:sz="0" w:space="0" w:color="auto"/>
                                                        <w:bottom w:val="none" w:sz="0" w:space="0" w:color="auto"/>
                                                        <w:right w:val="none" w:sz="0" w:space="0" w:color="auto"/>
                                                      </w:divBdr>
                                                    </w:div>
                                                  </w:divsChild>
                                                </w:div>
                                                <w:div w:id="2036156405">
                                                  <w:marLeft w:val="0"/>
                                                  <w:marRight w:val="0"/>
                                                  <w:marTop w:val="0"/>
                                                  <w:marBottom w:val="0"/>
                                                  <w:divBdr>
                                                    <w:top w:val="none" w:sz="0" w:space="0" w:color="auto"/>
                                                    <w:left w:val="none" w:sz="0" w:space="0" w:color="auto"/>
                                                    <w:bottom w:val="none" w:sz="0" w:space="0" w:color="auto"/>
                                                    <w:right w:val="none" w:sz="0" w:space="0" w:color="auto"/>
                                                  </w:divBdr>
                                                  <w:divsChild>
                                                    <w:div w:id="83690466">
                                                      <w:marLeft w:val="0"/>
                                                      <w:marRight w:val="0"/>
                                                      <w:marTop w:val="0"/>
                                                      <w:marBottom w:val="0"/>
                                                      <w:divBdr>
                                                        <w:top w:val="none" w:sz="0" w:space="0" w:color="auto"/>
                                                        <w:left w:val="none" w:sz="0" w:space="0" w:color="auto"/>
                                                        <w:bottom w:val="none" w:sz="0" w:space="0" w:color="auto"/>
                                                        <w:right w:val="none" w:sz="0" w:space="0" w:color="auto"/>
                                                      </w:divBdr>
                                                    </w:div>
                                                  </w:divsChild>
                                                </w:div>
                                                <w:div w:id="1966160453">
                                                  <w:marLeft w:val="0"/>
                                                  <w:marRight w:val="0"/>
                                                  <w:marTop w:val="0"/>
                                                  <w:marBottom w:val="0"/>
                                                  <w:divBdr>
                                                    <w:top w:val="none" w:sz="0" w:space="0" w:color="auto"/>
                                                    <w:left w:val="none" w:sz="0" w:space="0" w:color="auto"/>
                                                    <w:bottom w:val="none" w:sz="0" w:space="0" w:color="auto"/>
                                                    <w:right w:val="none" w:sz="0" w:space="0" w:color="auto"/>
                                                  </w:divBdr>
                                                  <w:divsChild>
                                                    <w:div w:id="535578515">
                                                      <w:marLeft w:val="0"/>
                                                      <w:marRight w:val="0"/>
                                                      <w:marTop w:val="0"/>
                                                      <w:marBottom w:val="0"/>
                                                      <w:divBdr>
                                                        <w:top w:val="none" w:sz="0" w:space="0" w:color="auto"/>
                                                        <w:left w:val="none" w:sz="0" w:space="0" w:color="auto"/>
                                                        <w:bottom w:val="none" w:sz="0" w:space="0" w:color="auto"/>
                                                        <w:right w:val="none" w:sz="0" w:space="0" w:color="auto"/>
                                                      </w:divBdr>
                                                    </w:div>
                                                  </w:divsChild>
                                                </w:div>
                                                <w:div w:id="736129490">
                                                  <w:marLeft w:val="0"/>
                                                  <w:marRight w:val="0"/>
                                                  <w:marTop w:val="0"/>
                                                  <w:marBottom w:val="0"/>
                                                  <w:divBdr>
                                                    <w:top w:val="none" w:sz="0" w:space="0" w:color="auto"/>
                                                    <w:left w:val="none" w:sz="0" w:space="0" w:color="auto"/>
                                                    <w:bottom w:val="none" w:sz="0" w:space="0" w:color="auto"/>
                                                    <w:right w:val="none" w:sz="0" w:space="0" w:color="auto"/>
                                                  </w:divBdr>
                                                  <w:divsChild>
                                                    <w:div w:id="67772636">
                                                      <w:marLeft w:val="0"/>
                                                      <w:marRight w:val="0"/>
                                                      <w:marTop w:val="0"/>
                                                      <w:marBottom w:val="0"/>
                                                      <w:divBdr>
                                                        <w:top w:val="none" w:sz="0" w:space="0" w:color="auto"/>
                                                        <w:left w:val="none" w:sz="0" w:space="0" w:color="auto"/>
                                                        <w:bottom w:val="none" w:sz="0" w:space="0" w:color="auto"/>
                                                        <w:right w:val="none" w:sz="0" w:space="0" w:color="auto"/>
                                                      </w:divBdr>
                                                    </w:div>
                                                  </w:divsChild>
                                                </w:div>
                                                <w:div w:id="1780753807">
                                                  <w:marLeft w:val="0"/>
                                                  <w:marRight w:val="0"/>
                                                  <w:marTop w:val="0"/>
                                                  <w:marBottom w:val="0"/>
                                                  <w:divBdr>
                                                    <w:top w:val="none" w:sz="0" w:space="0" w:color="auto"/>
                                                    <w:left w:val="none" w:sz="0" w:space="0" w:color="auto"/>
                                                    <w:bottom w:val="none" w:sz="0" w:space="0" w:color="auto"/>
                                                    <w:right w:val="none" w:sz="0" w:space="0" w:color="auto"/>
                                                  </w:divBdr>
                                                  <w:divsChild>
                                                    <w:div w:id="715592284">
                                                      <w:marLeft w:val="0"/>
                                                      <w:marRight w:val="0"/>
                                                      <w:marTop w:val="0"/>
                                                      <w:marBottom w:val="0"/>
                                                      <w:divBdr>
                                                        <w:top w:val="none" w:sz="0" w:space="0" w:color="auto"/>
                                                        <w:left w:val="none" w:sz="0" w:space="0" w:color="auto"/>
                                                        <w:bottom w:val="none" w:sz="0" w:space="0" w:color="auto"/>
                                                        <w:right w:val="none" w:sz="0" w:space="0" w:color="auto"/>
                                                      </w:divBdr>
                                                    </w:div>
                                                  </w:divsChild>
                                                </w:div>
                                                <w:div w:id="280570483">
                                                  <w:marLeft w:val="0"/>
                                                  <w:marRight w:val="0"/>
                                                  <w:marTop w:val="0"/>
                                                  <w:marBottom w:val="0"/>
                                                  <w:divBdr>
                                                    <w:top w:val="none" w:sz="0" w:space="0" w:color="auto"/>
                                                    <w:left w:val="none" w:sz="0" w:space="0" w:color="auto"/>
                                                    <w:bottom w:val="none" w:sz="0" w:space="0" w:color="auto"/>
                                                    <w:right w:val="none" w:sz="0" w:space="0" w:color="auto"/>
                                                  </w:divBdr>
                                                  <w:divsChild>
                                                    <w:div w:id="74788644">
                                                      <w:marLeft w:val="0"/>
                                                      <w:marRight w:val="0"/>
                                                      <w:marTop w:val="0"/>
                                                      <w:marBottom w:val="0"/>
                                                      <w:divBdr>
                                                        <w:top w:val="none" w:sz="0" w:space="0" w:color="auto"/>
                                                        <w:left w:val="none" w:sz="0" w:space="0" w:color="auto"/>
                                                        <w:bottom w:val="none" w:sz="0" w:space="0" w:color="auto"/>
                                                        <w:right w:val="none" w:sz="0" w:space="0" w:color="auto"/>
                                                      </w:divBdr>
                                                    </w:div>
                                                  </w:divsChild>
                                                </w:div>
                                                <w:div w:id="961885248">
                                                  <w:marLeft w:val="0"/>
                                                  <w:marRight w:val="0"/>
                                                  <w:marTop w:val="0"/>
                                                  <w:marBottom w:val="0"/>
                                                  <w:divBdr>
                                                    <w:top w:val="none" w:sz="0" w:space="0" w:color="auto"/>
                                                    <w:left w:val="none" w:sz="0" w:space="0" w:color="auto"/>
                                                    <w:bottom w:val="none" w:sz="0" w:space="0" w:color="auto"/>
                                                    <w:right w:val="none" w:sz="0" w:space="0" w:color="auto"/>
                                                  </w:divBdr>
                                                  <w:divsChild>
                                                    <w:div w:id="17709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7818054">
          <w:marLeft w:val="0"/>
          <w:marRight w:val="0"/>
          <w:marTop w:val="0"/>
          <w:marBottom w:val="0"/>
          <w:divBdr>
            <w:top w:val="none" w:sz="0" w:space="0" w:color="auto"/>
            <w:left w:val="none" w:sz="0" w:space="0" w:color="auto"/>
            <w:bottom w:val="none" w:sz="0" w:space="0" w:color="auto"/>
            <w:right w:val="none" w:sz="0" w:space="0" w:color="auto"/>
          </w:divBdr>
          <w:divsChild>
            <w:div w:id="1779520544">
              <w:marLeft w:val="0"/>
              <w:marRight w:val="0"/>
              <w:marTop w:val="0"/>
              <w:marBottom w:val="0"/>
              <w:divBdr>
                <w:top w:val="none" w:sz="0" w:space="0" w:color="auto"/>
                <w:left w:val="none" w:sz="0" w:space="0" w:color="auto"/>
                <w:bottom w:val="none" w:sz="0" w:space="0" w:color="auto"/>
                <w:right w:val="none" w:sz="0" w:space="0" w:color="auto"/>
              </w:divBdr>
              <w:divsChild>
                <w:div w:id="465124552">
                  <w:marLeft w:val="0"/>
                  <w:marRight w:val="0"/>
                  <w:marTop w:val="0"/>
                  <w:marBottom w:val="0"/>
                  <w:divBdr>
                    <w:top w:val="none" w:sz="0" w:space="0" w:color="auto"/>
                    <w:left w:val="none" w:sz="0" w:space="0" w:color="auto"/>
                    <w:bottom w:val="none" w:sz="0" w:space="0" w:color="auto"/>
                    <w:right w:val="none" w:sz="0" w:space="0" w:color="auto"/>
                  </w:divBdr>
                  <w:divsChild>
                    <w:div w:id="404491576">
                      <w:marLeft w:val="0"/>
                      <w:marRight w:val="0"/>
                      <w:marTop w:val="0"/>
                      <w:marBottom w:val="0"/>
                      <w:divBdr>
                        <w:top w:val="none" w:sz="0" w:space="0" w:color="auto"/>
                        <w:left w:val="none" w:sz="0" w:space="0" w:color="auto"/>
                        <w:bottom w:val="none" w:sz="0" w:space="0" w:color="auto"/>
                        <w:right w:val="none" w:sz="0" w:space="0" w:color="auto"/>
                      </w:divBdr>
                      <w:divsChild>
                        <w:div w:id="790830800">
                          <w:marLeft w:val="0"/>
                          <w:marRight w:val="0"/>
                          <w:marTop w:val="0"/>
                          <w:marBottom w:val="0"/>
                          <w:divBdr>
                            <w:top w:val="none" w:sz="0" w:space="0" w:color="auto"/>
                            <w:left w:val="none" w:sz="0" w:space="0" w:color="auto"/>
                            <w:bottom w:val="none" w:sz="0" w:space="0" w:color="auto"/>
                            <w:right w:val="none" w:sz="0" w:space="0" w:color="auto"/>
                          </w:divBdr>
                          <w:divsChild>
                            <w:div w:id="1894778655">
                              <w:marLeft w:val="0"/>
                              <w:marRight w:val="0"/>
                              <w:marTop w:val="0"/>
                              <w:marBottom w:val="0"/>
                              <w:divBdr>
                                <w:top w:val="none" w:sz="0" w:space="0" w:color="auto"/>
                                <w:left w:val="none" w:sz="0" w:space="0" w:color="auto"/>
                                <w:bottom w:val="none" w:sz="0" w:space="0" w:color="auto"/>
                                <w:right w:val="none" w:sz="0" w:space="0" w:color="auto"/>
                              </w:divBdr>
                              <w:divsChild>
                                <w:div w:id="1230770814">
                                  <w:marLeft w:val="0"/>
                                  <w:marRight w:val="0"/>
                                  <w:marTop w:val="0"/>
                                  <w:marBottom w:val="0"/>
                                  <w:divBdr>
                                    <w:top w:val="none" w:sz="0" w:space="0" w:color="auto"/>
                                    <w:left w:val="none" w:sz="0" w:space="0" w:color="auto"/>
                                    <w:bottom w:val="none" w:sz="0" w:space="0" w:color="auto"/>
                                    <w:right w:val="none" w:sz="0" w:space="0" w:color="auto"/>
                                  </w:divBdr>
                                  <w:divsChild>
                                    <w:div w:id="360515356">
                                      <w:marLeft w:val="0"/>
                                      <w:marRight w:val="0"/>
                                      <w:marTop w:val="0"/>
                                      <w:marBottom w:val="0"/>
                                      <w:divBdr>
                                        <w:top w:val="none" w:sz="0" w:space="0" w:color="auto"/>
                                        <w:left w:val="none" w:sz="0" w:space="0" w:color="auto"/>
                                        <w:bottom w:val="none" w:sz="0" w:space="0" w:color="auto"/>
                                        <w:right w:val="none" w:sz="0" w:space="0" w:color="auto"/>
                                      </w:divBdr>
                                      <w:divsChild>
                                        <w:div w:id="2018653295">
                                          <w:marLeft w:val="0"/>
                                          <w:marRight w:val="0"/>
                                          <w:marTop w:val="0"/>
                                          <w:marBottom w:val="0"/>
                                          <w:divBdr>
                                            <w:top w:val="none" w:sz="0" w:space="0" w:color="auto"/>
                                            <w:left w:val="none" w:sz="0" w:space="0" w:color="auto"/>
                                            <w:bottom w:val="none" w:sz="0" w:space="0" w:color="auto"/>
                                            <w:right w:val="none" w:sz="0" w:space="0" w:color="auto"/>
                                          </w:divBdr>
                                          <w:divsChild>
                                            <w:div w:id="20014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512111">
              <w:marLeft w:val="0"/>
              <w:marRight w:val="0"/>
              <w:marTop w:val="0"/>
              <w:marBottom w:val="0"/>
              <w:divBdr>
                <w:top w:val="none" w:sz="0" w:space="0" w:color="auto"/>
                <w:left w:val="none" w:sz="0" w:space="0" w:color="auto"/>
                <w:bottom w:val="none" w:sz="0" w:space="0" w:color="auto"/>
                <w:right w:val="none" w:sz="0" w:space="0" w:color="auto"/>
              </w:divBdr>
              <w:divsChild>
                <w:div w:id="184970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102</Pages>
  <Words>13594</Words>
  <Characters>77491</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13</cp:revision>
  <dcterms:created xsi:type="dcterms:W3CDTF">2025-10-27T02:46:00Z</dcterms:created>
  <dcterms:modified xsi:type="dcterms:W3CDTF">2025-10-29T04:00:00Z</dcterms:modified>
</cp:coreProperties>
</file>