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854" w:rsidRPr="00B13854" w:rsidRDefault="00B13854" w:rsidP="00B13854">
      <w:p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Dependency Injection (DI) trong Spring là cơ chế mà Spring Container tự động “tiêm” (inject) các dependency vào object thay vì để object tự tạo. Điều này giúp </w:t>
      </w:r>
      <w:r w:rsidRPr="00B13854">
        <w:rPr>
          <w:rFonts w:ascii="Times New Roman" w:eastAsia="Times New Roman" w:hAnsi="Times New Roman" w:cs="Times New Roman"/>
          <w:b/>
          <w:bCs/>
          <w:sz w:val="24"/>
          <w:szCs w:val="24"/>
        </w:rPr>
        <w:t>loose coupling (giảm phụ thuộc chặt chẽ)</w:t>
      </w:r>
      <w:r w:rsidRPr="00B13854">
        <w:rPr>
          <w:rFonts w:ascii="Times New Roman" w:eastAsia="Times New Roman" w:hAnsi="Times New Roman" w:cs="Times New Roman"/>
          <w:sz w:val="24"/>
          <w:szCs w:val="24"/>
        </w:rPr>
        <w:t>, dễ test, dễ bảo trì, và code rõ ràng hơn.</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Nguyên lý cơ bản</w:t>
      </w:r>
    </w:p>
    <w:p w:rsidR="00B13854" w:rsidRPr="00B13854" w:rsidRDefault="00B13854" w:rsidP="00B13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Inversion of Control (IoC)</w:t>
      </w:r>
      <w:r w:rsidRPr="00B13854">
        <w:rPr>
          <w:rFonts w:ascii="Times New Roman" w:eastAsia="Times New Roman" w:hAnsi="Times New Roman" w:cs="Times New Roman"/>
          <w:sz w:val="24"/>
          <w:szCs w:val="24"/>
        </w:rPr>
        <w:t>: thay vì class tự khởi tạo dependency, Spring Container quản lý vòng đời và cung cấp dependency cho class.</w:t>
      </w:r>
    </w:p>
    <w:p w:rsidR="00B13854" w:rsidRPr="00B13854" w:rsidRDefault="00B13854" w:rsidP="00B13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Dependency Injection</w:t>
      </w:r>
      <w:r w:rsidRPr="00B13854">
        <w:rPr>
          <w:rFonts w:ascii="Times New Roman" w:eastAsia="Times New Roman" w:hAnsi="Times New Roman" w:cs="Times New Roman"/>
          <w:sz w:val="24"/>
          <w:szCs w:val="24"/>
        </w:rPr>
        <w:t>: chính là cách Spring thực hiện IoC, bằng cách “tiêm” dependency vào bean khi nó được tạo.</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Các cách Dependency Injection trong Spring</w:t>
      </w:r>
    </w:p>
    <w:p w:rsidR="00B13854" w:rsidRPr="00B13854" w:rsidRDefault="00B13854" w:rsidP="00B13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Constructor Injection</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Spring gọi constructor của bean và truyền dependency vào.</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Ưu điểm: dependency bắt buộc, dễ test.</w:t>
      </w:r>
    </w:p>
    <w:p w:rsidR="00B13854" w:rsidRPr="00B13854" w:rsidRDefault="00B13854" w:rsidP="00B13854">
      <w:pPr>
        <w:spacing w:beforeAutospacing="1" w:after="0" w:afterAutospacing="1" w:line="240" w:lineRule="auto"/>
        <w:ind w:left="720"/>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java</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@Component</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public class OrderService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private final PaymentService paymentService;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@Autowired</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OrderService(PaymentService paymentService)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this.paymentService = paymentService;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w:t>
      </w:r>
    </w:p>
    <w:p w:rsidR="00B13854" w:rsidRPr="00B13854" w:rsidRDefault="00B13854" w:rsidP="00B13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Setter Injection</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Spring gọi setter method để inject dependency.</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Ưu điểm: linh hoạt, dependency có thể optional.</w:t>
      </w:r>
    </w:p>
    <w:p w:rsidR="00B13854" w:rsidRPr="00B13854" w:rsidRDefault="00B13854" w:rsidP="00B13854">
      <w:pPr>
        <w:spacing w:beforeAutospacing="1" w:after="0" w:afterAutospacing="1" w:line="240" w:lineRule="auto"/>
        <w:ind w:left="720"/>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java</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@Component</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public class OrderService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private PaymentService paymentService;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@Autowired</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void setPaymentService(PaymentService paymentService)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this.paymentService = paymentService;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w:t>
      </w:r>
    </w:p>
    <w:p w:rsidR="00B13854" w:rsidRPr="00B13854" w:rsidRDefault="00B13854" w:rsidP="00B13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Field Injection (không khuyến khích)</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Spring inject trực tiếp vào field qua reflection.</w:t>
      </w:r>
    </w:p>
    <w:p w:rsidR="00B13854" w:rsidRPr="00B13854" w:rsidRDefault="00B13854" w:rsidP="00B13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Dễ viết nhưng khó test/mock.</w:t>
      </w:r>
    </w:p>
    <w:p w:rsidR="00B13854" w:rsidRPr="00B13854" w:rsidRDefault="00B13854" w:rsidP="00B13854">
      <w:pPr>
        <w:spacing w:beforeAutospacing="1" w:after="0" w:afterAutospacing="1" w:line="240" w:lineRule="auto"/>
        <w:ind w:left="720"/>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lastRenderedPageBreak/>
        <w:t>java</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@Component</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public class OrderService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@Autowired</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private PaymentService paymentService;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13854">
        <w:rPr>
          <w:rFonts w:ascii="Courier New" w:eastAsia="Times New Roman" w:hAnsi="Courier New" w:cs="Courier New"/>
          <w:sz w:val="20"/>
          <w:szCs w:val="20"/>
        </w:rPr>
        <w:t>}</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Ví dụ thực tế</w:t>
      </w:r>
    </w:p>
    <w:p w:rsidR="00B13854" w:rsidRPr="00B13854" w:rsidRDefault="00B13854" w:rsidP="00B13854">
      <w:p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Giả sử hệ thống bảo hiểm có </w:t>
      </w:r>
      <w:r w:rsidRPr="00B13854">
        <w:rPr>
          <w:rFonts w:ascii="Times New Roman" w:eastAsia="Times New Roman" w:hAnsi="Times New Roman" w:cs="Times New Roman"/>
          <w:b/>
          <w:bCs/>
          <w:sz w:val="24"/>
          <w:szCs w:val="24"/>
        </w:rPr>
        <w:t>PolicyService</w:t>
      </w:r>
      <w:r w:rsidRPr="00B13854">
        <w:rPr>
          <w:rFonts w:ascii="Times New Roman" w:eastAsia="Times New Roman" w:hAnsi="Times New Roman" w:cs="Times New Roman"/>
          <w:sz w:val="24"/>
          <w:szCs w:val="24"/>
        </w:rPr>
        <w:t xml:space="preserve"> cần dùng </w:t>
      </w:r>
      <w:r w:rsidRPr="00B13854">
        <w:rPr>
          <w:rFonts w:ascii="Times New Roman" w:eastAsia="Times New Roman" w:hAnsi="Times New Roman" w:cs="Times New Roman"/>
          <w:b/>
          <w:bCs/>
          <w:sz w:val="24"/>
          <w:szCs w:val="24"/>
        </w:rPr>
        <w:t>PolicyRepository</w:t>
      </w:r>
      <w:r w:rsidRPr="00B13854">
        <w:rPr>
          <w:rFonts w:ascii="Times New Roman" w:eastAsia="Times New Roman" w:hAnsi="Times New Roman" w:cs="Times New Roman"/>
          <w:sz w:val="24"/>
          <w:szCs w:val="24"/>
        </w:rPr>
        <w:t xml:space="preserve"> để truy vấn DB:</w:t>
      </w:r>
    </w:p>
    <w:p w:rsidR="00B13854" w:rsidRPr="00B13854" w:rsidRDefault="00B13854" w:rsidP="00B13854">
      <w:pPr>
        <w:spacing w:after="0"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java</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public class PolicyService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private final PolicyRepository policyRepository;</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@Autowired</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PolicyService(PolicyRepository policyRepository)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this.policyRepository = policyRepository;</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Policy getPolicy(Long id)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return policyRepository.findById(id).orElseThrow();</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w:t>
      </w:r>
    </w:p>
    <w:p w:rsidR="00B13854" w:rsidRPr="00B13854" w:rsidRDefault="00B13854" w:rsidP="00B13854">
      <w:pPr>
        <w:spacing w:before="100" w:beforeAutospacing="1" w:after="100" w:afterAutospacing="1" w:line="240" w:lineRule="auto"/>
        <w:rPr>
          <w:rFonts w:ascii="Times New Roman" w:eastAsia="Times New Roman" w:hAnsi="Times New Roman" w:cs="Times New Roman"/>
          <w:sz w:val="24"/>
          <w:szCs w:val="24"/>
        </w:rPr>
      </w:pPr>
      <w:r w:rsidRPr="00B13854">
        <w:rPr>
          <w:rFonts w:ascii="Segoe UI Symbol" w:eastAsia="Times New Roman" w:hAnsi="Segoe UI Symbol" w:cs="Segoe UI Symbol"/>
          <w:sz w:val="24"/>
          <w:szCs w:val="24"/>
        </w:rPr>
        <w:t>👉</w:t>
      </w:r>
      <w:r w:rsidRPr="00B13854">
        <w:rPr>
          <w:rFonts w:ascii="Times New Roman" w:eastAsia="Times New Roman" w:hAnsi="Times New Roman" w:cs="Times New Roman"/>
          <w:sz w:val="24"/>
          <w:szCs w:val="24"/>
        </w:rPr>
        <w:t xml:space="preserve"> Spring Container sẽ tự động tạo </w:t>
      </w:r>
      <w:r w:rsidRPr="00B13854">
        <w:rPr>
          <w:rFonts w:ascii="Courier New" w:eastAsia="Times New Roman" w:hAnsi="Courier New" w:cs="Courier New"/>
          <w:sz w:val="20"/>
          <w:szCs w:val="20"/>
        </w:rPr>
        <w:t>PolicyRepository</w:t>
      </w:r>
      <w:r w:rsidRPr="00B13854">
        <w:rPr>
          <w:rFonts w:ascii="Times New Roman" w:eastAsia="Times New Roman" w:hAnsi="Times New Roman" w:cs="Times New Roman"/>
          <w:sz w:val="24"/>
          <w:szCs w:val="24"/>
        </w:rPr>
        <w:t xml:space="preserve"> bean và inject vào </w:t>
      </w:r>
      <w:r w:rsidRPr="00B13854">
        <w:rPr>
          <w:rFonts w:ascii="Courier New" w:eastAsia="Times New Roman" w:hAnsi="Courier New" w:cs="Courier New"/>
          <w:sz w:val="20"/>
          <w:szCs w:val="20"/>
        </w:rPr>
        <w:t>PolicyService</w:t>
      </w:r>
      <w:r w:rsidRPr="00B13854">
        <w:rPr>
          <w:rFonts w:ascii="Times New Roman" w:eastAsia="Times New Roman" w:hAnsi="Times New Roman" w:cs="Times New Roman"/>
          <w:sz w:val="24"/>
          <w:szCs w:val="24"/>
        </w:rPr>
        <w:t xml:space="preserve">. Developer không cần </w:t>
      </w:r>
      <w:r w:rsidRPr="00B13854">
        <w:rPr>
          <w:rFonts w:ascii="Courier New" w:eastAsia="Times New Roman" w:hAnsi="Courier New" w:cs="Courier New"/>
          <w:sz w:val="20"/>
          <w:szCs w:val="20"/>
        </w:rPr>
        <w:t>new PolicyRepository()</w:t>
      </w:r>
      <w:r w:rsidRPr="00B13854">
        <w:rPr>
          <w:rFonts w:ascii="Times New Roman" w:eastAsia="Times New Roman" w:hAnsi="Times New Roman" w:cs="Times New Roman"/>
          <w:sz w:val="24"/>
          <w:szCs w:val="24"/>
        </w:rPr>
        <w:t xml:space="preserve"> thủ công.</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Lợi ích của Dependency Injection</w:t>
      </w:r>
    </w:p>
    <w:p w:rsidR="00B13854" w:rsidRPr="00B13854" w:rsidRDefault="00B13854" w:rsidP="00B13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Loose coupling</w:t>
      </w:r>
      <w:r w:rsidRPr="00B13854">
        <w:rPr>
          <w:rFonts w:ascii="Times New Roman" w:eastAsia="Times New Roman" w:hAnsi="Times New Roman" w:cs="Times New Roman"/>
          <w:sz w:val="24"/>
          <w:szCs w:val="24"/>
        </w:rPr>
        <w:t>: class không phụ thuộc trực tiếp vào implementation.</w:t>
      </w:r>
    </w:p>
    <w:p w:rsidR="00B13854" w:rsidRPr="00B13854" w:rsidRDefault="00B13854" w:rsidP="00B13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Dễ test</w:t>
      </w:r>
      <w:r w:rsidRPr="00B13854">
        <w:rPr>
          <w:rFonts w:ascii="Times New Roman" w:eastAsia="Times New Roman" w:hAnsi="Times New Roman" w:cs="Times New Roman"/>
          <w:sz w:val="24"/>
          <w:szCs w:val="24"/>
        </w:rPr>
        <w:t>: có thể inject mock dependency khi unit test.</w:t>
      </w:r>
    </w:p>
    <w:p w:rsidR="00B13854" w:rsidRPr="00B13854" w:rsidRDefault="00B13854" w:rsidP="00B13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Tái sử dụng</w:t>
      </w:r>
      <w:r w:rsidRPr="00B13854">
        <w:rPr>
          <w:rFonts w:ascii="Times New Roman" w:eastAsia="Times New Roman" w:hAnsi="Times New Roman" w:cs="Times New Roman"/>
          <w:sz w:val="24"/>
          <w:szCs w:val="24"/>
        </w:rPr>
        <w:t>: dễ thay đổi implementation mà không ảnh hưởng code.</w:t>
      </w:r>
    </w:p>
    <w:p w:rsidR="00B13854" w:rsidRPr="00B13854" w:rsidRDefault="00B13854" w:rsidP="00B13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Quản lý vòng đời</w:t>
      </w:r>
      <w:r w:rsidRPr="00B13854">
        <w:rPr>
          <w:rFonts w:ascii="Times New Roman" w:eastAsia="Times New Roman" w:hAnsi="Times New Roman" w:cs="Times New Roman"/>
          <w:sz w:val="24"/>
          <w:szCs w:val="24"/>
        </w:rPr>
        <w:t>: Spring quản lý bean, developer chỉ tập trung vào logic.</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Tóm gọn để trả lời phỏng vấn</w:t>
      </w:r>
    </w:p>
    <w:p w:rsidR="00B13854" w:rsidRPr="00B13854" w:rsidRDefault="00B13854" w:rsidP="00B13854">
      <w:pPr>
        <w:spacing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“Dependency Injection trong Spring là cơ chế Spring Container tự động cung cấp dependency cho bean thay vì bean tự tạo. Có 3 cách chính: constructor, setter, và field injection. DI giúp giảm coupling, dễ test, dễ bảo trì. Ví dụ: PolicyService cần PolicyRepository, Spring sẽ inject repository vào service mà không cần </w:t>
      </w:r>
      <w:r w:rsidRPr="00B13854">
        <w:rPr>
          <w:rFonts w:ascii="Courier New" w:eastAsia="Times New Roman" w:hAnsi="Courier New" w:cs="Courier New"/>
          <w:sz w:val="20"/>
          <w:szCs w:val="20"/>
        </w:rPr>
        <w:t>new</w:t>
      </w:r>
      <w:r w:rsidRPr="00B13854">
        <w:rPr>
          <w:rFonts w:ascii="Times New Roman" w:eastAsia="Times New Roman" w:hAnsi="Times New Roman" w:cs="Times New Roman"/>
          <w:sz w:val="24"/>
          <w:szCs w:val="24"/>
        </w:rPr>
        <w:t xml:space="preserve"> thủ công.”</w:t>
      </w:r>
    </w:p>
    <w:p w:rsidR="00B13854" w:rsidRPr="00B13854" w:rsidRDefault="00B13854" w:rsidP="00B13854">
      <w:p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Sources: Baeldung Spring Dependency Injection, Spring Framework Docs, GeeksforGeeks Spring DI Example.</w:t>
      </w:r>
    </w:p>
    <w:p w:rsidR="00B13854" w:rsidRPr="00B13854" w:rsidRDefault="00B13854" w:rsidP="00B13854">
      <w:pPr>
        <w:spacing w:after="0"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lastRenderedPageBreak/>
        <w:t>trong spring mỗi object là 1 bean? tại sao các object lại phải dependency vào nhau? ngoài cơ chế tạo và quản lý bean thay cho việc tạo bean thủ công A a = new A() thì DI còn những lợi điểm gì?</w:t>
      </w:r>
    </w:p>
    <w:p w:rsidR="00B13854" w:rsidRPr="00B13854" w:rsidRDefault="00B13854" w:rsidP="00B13854">
      <w:p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Câu hỏi của bạn rất hay, mình sẽ phân tích từng ý để bạn thấy rõ cơ chế </w:t>
      </w:r>
      <w:r w:rsidRPr="00B13854">
        <w:rPr>
          <w:rFonts w:ascii="Times New Roman" w:eastAsia="Times New Roman" w:hAnsi="Times New Roman" w:cs="Times New Roman"/>
          <w:b/>
          <w:bCs/>
          <w:sz w:val="24"/>
          <w:szCs w:val="24"/>
        </w:rPr>
        <w:t>Bean</w:t>
      </w:r>
      <w:r w:rsidRPr="00B13854">
        <w:rPr>
          <w:rFonts w:ascii="Times New Roman" w:eastAsia="Times New Roman" w:hAnsi="Times New Roman" w:cs="Times New Roman"/>
          <w:sz w:val="24"/>
          <w:szCs w:val="24"/>
        </w:rPr>
        <w:t xml:space="preserve"> và </w:t>
      </w:r>
      <w:r w:rsidRPr="00B13854">
        <w:rPr>
          <w:rFonts w:ascii="Times New Roman" w:eastAsia="Times New Roman" w:hAnsi="Times New Roman" w:cs="Times New Roman"/>
          <w:b/>
          <w:bCs/>
          <w:sz w:val="24"/>
          <w:szCs w:val="24"/>
        </w:rPr>
        <w:t>Dependency Injection (DI)</w:t>
      </w:r>
      <w:r w:rsidRPr="00B13854">
        <w:rPr>
          <w:rFonts w:ascii="Times New Roman" w:eastAsia="Times New Roman" w:hAnsi="Times New Roman" w:cs="Times New Roman"/>
          <w:sz w:val="24"/>
          <w:szCs w:val="24"/>
        </w:rPr>
        <w:t xml:space="preserve"> trong Spring:</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1. Trong Spring mỗi object có phải là một bean?</w:t>
      </w:r>
    </w:p>
    <w:p w:rsidR="00B13854" w:rsidRPr="00B13854" w:rsidRDefault="00B13854" w:rsidP="00B138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Không phải tất cả object đều là bean.</w:t>
      </w:r>
    </w:p>
    <w:p w:rsidR="00B13854" w:rsidRPr="00B13854" w:rsidRDefault="00B13854" w:rsidP="00B138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b/>
          <w:bCs/>
          <w:sz w:val="24"/>
          <w:szCs w:val="24"/>
        </w:rPr>
        <w:t>Bean</w:t>
      </w:r>
      <w:r w:rsidRPr="00B13854">
        <w:rPr>
          <w:rFonts w:ascii="Times New Roman" w:eastAsia="Times New Roman" w:hAnsi="Times New Roman" w:cs="Times New Roman"/>
          <w:sz w:val="24"/>
          <w:szCs w:val="24"/>
        </w:rPr>
        <w:t xml:space="preserve"> là những object được Spring Container quản lý vòng đời (tạo, inject dependency, hủy).</w:t>
      </w:r>
    </w:p>
    <w:p w:rsidR="00B13854" w:rsidRPr="00B13854" w:rsidRDefault="00B13854" w:rsidP="00B138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Bạn có thể có nhiều object tự tạo bằng </w:t>
      </w:r>
      <w:r w:rsidRPr="00B13854">
        <w:rPr>
          <w:rFonts w:ascii="Courier New" w:eastAsia="Times New Roman" w:hAnsi="Courier New" w:cs="Courier New"/>
          <w:sz w:val="20"/>
          <w:szCs w:val="20"/>
        </w:rPr>
        <w:t>new</w:t>
      </w:r>
      <w:r w:rsidRPr="00B13854">
        <w:rPr>
          <w:rFonts w:ascii="Times New Roman" w:eastAsia="Times New Roman" w:hAnsi="Times New Roman" w:cs="Times New Roman"/>
          <w:sz w:val="24"/>
          <w:szCs w:val="24"/>
        </w:rPr>
        <w:t xml:space="preserve">, nhưng chỉ những object được Spring quản lý (qua </w:t>
      </w:r>
      <w:r w:rsidRPr="00B13854">
        <w:rPr>
          <w:rFonts w:ascii="Courier New" w:eastAsia="Times New Roman" w:hAnsi="Courier New" w:cs="Courier New"/>
          <w:sz w:val="20"/>
          <w:szCs w:val="20"/>
        </w:rPr>
        <w:t>@Component</w:t>
      </w:r>
      <w:r w:rsidRPr="00B13854">
        <w:rPr>
          <w:rFonts w:ascii="Times New Roman" w:eastAsia="Times New Roman" w:hAnsi="Times New Roman" w:cs="Times New Roman"/>
          <w:sz w:val="24"/>
          <w:szCs w:val="24"/>
        </w:rPr>
        <w:t xml:space="preserve">, </w:t>
      </w:r>
      <w:r w:rsidRPr="00B13854">
        <w:rPr>
          <w:rFonts w:ascii="Courier New" w:eastAsia="Times New Roman" w:hAnsi="Courier New" w:cs="Courier New"/>
          <w:sz w:val="20"/>
          <w:szCs w:val="20"/>
        </w:rPr>
        <w:t>@Service</w:t>
      </w:r>
      <w:r w:rsidRPr="00B13854">
        <w:rPr>
          <w:rFonts w:ascii="Times New Roman" w:eastAsia="Times New Roman" w:hAnsi="Times New Roman" w:cs="Times New Roman"/>
          <w:sz w:val="24"/>
          <w:szCs w:val="24"/>
        </w:rPr>
        <w:t xml:space="preserve">, </w:t>
      </w:r>
      <w:r w:rsidRPr="00B13854">
        <w:rPr>
          <w:rFonts w:ascii="Courier New" w:eastAsia="Times New Roman" w:hAnsi="Courier New" w:cs="Courier New"/>
          <w:sz w:val="20"/>
          <w:szCs w:val="20"/>
        </w:rPr>
        <w:t>@Repository</w:t>
      </w:r>
      <w:r w:rsidRPr="00B13854">
        <w:rPr>
          <w:rFonts w:ascii="Times New Roman" w:eastAsia="Times New Roman" w:hAnsi="Times New Roman" w:cs="Times New Roman"/>
          <w:sz w:val="24"/>
          <w:szCs w:val="24"/>
        </w:rPr>
        <w:t xml:space="preserve">, </w:t>
      </w:r>
      <w:r w:rsidRPr="00B13854">
        <w:rPr>
          <w:rFonts w:ascii="Courier New" w:eastAsia="Times New Roman" w:hAnsi="Courier New" w:cs="Courier New"/>
          <w:sz w:val="20"/>
          <w:szCs w:val="20"/>
        </w:rPr>
        <w:t>@Bean</w:t>
      </w:r>
      <w:r w:rsidRPr="00B13854">
        <w:rPr>
          <w:rFonts w:ascii="Times New Roman" w:eastAsia="Times New Roman" w:hAnsi="Times New Roman" w:cs="Times New Roman"/>
          <w:sz w:val="24"/>
          <w:szCs w:val="24"/>
        </w:rPr>
        <w:t xml:space="preserve">…) mới là </w:t>
      </w:r>
      <w:r w:rsidRPr="00B13854">
        <w:rPr>
          <w:rFonts w:ascii="Times New Roman" w:eastAsia="Times New Roman" w:hAnsi="Times New Roman" w:cs="Times New Roman"/>
          <w:b/>
          <w:bCs/>
          <w:sz w:val="24"/>
          <w:szCs w:val="24"/>
        </w:rPr>
        <w:t>bean</w:t>
      </w:r>
      <w:r w:rsidRPr="00B13854">
        <w:rPr>
          <w:rFonts w:ascii="Times New Roman" w:eastAsia="Times New Roman" w:hAnsi="Times New Roman" w:cs="Times New Roman"/>
          <w:sz w:val="24"/>
          <w:szCs w:val="24"/>
        </w:rPr>
        <w:t xml:space="preserve">. </w:t>
      </w:r>
      <w:r w:rsidRPr="00B13854">
        <w:rPr>
          <w:rFonts w:ascii="Segoe UI Symbol" w:eastAsia="Times New Roman" w:hAnsi="Segoe UI Symbol" w:cs="Segoe UI Symbol"/>
          <w:sz w:val="24"/>
          <w:szCs w:val="24"/>
        </w:rPr>
        <w:t>👉</w:t>
      </w:r>
      <w:r w:rsidRPr="00B13854">
        <w:rPr>
          <w:rFonts w:ascii="Times New Roman" w:eastAsia="Times New Roman" w:hAnsi="Times New Roman" w:cs="Times New Roman"/>
          <w:sz w:val="24"/>
          <w:szCs w:val="24"/>
        </w:rPr>
        <w:t xml:space="preserve"> Vì vậy, “mỗi object trong Spring” không đồng nghĩa với “mỗi object là bean”.</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2. Tại sao các object lại phải dependency vào nhau?</w:t>
      </w:r>
    </w:p>
    <w:p w:rsidR="00B13854" w:rsidRPr="00B13854" w:rsidRDefault="00B13854" w:rsidP="00B138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Trong ứng dụng thực tế, các class thường </w:t>
      </w:r>
      <w:r w:rsidRPr="00B13854">
        <w:rPr>
          <w:rFonts w:ascii="Times New Roman" w:eastAsia="Times New Roman" w:hAnsi="Times New Roman" w:cs="Times New Roman"/>
          <w:b/>
          <w:bCs/>
          <w:sz w:val="24"/>
          <w:szCs w:val="24"/>
        </w:rPr>
        <w:t>không hoạt động độc lập</w:t>
      </w:r>
      <w:r w:rsidRPr="00B13854">
        <w:rPr>
          <w:rFonts w:ascii="Times New Roman" w:eastAsia="Times New Roman" w:hAnsi="Times New Roman" w:cs="Times New Roman"/>
          <w:sz w:val="24"/>
          <w:szCs w:val="24"/>
        </w:rPr>
        <w:t>.</w:t>
      </w:r>
    </w:p>
    <w:p w:rsidR="00B13854" w:rsidRPr="00B13854" w:rsidRDefault="00B13854" w:rsidP="00B138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Ví dụ:</w:t>
      </w:r>
    </w:p>
    <w:p w:rsidR="00B13854" w:rsidRPr="00B13854" w:rsidRDefault="00B13854" w:rsidP="00B1385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Courier New" w:eastAsia="Times New Roman" w:hAnsi="Courier New" w:cs="Courier New"/>
          <w:sz w:val="20"/>
          <w:szCs w:val="20"/>
        </w:rPr>
        <w:t>PolicyService</w:t>
      </w:r>
      <w:r w:rsidRPr="00B13854">
        <w:rPr>
          <w:rFonts w:ascii="Times New Roman" w:eastAsia="Times New Roman" w:hAnsi="Times New Roman" w:cs="Times New Roman"/>
          <w:sz w:val="24"/>
          <w:szCs w:val="24"/>
        </w:rPr>
        <w:t xml:space="preserve"> cần </w:t>
      </w:r>
      <w:r w:rsidRPr="00B13854">
        <w:rPr>
          <w:rFonts w:ascii="Courier New" w:eastAsia="Times New Roman" w:hAnsi="Courier New" w:cs="Courier New"/>
          <w:sz w:val="20"/>
          <w:szCs w:val="20"/>
        </w:rPr>
        <w:t>PolicyRepository</w:t>
      </w:r>
      <w:r w:rsidRPr="00B13854">
        <w:rPr>
          <w:rFonts w:ascii="Times New Roman" w:eastAsia="Times New Roman" w:hAnsi="Times New Roman" w:cs="Times New Roman"/>
          <w:sz w:val="24"/>
          <w:szCs w:val="24"/>
        </w:rPr>
        <w:t xml:space="preserve"> để truy vấn DB.</w:t>
      </w:r>
    </w:p>
    <w:p w:rsidR="00B13854" w:rsidRPr="00B13854" w:rsidRDefault="00B13854" w:rsidP="00B1385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Courier New" w:eastAsia="Times New Roman" w:hAnsi="Courier New" w:cs="Courier New"/>
          <w:sz w:val="20"/>
          <w:szCs w:val="20"/>
        </w:rPr>
        <w:t>OrderController</w:t>
      </w:r>
      <w:r w:rsidRPr="00B13854">
        <w:rPr>
          <w:rFonts w:ascii="Times New Roman" w:eastAsia="Times New Roman" w:hAnsi="Times New Roman" w:cs="Times New Roman"/>
          <w:sz w:val="24"/>
          <w:szCs w:val="24"/>
        </w:rPr>
        <w:t xml:space="preserve"> cần </w:t>
      </w:r>
      <w:r w:rsidRPr="00B13854">
        <w:rPr>
          <w:rFonts w:ascii="Courier New" w:eastAsia="Times New Roman" w:hAnsi="Courier New" w:cs="Courier New"/>
          <w:sz w:val="20"/>
          <w:szCs w:val="20"/>
        </w:rPr>
        <w:t>OrderService</w:t>
      </w:r>
      <w:r w:rsidRPr="00B13854">
        <w:rPr>
          <w:rFonts w:ascii="Times New Roman" w:eastAsia="Times New Roman" w:hAnsi="Times New Roman" w:cs="Times New Roman"/>
          <w:sz w:val="24"/>
          <w:szCs w:val="24"/>
        </w:rPr>
        <w:t xml:space="preserve"> để xử lý nghiệp vụ.</w:t>
      </w:r>
    </w:p>
    <w:p w:rsidR="00B13854" w:rsidRPr="00B13854" w:rsidRDefault="00B13854" w:rsidP="00B138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Nếu mỗi class tự tạo dependency bằng </w:t>
      </w:r>
      <w:r w:rsidRPr="00B13854">
        <w:rPr>
          <w:rFonts w:ascii="Courier New" w:eastAsia="Times New Roman" w:hAnsi="Courier New" w:cs="Courier New"/>
          <w:sz w:val="20"/>
          <w:szCs w:val="20"/>
        </w:rPr>
        <w:t>new</w:t>
      </w:r>
      <w:r w:rsidRPr="00B13854">
        <w:rPr>
          <w:rFonts w:ascii="Times New Roman" w:eastAsia="Times New Roman" w:hAnsi="Times New Roman" w:cs="Times New Roman"/>
          <w:sz w:val="24"/>
          <w:szCs w:val="24"/>
        </w:rPr>
        <w:t xml:space="preserve">, sẽ dẫn đến </w:t>
      </w:r>
      <w:r w:rsidRPr="00B13854">
        <w:rPr>
          <w:rFonts w:ascii="Times New Roman" w:eastAsia="Times New Roman" w:hAnsi="Times New Roman" w:cs="Times New Roman"/>
          <w:b/>
          <w:bCs/>
          <w:sz w:val="24"/>
          <w:szCs w:val="24"/>
        </w:rPr>
        <w:t>tight coupling</w:t>
      </w:r>
      <w:r w:rsidRPr="00B13854">
        <w:rPr>
          <w:rFonts w:ascii="Times New Roman" w:eastAsia="Times New Roman" w:hAnsi="Times New Roman" w:cs="Times New Roman"/>
          <w:sz w:val="24"/>
          <w:szCs w:val="24"/>
        </w:rPr>
        <w:t xml:space="preserve"> (phụ thuộc chặt chẽ).</w:t>
      </w:r>
    </w:p>
    <w:p w:rsidR="00B13854" w:rsidRPr="00B13854" w:rsidRDefault="00B13854" w:rsidP="00B138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DI giúp </w:t>
      </w:r>
      <w:r w:rsidRPr="00B13854">
        <w:rPr>
          <w:rFonts w:ascii="Times New Roman" w:eastAsia="Times New Roman" w:hAnsi="Times New Roman" w:cs="Times New Roman"/>
          <w:b/>
          <w:bCs/>
          <w:sz w:val="24"/>
          <w:szCs w:val="24"/>
        </w:rPr>
        <w:t>loose coupling</w:t>
      </w:r>
      <w:r w:rsidRPr="00B13854">
        <w:rPr>
          <w:rFonts w:ascii="Times New Roman" w:eastAsia="Times New Roman" w:hAnsi="Times New Roman" w:cs="Times New Roman"/>
          <w:sz w:val="24"/>
          <w:szCs w:val="24"/>
        </w:rPr>
        <w:t>: class chỉ biết đến interface/contract, Spring sẽ inject implementation phù hợp.</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3. Ngoài việc thay thế </w:t>
      </w:r>
      <w:r w:rsidRPr="00B13854">
        <w:rPr>
          <w:rFonts w:ascii="Courier New" w:eastAsia="Times New Roman" w:hAnsi="Courier New" w:cs="Courier New"/>
          <w:b/>
          <w:bCs/>
          <w:sz w:val="20"/>
          <w:szCs w:val="20"/>
        </w:rPr>
        <w:t>new A()</w:t>
      </w:r>
      <w:r w:rsidRPr="00B13854">
        <w:rPr>
          <w:rFonts w:ascii="Times New Roman" w:eastAsia="Times New Roman" w:hAnsi="Times New Roman" w:cs="Times New Roman"/>
          <w:b/>
          <w:bCs/>
          <w:sz w:val="36"/>
          <w:szCs w:val="36"/>
        </w:rPr>
        <w:t xml:space="preserve"> thì DI còn lợi điểm gì?</w:t>
      </w:r>
    </w:p>
    <w:p w:rsidR="00B13854" w:rsidRPr="00B13854" w:rsidRDefault="00B13854" w:rsidP="00B13854">
      <w:pPr>
        <w:spacing w:before="100" w:beforeAutospacing="1" w:after="100" w:afterAutospacing="1" w:line="240" w:lineRule="auto"/>
        <w:outlineLvl w:val="2"/>
        <w:rPr>
          <w:rFonts w:ascii="Times New Roman" w:eastAsia="Times New Roman" w:hAnsi="Times New Roman" w:cs="Times New Roman"/>
          <w:b/>
          <w:bCs/>
          <w:sz w:val="27"/>
          <w:szCs w:val="27"/>
        </w:rPr>
      </w:pPr>
      <w:r w:rsidRPr="00B13854">
        <w:rPr>
          <w:rFonts w:ascii="Segoe UI Symbol" w:eastAsia="Times New Roman" w:hAnsi="Segoe UI Symbol" w:cs="Segoe UI Symbol"/>
          <w:b/>
          <w:bCs/>
          <w:sz w:val="27"/>
          <w:szCs w:val="27"/>
        </w:rPr>
        <w:t>✅</w:t>
      </w:r>
      <w:r w:rsidRPr="00B13854">
        <w:rPr>
          <w:rFonts w:ascii="Times New Roman" w:eastAsia="Times New Roman" w:hAnsi="Times New Roman" w:cs="Times New Roman"/>
          <w:b/>
          <w:bCs/>
          <w:sz w:val="27"/>
          <w:szCs w:val="27"/>
        </w:rPr>
        <w:t xml:space="preserve"> Quản lý vòng đời</w:t>
      </w:r>
    </w:p>
    <w:p w:rsidR="00B13854" w:rsidRPr="00B13854" w:rsidRDefault="00B13854" w:rsidP="00B138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Spring Container quản lý toàn bộ vòng đời bean (singleton, prototype, request, session…).</w:t>
      </w:r>
    </w:p>
    <w:p w:rsidR="00B13854" w:rsidRPr="00B13854" w:rsidRDefault="00B13854" w:rsidP="00B138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Bạn không cần lo việc tạo/hủy object thủ công.</w:t>
      </w:r>
    </w:p>
    <w:p w:rsidR="00B13854" w:rsidRPr="00B13854" w:rsidRDefault="00B13854" w:rsidP="00B13854">
      <w:pPr>
        <w:spacing w:before="100" w:beforeAutospacing="1" w:after="100" w:afterAutospacing="1" w:line="240" w:lineRule="auto"/>
        <w:outlineLvl w:val="2"/>
        <w:rPr>
          <w:rFonts w:ascii="Times New Roman" w:eastAsia="Times New Roman" w:hAnsi="Times New Roman" w:cs="Times New Roman"/>
          <w:b/>
          <w:bCs/>
          <w:sz w:val="27"/>
          <w:szCs w:val="27"/>
        </w:rPr>
      </w:pPr>
      <w:r w:rsidRPr="00B13854">
        <w:rPr>
          <w:rFonts w:ascii="Segoe UI Symbol" w:eastAsia="Times New Roman" w:hAnsi="Segoe UI Symbol" w:cs="Segoe UI Symbol"/>
          <w:b/>
          <w:bCs/>
          <w:sz w:val="27"/>
          <w:szCs w:val="27"/>
        </w:rPr>
        <w:t>✅</w:t>
      </w:r>
      <w:r w:rsidRPr="00B13854">
        <w:rPr>
          <w:rFonts w:ascii="Times New Roman" w:eastAsia="Times New Roman" w:hAnsi="Times New Roman" w:cs="Times New Roman"/>
          <w:b/>
          <w:bCs/>
          <w:sz w:val="27"/>
          <w:szCs w:val="27"/>
        </w:rPr>
        <w:t xml:space="preserve"> Loose coupling</w:t>
      </w:r>
    </w:p>
    <w:p w:rsidR="00B13854" w:rsidRPr="00B13854" w:rsidRDefault="00B13854" w:rsidP="00B138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Class không cần biết cách tạo dependency, chỉ cần khai báo.</w:t>
      </w:r>
    </w:p>
    <w:p w:rsidR="00B13854" w:rsidRPr="00B13854" w:rsidRDefault="00B13854" w:rsidP="00B138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Dễ thay đổi implementation mà không ảnh hưởng code.</w:t>
      </w:r>
    </w:p>
    <w:p w:rsidR="00B13854" w:rsidRPr="00B13854" w:rsidRDefault="00B13854" w:rsidP="00B138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Ví dụ: thay </w:t>
      </w:r>
      <w:r w:rsidRPr="00B13854">
        <w:rPr>
          <w:rFonts w:ascii="Courier New" w:eastAsia="Times New Roman" w:hAnsi="Courier New" w:cs="Courier New"/>
          <w:sz w:val="20"/>
          <w:szCs w:val="20"/>
        </w:rPr>
        <w:t>EmailService</w:t>
      </w:r>
      <w:r w:rsidRPr="00B13854">
        <w:rPr>
          <w:rFonts w:ascii="Times New Roman" w:eastAsia="Times New Roman" w:hAnsi="Times New Roman" w:cs="Times New Roman"/>
          <w:sz w:val="24"/>
          <w:szCs w:val="24"/>
        </w:rPr>
        <w:t xml:space="preserve"> bằng </w:t>
      </w:r>
      <w:r w:rsidRPr="00B13854">
        <w:rPr>
          <w:rFonts w:ascii="Courier New" w:eastAsia="Times New Roman" w:hAnsi="Courier New" w:cs="Courier New"/>
          <w:sz w:val="20"/>
          <w:szCs w:val="20"/>
        </w:rPr>
        <w:t>SmsService</w:t>
      </w:r>
      <w:r w:rsidRPr="00B13854">
        <w:rPr>
          <w:rFonts w:ascii="Times New Roman" w:eastAsia="Times New Roman" w:hAnsi="Times New Roman" w:cs="Times New Roman"/>
          <w:sz w:val="24"/>
          <w:szCs w:val="24"/>
        </w:rPr>
        <w:t xml:space="preserve"> chỉ cần đổi bean config.</w:t>
      </w:r>
    </w:p>
    <w:p w:rsidR="00B13854" w:rsidRPr="00B13854" w:rsidRDefault="00B13854" w:rsidP="00B13854">
      <w:pPr>
        <w:spacing w:before="100" w:beforeAutospacing="1" w:after="100" w:afterAutospacing="1" w:line="240" w:lineRule="auto"/>
        <w:outlineLvl w:val="2"/>
        <w:rPr>
          <w:rFonts w:ascii="Times New Roman" w:eastAsia="Times New Roman" w:hAnsi="Times New Roman" w:cs="Times New Roman"/>
          <w:b/>
          <w:bCs/>
          <w:sz w:val="27"/>
          <w:szCs w:val="27"/>
        </w:rPr>
      </w:pPr>
      <w:r w:rsidRPr="00B13854">
        <w:rPr>
          <w:rFonts w:ascii="Segoe UI Symbol" w:eastAsia="Times New Roman" w:hAnsi="Segoe UI Symbol" w:cs="Segoe UI Symbol"/>
          <w:b/>
          <w:bCs/>
          <w:sz w:val="27"/>
          <w:szCs w:val="27"/>
        </w:rPr>
        <w:t>✅</w:t>
      </w:r>
      <w:r w:rsidRPr="00B13854">
        <w:rPr>
          <w:rFonts w:ascii="Times New Roman" w:eastAsia="Times New Roman" w:hAnsi="Times New Roman" w:cs="Times New Roman"/>
          <w:b/>
          <w:bCs/>
          <w:sz w:val="27"/>
          <w:szCs w:val="27"/>
        </w:rPr>
        <w:t xml:space="preserve"> Dễ test</w:t>
      </w:r>
    </w:p>
    <w:p w:rsidR="00B13854" w:rsidRPr="00B13854" w:rsidRDefault="00B13854" w:rsidP="00B138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Khi unit test, bạn có thể inject mock dependency thay vì implementation thật.</w:t>
      </w:r>
    </w:p>
    <w:p w:rsidR="00B13854" w:rsidRPr="00B13854" w:rsidRDefault="00B13854" w:rsidP="00B138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lastRenderedPageBreak/>
        <w:t xml:space="preserve">Ví dụ: inject </w:t>
      </w:r>
      <w:r w:rsidRPr="00B13854">
        <w:rPr>
          <w:rFonts w:ascii="Courier New" w:eastAsia="Times New Roman" w:hAnsi="Courier New" w:cs="Courier New"/>
          <w:sz w:val="20"/>
          <w:szCs w:val="20"/>
        </w:rPr>
        <w:t>MockPolicyRepository</w:t>
      </w:r>
      <w:r w:rsidRPr="00B13854">
        <w:rPr>
          <w:rFonts w:ascii="Times New Roman" w:eastAsia="Times New Roman" w:hAnsi="Times New Roman" w:cs="Times New Roman"/>
          <w:sz w:val="24"/>
          <w:szCs w:val="24"/>
        </w:rPr>
        <w:t xml:space="preserve"> vào </w:t>
      </w:r>
      <w:r w:rsidRPr="00B13854">
        <w:rPr>
          <w:rFonts w:ascii="Courier New" w:eastAsia="Times New Roman" w:hAnsi="Courier New" w:cs="Courier New"/>
          <w:sz w:val="20"/>
          <w:szCs w:val="20"/>
        </w:rPr>
        <w:t>PolicyService</w:t>
      </w:r>
      <w:r w:rsidRPr="00B13854">
        <w:rPr>
          <w:rFonts w:ascii="Times New Roman" w:eastAsia="Times New Roman" w:hAnsi="Times New Roman" w:cs="Times New Roman"/>
          <w:sz w:val="24"/>
          <w:szCs w:val="24"/>
        </w:rPr>
        <w:t>.</w:t>
      </w:r>
    </w:p>
    <w:p w:rsidR="00B13854" w:rsidRPr="00B13854" w:rsidRDefault="00B13854" w:rsidP="00B13854">
      <w:pPr>
        <w:spacing w:before="100" w:beforeAutospacing="1" w:after="100" w:afterAutospacing="1" w:line="240" w:lineRule="auto"/>
        <w:outlineLvl w:val="2"/>
        <w:rPr>
          <w:rFonts w:ascii="Times New Roman" w:eastAsia="Times New Roman" w:hAnsi="Times New Roman" w:cs="Times New Roman"/>
          <w:b/>
          <w:bCs/>
          <w:sz w:val="27"/>
          <w:szCs w:val="27"/>
        </w:rPr>
      </w:pPr>
      <w:r w:rsidRPr="00B13854">
        <w:rPr>
          <w:rFonts w:ascii="Segoe UI Symbol" w:eastAsia="Times New Roman" w:hAnsi="Segoe UI Symbol" w:cs="Segoe UI Symbol"/>
          <w:b/>
          <w:bCs/>
          <w:sz w:val="27"/>
          <w:szCs w:val="27"/>
        </w:rPr>
        <w:t>✅</w:t>
      </w:r>
      <w:r w:rsidRPr="00B13854">
        <w:rPr>
          <w:rFonts w:ascii="Times New Roman" w:eastAsia="Times New Roman" w:hAnsi="Times New Roman" w:cs="Times New Roman"/>
          <w:b/>
          <w:bCs/>
          <w:sz w:val="27"/>
          <w:szCs w:val="27"/>
        </w:rPr>
        <w:t xml:space="preserve"> Tái sử dụng &amp; mở rộng</w:t>
      </w:r>
    </w:p>
    <w:p w:rsidR="00B13854" w:rsidRPr="00B13854" w:rsidRDefault="00B13854" w:rsidP="00B138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Một bean có thể được inject vào nhiều nơi.</w:t>
      </w:r>
    </w:p>
    <w:p w:rsidR="00B13854" w:rsidRPr="00B13854" w:rsidRDefault="00B13854" w:rsidP="00B138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Giúp giảm duplication, tăng tính tái sử dụng.</w:t>
      </w:r>
    </w:p>
    <w:p w:rsidR="00B13854" w:rsidRPr="00B13854" w:rsidRDefault="00B13854" w:rsidP="00B13854">
      <w:pPr>
        <w:spacing w:before="100" w:beforeAutospacing="1" w:after="100" w:afterAutospacing="1" w:line="240" w:lineRule="auto"/>
        <w:outlineLvl w:val="2"/>
        <w:rPr>
          <w:rFonts w:ascii="Times New Roman" w:eastAsia="Times New Roman" w:hAnsi="Times New Roman" w:cs="Times New Roman"/>
          <w:b/>
          <w:bCs/>
          <w:sz w:val="27"/>
          <w:szCs w:val="27"/>
        </w:rPr>
      </w:pPr>
      <w:r w:rsidRPr="00B13854">
        <w:rPr>
          <w:rFonts w:ascii="Segoe UI Symbol" w:eastAsia="Times New Roman" w:hAnsi="Segoe UI Symbol" w:cs="Segoe UI Symbol"/>
          <w:b/>
          <w:bCs/>
          <w:sz w:val="27"/>
          <w:szCs w:val="27"/>
        </w:rPr>
        <w:t>✅</w:t>
      </w:r>
      <w:r w:rsidRPr="00B13854">
        <w:rPr>
          <w:rFonts w:ascii="Times New Roman" w:eastAsia="Times New Roman" w:hAnsi="Times New Roman" w:cs="Times New Roman"/>
          <w:b/>
          <w:bCs/>
          <w:sz w:val="27"/>
          <w:szCs w:val="27"/>
        </w:rPr>
        <w:t xml:space="preserve"> Hỗ trợ AOP &amp; cross-cutting concerns</w:t>
      </w:r>
    </w:p>
    <w:p w:rsidR="00B13854" w:rsidRPr="00B13854" w:rsidRDefault="00B13854" w:rsidP="00B138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Vì Spring quản lý bean, bạn có thể áp dụng AOP (logging, transaction, security) dễ dàng.</w:t>
      </w:r>
    </w:p>
    <w:p w:rsidR="00B13854" w:rsidRPr="00B13854" w:rsidRDefault="00B13854" w:rsidP="00B138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Nếu bạn tự </w:t>
      </w:r>
      <w:r w:rsidRPr="00B13854">
        <w:rPr>
          <w:rFonts w:ascii="Courier New" w:eastAsia="Times New Roman" w:hAnsi="Courier New" w:cs="Courier New"/>
          <w:sz w:val="20"/>
          <w:szCs w:val="20"/>
        </w:rPr>
        <w:t>new</w:t>
      </w:r>
      <w:r w:rsidRPr="00B13854">
        <w:rPr>
          <w:rFonts w:ascii="Times New Roman" w:eastAsia="Times New Roman" w:hAnsi="Times New Roman" w:cs="Times New Roman"/>
          <w:sz w:val="24"/>
          <w:szCs w:val="24"/>
        </w:rPr>
        <w:t xml:space="preserve"> object, Spring không thể “chen” logic cross-cutting vào.</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Ví dụ thực tế</w:t>
      </w:r>
    </w:p>
    <w:p w:rsidR="00B13854" w:rsidRPr="00B13854" w:rsidRDefault="00B13854" w:rsidP="00B13854">
      <w:pPr>
        <w:spacing w:after="0"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java</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@Service</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public class PolicyService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private final PolicyRepository policyRepository;</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@Autowired</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PolicyService(PolicyRepository policyRepository)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this.policyRepository = policyRepository;</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public Policy getPolicy(Long id)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return policyRepository.findById(id).orElseThrow();</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 xml:space="preserve">    }</w:t>
      </w:r>
    </w:p>
    <w:p w:rsidR="00B13854" w:rsidRPr="00B13854" w:rsidRDefault="00B13854" w:rsidP="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3854">
        <w:rPr>
          <w:rFonts w:ascii="Courier New" w:eastAsia="Times New Roman" w:hAnsi="Courier New" w:cs="Courier New"/>
          <w:sz w:val="20"/>
          <w:szCs w:val="20"/>
        </w:rPr>
        <w:t>}</w:t>
      </w:r>
    </w:p>
    <w:p w:rsidR="00B13854" w:rsidRPr="00B13854" w:rsidRDefault="00B13854" w:rsidP="00B138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3854">
        <w:rPr>
          <w:rFonts w:ascii="Courier New" w:eastAsia="Times New Roman" w:hAnsi="Courier New" w:cs="Courier New"/>
          <w:sz w:val="20"/>
          <w:szCs w:val="20"/>
        </w:rPr>
        <w:t>PolicyService</w:t>
      </w:r>
      <w:r w:rsidRPr="00B13854">
        <w:rPr>
          <w:rFonts w:ascii="Times New Roman" w:eastAsia="Times New Roman" w:hAnsi="Times New Roman" w:cs="Times New Roman"/>
          <w:sz w:val="24"/>
          <w:szCs w:val="24"/>
        </w:rPr>
        <w:t xml:space="preserve"> không cần </w:t>
      </w:r>
      <w:r w:rsidRPr="00B13854">
        <w:rPr>
          <w:rFonts w:ascii="Courier New" w:eastAsia="Times New Roman" w:hAnsi="Courier New" w:cs="Courier New"/>
          <w:sz w:val="20"/>
          <w:szCs w:val="20"/>
        </w:rPr>
        <w:t>new PolicyRepository()</w:t>
      </w:r>
      <w:r w:rsidRPr="00B13854">
        <w:rPr>
          <w:rFonts w:ascii="Times New Roman" w:eastAsia="Times New Roman" w:hAnsi="Times New Roman" w:cs="Times New Roman"/>
          <w:sz w:val="24"/>
          <w:szCs w:val="24"/>
        </w:rPr>
        <w:t>.</w:t>
      </w:r>
    </w:p>
    <w:p w:rsidR="00B13854" w:rsidRPr="00B13854" w:rsidRDefault="00B13854" w:rsidP="00B138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Spring Container sẽ inject </w:t>
      </w:r>
      <w:r w:rsidRPr="00B13854">
        <w:rPr>
          <w:rFonts w:ascii="Courier New" w:eastAsia="Times New Roman" w:hAnsi="Courier New" w:cs="Courier New"/>
          <w:sz w:val="20"/>
          <w:szCs w:val="20"/>
        </w:rPr>
        <w:t>PolicyRepository</w:t>
      </w:r>
      <w:r w:rsidRPr="00B13854">
        <w:rPr>
          <w:rFonts w:ascii="Times New Roman" w:eastAsia="Times New Roman" w:hAnsi="Times New Roman" w:cs="Times New Roman"/>
          <w:sz w:val="24"/>
          <w:szCs w:val="24"/>
        </w:rPr>
        <w:t xml:space="preserve"> bean vào.</w:t>
      </w:r>
    </w:p>
    <w:p w:rsidR="00B13854" w:rsidRPr="00B13854" w:rsidRDefault="00B13854" w:rsidP="00B138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Nếu sau này bạn muốn đổi sang </w:t>
      </w:r>
      <w:r w:rsidRPr="00B13854">
        <w:rPr>
          <w:rFonts w:ascii="Courier New" w:eastAsia="Times New Roman" w:hAnsi="Courier New" w:cs="Courier New"/>
          <w:sz w:val="20"/>
          <w:szCs w:val="20"/>
        </w:rPr>
        <w:t>PolicyRepositoryJdbc</w:t>
      </w:r>
      <w:r w:rsidRPr="00B13854">
        <w:rPr>
          <w:rFonts w:ascii="Times New Roman" w:eastAsia="Times New Roman" w:hAnsi="Times New Roman" w:cs="Times New Roman"/>
          <w:sz w:val="24"/>
          <w:szCs w:val="24"/>
        </w:rPr>
        <w:t xml:space="preserve"> hoặc </w:t>
      </w:r>
      <w:r w:rsidRPr="00B13854">
        <w:rPr>
          <w:rFonts w:ascii="Courier New" w:eastAsia="Times New Roman" w:hAnsi="Courier New" w:cs="Courier New"/>
          <w:sz w:val="20"/>
          <w:szCs w:val="20"/>
        </w:rPr>
        <w:t>PolicyRepositoryMongo</w:t>
      </w:r>
      <w:r w:rsidRPr="00B13854">
        <w:rPr>
          <w:rFonts w:ascii="Times New Roman" w:eastAsia="Times New Roman" w:hAnsi="Times New Roman" w:cs="Times New Roman"/>
          <w:sz w:val="24"/>
          <w:szCs w:val="24"/>
        </w:rPr>
        <w:t xml:space="preserve">, chỉ cần đổi bean config, không phải sửa </w:t>
      </w:r>
      <w:r w:rsidRPr="00B13854">
        <w:rPr>
          <w:rFonts w:ascii="Courier New" w:eastAsia="Times New Roman" w:hAnsi="Courier New" w:cs="Courier New"/>
          <w:sz w:val="20"/>
          <w:szCs w:val="20"/>
        </w:rPr>
        <w:t>PolicyService</w:t>
      </w:r>
      <w:r w:rsidRPr="00B13854">
        <w:rPr>
          <w:rFonts w:ascii="Times New Roman" w:eastAsia="Times New Roman" w:hAnsi="Times New Roman" w:cs="Times New Roman"/>
          <w:sz w:val="24"/>
          <w:szCs w:val="24"/>
        </w:rPr>
        <w:t>.</w:t>
      </w:r>
    </w:p>
    <w:p w:rsidR="00B13854" w:rsidRPr="00B13854" w:rsidRDefault="00B13854" w:rsidP="00B13854">
      <w:pPr>
        <w:spacing w:before="100" w:beforeAutospacing="1" w:after="100" w:afterAutospacing="1" w:line="240" w:lineRule="auto"/>
        <w:outlineLvl w:val="1"/>
        <w:rPr>
          <w:rFonts w:ascii="Times New Roman" w:eastAsia="Times New Roman" w:hAnsi="Times New Roman" w:cs="Times New Roman"/>
          <w:b/>
          <w:bCs/>
          <w:sz w:val="36"/>
          <w:szCs w:val="36"/>
        </w:rPr>
      </w:pPr>
      <w:r w:rsidRPr="00B13854">
        <w:rPr>
          <w:rFonts w:ascii="Segoe UI Symbol" w:eastAsia="Times New Roman" w:hAnsi="Segoe UI Symbol" w:cs="Segoe UI Symbol"/>
          <w:b/>
          <w:bCs/>
          <w:sz w:val="36"/>
          <w:szCs w:val="36"/>
        </w:rPr>
        <w:t>📌</w:t>
      </w:r>
      <w:r w:rsidRPr="00B13854">
        <w:rPr>
          <w:rFonts w:ascii="Times New Roman" w:eastAsia="Times New Roman" w:hAnsi="Times New Roman" w:cs="Times New Roman"/>
          <w:b/>
          <w:bCs/>
          <w:sz w:val="36"/>
          <w:szCs w:val="36"/>
        </w:rPr>
        <w:t xml:space="preserve"> Tóm gọn để trả lời phỏng vấn</w:t>
      </w:r>
    </w:p>
    <w:p w:rsidR="00B13854" w:rsidRPr="00B13854" w:rsidRDefault="00B13854" w:rsidP="00B13854">
      <w:pPr>
        <w:spacing w:beforeAutospacing="1" w:after="100" w:afterAutospacing="1" w:line="240" w:lineRule="auto"/>
        <w:rPr>
          <w:rFonts w:ascii="Times New Roman" w:eastAsia="Times New Roman" w:hAnsi="Times New Roman" w:cs="Times New Roman"/>
          <w:sz w:val="24"/>
          <w:szCs w:val="24"/>
        </w:rPr>
      </w:pPr>
      <w:r w:rsidRPr="00B13854">
        <w:rPr>
          <w:rFonts w:ascii="Times New Roman" w:eastAsia="Times New Roman" w:hAnsi="Times New Roman" w:cs="Times New Roman"/>
          <w:sz w:val="24"/>
          <w:szCs w:val="24"/>
        </w:rPr>
        <w:t xml:space="preserve">“Trong Spring không phải mọi object đều là bean, chỉ những object được Spring Container quản lý mới là bean. Các object cần dependency vào nhau vì nghiệp vụ thường liên quan nhiều tầng (controller, service, repository). DI không chỉ thay thế việc </w:t>
      </w:r>
      <w:r w:rsidRPr="00B13854">
        <w:rPr>
          <w:rFonts w:ascii="Courier New" w:eastAsia="Times New Roman" w:hAnsi="Courier New" w:cs="Courier New"/>
          <w:sz w:val="20"/>
          <w:szCs w:val="20"/>
        </w:rPr>
        <w:t>new</w:t>
      </w:r>
      <w:r w:rsidRPr="00B13854">
        <w:rPr>
          <w:rFonts w:ascii="Times New Roman" w:eastAsia="Times New Roman" w:hAnsi="Times New Roman" w:cs="Times New Roman"/>
          <w:sz w:val="24"/>
          <w:szCs w:val="24"/>
        </w:rPr>
        <w:t xml:space="preserve"> object, mà còn giúp loose coupling, quản lý vòng đời, dễ test, tái sử dụng, và hỗ trợ AOP. Nhờ vậy hệ thống dễ mở rộng và bảo trì hơn.”</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47425"/>
    <w:multiLevelType w:val="multilevel"/>
    <w:tmpl w:val="DEC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549D0"/>
    <w:multiLevelType w:val="multilevel"/>
    <w:tmpl w:val="C4B4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107D"/>
    <w:multiLevelType w:val="multilevel"/>
    <w:tmpl w:val="74C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72D71"/>
    <w:multiLevelType w:val="multilevel"/>
    <w:tmpl w:val="EDA8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12875"/>
    <w:multiLevelType w:val="multilevel"/>
    <w:tmpl w:val="8AD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152F0"/>
    <w:multiLevelType w:val="multilevel"/>
    <w:tmpl w:val="2E7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7266F"/>
    <w:multiLevelType w:val="multilevel"/>
    <w:tmpl w:val="5C00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37019"/>
    <w:multiLevelType w:val="multilevel"/>
    <w:tmpl w:val="933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D4B58"/>
    <w:multiLevelType w:val="multilevel"/>
    <w:tmpl w:val="7688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63FB4"/>
    <w:multiLevelType w:val="multilevel"/>
    <w:tmpl w:val="2E608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76783"/>
    <w:multiLevelType w:val="multilevel"/>
    <w:tmpl w:val="A23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4"/>
  </w:num>
  <w:num w:numId="4">
    <w:abstractNumId w:val="1"/>
  </w:num>
  <w:num w:numId="5">
    <w:abstractNumId w:val="6"/>
  </w:num>
  <w:num w:numId="6">
    <w:abstractNumId w:val="8"/>
  </w:num>
  <w:num w:numId="7">
    <w:abstractNumId w:val="3"/>
  </w:num>
  <w:num w:numId="8">
    <w:abstractNumId w:val="10"/>
  </w:num>
  <w:num w:numId="9">
    <w:abstractNumId w:val="0"/>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F27"/>
    <w:rsid w:val="005A6F27"/>
    <w:rsid w:val="00713122"/>
    <w:rsid w:val="00742D38"/>
    <w:rsid w:val="00B13854"/>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0BD32B-83CF-4E23-A0C7-CA8E6D50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38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38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38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38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38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854"/>
    <w:rPr>
      <w:b/>
      <w:bCs/>
    </w:rPr>
  </w:style>
  <w:style w:type="paragraph" w:styleId="HTMLPreformatted">
    <w:name w:val="HTML Preformatted"/>
    <w:basedOn w:val="Normal"/>
    <w:link w:val="HTMLPreformattedChar"/>
    <w:uiPriority w:val="99"/>
    <w:semiHidden/>
    <w:unhideWhenUsed/>
    <w:rsid w:val="00B1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385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3854"/>
    <w:rPr>
      <w:rFonts w:ascii="Courier New" w:eastAsia="Times New Roman" w:hAnsi="Courier New" w:cs="Courier New"/>
      <w:sz w:val="20"/>
      <w:szCs w:val="20"/>
    </w:rPr>
  </w:style>
  <w:style w:type="character" w:customStyle="1" w:styleId="font-bold">
    <w:name w:val="font-bold"/>
    <w:basedOn w:val="DefaultParagraphFont"/>
    <w:rsid w:val="00B13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028668">
      <w:bodyDiv w:val="1"/>
      <w:marLeft w:val="0"/>
      <w:marRight w:val="0"/>
      <w:marTop w:val="0"/>
      <w:marBottom w:val="0"/>
      <w:divBdr>
        <w:top w:val="none" w:sz="0" w:space="0" w:color="auto"/>
        <w:left w:val="none" w:sz="0" w:space="0" w:color="auto"/>
        <w:bottom w:val="none" w:sz="0" w:space="0" w:color="auto"/>
        <w:right w:val="none" w:sz="0" w:space="0" w:color="auto"/>
      </w:divBdr>
      <w:divsChild>
        <w:div w:id="1482387459">
          <w:marLeft w:val="0"/>
          <w:marRight w:val="0"/>
          <w:marTop w:val="0"/>
          <w:marBottom w:val="0"/>
          <w:divBdr>
            <w:top w:val="none" w:sz="0" w:space="0" w:color="auto"/>
            <w:left w:val="none" w:sz="0" w:space="0" w:color="auto"/>
            <w:bottom w:val="none" w:sz="0" w:space="0" w:color="auto"/>
            <w:right w:val="none" w:sz="0" w:space="0" w:color="auto"/>
          </w:divBdr>
          <w:divsChild>
            <w:div w:id="1119300570">
              <w:marLeft w:val="0"/>
              <w:marRight w:val="0"/>
              <w:marTop w:val="0"/>
              <w:marBottom w:val="0"/>
              <w:divBdr>
                <w:top w:val="none" w:sz="0" w:space="0" w:color="auto"/>
                <w:left w:val="none" w:sz="0" w:space="0" w:color="auto"/>
                <w:bottom w:val="none" w:sz="0" w:space="0" w:color="auto"/>
                <w:right w:val="none" w:sz="0" w:space="0" w:color="auto"/>
              </w:divBdr>
              <w:divsChild>
                <w:div w:id="1361934900">
                  <w:marLeft w:val="0"/>
                  <w:marRight w:val="0"/>
                  <w:marTop w:val="0"/>
                  <w:marBottom w:val="0"/>
                  <w:divBdr>
                    <w:top w:val="none" w:sz="0" w:space="0" w:color="auto"/>
                    <w:left w:val="none" w:sz="0" w:space="0" w:color="auto"/>
                    <w:bottom w:val="none" w:sz="0" w:space="0" w:color="auto"/>
                    <w:right w:val="none" w:sz="0" w:space="0" w:color="auto"/>
                  </w:divBdr>
                  <w:divsChild>
                    <w:div w:id="1083331799">
                      <w:marLeft w:val="0"/>
                      <w:marRight w:val="0"/>
                      <w:marTop w:val="0"/>
                      <w:marBottom w:val="0"/>
                      <w:divBdr>
                        <w:top w:val="none" w:sz="0" w:space="0" w:color="auto"/>
                        <w:left w:val="none" w:sz="0" w:space="0" w:color="auto"/>
                        <w:bottom w:val="none" w:sz="0" w:space="0" w:color="auto"/>
                        <w:right w:val="none" w:sz="0" w:space="0" w:color="auto"/>
                      </w:divBdr>
                      <w:divsChild>
                        <w:div w:id="1037388995">
                          <w:marLeft w:val="0"/>
                          <w:marRight w:val="0"/>
                          <w:marTop w:val="0"/>
                          <w:marBottom w:val="0"/>
                          <w:divBdr>
                            <w:top w:val="none" w:sz="0" w:space="0" w:color="auto"/>
                            <w:left w:val="none" w:sz="0" w:space="0" w:color="auto"/>
                            <w:bottom w:val="none" w:sz="0" w:space="0" w:color="auto"/>
                            <w:right w:val="none" w:sz="0" w:space="0" w:color="auto"/>
                          </w:divBdr>
                          <w:divsChild>
                            <w:div w:id="1349941823">
                              <w:marLeft w:val="0"/>
                              <w:marRight w:val="0"/>
                              <w:marTop w:val="0"/>
                              <w:marBottom w:val="0"/>
                              <w:divBdr>
                                <w:top w:val="none" w:sz="0" w:space="0" w:color="auto"/>
                                <w:left w:val="none" w:sz="0" w:space="0" w:color="auto"/>
                                <w:bottom w:val="none" w:sz="0" w:space="0" w:color="auto"/>
                                <w:right w:val="none" w:sz="0" w:space="0" w:color="auto"/>
                              </w:divBdr>
                              <w:divsChild>
                                <w:div w:id="430246057">
                                  <w:marLeft w:val="0"/>
                                  <w:marRight w:val="0"/>
                                  <w:marTop w:val="0"/>
                                  <w:marBottom w:val="0"/>
                                  <w:divBdr>
                                    <w:top w:val="none" w:sz="0" w:space="0" w:color="auto"/>
                                    <w:left w:val="none" w:sz="0" w:space="0" w:color="auto"/>
                                    <w:bottom w:val="none" w:sz="0" w:space="0" w:color="auto"/>
                                    <w:right w:val="none" w:sz="0" w:space="0" w:color="auto"/>
                                  </w:divBdr>
                                </w:div>
                              </w:divsChild>
                            </w:div>
                            <w:div w:id="729500722">
                              <w:marLeft w:val="0"/>
                              <w:marRight w:val="0"/>
                              <w:marTop w:val="0"/>
                              <w:marBottom w:val="0"/>
                              <w:divBdr>
                                <w:top w:val="none" w:sz="0" w:space="0" w:color="auto"/>
                                <w:left w:val="none" w:sz="0" w:space="0" w:color="auto"/>
                                <w:bottom w:val="none" w:sz="0" w:space="0" w:color="auto"/>
                                <w:right w:val="none" w:sz="0" w:space="0" w:color="auto"/>
                              </w:divBdr>
                              <w:divsChild>
                                <w:div w:id="20638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2334">
                          <w:marLeft w:val="0"/>
                          <w:marRight w:val="0"/>
                          <w:marTop w:val="0"/>
                          <w:marBottom w:val="0"/>
                          <w:divBdr>
                            <w:top w:val="none" w:sz="0" w:space="0" w:color="auto"/>
                            <w:left w:val="none" w:sz="0" w:space="0" w:color="auto"/>
                            <w:bottom w:val="none" w:sz="0" w:space="0" w:color="auto"/>
                            <w:right w:val="none" w:sz="0" w:space="0" w:color="auto"/>
                          </w:divBdr>
                          <w:divsChild>
                            <w:div w:id="1574045035">
                              <w:marLeft w:val="0"/>
                              <w:marRight w:val="0"/>
                              <w:marTop w:val="0"/>
                              <w:marBottom w:val="0"/>
                              <w:divBdr>
                                <w:top w:val="none" w:sz="0" w:space="0" w:color="auto"/>
                                <w:left w:val="none" w:sz="0" w:space="0" w:color="auto"/>
                                <w:bottom w:val="none" w:sz="0" w:space="0" w:color="auto"/>
                                <w:right w:val="none" w:sz="0" w:space="0" w:color="auto"/>
                              </w:divBdr>
                              <w:divsChild>
                                <w:div w:id="1875607527">
                                  <w:marLeft w:val="0"/>
                                  <w:marRight w:val="0"/>
                                  <w:marTop w:val="0"/>
                                  <w:marBottom w:val="0"/>
                                  <w:divBdr>
                                    <w:top w:val="none" w:sz="0" w:space="0" w:color="auto"/>
                                    <w:left w:val="none" w:sz="0" w:space="0" w:color="auto"/>
                                    <w:bottom w:val="none" w:sz="0" w:space="0" w:color="auto"/>
                                    <w:right w:val="none" w:sz="0" w:space="0" w:color="auto"/>
                                  </w:divBdr>
                                </w:div>
                              </w:divsChild>
                            </w:div>
                            <w:div w:id="70472348">
                              <w:marLeft w:val="0"/>
                              <w:marRight w:val="0"/>
                              <w:marTop w:val="0"/>
                              <w:marBottom w:val="0"/>
                              <w:divBdr>
                                <w:top w:val="none" w:sz="0" w:space="0" w:color="auto"/>
                                <w:left w:val="none" w:sz="0" w:space="0" w:color="auto"/>
                                <w:bottom w:val="none" w:sz="0" w:space="0" w:color="auto"/>
                                <w:right w:val="none" w:sz="0" w:space="0" w:color="auto"/>
                              </w:divBdr>
                              <w:divsChild>
                                <w:div w:id="14102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99583">
                          <w:marLeft w:val="0"/>
                          <w:marRight w:val="0"/>
                          <w:marTop w:val="0"/>
                          <w:marBottom w:val="0"/>
                          <w:divBdr>
                            <w:top w:val="none" w:sz="0" w:space="0" w:color="auto"/>
                            <w:left w:val="none" w:sz="0" w:space="0" w:color="auto"/>
                            <w:bottom w:val="none" w:sz="0" w:space="0" w:color="auto"/>
                            <w:right w:val="none" w:sz="0" w:space="0" w:color="auto"/>
                          </w:divBdr>
                          <w:divsChild>
                            <w:div w:id="1902866754">
                              <w:marLeft w:val="0"/>
                              <w:marRight w:val="0"/>
                              <w:marTop w:val="0"/>
                              <w:marBottom w:val="0"/>
                              <w:divBdr>
                                <w:top w:val="none" w:sz="0" w:space="0" w:color="auto"/>
                                <w:left w:val="none" w:sz="0" w:space="0" w:color="auto"/>
                                <w:bottom w:val="none" w:sz="0" w:space="0" w:color="auto"/>
                                <w:right w:val="none" w:sz="0" w:space="0" w:color="auto"/>
                              </w:divBdr>
                              <w:divsChild>
                                <w:div w:id="1474520067">
                                  <w:marLeft w:val="0"/>
                                  <w:marRight w:val="0"/>
                                  <w:marTop w:val="0"/>
                                  <w:marBottom w:val="0"/>
                                  <w:divBdr>
                                    <w:top w:val="none" w:sz="0" w:space="0" w:color="auto"/>
                                    <w:left w:val="none" w:sz="0" w:space="0" w:color="auto"/>
                                    <w:bottom w:val="none" w:sz="0" w:space="0" w:color="auto"/>
                                    <w:right w:val="none" w:sz="0" w:space="0" w:color="auto"/>
                                  </w:divBdr>
                                </w:div>
                              </w:divsChild>
                            </w:div>
                            <w:div w:id="1333532203">
                              <w:marLeft w:val="0"/>
                              <w:marRight w:val="0"/>
                              <w:marTop w:val="0"/>
                              <w:marBottom w:val="0"/>
                              <w:divBdr>
                                <w:top w:val="none" w:sz="0" w:space="0" w:color="auto"/>
                                <w:left w:val="none" w:sz="0" w:space="0" w:color="auto"/>
                                <w:bottom w:val="none" w:sz="0" w:space="0" w:color="auto"/>
                                <w:right w:val="none" w:sz="0" w:space="0" w:color="auto"/>
                              </w:divBdr>
                              <w:divsChild>
                                <w:div w:id="1861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1897">
                          <w:marLeft w:val="0"/>
                          <w:marRight w:val="0"/>
                          <w:marTop w:val="0"/>
                          <w:marBottom w:val="0"/>
                          <w:divBdr>
                            <w:top w:val="none" w:sz="0" w:space="0" w:color="auto"/>
                            <w:left w:val="none" w:sz="0" w:space="0" w:color="auto"/>
                            <w:bottom w:val="none" w:sz="0" w:space="0" w:color="auto"/>
                            <w:right w:val="none" w:sz="0" w:space="0" w:color="auto"/>
                          </w:divBdr>
                          <w:divsChild>
                            <w:div w:id="1724675250">
                              <w:marLeft w:val="0"/>
                              <w:marRight w:val="0"/>
                              <w:marTop w:val="0"/>
                              <w:marBottom w:val="0"/>
                              <w:divBdr>
                                <w:top w:val="none" w:sz="0" w:space="0" w:color="auto"/>
                                <w:left w:val="none" w:sz="0" w:space="0" w:color="auto"/>
                                <w:bottom w:val="none" w:sz="0" w:space="0" w:color="auto"/>
                                <w:right w:val="none" w:sz="0" w:space="0" w:color="auto"/>
                              </w:divBdr>
                              <w:divsChild>
                                <w:div w:id="972443910">
                                  <w:marLeft w:val="0"/>
                                  <w:marRight w:val="0"/>
                                  <w:marTop w:val="0"/>
                                  <w:marBottom w:val="0"/>
                                  <w:divBdr>
                                    <w:top w:val="none" w:sz="0" w:space="0" w:color="auto"/>
                                    <w:left w:val="none" w:sz="0" w:space="0" w:color="auto"/>
                                    <w:bottom w:val="none" w:sz="0" w:space="0" w:color="auto"/>
                                    <w:right w:val="none" w:sz="0" w:space="0" w:color="auto"/>
                                  </w:divBdr>
                                </w:div>
                              </w:divsChild>
                            </w:div>
                            <w:div w:id="1176772713">
                              <w:marLeft w:val="0"/>
                              <w:marRight w:val="0"/>
                              <w:marTop w:val="0"/>
                              <w:marBottom w:val="0"/>
                              <w:divBdr>
                                <w:top w:val="none" w:sz="0" w:space="0" w:color="auto"/>
                                <w:left w:val="none" w:sz="0" w:space="0" w:color="auto"/>
                                <w:bottom w:val="none" w:sz="0" w:space="0" w:color="auto"/>
                                <w:right w:val="none" w:sz="0" w:space="0" w:color="auto"/>
                              </w:divBdr>
                              <w:divsChild>
                                <w:div w:id="19476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78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84294373">
          <w:marLeft w:val="0"/>
          <w:marRight w:val="0"/>
          <w:marTop w:val="0"/>
          <w:marBottom w:val="0"/>
          <w:divBdr>
            <w:top w:val="none" w:sz="0" w:space="0" w:color="auto"/>
            <w:left w:val="none" w:sz="0" w:space="0" w:color="auto"/>
            <w:bottom w:val="none" w:sz="0" w:space="0" w:color="auto"/>
            <w:right w:val="none" w:sz="0" w:space="0" w:color="auto"/>
          </w:divBdr>
          <w:divsChild>
            <w:div w:id="740446947">
              <w:marLeft w:val="0"/>
              <w:marRight w:val="0"/>
              <w:marTop w:val="0"/>
              <w:marBottom w:val="0"/>
              <w:divBdr>
                <w:top w:val="none" w:sz="0" w:space="0" w:color="auto"/>
                <w:left w:val="none" w:sz="0" w:space="0" w:color="auto"/>
                <w:bottom w:val="none" w:sz="0" w:space="0" w:color="auto"/>
                <w:right w:val="none" w:sz="0" w:space="0" w:color="auto"/>
              </w:divBdr>
              <w:divsChild>
                <w:div w:id="2019504762">
                  <w:marLeft w:val="0"/>
                  <w:marRight w:val="0"/>
                  <w:marTop w:val="0"/>
                  <w:marBottom w:val="0"/>
                  <w:divBdr>
                    <w:top w:val="none" w:sz="0" w:space="0" w:color="auto"/>
                    <w:left w:val="none" w:sz="0" w:space="0" w:color="auto"/>
                    <w:bottom w:val="none" w:sz="0" w:space="0" w:color="auto"/>
                    <w:right w:val="none" w:sz="0" w:space="0" w:color="auto"/>
                  </w:divBdr>
                  <w:divsChild>
                    <w:div w:id="1732583659">
                      <w:marLeft w:val="0"/>
                      <w:marRight w:val="0"/>
                      <w:marTop w:val="0"/>
                      <w:marBottom w:val="0"/>
                      <w:divBdr>
                        <w:top w:val="none" w:sz="0" w:space="0" w:color="auto"/>
                        <w:left w:val="none" w:sz="0" w:space="0" w:color="auto"/>
                        <w:bottom w:val="none" w:sz="0" w:space="0" w:color="auto"/>
                        <w:right w:val="none" w:sz="0" w:space="0" w:color="auto"/>
                      </w:divBdr>
                      <w:divsChild>
                        <w:div w:id="1830320566">
                          <w:marLeft w:val="0"/>
                          <w:marRight w:val="0"/>
                          <w:marTop w:val="0"/>
                          <w:marBottom w:val="0"/>
                          <w:divBdr>
                            <w:top w:val="none" w:sz="0" w:space="0" w:color="auto"/>
                            <w:left w:val="none" w:sz="0" w:space="0" w:color="auto"/>
                            <w:bottom w:val="none" w:sz="0" w:space="0" w:color="auto"/>
                            <w:right w:val="none" w:sz="0" w:space="0" w:color="auto"/>
                          </w:divBdr>
                          <w:divsChild>
                            <w:div w:id="1483933039">
                              <w:marLeft w:val="0"/>
                              <w:marRight w:val="0"/>
                              <w:marTop w:val="0"/>
                              <w:marBottom w:val="0"/>
                              <w:divBdr>
                                <w:top w:val="none" w:sz="0" w:space="0" w:color="auto"/>
                                <w:left w:val="none" w:sz="0" w:space="0" w:color="auto"/>
                                <w:bottom w:val="none" w:sz="0" w:space="0" w:color="auto"/>
                                <w:right w:val="none" w:sz="0" w:space="0" w:color="auto"/>
                              </w:divBdr>
                              <w:divsChild>
                                <w:div w:id="11501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3480">
                  <w:marLeft w:val="0"/>
                  <w:marRight w:val="0"/>
                  <w:marTop w:val="0"/>
                  <w:marBottom w:val="0"/>
                  <w:divBdr>
                    <w:top w:val="none" w:sz="0" w:space="0" w:color="auto"/>
                    <w:left w:val="none" w:sz="0" w:space="0" w:color="auto"/>
                    <w:bottom w:val="none" w:sz="0" w:space="0" w:color="auto"/>
                    <w:right w:val="none" w:sz="0" w:space="0" w:color="auto"/>
                  </w:divBdr>
                  <w:divsChild>
                    <w:div w:id="1136143384">
                      <w:marLeft w:val="0"/>
                      <w:marRight w:val="0"/>
                      <w:marTop w:val="0"/>
                      <w:marBottom w:val="0"/>
                      <w:divBdr>
                        <w:top w:val="none" w:sz="0" w:space="0" w:color="auto"/>
                        <w:left w:val="none" w:sz="0" w:space="0" w:color="auto"/>
                        <w:bottom w:val="none" w:sz="0" w:space="0" w:color="auto"/>
                        <w:right w:val="none" w:sz="0" w:space="0" w:color="auto"/>
                      </w:divBdr>
                      <w:divsChild>
                        <w:div w:id="1378116426">
                          <w:marLeft w:val="0"/>
                          <w:marRight w:val="0"/>
                          <w:marTop w:val="0"/>
                          <w:marBottom w:val="0"/>
                          <w:divBdr>
                            <w:top w:val="none" w:sz="0" w:space="0" w:color="auto"/>
                            <w:left w:val="none" w:sz="0" w:space="0" w:color="auto"/>
                            <w:bottom w:val="none" w:sz="0" w:space="0" w:color="auto"/>
                            <w:right w:val="none" w:sz="0" w:space="0" w:color="auto"/>
                          </w:divBdr>
                          <w:divsChild>
                            <w:div w:id="872420027">
                              <w:marLeft w:val="0"/>
                              <w:marRight w:val="0"/>
                              <w:marTop w:val="0"/>
                              <w:marBottom w:val="0"/>
                              <w:divBdr>
                                <w:top w:val="none" w:sz="0" w:space="0" w:color="auto"/>
                                <w:left w:val="none" w:sz="0" w:space="0" w:color="auto"/>
                                <w:bottom w:val="none" w:sz="0" w:space="0" w:color="auto"/>
                                <w:right w:val="none" w:sz="0" w:space="0" w:color="auto"/>
                              </w:divBdr>
                              <w:divsChild>
                                <w:div w:id="982201856">
                                  <w:marLeft w:val="0"/>
                                  <w:marRight w:val="0"/>
                                  <w:marTop w:val="0"/>
                                  <w:marBottom w:val="0"/>
                                  <w:divBdr>
                                    <w:top w:val="none" w:sz="0" w:space="0" w:color="auto"/>
                                    <w:left w:val="none" w:sz="0" w:space="0" w:color="auto"/>
                                    <w:bottom w:val="none" w:sz="0" w:space="0" w:color="auto"/>
                                    <w:right w:val="none" w:sz="0" w:space="0" w:color="auto"/>
                                  </w:divBdr>
                                  <w:divsChild>
                                    <w:div w:id="1333683572">
                                      <w:marLeft w:val="0"/>
                                      <w:marRight w:val="0"/>
                                      <w:marTop w:val="0"/>
                                      <w:marBottom w:val="0"/>
                                      <w:divBdr>
                                        <w:top w:val="none" w:sz="0" w:space="0" w:color="auto"/>
                                        <w:left w:val="none" w:sz="0" w:space="0" w:color="auto"/>
                                        <w:bottom w:val="none" w:sz="0" w:space="0" w:color="auto"/>
                                        <w:right w:val="none" w:sz="0" w:space="0" w:color="auto"/>
                                      </w:divBdr>
                                    </w:div>
                                  </w:divsChild>
                                </w:div>
                                <w:div w:id="1948810840">
                                  <w:marLeft w:val="0"/>
                                  <w:marRight w:val="0"/>
                                  <w:marTop w:val="0"/>
                                  <w:marBottom w:val="0"/>
                                  <w:divBdr>
                                    <w:top w:val="none" w:sz="0" w:space="0" w:color="auto"/>
                                    <w:left w:val="none" w:sz="0" w:space="0" w:color="auto"/>
                                    <w:bottom w:val="none" w:sz="0" w:space="0" w:color="auto"/>
                                    <w:right w:val="none" w:sz="0" w:space="0" w:color="auto"/>
                                  </w:divBdr>
                                  <w:divsChild>
                                    <w:div w:id="8160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6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2025-11-28T14:57:00Z</dcterms:created>
  <dcterms:modified xsi:type="dcterms:W3CDTF">2025-11-28T15:11:00Z</dcterms:modified>
</cp:coreProperties>
</file>