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Начальнику 6 факультета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Рапорт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соответствии с Планом методической деятельности </w:t>
        <w:br/>
        <w:t xml:space="preserve">Военно-космической академии имени А.Ф.Можайского на 2024/2025 учебный год прошу Вашего ходатайства перед вышестоящим командованием </w:t>
        <w:br/>
        <w:t xml:space="preserve">об организации участия нижеперечисленных курсантов 6 факультета </w:t>
        <w:br/>
        <w:t xml:space="preserve">в онлайн-соревнованиях по продуктовой разработке 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{Title} при поддержке 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{Sponsors} с 09:00 до 20:00 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{Date}. 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Учебные занятия будут проведены в соответствии с индивидуальным планом.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Список курсантов, предполагаемых к участию в соревнованиях:</w:t>
      </w: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{TeamNumber1}: {TeamTitle1}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{Rank1_1} {Lastname1_1} {Firstname1_1}.{Middlename1_1}. ({GroupNumber1_1}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{Rank1_2} {Lastname1_2} {Firstname1_2}.{Middlename1_2}. ({GroupNumber1_2}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{Rank1_3} {Lastname1_3} {Firstname1_3}.{Middlename1_3}. ({GroupNumber1_3}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{Rank1_4} {Lastname1_4} {Firstname1_4}.{Middlename1_4}. ({GroupNumber1_4}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4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{Rank1_5} {Lastname1_5} {Firstname1_5}.{Middlename1_5}.  ({GroupNumber1_5}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Место проведения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{EventLocation1}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Ответственный: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полковник Дудкин Андрей Сергеевич, подполковник Тимашов Павел Васильевич.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{TeamNumber2}: {TeamTitle2}</w:t>
      </w:r>
    </w:p>
    <w:p>
      <w:pPr>
        <w:numPr>
          <w:ilvl w:val="0"/>
          <w:numId w:val="7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{Rank2_1} {Lastname2_1} {Firstname2_1}.{Middlename2_1}. ({GroupNumber2_1}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7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{Rank2_2} {Lastname2_2} {Firstname2_2}.{Middlename2_2}. ({GroupNumber2_2}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7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{Rank2_3} {Lastname2_3} {Firstname2_3}.{Middlename2_3}. ({GroupNumber2_3}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7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{Rank2_4} {Lastname2_4} {Firstname2_4}.{Middlename2_4}. ({GroupNumber2_4}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7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{Rank2_5} {Lastname2_5} {Firstname2_5}.{Middlename2_5}.  ({GroupNumber2_5}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Место проведения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{EventLocation2}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Ответственный: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полковник Дудкин Андрей Сергеевич, подполковник Тимашов Павел Васильевич.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851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{TeamNumber3}: {TeamTitle3}</w:t>
      </w:r>
    </w:p>
    <w:p>
      <w:pPr>
        <w:numPr>
          <w:ilvl w:val="0"/>
          <w:numId w:val="10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{Rank3_1} {Lastname3_1} {Firstname3_1}.{Middlename3_1}. ({GroupNumber3_1}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10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{Rank3_2} {Lastname3_2} {Firstname3_2}.{Middlename3_2}. ({GroupNumber3_2}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10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{Rank3_3} {Lastname3_3} {Firstname3_3}.{Middlename3_3}. ({GroupNumber3_3}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10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{Rank3_4} {Lastname3_4} {Firstname3_4}.{Middlename3_4}. ({GroupNumber3_4}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numPr>
          <w:ilvl w:val="0"/>
          <w:numId w:val="10"/>
        </w:numPr>
        <w:spacing w:before="0" w:after="0" w:line="240"/>
        <w:ind w:right="0" w:left="1276" w:hanging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{Rank3_5} {Lastname3_5} {Firstname3_5}.{Middlename3_5}.  ({GroupNumber3_5}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уч. гр.);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Место проведения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{EventLocation3}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Ответственный: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полковник Дудкин Андрей Сергеевич, подполковник Тимашов Павел Васильевич.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Начальник 61 кафедры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полковник</w:t>
      </w:r>
    </w:p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Д.Бирюков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«__» ___________ 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7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