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75" w:rsidRPr="00F86675" w:rsidRDefault="00F86675">
      <w:pPr>
        <w:rPr>
          <w:sz w:val="20"/>
          <w:szCs w:val="20"/>
        </w:rPr>
      </w:pPr>
      <w:r w:rsidRPr="00F86675">
        <w:rPr>
          <w:sz w:val="20"/>
          <w:szCs w:val="20"/>
        </w:rPr>
        <w:t>http://www.omegastore.biz/blog/tutorial/arduino-moduli-bluetooth-hc-05-e-hc-06-guida-at-mode-e-utilizzo</w:t>
      </w:r>
    </w:p>
    <w:p w:rsidR="00707AEB" w:rsidRDefault="00F86675">
      <w:r>
        <w:t>Per entrare in modalità AT è necessario utilizzare un cavo collegato ad una tensione di 3.3 V mentre il modulo è alimentato, dopo di che mettere a contatto il nostro cavo con il pin 34 del micro controllore, che è l’ultimo in alto a destra vicino ai resistori. A questo punto, tenendo sempre saldamente a contatto il cavo al pin, dobbiamo staccare l’alimentazione da VCC, e subito dopo ricollegarla, togliendo poi il contatto col pin 34; potremmo quindi osservare che il led rosso che ci indica che il nostro modulo è funzionante rallenta, rimanendo acceso per circa due secondi e spento altrettanto. Se il led avrà questo ritmo, saremo entrati in modalità AT.</w:t>
      </w:r>
    </w:p>
    <w:sectPr w:rsidR="00707AEB" w:rsidSect="00707A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F86675"/>
    <w:rsid w:val="00707AEB"/>
    <w:rsid w:val="00F8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7A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2017-01-30T15:51:00Z</dcterms:created>
  <dcterms:modified xsi:type="dcterms:W3CDTF">2017-01-30T15:53:00Z</dcterms:modified>
</cp:coreProperties>
</file>