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LATIHAN MANDIRI DI KELAS</w:t>
      </w:r>
    </w:p>
    <w:p>
      <w:pPr>
        <w:jc w:val="center"/>
      </w:pPr>
      <w:r>
        <w:rPr>
          <w:b/>
          <w:sz w:val="28"/>
        </w:rPr>
        <w:t>MENGHITUNG LUAS SEGITIGA</w:t>
      </w:r>
    </w:p>
    <w:p>
      <w:r>
        <w:t>Nama: ........................................................</w:t>
      </w:r>
    </w:p>
    <w:p>
      <w:r>
        <w:t>Kelas: ..........................................................</w:t>
      </w:r>
    </w:p>
    <w:p>
      <w:pPr>
        <w:pStyle w:val="Heading1"/>
      </w:pPr>
      <w:r>
        <w:t>1. IPO (Input, Process, Output)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Bagian</w:t>
            </w:r>
          </w:p>
        </w:tc>
        <w:tc>
          <w:tcPr>
            <w:tcW w:type="dxa" w:w="4968"/>
          </w:tcPr>
          <w:p>
            <w:r>
              <w:t>Keterangan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Alas segitiga (a) dan tinggi segitiga (t).</w:t>
            </w:r>
          </w:p>
        </w:tc>
      </w:tr>
      <w:tr>
        <w:tc>
          <w:tcPr>
            <w:tcW w:type="dxa" w:w="4968"/>
          </w:tcPr>
          <w:p>
            <w:r>
              <w:t>Process</w:t>
            </w:r>
          </w:p>
        </w:tc>
        <w:tc>
          <w:tcPr>
            <w:tcW w:type="dxa" w:w="4968"/>
          </w:tcPr>
          <w:p>
            <w:r>
              <w:t>Menghitung luas dengan rumus L = 0,5 × alas × tinggi.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Menampilkan hasil luas segitiga dalam satuan persegi, misalnya cm².</w:t>
            </w:r>
          </w:p>
        </w:tc>
      </w:tr>
    </w:tbl>
    <w:p>
      <w:pPr>
        <w:pStyle w:val="Heading1"/>
      </w:pPr>
      <w:r>
        <w:t>2. Algoritma</w:t>
      </w:r>
    </w:p>
    <w:p>
      <w:pPr>
        <w:pStyle w:val="ListNumber"/>
      </w:pPr>
      <w:r>
        <w:t>Mulai.</w:t>
      </w:r>
    </w:p>
    <w:p>
      <w:pPr>
        <w:pStyle w:val="ListNumber"/>
      </w:pPr>
      <w:r>
        <w:t>Masukkan nilai alas segitiga.</w:t>
      </w:r>
    </w:p>
    <w:p>
      <w:pPr>
        <w:pStyle w:val="ListNumber"/>
      </w:pPr>
      <w:r>
        <w:t>Masukkan nilai tinggi segitiga.</w:t>
      </w:r>
    </w:p>
    <w:p>
      <w:pPr>
        <w:pStyle w:val="ListNumber"/>
      </w:pPr>
      <w:r>
        <w:t>Hitung luas segitiga dengan rumus L = 0,5 × alas × tinggi.</w:t>
      </w:r>
    </w:p>
    <w:p>
      <w:pPr>
        <w:pStyle w:val="ListNumber"/>
      </w:pPr>
      <w:r>
        <w:t>Tampilkan hasil luas segitiga.</w:t>
      </w:r>
    </w:p>
    <w:p>
      <w:pPr>
        <w:pStyle w:val="ListNumber"/>
      </w:pPr>
      <w:r>
        <w:t>Selesai.</w:t>
      </w:r>
    </w:p>
    <w:p>
      <w:pPr>
        <w:pStyle w:val="Heading1"/>
      </w:pPr>
      <w:r>
        <w:t>3. Pseudocode</w:t>
      </w:r>
    </w:p>
    <w:p>
      <w:pPr>
        <w:ind w:left="504"/>
      </w:pPr>
      <w:r>
        <w:rPr>
          <w:rFonts w:ascii="Courier New" w:hAnsi="Courier New"/>
          <w:sz w:val="22"/>
        </w:rPr>
        <w:t>BEGIN</w:t>
      </w:r>
    </w:p>
    <w:p>
      <w:pPr>
        <w:ind w:left="504"/>
      </w:pPr>
      <w:r>
        <w:rPr>
          <w:rFonts w:ascii="Courier New" w:hAnsi="Courier New"/>
          <w:sz w:val="22"/>
        </w:rPr>
        <w:t xml:space="preserve">    INPUT alas</w:t>
      </w:r>
    </w:p>
    <w:p>
      <w:pPr>
        <w:ind w:left="504"/>
      </w:pPr>
      <w:r>
        <w:rPr>
          <w:rFonts w:ascii="Courier New" w:hAnsi="Courier New"/>
          <w:sz w:val="22"/>
        </w:rPr>
        <w:t xml:space="preserve">    INPUT tinggi</w:t>
      </w:r>
    </w:p>
    <w:p>
      <w:pPr>
        <w:ind w:left="504"/>
      </w:pPr>
      <w:r>
        <w:rPr>
          <w:rFonts w:ascii="Courier New" w:hAnsi="Courier New"/>
          <w:sz w:val="22"/>
        </w:rPr>
        <w:t xml:space="preserve">    luas ← 0.5 × alas × tinggi</w:t>
      </w:r>
    </w:p>
    <w:p>
      <w:pPr>
        <w:ind w:left="504"/>
      </w:pPr>
      <w:r>
        <w:rPr>
          <w:rFonts w:ascii="Courier New" w:hAnsi="Courier New"/>
          <w:sz w:val="22"/>
        </w:rPr>
        <w:t xml:space="preserve">    OUTPUT luas</w:t>
      </w:r>
    </w:p>
    <w:p>
      <w:pPr>
        <w:ind w:left="504"/>
      </w:pPr>
      <w:r>
        <w:rPr>
          <w:rFonts w:ascii="Courier New" w:hAnsi="Courier New"/>
          <w:sz w:val="22"/>
        </w:rPr>
        <w:t>END</w:t>
      </w:r>
    </w:p>
    <w:p>
      <w:pPr>
        <w:pStyle w:val="Heading1"/>
      </w:pPr>
      <w:r>
        <w:t>4. Flowchart</w:t>
      </w:r>
    </w:p>
    <w:p>
      <w:pPr>
        <w:jc w:val="center"/>
      </w:pPr>
      <w:r>
        <w:t>Alur flowchart menghitung luas segitiga: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</w:tblGrid>
      <w:tr>
        <w:tc>
          <w:tcPr>
            <w:tcW w:type="dxa" w:w="5328"/>
            <w:vAlign w:val="center"/>
            <w:shd w:fill="D8EEDB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MULAI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↓</w:t>
            </w:r>
          </w:p>
        </w:tc>
      </w:tr>
      <w:tr>
        <w:tc>
          <w:tcPr>
            <w:tcW w:type="dxa" w:w="5328"/>
            <w:vAlign w:val="center"/>
            <w:shd w:fill="DCEBF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Input alas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↓</w:t>
            </w:r>
          </w:p>
        </w:tc>
      </w:tr>
      <w:tr>
        <w:tc>
          <w:tcPr>
            <w:tcW w:type="dxa" w:w="5328"/>
            <w:vAlign w:val="center"/>
            <w:shd w:fill="DCEBF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Input tinggi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↓</w:t>
            </w:r>
          </w:p>
        </w:tc>
      </w:tr>
      <w:tr>
        <w:tc>
          <w:tcPr>
            <w:tcW w:type="dxa" w:w="5328"/>
            <w:vAlign w:val="center"/>
            <w:shd w:fill="FBE5C9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Proses: luas = 0,5 × alas × tinggi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↓</w:t>
            </w:r>
          </w:p>
        </w:tc>
      </w:tr>
      <w:tr>
        <w:tc>
          <w:tcPr>
            <w:tcW w:type="dxa" w:w="5328"/>
            <w:vAlign w:val="center"/>
            <w:shd w:fill="DCEBF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Output: tampilkan luas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↓</w:t>
            </w:r>
          </w:p>
        </w:tc>
      </w:tr>
      <w:tr>
        <w:tc>
          <w:tcPr>
            <w:tcW w:type="dxa" w:w="5328"/>
            <w:vAlign w:val="center"/>
            <w:shd w:fill="D8EEDB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SELESAI</w:t>
            </w:r>
          </w:p>
        </w:tc>
      </w:tr>
    </w:tbl>
    <w:p>
      <w:pPr>
        <w:pStyle w:val="Heading1"/>
      </w:pPr>
      <w:r>
        <w:t>5. Contoh Perhitungan</w:t>
      </w:r>
    </w:p>
    <w:p>
      <w:r>
        <w:t>Diketahui: alas = 10 cm dan tinggi = 6 cm.</w:t>
      </w:r>
    </w:p>
    <w:p>
      <w:r>
        <w:t>L = 0,5 × alas × tinggi</w:t>
      </w:r>
    </w:p>
    <w:p>
      <w:r>
        <w:t>L = 0,5 × 10 × 6 = 30 cm²</w:t>
      </w:r>
    </w:p>
    <w:p>
      <w:r>
        <w:rPr>
          <w:b/>
        </w:rPr>
        <w:t>Jadi, luas segitiga adalah 30 cm².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