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6980E5AD" w:rsidR="005E1765" w:rsidRPr="00EA50E0" w:rsidRDefault="00C5649D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 xml:space="preserve">Project </w:t>
      </w:r>
      <w:r w:rsidRPr="00EA50E0">
        <w:rPr>
          <w:rFonts w:ascii="Times New Roman" w:hAnsi="Times New Roman" w:cs="Times New Roman"/>
          <w:sz w:val="24"/>
          <w:szCs w:val="24"/>
        </w:rPr>
        <w:t>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</w:t>
      </w:r>
      <w:r w:rsidRPr="00EA50E0">
        <w:rPr>
          <w:rFonts w:ascii="Times New Roman" w:hAnsi="Times New Roman" w:cs="Times New Roman"/>
          <w:sz w:val="24"/>
          <w:szCs w:val="24"/>
        </w:rPr>
        <w:t>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0B5CD390" w14:textId="2A7F69B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Data</w:t>
      </w:r>
    </w:p>
    <w:p w14:paraId="7506F7B4" w14:textId="11C9220E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</w:p>
    <w:p w14:paraId="6C2C34B9" w14:textId="4E792FD6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70F1E100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19B0D3A8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3BB58416" w:rsidR="00C5649D" w:rsidRP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4065816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</w:p>
    <w:p w14:paraId="77550E4A" w14:textId="5473BAA3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</w:p>
    <w:p w14:paraId="76CBED95" w14:textId="5A04F32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earned</w:t>
      </w:r>
    </w:p>
    <w:p w14:paraId="3F79690D" w14:textId="71FE370E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withdraw or transfer</w:t>
      </w:r>
    </w:p>
    <w:p w14:paraId="2A024108" w14:textId="34AE6C21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2284E24A" w14:textId="5EE9F97D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32D76CBB" w14:textId="67C1A827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Context Diagram</w:t>
      </w:r>
    </w:p>
    <w:p w14:paraId="07E8D841" w14:textId="122DFBF5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Diagram</w:t>
      </w: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2F456A47" w14:textId="47F4FA8B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Mapping</w:t>
      </w:r>
    </w:p>
    <w:p w14:paraId="1C3C8E80" w14:textId="33858D0C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28037B9D" w:rsidR="00C5649D" w:rsidRP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58487017" w14:textId="64BDAC80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2D5BBDB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F150" w14:textId="279E64E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0C4EA" w14:textId="06DEE8D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15287" w14:textId="77777777" w:rsidR="00EA50E0" w:rsidRPr="00C5649D" w:rsidRDefault="00EA50E0" w:rsidP="00EA5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A50E0" w14:paraId="31A65EAE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05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EDD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78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50E0" w14:paraId="4E3C28DD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D9F" w14:textId="32F509F1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062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CE5A" w14:textId="260A03C7" w:rsidR="00EA50E0" w:rsidRDefault="00EA50E0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</w:t>
            </w:r>
            <w:r>
              <w:rPr>
                <w:rFonts w:ascii="Times New Roman" w:hAnsi="Times New Roman" w:cs="Times New Roman"/>
              </w:rPr>
              <w:t>. Completed Input Data and Output Data sections.</w:t>
            </w:r>
            <w:r w:rsidR="00C5649D">
              <w:rPr>
                <w:rFonts w:ascii="Times New Roman" w:hAnsi="Times New Roman" w:cs="Times New Roman"/>
              </w:rPr>
              <w:t xml:space="preserve"> Added one possible enhancement.</w:t>
            </w:r>
          </w:p>
        </w:tc>
      </w:tr>
    </w:tbl>
    <w:p w14:paraId="3096B9C0" w14:textId="77777777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50E0" w:rsidRPr="00E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B424E1"/>
    <w:rsid w:val="00C5649D"/>
    <w:rsid w:val="00D95A5B"/>
    <w:rsid w:val="00DE52E9"/>
    <w:rsid w:val="00E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2</cp:revision>
  <dcterms:created xsi:type="dcterms:W3CDTF">2021-06-05T19:16:00Z</dcterms:created>
  <dcterms:modified xsi:type="dcterms:W3CDTF">2021-06-05T19:34:00Z</dcterms:modified>
</cp:coreProperties>
</file>