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457E" w14:textId="7E680A33" w:rsidR="00951891" w:rsidRDefault="00FA328B" w:rsidP="00FA328B">
      <w:pPr>
        <w:pStyle w:val="Heading1"/>
        <w:jc w:val="center"/>
        <w:rPr>
          <w:rFonts w:eastAsiaTheme="minorHAnsi"/>
          <w:b/>
          <w:bCs/>
          <w:sz w:val="36"/>
          <w:szCs w:val="36"/>
          <w:u w:val="thick"/>
        </w:rPr>
      </w:pPr>
      <w:r w:rsidRPr="00FA328B">
        <w:rPr>
          <w:rFonts w:eastAsiaTheme="minorHAnsi"/>
          <w:b/>
          <w:bCs/>
          <w:sz w:val="36"/>
          <w:szCs w:val="36"/>
          <w:u w:val="thick"/>
        </w:rPr>
        <w:t>HOME</w:t>
      </w:r>
    </w:p>
    <w:p w14:paraId="11AE9FD6" w14:textId="77777777" w:rsidR="00A80DB5" w:rsidRDefault="00A80DB5" w:rsidP="00A80DB5"/>
    <w:p w14:paraId="1092C14F" w14:textId="066F79D2" w:rsidR="00A80DB5" w:rsidRPr="00813533" w:rsidRDefault="00A80DB5" w:rsidP="00A80DB5">
      <w:pPr>
        <w:pStyle w:val="TableParagraph"/>
        <w:numPr>
          <w:ilvl w:val="0"/>
          <w:numId w:val="1"/>
        </w:numPr>
        <w:tabs>
          <w:tab w:val="left" w:pos="722"/>
        </w:tabs>
        <w:spacing w:before="5" w:line="276" w:lineRule="auto"/>
        <w:rPr>
          <w:rFonts w:asciiTheme="minorHAnsi" w:hAnsiTheme="minorHAnsi" w:cstheme="minorHAnsi"/>
          <w:b/>
          <w:bCs/>
          <w:sz w:val="24"/>
          <w:szCs w:val="24"/>
          <w:highlight w:val="yellow"/>
        </w:rPr>
      </w:pPr>
      <w:r w:rsidRPr="00813533">
        <w:rPr>
          <w:rFonts w:asciiTheme="minorHAnsi" w:hAnsiTheme="minorHAnsi" w:cstheme="minorHAnsi"/>
          <w:b/>
          <w:bCs/>
          <w:sz w:val="24"/>
          <w:szCs w:val="24"/>
          <w:highlight w:val="yellow"/>
        </w:rPr>
        <w:t xml:space="preserve">Note: Email ID &amp; contact information </w:t>
      </w:r>
      <w:proofErr w:type="gramStart"/>
      <w:r w:rsidRPr="00813533">
        <w:rPr>
          <w:rFonts w:asciiTheme="minorHAnsi" w:hAnsiTheme="minorHAnsi" w:cstheme="minorHAnsi"/>
          <w:b/>
          <w:bCs/>
          <w:sz w:val="24"/>
          <w:szCs w:val="24"/>
          <w:highlight w:val="yellow"/>
        </w:rPr>
        <w:t>in</w:t>
      </w:r>
      <w:proofErr w:type="gramEnd"/>
      <w:r w:rsidRPr="00813533">
        <w:rPr>
          <w:rFonts w:asciiTheme="minorHAnsi" w:hAnsiTheme="minorHAnsi" w:cstheme="minorHAnsi"/>
          <w:b/>
          <w:bCs/>
          <w:sz w:val="24"/>
          <w:szCs w:val="24"/>
          <w:highlight w:val="yellow"/>
        </w:rPr>
        <w:t xml:space="preserve"> every page Header &amp; Footer</w:t>
      </w:r>
      <w:r w:rsidR="000A08C6" w:rsidRPr="00813533">
        <w:rPr>
          <w:rFonts w:asciiTheme="minorHAnsi" w:hAnsiTheme="minorHAnsi" w:cstheme="minorHAnsi"/>
          <w:b/>
          <w:bCs/>
          <w:sz w:val="24"/>
          <w:szCs w:val="24"/>
          <w:highlight w:val="yellow"/>
        </w:rPr>
        <w:t xml:space="preserve"> </w:t>
      </w:r>
      <w:proofErr w:type="spellStart"/>
      <w:r w:rsidR="000A08C6" w:rsidRPr="00813533">
        <w:rPr>
          <w:rFonts w:asciiTheme="minorHAnsi" w:hAnsiTheme="minorHAnsi" w:cstheme="minorHAnsi"/>
          <w:b/>
          <w:bCs/>
          <w:sz w:val="24"/>
          <w:szCs w:val="24"/>
          <w:highlight w:val="yellow"/>
        </w:rPr>
        <w:t>ands</w:t>
      </w:r>
      <w:proofErr w:type="spellEnd"/>
      <w:r w:rsidR="000A08C6" w:rsidRPr="00813533">
        <w:rPr>
          <w:rFonts w:asciiTheme="minorHAnsi" w:hAnsiTheme="minorHAnsi" w:cstheme="minorHAnsi"/>
          <w:b/>
          <w:bCs/>
          <w:sz w:val="24"/>
          <w:szCs w:val="24"/>
          <w:highlight w:val="yellow"/>
        </w:rPr>
        <w:t xml:space="preserve"> must be clickable</w:t>
      </w:r>
      <w:r w:rsidR="003E66C0" w:rsidRPr="00813533">
        <w:rPr>
          <w:rFonts w:asciiTheme="minorHAnsi" w:hAnsiTheme="minorHAnsi" w:cstheme="minorHAnsi"/>
          <w:b/>
          <w:bCs/>
          <w:sz w:val="24"/>
          <w:szCs w:val="24"/>
          <w:highlight w:val="yellow"/>
        </w:rPr>
        <w:t>.</w:t>
      </w:r>
      <w:r w:rsidR="00EA57AA">
        <w:rPr>
          <w:rFonts w:asciiTheme="minorHAnsi" w:hAnsiTheme="minorHAnsi" w:cstheme="minorHAnsi"/>
          <w:b/>
          <w:bCs/>
          <w:sz w:val="24"/>
          <w:szCs w:val="24"/>
          <w:highlight w:val="yellow"/>
        </w:rPr>
        <w:t xml:space="preserve"> (Search option)</w:t>
      </w:r>
    </w:p>
    <w:p w14:paraId="0DF83B27" w14:textId="77777777" w:rsidR="00FA328B" w:rsidRDefault="00FA328B" w:rsidP="00FA328B"/>
    <w:p w14:paraId="18DAC697" w14:textId="46CBD28F" w:rsidR="00F569B7" w:rsidRPr="00F569B7" w:rsidRDefault="00F569B7" w:rsidP="00FA328B">
      <w:pPr>
        <w:pStyle w:val="TableParagraph"/>
        <w:numPr>
          <w:ilvl w:val="0"/>
          <w:numId w:val="1"/>
        </w:numPr>
        <w:tabs>
          <w:tab w:val="left" w:pos="722"/>
        </w:tabs>
        <w:spacing w:before="5" w:line="276" w:lineRule="auto"/>
        <w:rPr>
          <w:rFonts w:asciiTheme="minorHAnsi" w:hAnsiTheme="minorHAnsi" w:cstheme="minorHAnsi"/>
          <w:b/>
          <w:bCs/>
          <w:sz w:val="24"/>
          <w:szCs w:val="24"/>
        </w:rPr>
      </w:pPr>
      <w:r w:rsidRPr="00F569B7">
        <w:rPr>
          <w:rFonts w:asciiTheme="minorHAnsi" w:hAnsiTheme="minorHAnsi" w:cstheme="minorHAnsi"/>
          <w:b/>
          <w:bCs/>
          <w:sz w:val="24"/>
          <w:szCs w:val="24"/>
        </w:rPr>
        <w:t>Imperial Compressors doesn’t just supply compressors and spares—we take complete ownership of compression performance, from design to long-term operation.</w:t>
      </w:r>
    </w:p>
    <w:p w14:paraId="3F2566E8" w14:textId="4DE5BD72" w:rsidR="00FA328B" w:rsidRPr="00813533" w:rsidRDefault="00FA328B" w:rsidP="00FA328B">
      <w:pPr>
        <w:pStyle w:val="TableParagraph"/>
        <w:numPr>
          <w:ilvl w:val="0"/>
          <w:numId w:val="1"/>
        </w:numPr>
        <w:tabs>
          <w:tab w:val="left" w:pos="722"/>
        </w:tabs>
        <w:spacing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Short About US</w:t>
      </w:r>
      <w:r w:rsidR="009A3E92" w:rsidRPr="00813533">
        <w:rPr>
          <w:rFonts w:asciiTheme="minorHAnsi" w:hAnsiTheme="minorHAnsi" w:cstheme="minorHAnsi"/>
          <w:b/>
          <w:bCs/>
          <w:color w:val="1F3864" w:themeColor="accent1" w:themeShade="80"/>
          <w:sz w:val="28"/>
          <w:szCs w:val="28"/>
          <w:u w:val="thick"/>
        </w:rPr>
        <w:t xml:space="preserve"> </w:t>
      </w:r>
    </w:p>
    <w:p w14:paraId="462DDE9F" w14:textId="764A73D1" w:rsidR="009B014E" w:rsidRDefault="009B014E" w:rsidP="009B014E">
      <w:pPr>
        <w:pStyle w:val="TableParagraph"/>
        <w:numPr>
          <w:ilvl w:val="0"/>
          <w:numId w:val="3"/>
        </w:numPr>
        <w:tabs>
          <w:tab w:val="left" w:pos="722"/>
        </w:tabs>
        <w:spacing w:line="276" w:lineRule="auto"/>
        <w:rPr>
          <w:rFonts w:asciiTheme="minorHAnsi" w:hAnsiTheme="minorHAnsi" w:cstheme="minorHAnsi"/>
          <w:sz w:val="24"/>
          <w:szCs w:val="24"/>
        </w:rPr>
      </w:pPr>
      <w:r w:rsidRPr="009B014E">
        <w:rPr>
          <w:rFonts w:asciiTheme="minorHAnsi" w:hAnsiTheme="minorHAnsi" w:cstheme="minorHAnsi"/>
          <w:sz w:val="24"/>
          <w:szCs w:val="24"/>
        </w:rPr>
        <w:t>Imperial Compressors Pvt. Ltd. was established in 2002 by a group of promoters in Ahmedabad, India. The corporation was acquired in early 2011 by a group of private equity investors whose vision is to diversify the corporation into an integrated industrial solutions company with a core focus on compression equipment and technologies and on the development and sourcing of bottling plant replacement spares.</w:t>
      </w:r>
    </w:p>
    <w:p w14:paraId="18E9B4E4" w14:textId="6887B863" w:rsidR="00FA328B" w:rsidRPr="00813533" w:rsidRDefault="00FA328B" w:rsidP="00FA328B">
      <w:pPr>
        <w:pStyle w:val="TableParagraph"/>
        <w:numPr>
          <w:ilvl w:val="0"/>
          <w:numId w:val="2"/>
        </w:numPr>
        <w:tabs>
          <w:tab w:val="left" w:pos="722"/>
        </w:tabs>
        <w:spacing w:before="4" w:line="276" w:lineRule="auto"/>
        <w:rPr>
          <w:rFonts w:asciiTheme="minorHAnsi" w:hAnsiTheme="minorHAnsi" w:cstheme="minorHAnsi"/>
          <w:b/>
          <w:color w:val="1F3864" w:themeColor="accent1" w:themeShade="80"/>
          <w:sz w:val="28"/>
          <w:szCs w:val="28"/>
          <w:u w:val="thick"/>
        </w:rPr>
      </w:pPr>
      <w:r w:rsidRPr="00813533">
        <w:rPr>
          <w:rFonts w:asciiTheme="minorHAnsi" w:hAnsiTheme="minorHAnsi" w:cstheme="minorHAnsi"/>
          <w:b/>
          <w:color w:val="1F3864" w:themeColor="accent1" w:themeShade="80"/>
          <w:sz w:val="28"/>
          <w:szCs w:val="28"/>
          <w:u w:val="thick"/>
        </w:rPr>
        <w:t>Highlight Products</w:t>
      </w:r>
    </w:p>
    <w:p w14:paraId="58CD43CD" w14:textId="77777777" w:rsidR="00FA328B" w:rsidRPr="009A3E92" w:rsidRDefault="00FA328B" w:rsidP="00FA328B">
      <w:pPr>
        <w:pStyle w:val="TableParagraph"/>
        <w:numPr>
          <w:ilvl w:val="1"/>
          <w:numId w:val="2"/>
        </w:numPr>
        <w:tabs>
          <w:tab w:val="left" w:pos="1078"/>
        </w:tabs>
        <w:spacing w:before="1" w:line="276" w:lineRule="auto"/>
        <w:ind w:right="466"/>
        <w:rPr>
          <w:rFonts w:asciiTheme="minorHAnsi" w:hAnsiTheme="minorHAnsi" w:cstheme="minorHAnsi"/>
          <w:sz w:val="24"/>
          <w:szCs w:val="24"/>
        </w:rPr>
      </w:pPr>
      <w:r w:rsidRPr="009A3E92">
        <w:rPr>
          <w:rFonts w:asciiTheme="minorHAnsi" w:hAnsiTheme="minorHAnsi" w:cstheme="minorHAnsi"/>
          <w:sz w:val="24"/>
          <w:szCs w:val="24"/>
        </w:rPr>
        <w:t>Compressor Oil (Replacement) for Ingersoll Rand, Kirloskar, Atlas Copco, Chicago Pneumatics, KG Khosla, ELGI.</w:t>
      </w:r>
    </w:p>
    <w:p w14:paraId="55AEF96C" w14:textId="77777777" w:rsidR="00FA328B" w:rsidRPr="009A3E92" w:rsidRDefault="00FA328B" w:rsidP="00FA328B">
      <w:pPr>
        <w:pStyle w:val="TableParagraph"/>
        <w:numPr>
          <w:ilvl w:val="1"/>
          <w:numId w:val="2"/>
        </w:numPr>
        <w:tabs>
          <w:tab w:val="left" w:pos="722"/>
        </w:tabs>
        <w:spacing w:before="4" w:line="276" w:lineRule="auto"/>
        <w:rPr>
          <w:rFonts w:asciiTheme="minorHAnsi" w:hAnsiTheme="minorHAnsi" w:cstheme="minorHAnsi"/>
          <w:sz w:val="24"/>
          <w:szCs w:val="24"/>
        </w:rPr>
      </w:pPr>
      <w:r w:rsidRPr="009A3E92">
        <w:rPr>
          <w:rFonts w:asciiTheme="minorHAnsi" w:hAnsiTheme="minorHAnsi" w:cstheme="minorHAnsi"/>
          <w:sz w:val="24"/>
          <w:szCs w:val="24"/>
        </w:rPr>
        <w:t>Coolers (Replacement) for Ingersoll Rand, Kirloskar, Atlas Copco, Chicago Pneumatics, KG Khosla, ELGI.</w:t>
      </w:r>
    </w:p>
    <w:p w14:paraId="34A377EE" w14:textId="77777777" w:rsidR="00FA328B" w:rsidRPr="009A3E92" w:rsidRDefault="00FA328B" w:rsidP="00FA328B">
      <w:pPr>
        <w:pStyle w:val="TableParagraph"/>
        <w:numPr>
          <w:ilvl w:val="1"/>
          <w:numId w:val="2"/>
        </w:numPr>
        <w:tabs>
          <w:tab w:val="left" w:pos="722"/>
        </w:tabs>
        <w:spacing w:before="4" w:line="276" w:lineRule="auto"/>
        <w:rPr>
          <w:rFonts w:asciiTheme="minorHAnsi" w:hAnsiTheme="minorHAnsi" w:cstheme="minorHAnsi"/>
          <w:sz w:val="24"/>
          <w:szCs w:val="24"/>
        </w:rPr>
      </w:pPr>
      <w:r w:rsidRPr="009A3E92">
        <w:rPr>
          <w:rFonts w:asciiTheme="minorHAnsi" w:hAnsiTheme="minorHAnsi" w:cstheme="minorHAnsi"/>
          <w:sz w:val="24"/>
          <w:szCs w:val="24"/>
        </w:rPr>
        <w:t>Cylinders (Replacement) for Ingersoll Rand, Kirloskar, Atlas Copco, Chicago Pneumatics, KG Khosla, ELGI.</w:t>
      </w:r>
    </w:p>
    <w:p w14:paraId="7E3CBB2D" w14:textId="77777777" w:rsidR="00FA328B" w:rsidRPr="009A3E92" w:rsidRDefault="00FA328B" w:rsidP="00FA328B">
      <w:pPr>
        <w:pStyle w:val="TableParagraph"/>
        <w:numPr>
          <w:ilvl w:val="1"/>
          <w:numId w:val="2"/>
        </w:numPr>
        <w:tabs>
          <w:tab w:val="left" w:pos="722"/>
        </w:tabs>
        <w:spacing w:before="4" w:line="276" w:lineRule="auto"/>
        <w:rPr>
          <w:rFonts w:asciiTheme="minorHAnsi" w:hAnsiTheme="minorHAnsi" w:cstheme="minorHAnsi"/>
          <w:sz w:val="24"/>
          <w:szCs w:val="24"/>
        </w:rPr>
      </w:pPr>
      <w:r w:rsidRPr="009A3E92">
        <w:rPr>
          <w:rFonts w:asciiTheme="minorHAnsi" w:hAnsiTheme="minorHAnsi" w:cstheme="minorHAnsi"/>
          <w:sz w:val="24"/>
          <w:szCs w:val="24"/>
        </w:rPr>
        <w:t>Suction and Discharge Valves (Replacement) for Ingersoll Rand, Kirloskar, Atlas Copco, Chicago Pneumatics, KG Khosla, ELGI.</w:t>
      </w:r>
    </w:p>
    <w:p w14:paraId="7AE5A5C1" w14:textId="77777777" w:rsidR="00FA328B" w:rsidRDefault="00FA328B" w:rsidP="00FA328B">
      <w:pPr>
        <w:pStyle w:val="TableParagraph"/>
        <w:numPr>
          <w:ilvl w:val="1"/>
          <w:numId w:val="2"/>
        </w:numPr>
        <w:tabs>
          <w:tab w:val="left" w:pos="722"/>
        </w:tabs>
        <w:spacing w:before="4" w:line="276" w:lineRule="auto"/>
        <w:rPr>
          <w:rFonts w:asciiTheme="minorHAnsi" w:hAnsiTheme="minorHAnsi" w:cstheme="minorHAnsi"/>
          <w:sz w:val="24"/>
          <w:szCs w:val="24"/>
        </w:rPr>
      </w:pPr>
      <w:r w:rsidRPr="009A3E92">
        <w:rPr>
          <w:rFonts w:asciiTheme="minorHAnsi" w:hAnsiTheme="minorHAnsi" w:cstheme="minorHAnsi"/>
          <w:sz w:val="24"/>
          <w:szCs w:val="24"/>
        </w:rPr>
        <w:t>Piston Rings/Sealing Ring, Rider Ring/Wearing (Replacement) for Ingersoll Rand, Kirloskar, Atlas Copco &amp; Chicago Pneumatics, KG Khosla, ELGI.</w:t>
      </w:r>
    </w:p>
    <w:p w14:paraId="7A878933" w14:textId="77777777" w:rsidR="00BA2E05" w:rsidRDefault="00BA2E05" w:rsidP="00BA2E05">
      <w:pPr>
        <w:pStyle w:val="TableParagraph"/>
        <w:tabs>
          <w:tab w:val="left" w:pos="722"/>
        </w:tabs>
        <w:spacing w:before="4" w:line="276" w:lineRule="auto"/>
        <w:ind w:left="1442" w:firstLine="0"/>
        <w:rPr>
          <w:rFonts w:asciiTheme="minorHAnsi" w:hAnsiTheme="minorHAnsi" w:cstheme="minorHAnsi"/>
          <w:sz w:val="24"/>
          <w:szCs w:val="24"/>
        </w:rPr>
      </w:pPr>
    </w:p>
    <w:p w14:paraId="11E0C2B1" w14:textId="02A04B15" w:rsidR="001E444B" w:rsidRPr="00813533" w:rsidRDefault="001E444B" w:rsidP="001E444B">
      <w:pPr>
        <w:pStyle w:val="TableParagraph"/>
        <w:numPr>
          <w:ilvl w:val="0"/>
          <w:numId w:val="2"/>
        </w:numPr>
        <w:tabs>
          <w:tab w:val="left" w:pos="722"/>
        </w:tabs>
        <w:spacing w:line="276" w:lineRule="auto"/>
        <w:rPr>
          <w:rFonts w:asciiTheme="minorHAnsi" w:hAnsiTheme="minorHAnsi" w:cstheme="minorHAnsi"/>
          <w:color w:val="1F3864" w:themeColor="accent1" w:themeShade="80"/>
          <w:sz w:val="28"/>
          <w:szCs w:val="28"/>
          <w:u w:val="thick"/>
        </w:rPr>
      </w:pPr>
      <w:r w:rsidRPr="00813533">
        <w:rPr>
          <w:rFonts w:asciiTheme="minorHAnsi" w:hAnsiTheme="minorHAnsi" w:cstheme="minorHAnsi"/>
          <w:color w:val="1F3864" w:themeColor="accent1" w:themeShade="80"/>
          <w:sz w:val="28"/>
          <w:szCs w:val="28"/>
          <w:u w:val="thick"/>
        </w:rPr>
        <w:t xml:space="preserve"> </w:t>
      </w:r>
      <w:r w:rsidR="004D4C39" w:rsidRPr="00813533">
        <w:rPr>
          <w:rFonts w:asciiTheme="minorHAnsi" w:hAnsiTheme="minorHAnsi" w:cstheme="minorHAnsi"/>
          <w:color w:val="1F3864" w:themeColor="accent1" w:themeShade="80"/>
          <w:sz w:val="28"/>
          <w:szCs w:val="28"/>
          <w:u w:val="thick"/>
        </w:rPr>
        <w:t xml:space="preserve">Why Global Industries Rely on </w:t>
      </w:r>
      <w:r w:rsidR="00216202" w:rsidRPr="00813533">
        <w:rPr>
          <w:rFonts w:asciiTheme="minorHAnsi" w:hAnsiTheme="minorHAnsi" w:cstheme="minorHAnsi"/>
          <w:color w:val="1F3864" w:themeColor="accent1" w:themeShade="80"/>
          <w:sz w:val="28"/>
          <w:szCs w:val="28"/>
          <w:u w:val="thick"/>
        </w:rPr>
        <w:t>Imperial</w:t>
      </w:r>
    </w:p>
    <w:p w14:paraId="6A3510BE" w14:textId="12B56DBA" w:rsidR="00BF205D" w:rsidRPr="00BF205D" w:rsidRDefault="00BF205D" w:rsidP="00BF205D">
      <w:pPr>
        <w:pStyle w:val="NormalWeb"/>
        <w:numPr>
          <w:ilvl w:val="0"/>
          <w:numId w:val="9"/>
        </w:numPr>
        <w:rPr>
          <w:rFonts w:asciiTheme="minorHAnsi" w:eastAsia="Verdana" w:hAnsiTheme="minorHAnsi" w:cstheme="minorHAnsi"/>
        </w:rPr>
      </w:pPr>
      <w:r w:rsidRPr="00BF205D">
        <w:rPr>
          <w:rFonts w:asciiTheme="minorHAnsi" w:eastAsia="Verdana" w:hAnsiTheme="minorHAnsi" w:cstheme="minorHAnsi"/>
          <w:b/>
          <w:bCs/>
        </w:rPr>
        <w:t>Timely Execution</w:t>
      </w:r>
      <w:r w:rsidRPr="00BF205D">
        <w:rPr>
          <w:rFonts w:asciiTheme="minorHAnsi" w:eastAsia="Verdana" w:hAnsiTheme="minorHAnsi" w:cstheme="minorHAnsi"/>
        </w:rPr>
        <w:br/>
        <w:t>We understand that reliability begins with time. From commitments to clients to responsibilities within our ecosystem, we ensure every task is executed with urgency, accountability, and respect for deadlines.</w:t>
      </w:r>
    </w:p>
    <w:p w14:paraId="10D02650" w14:textId="180C9BFE" w:rsidR="00BF205D" w:rsidRPr="00BF205D" w:rsidRDefault="00BF205D" w:rsidP="00BF205D">
      <w:pPr>
        <w:pStyle w:val="NormalWeb"/>
        <w:numPr>
          <w:ilvl w:val="0"/>
          <w:numId w:val="9"/>
        </w:numPr>
        <w:rPr>
          <w:rFonts w:asciiTheme="minorHAnsi" w:eastAsia="Verdana" w:hAnsiTheme="minorHAnsi" w:cstheme="minorHAnsi"/>
        </w:rPr>
      </w:pPr>
      <w:r w:rsidRPr="00BF205D">
        <w:rPr>
          <w:rFonts w:asciiTheme="minorHAnsi" w:eastAsia="Verdana" w:hAnsiTheme="minorHAnsi" w:cstheme="minorHAnsi"/>
          <w:b/>
          <w:bCs/>
        </w:rPr>
        <w:t>Engineering with Precision</w:t>
      </w:r>
      <w:r w:rsidRPr="00BF205D">
        <w:rPr>
          <w:rFonts w:asciiTheme="minorHAnsi" w:eastAsia="Verdana" w:hAnsiTheme="minorHAnsi" w:cstheme="minorHAnsi"/>
        </w:rPr>
        <w:br/>
        <w:t>Operating in technically demanding environments requires accuracy at every step. Our focus on precision ensures dependable performance, consistency, and solutions that meet exact engineering requirements.</w:t>
      </w:r>
    </w:p>
    <w:p w14:paraId="1C5A8403" w14:textId="2D63CEA3" w:rsidR="00BF205D" w:rsidRPr="00BF205D" w:rsidRDefault="00BF205D" w:rsidP="00BF205D">
      <w:pPr>
        <w:pStyle w:val="NormalWeb"/>
        <w:numPr>
          <w:ilvl w:val="0"/>
          <w:numId w:val="9"/>
        </w:numPr>
        <w:rPr>
          <w:rFonts w:asciiTheme="minorHAnsi" w:eastAsia="Verdana" w:hAnsiTheme="minorHAnsi" w:cstheme="minorHAnsi"/>
        </w:rPr>
      </w:pPr>
      <w:r w:rsidRPr="00BF205D">
        <w:rPr>
          <w:rFonts w:asciiTheme="minorHAnsi" w:eastAsia="Verdana" w:hAnsiTheme="minorHAnsi" w:cstheme="minorHAnsi"/>
          <w:b/>
          <w:bCs/>
        </w:rPr>
        <w:t>Disciplined Operations</w:t>
      </w:r>
      <w:r w:rsidRPr="00BF205D">
        <w:rPr>
          <w:rFonts w:asciiTheme="minorHAnsi" w:eastAsia="Verdana" w:hAnsiTheme="minorHAnsi" w:cstheme="minorHAnsi"/>
        </w:rPr>
        <w:br/>
        <w:t>Structured systems, process discipline, and a culture of accountability form the backbone of our organization. This disciplined approach allows us to deliver efficiency, quality, and long-term value.</w:t>
      </w:r>
    </w:p>
    <w:p w14:paraId="0D41950D" w14:textId="5C6E9158" w:rsidR="00BF205D" w:rsidRDefault="00BF205D" w:rsidP="00BF205D">
      <w:pPr>
        <w:pStyle w:val="NormalWeb"/>
        <w:numPr>
          <w:ilvl w:val="0"/>
          <w:numId w:val="9"/>
        </w:numPr>
        <w:rPr>
          <w:rFonts w:asciiTheme="minorHAnsi" w:eastAsia="Verdana" w:hAnsiTheme="minorHAnsi" w:cstheme="minorHAnsi"/>
        </w:rPr>
      </w:pPr>
      <w:r w:rsidRPr="00BF205D">
        <w:rPr>
          <w:rFonts w:asciiTheme="minorHAnsi" w:eastAsia="Verdana" w:hAnsiTheme="minorHAnsi" w:cstheme="minorHAnsi"/>
          <w:b/>
          <w:bCs/>
        </w:rPr>
        <w:t>Responsible Growth</w:t>
      </w:r>
      <w:r w:rsidRPr="00BF205D">
        <w:rPr>
          <w:rFonts w:asciiTheme="minorHAnsi" w:eastAsia="Verdana" w:hAnsiTheme="minorHAnsi" w:cstheme="minorHAnsi"/>
        </w:rPr>
        <w:br/>
        <w:t>We believe true progress is shared. By actively supporting and giving back to the communities around us, we aim to grow responsibly while strengthening the environment that supports our success.</w:t>
      </w:r>
    </w:p>
    <w:p w14:paraId="47DCFC35" w14:textId="77777777" w:rsidR="00685CD6" w:rsidRPr="00813533" w:rsidRDefault="00685CD6" w:rsidP="00685CD6">
      <w:pPr>
        <w:pStyle w:val="Heading2"/>
        <w:numPr>
          <w:ilvl w:val="0"/>
          <w:numId w:val="10"/>
        </w:numPr>
        <w:rPr>
          <w:rFonts w:asciiTheme="minorHAnsi" w:eastAsia="Verdana" w:hAnsiTheme="minorHAnsi" w:cstheme="minorHAnsi"/>
          <w:color w:val="1F3864" w:themeColor="accent1" w:themeShade="80"/>
          <w:kern w:val="0"/>
          <w:sz w:val="28"/>
          <w:szCs w:val="28"/>
          <w:u w:val="thick"/>
          <w14:ligatures w14:val="none"/>
        </w:rPr>
      </w:pPr>
      <w:r w:rsidRPr="00813533">
        <w:rPr>
          <w:rFonts w:asciiTheme="minorHAnsi" w:eastAsia="Verdana" w:hAnsiTheme="minorHAnsi" w:cstheme="minorHAnsi"/>
          <w:color w:val="1F3864" w:themeColor="accent1" w:themeShade="80"/>
          <w:kern w:val="0"/>
          <w:sz w:val="28"/>
          <w:szCs w:val="28"/>
          <w:u w:val="thick"/>
          <w14:ligatures w14:val="none"/>
        </w:rPr>
        <w:t>Mission</w:t>
      </w:r>
    </w:p>
    <w:p w14:paraId="03C46063" w14:textId="16E12CC2" w:rsidR="00685CD6" w:rsidRPr="00685CD6" w:rsidRDefault="00685CD6" w:rsidP="00685CD6">
      <w:pPr>
        <w:pStyle w:val="NormalWeb"/>
        <w:numPr>
          <w:ilvl w:val="0"/>
          <w:numId w:val="11"/>
        </w:numPr>
        <w:rPr>
          <w:rFonts w:asciiTheme="minorHAnsi" w:eastAsia="Verdana" w:hAnsiTheme="minorHAnsi" w:cstheme="minorHAnsi"/>
        </w:rPr>
      </w:pPr>
      <w:r w:rsidRPr="00685CD6">
        <w:rPr>
          <w:rFonts w:asciiTheme="minorHAnsi" w:eastAsia="Verdana" w:hAnsiTheme="minorHAnsi" w:cstheme="minorHAnsi"/>
        </w:rPr>
        <w:t>To harness our collective expertise, engineering capability, and industry experience in the uncompromising pursuit of excellence—manufacturing high-quality compressors, precision replacement spares, and reliably sourcing critical spares for bottling and industrial plants—ensuring consistent performance, operational continuity, and lasting customer satisfaction.</w:t>
      </w:r>
    </w:p>
    <w:p w14:paraId="1C4CF12A" w14:textId="77777777" w:rsidR="00685CD6" w:rsidRPr="00813533" w:rsidRDefault="00685CD6" w:rsidP="00685CD6">
      <w:pPr>
        <w:pStyle w:val="Heading2"/>
        <w:numPr>
          <w:ilvl w:val="0"/>
          <w:numId w:val="10"/>
        </w:numPr>
        <w:rPr>
          <w:rFonts w:asciiTheme="minorHAnsi" w:eastAsia="Verdana" w:hAnsiTheme="minorHAnsi" w:cstheme="minorHAnsi"/>
          <w:color w:val="1F3864" w:themeColor="accent1" w:themeShade="80"/>
          <w:kern w:val="0"/>
          <w:sz w:val="28"/>
          <w:szCs w:val="28"/>
          <w:u w:val="thick"/>
          <w14:ligatures w14:val="none"/>
        </w:rPr>
      </w:pPr>
      <w:r w:rsidRPr="00813533">
        <w:rPr>
          <w:rFonts w:asciiTheme="minorHAnsi" w:eastAsia="Verdana" w:hAnsiTheme="minorHAnsi" w:cstheme="minorHAnsi"/>
          <w:color w:val="1F3864" w:themeColor="accent1" w:themeShade="80"/>
          <w:kern w:val="0"/>
          <w:sz w:val="28"/>
          <w:szCs w:val="28"/>
          <w:u w:val="thick"/>
          <w14:ligatures w14:val="none"/>
        </w:rPr>
        <w:t>Vision</w:t>
      </w:r>
    </w:p>
    <w:p w14:paraId="4ECC8836" w14:textId="676DBC68" w:rsidR="00685CD6" w:rsidRPr="00685CD6" w:rsidRDefault="00685CD6" w:rsidP="00685CD6">
      <w:pPr>
        <w:pStyle w:val="NormalWeb"/>
        <w:numPr>
          <w:ilvl w:val="0"/>
          <w:numId w:val="11"/>
        </w:numPr>
        <w:rPr>
          <w:rFonts w:asciiTheme="minorHAnsi" w:eastAsia="Verdana" w:hAnsiTheme="minorHAnsi" w:cstheme="minorHAnsi"/>
        </w:rPr>
      </w:pPr>
      <w:r w:rsidRPr="00685CD6">
        <w:rPr>
          <w:rFonts w:asciiTheme="minorHAnsi" w:eastAsia="Verdana" w:hAnsiTheme="minorHAnsi" w:cstheme="minorHAnsi"/>
        </w:rPr>
        <w:t xml:space="preserve">To emerge as a world-class provider of integrated industrial solutions, fostering sustainable growth not only for our organization, but also for our </w:t>
      </w:r>
      <w:r w:rsidRPr="00685CD6">
        <w:rPr>
          <w:rFonts w:asciiTheme="minorHAnsi" w:eastAsia="Verdana" w:hAnsiTheme="minorHAnsi" w:cstheme="minorHAnsi"/>
        </w:rPr>
        <w:lastRenderedPageBreak/>
        <w:t>people as individuals, as a unified team, and for the communities in which we operate, contribute, and thrive.</w:t>
      </w:r>
    </w:p>
    <w:p w14:paraId="65EE9E9F" w14:textId="77777777" w:rsidR="00685CD6" w:rsidRPr="00813533" w:rsidRDefault="00685CD6" w:rsidP="00685CD6">
      <w:pPr>
        <w:pStyle w:val="Heading2"/>
        <w:numPr>
          <w:ilvl w:val="0"/>
          <w:numId w:val="10"/>
        </w:numPr>
        <w:rPr>
          <w:rFonts w:asciiTheme="minorHAnsi" w:eastAsia="Verdana" w:hAnsiTheme="minorHAnsi" w:cstheme="minorHAnsi"/>
          <w:color w:val="1F3864" w:themeColor="accent1" w:themeShade="80"/>
          <w:kern w:val="0"/>
          <w:sz w:val="28"/>
          <w:szCs w:val="28"/>
          <w:u w:val="thick"/>
          <w14:ligatures w14:val="none"/>
        </w:rPr>
      </w:pPr>
      <w:r w:rsidRPr="00813533">
        <w:rPr>
          <w:rFonts w:asciiTheme="minorHAnsi" w:eastAsia="Verdana" w:hAnsiTheme="minorHAnsi" w:cstheme="minorHAnsi"/>
          <w:color w:val="1F3864" w:themeColor="accent1" w:themeShade="80"/>
          <w:kern w:val="0"/>
          <w:sz w:val="28"/>
          <w:szCs w:val="28"/>
          <w:u w:val="thick"/>
          <w14:ligatures w14:val="none"/>
        </w:rPr>
        <w:t>Values</w:t>
      </w:r>
    </w:p>
    <w:p w14:paraId="7F837CD6" w14:textId="39E57B54" w:rsidR="00685CD6" w:rsidRDefault="00685CD6" w:rsidP="00685CD6">
      <w:pPr>
        <w:pStyle w:val="NormalWeb"/>
        <w:numPr>
          <w:ilvl w:val="0"/>
          <w:numId w:val="11"/>
        </w:numPr>
        <w:rPr>
          <w:rFonts w:asciiTheme="minorHAnsi" w:eastAsia="Verdana" w:hAnsiTheme="minorHAnsi" w:cstheme="minorHAnsi"/>
        </w:rPr>
      </w:pPr>
      <w:r w:rsidRPr="00685CD6">
        <w:rPr>
          <w:rFonts w:asciiTheme="minorHAnsi" w:eastAsia="Verdana" w:hAnsiTheme="minorHAnsi" w:cstheme="minorHAnsi"/>
        </w:rPr>
        <w:t>We recognize that every achievement is built on the trust and support of our stakeholders—employees, promoters, customers, suppliers, creditors, communities, and governing institutions. Imperial Compressors is deeply committed to a long-term, stakeholder-centric philosophy that balances performance with responsibility, growth with integrity, and success with shared value.</w:t>
      </w:r>
    </w:p>
    <w:p w14:paraId="1423D87B" w14:textId="77777777" w:rsidR="00CB245E" w:rsidRPr="00813533" w:rsidRDefault="00CB245E" w:rsidP="00CB245E">
      <w:pPr>
        <w:pStyle w:val="Heading2"/>
        <w:numPr>
          <w:ilvl w:val="0"/>
          <w:numId w:val="10"/>
        </w:numPr>
        <w:rPr>
          <w:rFonts w:asciiTheme="minorHAnsi" w:eastAsia="Verdana" w:hAnsiTheme="minorHAnsi" w:cstheme="minorHAnsi"/>
          <w:b/>
          <w:bCs/>
          <w:color w:val="1F3864" w:themeColor="accent1" w:themeShade="80"/>
          <w:kern w:val="0"/>
          <w:sz w:val="28"/>
          <w:szCs w:val="28"/>
          <w:u w:val="thick"/>
          <w14:ligatures w14:val="none"/>
        </w:rPr>
      </w:pPr>
      <w:r w:rsidRPr="00813533">
        <w:rPr>
          <w:rFonts w:asciiTheme="minorHAnsi" w:eastAsia="Verdana" w:hAnsiTheme="minorHAnsi" w:cstheme="minorHAnsi"/>
          <w:b/>
          <w:bCs/>
          <w:color w:val="1F3864" w:themeColor="accent1" w:themeShade="80"/>
          <w:kern w:val="0"/>
          <w:sz w:val="28"/>
          <w:szCs w:val="28"/>
          <w:u w:val="thick"/>
          <w14:ligatures w14:val="none"/>
        </w:rPr>
        <w:t>Product &amp; Service Portfolio</w:t>
      </w:r>
    </w:p>
    <w:p w14:paraId="3E349BE2" w14:textId="4B98209B" w:rsidR="00CB245E" w:rsidRPr="00CB245E" w:rsidRDefault="00CB245E" w:rsidP="00CB245E">
      <w:pPr>
        <w:pStyle w:val="NormalWeb"/>
        <w:numPr>
          <w:ilvl w:val="0"/>
          <w:numId w:val="11"/>
        </w:numPr>
        <w:rPr>
          <w:rFonts w:asciiTheme="minorHAnsi" w:eastAsia="Verdana" w:hAnsiTheme="minorHAnsi" w:cstheme="minorHAnsi"/>
        </w:rPr>
      </w:pPr>
      <w:r w:rsidRPr="00CB245E">
        <w:rPr>
          <w:rFonts w:asciiTheme="minorHAnsi" w:eastAsia="Verdana" w:hAnsiTheme="minorHAnsi" w:cstheme="minorHAnsi"/>
        </w:rPr>
        <w:t>Imperial Compressors Pvt. Ltd. delivers end-to-end compression solutions built on engineering depth and manufacturing precision. We design and manufacture industrial air and gas compressors along with a comprehensive range of high-accuracy replacement spares engineered for demanding operating conditions.</w:t>
      </w:r>
    </w:p>
    <w:p w14:paraId="034D0599" w14:textId="625B3177" w:rsidR="00CB245E" w:rsidRPr="00CB245E" w:rsidRDefault="00CB245E" w:rsidP="00CB245E">
      <w:pPr>
        <w:pStyle w:val="NormalWeb"/>
        <w:numPr>
          <w:ilvl w:val="0"/>
          <w:numId w:val="11"/>
        </w:numPr>
        <w:rPr>
          <w:rFonts w:asciiTheme="minorHAnsi" w:eastAsia="Verdana" w:hAnsiTheme="minorHAnsi" w:cstheme="minorHAnsi"/>
        </w:rPr>
      </w:pPr>
      <w:r w:rsidRPr="00CB245E">
        <w:rPr>
          <w:rFonts w:asciiTheme="minorHAnsi" w:eastAsia="Verdana" w:hAnsiTheme="minorHAnsi" w:cstheme="minorHAnsi"/>
        </w:rPr>
        <w:t>Our precision component portfolio includes piston rings, rider and wear rings, pistons, piston rods, compressor valves and valve spares, cylinders, and critical internal components—manufactured to exacting standards to ensure reliability, longevity, and seamless integration.</w:t>
      </w:r>
    </w:p>
    <w:p w14:paraId="62D92FF3" w14:textId="08337C55" w:rsidR="00685CD6" w:rsidRPr="00F569B7" w:rsidRDefault="00CB245E" w:rsidP="00685CD6">
      <w:pPr>
        <w:pStyle w:val="NormalWeb"/>
        <w:numPr>
          <w:ilvl w:val="0"/>
          <w:numId w:val="11"/>
        </w:numPr>
        <w:rPr>
          <w:rFonts w:asciiTheme="minorHAnsi" w:eastAsia="Verdana" w:hAnsiTheme="minorHAnsi" w:cstheme="minorHAnsi"/>
        </w:rPr>
      </w:pPr>
      <w:r w:rsidRPr="00CB245E">
        <w:rPr>
          <w:rFonts w:asciiTheme="minorHAnsi" w:eastAsia="Verdana" w:hAnsiTheme="minorHAnsi" w:cstheme="minorHAnsi"/>
        </w:rPr>
        <w:t xml:space="preserve">Beyond manufacturing, Imperial Compressors </w:t>
      </w:r>
      <w:proofErr w:type="gramStart"/>
      <w:r w:rsidRPr="00CB245E">
        <w:rPr>
          <w:rFonts w:asciiTheme="minorHAnsi" w:eastAsia="Verdana" w:hAnsiTheme="minorHAnsi" w:cstheme="minorHAnsi"/>
        </w:rPr>
        <w:t>functions</w:t>
      </w:r>
      <w:proofErr w:type="gramEnd"/>
      <w:r w:rsidRPr="00CB245E">
        <w:rPr>
          <w:rFonts w:asciiTheme="minorHAnsi" w:eastAsia="Verdana" w:hAnsiTheme="minorHAnsi" w:cstheme="minorHAnsi"/>
        </w:rPr>
        <w:t xml:space="preserve"> as a complete compression technology partner. We support customers involved in new plant setups as well as capacity expansions through customized system design, fabrication, installation, commissioning, routine maintenance, breakdown support, and scheduled overhauls. This integrated approach allows customers to confidently outsource their entire compression system lifecycle to a single, accountable expert team.</w:t>
      </w:r>
    </w:p>
    <w:p w14:paraId="5B9F85E6" w14:textId="70D10915" w:rsidR="001E444B" w:rsidRPr="00813533" w:rsidRDefault="008A5194" w:rsidP="001E444B">
      <w:pPr>
        <w:pStyle w:val="TableParagraph"/>
        <w:numPr>
          <w:ilvl w:val="0"/>
          <w:numId w:val="2"/>
        </w:numPr>
        <w:tabs>
          <w:tab w:val="left" w:pos="722"/>
        </w:tabs>
        <w:spacing w:before="4"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Industry We Serve</w:t>
      </w:r>
    </w:p>
    <w:p w14:paraId="57A17D9D" w14:textId="77777777" w:rsidR="008A5194" w:rsidRPr="00216202" w:rsidRDefault="008A5194" w:rsidP="008A5194">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Pharma</w:t>
      </w:r>
    </w:p>
    <w:p w14:paraId="695CC228"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Beverages</w:t>
      </w:r>
    </w:p>
    <w:p w14:paraId="2691555F"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lastRenderedPageBreak/>
        <w:t>FMCG</w:t>
      </w:r>
    </w:p>
    <w:p w14:paraId="3084D303"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Beverage Bottling</w:t>
      </w:r>
    </w:p>
    <w:p w14:paraId="729FE816"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Steel &amp; Aluminum</w:t>
      </w:r>
    </w:p>
    <w:p w14:paraId="7B979790"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Engineering</w:t>
      </w:r>
    </w:p>
    <w:p w14:paraId="019E6E05"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Textile</w:t>
      </w:r>
    </w:p>
    <w:p w14:paraId="35EF6F4A" w14:textId="77777777" w:rsidR="008A5194" w:rsidRPr="00216202" w:rsidRDefault="008A5194" w:rsidP="00216202">
      <w:pPr>
        <w:pStyle w:val="TableParagraph"/>
        <w:numPr>
          <w:ilvl w:val="0"/>
          <w:numId w:val="7"/>
        </w:numPr>
        <w:spacing w:line="276" w:lineRule="auto"/>
        <w:rPr>
          <w:rFonts w:asciiTheme="minorHAnsi" w:hAnsiTheme="minorHAnsi" w:cstheme="minorHAnsi"/>
          <w:sz w:val="24"/>
          <w:szCs w:val="24"/>
        </w:rPr>
      </w:pPr>
      <w:r w:rsidRPr="00216202">
        <w:rPr>
          <w:rFonts w:asciiTheme="minorHAnsi" w:hAnsiTheme="minorHAnsi" w:cstheme="minorHAnsi"/>
          <w:sz w:val="24"/>
          <w:szCs w:val="24"/>
        </w:rPr>
        <w:t>Sugar</w:t>
      </w:r>
    </w:p>
    <w:p w14:paraId="1C30D5BA" w14:textId="3D8D2993" w:rsidR="008A5194" w:rsidRDefault="008A5194" w:rsidP="00216202">
      <w:pPr>
        <w:pStyle w:val="TableParagraph"/>
        <w:numPr>
          <w:ilvl w:val="0"/>
          <w:numId w:val="7"/>
        </w:numPr>
        <w:tabs>
          <w:tab w:val="left" w:pos="722"/>
        </w:tabs>
        <w:spacing w:before="4" w:line="276" w:lineRule="auto"/>
        <w:rPr>
          <w:rFonts w:asciiTheme="minorHAnsi" w:hAnsiTheme="minorHAnsi" w:cstheme="minorHAnsi"/>
          <w:sz w:val="24"/>
          <w:szCs w:val="24"/>
        </w:rPr>
      </w:pPr>
      <w:r w:rsidRPr="00216202">
        <w:rPr>
          <w:rFonts w:asciiTheme="minorHAnsi" w:hAnsiTheme="minorHAnsi" w:cstheme="minorHAnsi"/>
          <w:sz w:val="24"/>
          <w:szCs w:val="24"/>
        </w:rPr>
        <w:t>Glass</w:t>
      </w:r>
    </w:p>
    <w:p w14:paraId="2143B384" w14:textId="2289FC55" w:rsidR="00AF54BA" w:rsidRPr="00813533" w:rsidRDefault="00AF54BA" w:rsidP="00AF54BA">
      <w:pPr>
        <w:pStyle w:val="TableParagraph"/>
        <w:numPr>
          <w:ilvl w:val="0"/>
          <w:numId w:val="2"/>
        </w:numPr>
        <w:tabs>
          <w:tab w:val="left" w:pos="722"/>
        </w:tabs>
        <w:spacing w:before="4"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Sitemap</w:t>
      </w:r>
    </w:p>
    <w:p w14:paraId="4B323C2D" w14:textId="77689F05" w:rsidR="00EB0109" w:rsidRPr="00813533" w:rsidRDefault="00EB0109" w:rsidP="00AF54BA">
      <w:pPr>
        <w:pStyle w:val="TableParagraph"/>
        <w:numPr>
          <w:ilvl w:val="0"/>
          <w:numId w:val="2"/>
        </w:numPr>
        <w:tabs>
          <w:tab w:val="left" w:pos="722"/>
        </w:tabs>
        <w:spacing w:before="4"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Certificate</w:t>
      </w:r>
    </w:p>
    <w:p w14:paraId="73A2CA78" w14:textId="77777777" w:rsidR="00FA328B" w:rsidRPr="00FA328B" w:rsidRDefault="00FA328B" w:rsidP="00FA328B"/>
    <w:p w14:paraId="0C40DEDE" w14:textId="5BF8F012" w:rsidR="00647988" w:rsidRDefault="00556B2B" w:rsidP="00556B2B">
      <w:pPr>
        <w:pStyle w:val="Heading1"/>
        <w:jc w:val="center"/>
        <w:rPr>
          <w:b/>
          <w:bCs/>
          <w:sz w:val="36"/>
          <w:szCs w:val="36"/>
          <w:u w:val="thick"/>
        </w:rPr>
      </w:pPr>
      <w:r w:rsidRPr="00556B2B">
        <w:rPr>
          <w:b/>
          <w:bCs/>
          <w:sz w:val="36"/>
          <w:szCs w:val="36"/>
          <w:u w:val="thick"/>
        </w:rPr>
        <w:t xml:space="preserve">About </w:t>
      </w:r>
      <w:r>
        <w:rPr>
          <w:b/>
          <w:bCs/>
          <w:sz w:val="36"/>
          <w:szCs w:val="36"/>
          <w:u w:val="thick"/>
        </w:rPr>
        <w:t>us</w:t>
      </w:r>
    </w:p>
    <w:p w14:paraId="1ECC52B9" w14:textId="77777777" w:rsidR="00556B2B" w:rsidRDefault="00556B2B" w:rsidP="00556B2B"/>
    <w:p w14:paraId="5D98CD72" w14:textId="77777777" w:rsidR="00556B2B" w:rsidRDefault="00556B2B" w:rsidP="00556B2B">
      <w:pPr>
        <w:pStyle w:val="TableParagraph"/>
        <w:numPr>
          <w:ilvl w:val="0"/>
          <w:numId w:val="3"/>
        </w:numPr>
        <w:tabs>
          <w:tab w:val="left" w:pos="722"/>
        </w:tabs>
        <w:spacing w:line="276" w:lineRule="auto"/>
        <w:rPr>
          <w:rFonts w:asciiTheme="minorHAnsi" w:hAnsiTheme="minorHAnsi" w:cstheme="minorHAnsi"/>
          <w:sz w:val="24"/>
          <w:szCs w:val="24"/>
        </w:rPr>
      </w:pPr>
      <w:r w:rsidRPr="009B014E">
        <w:rPr>
          <w:rFonts w:asciiTheme="minorHAnsi" w:hAnsiTheme="minorHAnsi" w:cstheme="minorHAnsi"/>
          <w:sz w:val="24"/>
          <w:szCs w:val="24"/>
        </w:rPr>
        <w:t>Imperial Compressors Pvt. Ltd. was established in 2002 by a group of promoters in Ahmedabad, India. The corporation was acquired in early 2011 by a group of private equity investors whose vision is to diversify the corporation into an integrated industrial solutions company with a core focus on compression equipment and technologies and on the development and sourcing of bottling plant replacement spares.</w:t>
      </w:r>
    </w:p>
    <w:p w14:paraId="4A0E6B2D" w14:textId="77777777" w:rsidR="00556B2B" w:rsidRPr="009B014E" w:rsidRDefault="00556B2B" w:rsidP="00556B2B">
      <w:pPr>
        <w:pStyle w:val="TableParagraph"/>
        <w:numPr>
          <w:ilvl w:val="0"/>
          <w:numId w:val="3"/>
        </w:numPr>
        <w:tabs>
          <w:tab w:val="left" w:pos="722"/>
        </w:tabs>
        <w:spacing w:line="276" w:lineRule="auto"/>
        <w:rPr>
          <w:rFonts w:asciiTheme="minorHAnsi" w:hAnsiTheme="minorHAnsi" w:cstheme="minorHAnsi"/>
          <w:sz w:val="24"/>
          <w:szCs w:val="24"/>
        </w:rPr>
      </w:pPr>
      <w:r w:rsidRPr="009B014E">
        <w:rPr>
          <w:rFonts w:asciiTheme="minorHAnsi" w:hAnsiTheme="minorHAnsi" w:cstheme="minorHAnsi"/>
          <w:sz w:val="24"/>
          <w:szCs w:val="24"/>
        </w:rPr>
        <w:t xml:space="preserve">Imperial focuses on </w:t>
      </w:r>
      <w:proofErr w:type="gramStart"/>
      <w:r w:rsidRPr="009B014E">
        <w:rPr>
          <w:rFonts w:asciiTheme="minorHAnsi" w:hAnsiTheme="minorHAnsi" w:cstheme="minorHAnsi"/>
          <w:sz w:val="24"/>
          <w:szCs w:val="24"/>
        </w:rPr>
        <w:t>provide</w:t>
      </w:r>
      <w:proofErr w:type="gramEnd"/>
      <w:r w:rsidRPr="009B014E">
        <w:rPr>
          <w:rFonts w:asciiTheme="minorHAnsi" w:hAnsiTheme="minorHAnsi" w:cstheme="minorHAnsi"/>
          <w:sz w:val="24"/>
          <w:szCs w:val="24"/>
        </w:rPr>
        <w:t xml:space="preserve"> replacement parts for air compressors of reputed brands like Atlas Copco, Chicago Pneumatic, Kirloskar, KG Khosla, ELGI, Sullair and Ingersoll Rand.</w:t>
      </w:r>
    </w:p>
    <w:p w14:paraId="2632723E" w14:textId="77777777" w:rsidR="00556B2B" w:rsidRPr="009B014E" w:rsidRDefault="00556B2B" w:rsidP="00556B2B">
      <w:pPr>
        <w:pStyle w:val="TableParagraph"/>
        <w:numPr>
          <w:ilvl w:val="0"/>
          <w:numId w:val="3"/>
        </w:numPr>
        <w:tabs>
          <w:tab w:val="left" w:pos="722"/>
        </w:tabs>
        <w:spacing w:line="276" w:lineRule="auto"/>
        <w:rPr>
          <w:rFonts w:asciiTheme="minorHAnsi" w:hAnsiTheme="minorHAnsi" w:cstheme="minorHAnsi"/>
          <w:sz w:val="24"/>
          <w:szCs w:val="24"/>
        </w:rPr>
      </w:pPr>
      <w:r w:rsidRPr="009B014E">
        <w:rPr>
          <w:rFonts w:asciiTheme="minorHAnsi" w:hAnsiTheme="minorHAnsi" w:cstheme="minorHAnsi"/>
          <w:sz w:val="24"/>
          <w:szCs w:val="24"/>
        </w:rPr>
        <w:t xml:space="preserve">Imperial focuses on parts ranging from </w:t>
      </w:r>
      <w:r>
        <w:rPr>
          <w:rFonts w:asciiTheme="minorHAnsi" w:hAnsiTheme="minorHAnsi" w:cstheme="minorHAnsi"/>
          <w:sz w:val="24"/>
          <w:szCs w:val="24"/>
        </w:rPr>
        <w:t>P</w:t>
      </w:r>
      <w:r w:rsidRPr="009B014E">
        <w:rPr>
          <w:rFonts w:asciiTheme="minorHAnsi" w:hAnsiTheme="minorHAnsi" w:cstheme="minorHAnsi"/>
          <w:sz w:val="24"/>
          <w:szCs w:val="24"/>
        </w:rPr>
        <w:t xml:space="preserve">iston rings, </w:t>
      </w:r>
      <w:r>
        <w:rPr>
          <w:rFonts w:asciiTheme="minorHAnsi" w:hAnsiTheme="minorHAnsi" w:cstheme="minorHAnsi"/>
          <w:sz w:val="24"/>
          <w:szCs w:val="24"/>
        </w:rPr>
        <w:t>R</w:t>
      </w:r>
      <w:r w:rsidRPr="009B014E">
        <w:rPr>
          <w:rFonts w:asciiTheme="minorHAnsi" w:hAnsiTheme="minorHAnsi" w:cstheme="minorHAnsi"/>
          <w:sz w:val="24"/>
          <w:szCs w:val="24"/>
        </w:rPr>
        <w:t xml:space="preserve">ider rings, </w:t>
      </w:r>
      <w:r>
        <w:rPr>
          <w:rFonts w:asciiTheme="minorHAnsi" w:hAnsiTheme="minorHAnsi" w:cstheme="minorHAnsi"/>
          <w:sz w:val="24"/>
          <w:szCs w:val="24"/>
        </w:rPr>
        <w:t>V</w:t>
      </w:r>
      <w:r w:rsidRPr="009B014E">
        <w:rPr>
          <w:rFonts w:asciiTheme="minorHAnsi" w:hAnsiTheme="minorHAnsi" w:cstheme="minorHAnsi"/>
          <w:sz w:val="24"/>
          <w:szCs w:val="24"/>
        </w:rPr>
        <w:t xml:space="preserve">alves, </w:t>
      </w:r>
      <w:r>
        <w:rPr>
          <w:rFonts w:asciiTheme="minorHAnsi" w:hAnsiTheme="minorHAnsi" w:cstheme="minorHAnsi"/>
          <w:sz w:val="24"/>
          <w:szCs w:val="24"/>
        </w:rPr>
        <w:t>V</w:t>
      </w:r>
      <w:r w:rsidRPr="009B014E">
        <w:rPr>
          <w:rFonts w:asciiTheme="minorHAnsi" w:hAnsiTheme="minorHAnsi" w:cstheme="minorHAnsi"/>
          <w:sz w:val="24"/>
          <w:szCs w:val="24"/>
        </w:rPr>
        <w:t xml:space="preserve">alve accessories, </w:t>
      </w:r>
      <w:r>
        <w:rPr>
          <w:rFonts w:asciiTheme="minorHAnsi" w:hAnsiTheme="minorHAnsi" w:cstheme="minorHAnsi"/>
          <w:sz w:val="24"/>
          <w:szCs w:val="24"/>
        </w:rPr>
        <w:t>P</w:t>
      </w:r>
      <w:r w:rsidRPr="009B014E">
        <w:rPr>
          <w:rFonts w:asciiTheme="minorHAnsi" w:hAnsiTheme="minorHAnsi" w:cstheme="minorHAnsi"/>
          <w:sz w:val="24"/>
          <w:szCs w:val="24"/>
        </w:rPr>
        <w:t xml:space="preserve">istons, </w:t>
      </w:r>
      <w:r>
        <w:rPr>
          <w:rFonts w:asciiTheme="minorHAnsi" w:hAnsiTheme="minorHAnsi" w:cstheme="minorHAnsi"/>
          <w:sz w:val="24"/>
          <w:szCs w:val="24"/>
        </w:rPr>
        <w:t>P</w:t>
      </w:r>
      <w:r w:rsidRPr="009B014E">
        <w:rPr>
          <w:rFonts w:asciiTheme="minorHAnsi" w:hAnsiTheme="minorHAnsi" w:cstheme="minorHAnsi"/>
          <w:sz w:val="24"/>
          <w:szCs w:val="24"/>
        </w:rPr>
        <w:t xml:space="preserve">iston rods, </w:t>
      </w:r>
      <w:r>
        <w:rPr>
          <w:rFonts w:asciiTheme="minorHAnsi" w:hAnsiTheme="minorHAnsi" w:cstheme="minorHAnsi"/>
          <w:sz w:val="24"/>
          <w:szCs w:val="24"/>
        </w:rPr>
        <w:t>H</w:t>
      </w:r>
      <w:r w:rsidRPr="009B014E">
        <w:rPr>
          <w:rFonts w:asciiTheme="minorHAnsi" w:hAnsiTheme="minorHAnsi" w:cstheme="minorHAnsi"/>
          <w:sz w:val="24"/>
          <w:szCs w:val="24"/>
        </w:rPr>
        <w:t xml:space="preserve">eat </w:t>
      </w:r>
      <w:r>
        <w:rPr>
          <w:rFonts w:asciiTheme="minorHAnsi" w:hAnsiTheme="minorHAnsi" w:cstheme="minorHAnsi"/>
          <w:sz w:val="24"/>
          <w:szCs w:val="24"/>
        </w:rPr>
        <w:t>E</w:t>
      </w:r>
      <w:r w:rsidRPr="009B014E">
        <w:rPr>
          <w:rFonts w:asciiTheme="minorHAnsi" w:hAnsiTheme="minorHAnsi" w:cstheme="minorHAnsi"/>
          <w:sz w:val="24"/>
          <w:szCs w:val="24"/>
        </w:rPr>
        <w:t xml:space="preserve">xchangers, </w:t>
      </w:r>
      <w:r>
        <w:rPr>
          <w:rFonts w:asciiTheme="minorHAnsi" w:hAnsiTheme="minorHAnsi" w:cstheme="minorHAnsi"/>
          <w:sz w:val="24"/>
          <w:szCs w:val="24"/>
        </w:rPr>
        <w:t>C</w:t>
      </w:r>
      <w:r w:rsidRPr="009B014E">
        <w:rPr>
          <w:rFonts w:asciiTheme="minorHAnsi" w:hAnsiTheme="minorHAnsi" w:cstheme="minorHAnsi"/>
          <w:sz w:val="24"/>
          <w:szCs w:val="24"/>
        </w:rPr>
        <w:t xml:space="preserve">ylinders, </w:t>
      </w:r>
      <w:r>
        <w:rPr>
          <w:rFonts w:asciiTheme="minorHAnsi" w:hAnsiTheme="minorHAnsi" w:cstheme="minorHAnsi"/>
          <w:sz w:val="24"/>
          <w:szCs w:val="24"/>
        </w:rPr>
        <w:t>C</w:t>
      </w:r>
      <w:r w:rsidRPr="009B014E">
        <w:rPr>
          <w:rFonts w:asciiTheme="minorHAnsi" w:hAnsiTheme="minorHAnsi" w:cstheme="minorHAnsi"/>
          <w:sz w:val="24"/>
          <w:szCs w:val="24"/>
        </w:rPr>
        <w:t xml:space="preserve">rankshafts, </w:t>
      </w:r>
      <w:r>
        <w:rPr>
          <w:rFonts w:asciiTheme="minorHAnsi" w:hAnsiTheme="minorHAnsi" w:cstheme="minorHAnsi"/>
          <w:sz w:val="24"/>
          <w:szCs w:val="24"/>
        </w:rPr>
        <w:t>C</w:t>
      </w:r>
      <w:r w:rsidRPr="009B014E">
        <w:rPr>
          <w:rFonts w:asciiTheme="minorHAnsi" w:hAnsiTheme="minorHAnsi" w:cstheme="minorHAnsi"/>
          <w:sz w:val="24"/>
          <w:szCs w:val="24"/>
        </w:rPr>
        <w:t xml:space="preserve">onnecting rods, </w:t>
      </w:r>
      <w:r>
        <w:rPr>
          <w:rFonts w:asciiTheme="minorHAnsi" w:hAnsiTheme="minorHAnsi" w:cstheme="minorHAnsi"/>
          <w:sz w:val="24"/>
          <w:szCs w:val="24"/>
        </w:rPr>
        <w:t>A</w:t>
      </w:r>
      <w:r w:rsidRPr="009B014E">
        <w:rPr>
          <w:rFonts w:asciiTheme="minorHAnsi" w:hAnsiTheme="minorHAnsi" w:cstheme="minorHAnsi"/>
          <w:sz w:val="24"/>
          <w:szCs w:val="24"/>
        </w:rPr>
        <w:t xml:space="preserve">ir filters, </w:t>
      </w:r>
      <w:r>
        <w:rPr>
          <w:rFonts w:asciiTheme="minorHAnsi" w:hAnsiTheme="minorHAnsi" w:cstheme="minorHAnsi"/>
          <w:sz w:val="24"/>
          <w:szCs w:val="24"/>
        </w:rPr>
        <w:t>O</w:t>
      </w:r>
      <w:r w:rsidRPr="009B014E">
        <w:rPr>
          <w:rFonts w:asciiTheme="minorHAnsi" w:hAnsiTheme="minorHAnsi" w:cstheme="minorHAnsi"/>
          <w:sz w:val="24"/>
          <w:szCs w:val="24"/>
        </w:rPr>
        <w:t xml:space="preserve">il filters, </w:t>
      </w:r>
      <w:r>
        <w:rPr>
          <w:rFonts w:asciiTheme="minorHAnsi" w:hAnsiTheme="minorHAnsi" w:cstheme="minorHAnsi"/>
          <w:sz w:val="24"/>
          <w:szCs w:val="24"/>
        </w:rPr>
        <w:t>S</w:t>
      </w:r>
      <w:r w:rsidRPr="009B014E">
        <w:rPr>
          <w:rFonts w:asciiTheme="minorHAnsi" w:hAnsiTheme="minorHAnsi" w:cstheme="minorHAnsi"/>
          <w:sz w:val="24"/>
          <w:szCs w:val="24"/>
        </w:rPr>
        <w:t xml:space="preserve">eparator elements, </w:t>
      </w:r>
      <w:r>
        <w:rPr>
          <w:rFonts w:asciiTheme="minorHAnsi" w:hAnsiTheme="minorHAnsi" w:cstheme="minorHAnsi"/>
          <w:sz w:val="24"/>
          <w:szCs w:val="24"/>
        </w:rPr>
        <w:t>K</w:t>
      </w:r>
      <w:r w:rsidRPr="009B014E">
        <w:rPr>
          <w:rFonts w:asciiTheme="minorHAnsi" w:hAnsiTheme="minorHAnsi" w:cstheme="minorHAnsi"/>
          <w:sz w:val="24"/>
          <w:szCs w:val="24"/>
        </w:rPr>
        <w:t xml:space="preserve">its and </w:t>
      </w:r>
      <w:r>
        <w:rPr>
          <w:rFonts w:asciiTheme="minorHAnsi" w:hAnsiTheme="minorHAnsi" w:cstheme="minorHAnsi"/>
          <w:sz w:val="24"/>
          <w:szCs w:val="24"/>
        </w:rPr>
        <w:t>C</w:t>
      </w:r>
      <w:r w:rsidRPr="009B014E">
        <w:rPr>
          <w:rFonts w:asciiTheme="minorHAnsi" w:hAnsiTheme="minorHAnsi" w:cstheme="minorHAnsi"/>
          <w:sz w:val="24"/>
          <w:szCs w:val="24"/>
        </w:rPr>
        <w:t>ompressor lubricants.</w:t>
      </w:r>
    </w:p>
    <w:p w14:paraId="785586A4" w14:textId="77777777" w:rsidR="00556B2B" w:rsidRDefault="00556B2B" w:rsidP="00556B2B">
      <w:pPr>
        <w:pStyle w:val="TableParagraph"/>
        <w:numPr>
          <w:ilvl w:val="0"/>
          <w:numId w:val="3"/>
        </w:numPr>
        <w:tabs>
          <w:tab w:val="left" w:pos="722"/>
        </w:tabs>
        <w:spacing w:line="276" w:lineRule="auto"/>
        <w:rPr>
          <w:rFonts w:asciiTheme="minorHAnsi" w:hAnsiTheme="minorHAnsi" w:cstheme="minorHAnsi"/>
          <w:sz w:val="24"/>
          <w:szCs w:val="24"/>
        </w:rPr>
      </w:pPr>
      <w:r w:rsidRPr="009B014E">
        <w:rPr>
          <w:rFonts w:asciiTheme="minorHAnsi" w:hAnsiTheme="minorHAnsi" w:cstheme="minorHAnsi"/>
          <w:sz w:val="24"/>
          <w:szCs w:val="24"/>
        </w:rPr>
        <w:t>For inquiries, please visit the contact us page and give us a phone call / email.</w:t>
      </w:r>
    </w:p>
    <w:p w14:paraId="00063799" w14:textId="6D0E8FD8" w:rsidR="00BA2DE1" w:rsidRPr="00BA2DE1" w:rsidRDefault="00BA2DE1" w:rsidP="00BA2DE1">
      <w:pPr>
        <w:pStyle w:val="TableParagraph"/>
        <w:jc w:val="center"/>
        <w:rPr>
          <w:rFonts w:asciiTheme="majorHAnsi" w:eastAsiaTheme="majorEastAsia" w:hAnsiTheme="majorHAnsi" w:cstheme="majorBidi"/>
          <w:b/>
          <w:bCs/>
          <w:color w:val="2F5496" w:themeColor="accent1" w:themeShade="BF"/>
          <w:kern w:val="2"/>
          <w:sz w:val="36"/>
          <w:szCs w:val="36"/>
          <w:u w:val="thick"/>
          <w14:ligatures w14:val="standardContextual"/>
        </w:rPr>
      </w:pPr>
      <w:r>
        <w:rPr>
          <w:rFonts w:asciiTheme="majorHAnsi" w:eastAsiaTheme="majorEastAsia" w:hAnsiTheme="majorHAnsi" w:cstheme="majorBidi"/>
          <w:b/>
          <w:bCs/>
          <w:color w:val="2F5496" w:themeColor="accent1" w:themeShade="BF"/>
          <w:kern w:val="2"/>
          <w:sz w:val="36"/>
          <w:szCs w:val="36"/>
          <w:u w:val="thick"/>
          <w14:ligatures w14:val="standardContextual"/>
        </w:rPr>
        <w:lastRenderedPageBreak/>
        <w:t>Replacement Spare Parts</w:t>
      </w:r>
    </w:p>
    <w:p w14:paraId="57A82791" w14:textId="77777777" w:rsidR="00ED76EC" w:rsidRDefault="00ED76EC" w:rsidP="00ED76EC">
      <w:pPr>
        <w:pStyle w:val="TableParagraph"/>
        <w:tabs>
          <w:tab w:val="left" w:pos="722"/>
        </w:tabs>
        <w:spacing w:line="276" w:lineRule="auto"/>
        <w:rPr>
          <w:rFonts w:asciiTheme="minorHAnsi" w:hAnsiTheme="minorHAnsi" w:cstheme="minorHAnsi"/>
          <w:sz w:val="24"/>
          <w:szCs w:val="24"/>
        </w:rPr>
      </w:pPr>
    </w:p>
    <w:p w14:paraId="2CA77807" w14:textId="7BD342AB" w:rsidR="00ED76EC" w:rsidRPr="00813533" w:rsidRDefault="00ED76EC" w:rsidP="00ED76EC">
      <w:pPr>
        <w:pStyle w:val="TableParagraph"/>
        <w:numPr>
          <w:ilvl w:val="0"/>
          <w:numId w:val="2"/>
        </w:numPr>
        <w:tabs>
          <w:tab w:val="left" w:pos="722"/>
        </w:tabs>
        <w:spacing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Products</w:t>
      </w:r>
    </w:p>
    <w:p w14:paraId="0CB6576F" w14:textId="68D3B262"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r w:rsidRPr="003F78FB">
        <w:rPr>
          <w:rFonts w:asciiTheme="minorHAnsi" w:hAnsiTheme="minorHAnsi" w:cstheme="minorHAnsi"/>
          <w:sz w:val="24"/>
          <w:szCs w:val="24"/>
        </w:rPr>
        <w:t>Atlas Copco Air Compressor Replacement Spare</w:t>
      </w:r>
    </w:p>
    <w:p w14:paraId="36694F05" w14:textId="574DBFC2"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r w:rsidRPr="003F78FB">
        <w:rPr>
          <w:rFonts w:asciiTheme="minorHAnsi" w:hAnsiTheme="minorHAnsi" w:cstheme="minorHAnsi"/>
          <w:sz w:val="24"/>
          <w:szCs w:val="24"/>
        </w:rPr>
        <w:t>Chicago Pneumatics Air Compressor Replacement Spare</w:t>
      </w:r>
    </w:p>
    <w:p w14:paraId="2E79D7DA" w14:textId="547CD64A"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r w:rsidRPr="003F78FB">
        <w:rPr>
          <w:rFonts w:asciiTheme="minorHAnsi" w:hAnsiTheme="minorHAnsi" w:cstheme="minorHAnsi"/>
          <w:sz w:val="24"/>
          <w:szCs w:val="24"/>
        </w:rPr>
        <w:t>Ingersoll Rand Air Compressor Replacement Spare parts</w:t>
      </w:r>
    </w:p>
    <w:p w14:paraId="157F22B9" w14:textId="722E4926"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proofErr w:type="spellStart"/>
      <w:r w:rsidRPr="003F78FB">
        <w:rPr>
          <w:rFonts w:asciiTheme="minorHAnsi" w:hAnsiTheme="minorHAnsi" w:cstheme="minorHAnsi"/>
          <w:sz w:val="24"/>
          <w:szCs w:val="24"/>
        </w:rPr>
        <w:t>Elgi</w:t>
      </w:r>
      <w:proofErr w:type="spellEnd"/>
      <w:r w:rsidRPr="003F78FB">
        <w:rPr>
          <w:rFonts w:asciiTheme="minorHAnsi" w:hAnsiTheme="minorHAnsi" w:cstheme="minorHAnsi"/>
          <w:sz w:val="24"/>
          <w:szCs w:val="24"/>
        </w:rPr>
        <w:t xml:space="preserve"> Air Compressor Replacement Spare Parts</w:t>
      </w:r>
    </w:p>
    <w:p w14:paraId="49333633" w14:textId="52B57917"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r w:rsidRPr="003F78FB">
        <w:rPr>
          <w:rFonts w:asciiTheme="minorHAnsi" w:hAnsiTheme="minorHAnsi" w:cstheme="minorHAnsi"/>
          <w:sz w:val="24"/>
          <w:szCs w:val="24"/>
        </w:rPr>
        <w:t>Kirloskar Air Compressor Replacement Spare Parts</w:t>
      </w:r>
    </w:p>
    <w:p w14:paraId="516FF797" w14:textId="53233C6B"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r w:rsidRPr="003F78FB">
        <w:rPr>
          <w:rFonts w:asciiTheme="minorHAnsi" w:hAnsiTheme="minorHAnsi" w:cstheme="minorHAnsi"/>
          <w:sz w:val="24"/>
          <w:szCs w:val="24"/>
        </w:rPr>
        <w:t>Kaeser Air Compressor Replacement Spare Parts</w:t>
      </w:r>
    </w:p>
    <w:p w14:paraId="6AEC8E63" w14:textId="5ACF004A" w:rsidR="003F78FB" w:rsidRDefault="003F78FB" w:rsidP="003F78FB">
      <w:pPr>
        <w:pStyle w:val="TableParagraph"/>
        <w:numPr>
          <w:ilvl w:val="0"/>
          <w:numId w:val="12"/>
        </w:numPr>
        <w:tabs>
          <w:tab w:val="left" w:pos="722"/>
        </w:tabs>
        <w:spacing w:line="276" w:lineRule="auto"/>
        <w:rPr>
          <w:rFonts w:asciiTheme="minorHAnsi" w:hAnsiTheme="minorHAnsi" w:cstheme="minorHAnsi"/>
          <w:sz w:val="24"/>
          <w:szCs w:val="24"/>
        </w:rPr>
      </w:pPr>
      <w:proofErr w:type="spellStart"/>
      <w:r w:rsidRPr="003F78FB">
        <w:rPr>
          <w:rFonts w:asciiTheme="minorHAnsi" w:hAnsiTheme="minorHAnsi" w:cstheme="minorHAnsi"/>
          <w:sz w:val="24"/>
          <w:szCs w:val="24"/>
        </w:rPr>
        <w:t>Af</w:t>
      </w:r>
      <w:proofErr w:type="spellEnd"/>
      <w:r w:rsidRPr="003F78FB">
        <w:rPr>
          <w:rFonts w:asciiTheme="minorHAnsi" w:hAnsiTheme="minorHAnsi" w:cstheme="minorHAnsi"/>
          <w:sz w:val="24"/>
          <w:szCs w:val="24"/>
        </w:rPr>
        <w:t xml:space="preserve"> (Ateliers François) Air Compressor Replacement Spare Parts</w:t>
      </w:r>
    </w:p>
    <w:p w14:paraId="204D2BA8" w14:textId="62ACE627" w:rsidR="00356B89" w:rsidRPr="00813533" w:rsidRDefault="00356B89" w:rsidP="00356B89">
      <w:pPr>
        <w:pStyle w:val="TableParagraph"/>
        <w:numPr>
          <w:ilvl w:val="0"/>
          <w:numId w:val="2"/>
        </w:numPr>
        <w:tabs>
          <w:tab w:val="left" w:pos="722"/>
        </w:tabs>
        <w:spacing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Compressors</w:t>
      </w:r>
    </w:p>
    <w:p w14:paraId="73142467" w14:textId="03674D39" w:rsidR="00356B89" w:rsidRPr="004A3436" w:rsidRDefault="004A3436" w:rsidP="004A3436">
      <w:pPr>
        <w:pStyle w:val="TableParagraph"/>
        <w:numPr>
          <w:ilvl w:val="0"/>
          <w:numId w:val="18"/>
        </w:numPr>
        <w:tabs>
          <w:tab w:val="left" w:pos="722"/>
        </w:tabs>
        <w:spacing w:line="276" w:lineRule="auto"/>
        <w:rPr>
          <w:rFonts w:asciiTheme="minorHAnsi" w:hAnsiTheme="minorHAnsi" w:cstheme="minorHAnsi"/>
          <w:b/>
          <w:bCs/>
          <w:sz w:val="24"/>
          <w:szCs w:val="24"/>
        </w:rPr>
      </w:pPr>
      <w:r w:rsidRPr="001E519F">
        <w:rPr>
          <w:rFonts w:asciiTheme="minorHAnsi" w:hAnsiTheme="minorHAnsi" w:cstheme="minorHAnsi"/>
          <w:b/>
          <w:bCs/>
          <w:sz w:val="24"/>
          <w:szCs w:val="24"/>
          <w:u w:val="thick"/>
        </w:rPr>
        <w:t>Reciprocating</w:t>
      </w:r>
      <w:r w:rsidR="00356B89" w:rsidRPr="001E519F">
        <w:rPr>
          <w:rFonts w:asciiTheme="minorHAnsi" w:hAnsiTheme="minorHAnsi" w:cstheme="minorHAnsi"/>
          <w:b/>
          <w:bCs/>
          <w:sz w:val="24"/>
          <w:szCs w:val="24"/>
          <w:u w:val="thick"/>
        </w:rPr>
        <w:t xml:space="preserve"> </w:t>
      </w:r>
      <w:r w:rsidR="00587656" w:rsidRPr="001E519F">
        <w:rPr>
          <w:rFonts w:asciiTheme="minorHAnsi" w:hAnsiTheme="minorHAnsi" w:cstheme="minorHAnsi"/>
          <w:b/>
          <w:bCs/>
          <w:sz w:val="24"/>
          <w:szCs w:val="24"/>
          <w:u w:val="thick"/>
        </w:rPr>
        <w:t>Compressor:</w:t>
      </w:r>
      <w:r w:rsidR="00164C42" w:rsidRPr="00164C42">
        <w:rPr>
          <w:rFonts w:ascii="Calibri" w:eastAsiaTheme="minorHAnsi" w:hAnsi="Calibri" w:cstheme="minorBidi"/>
          <w:kern w:val="2"/>
          <w:sz w:val="28"/>
          <w14:ligatures w14:val="standardContextual"/>
        </w:rPr>
        <w:t xml:space="preserve"> </w:t>
      </w:r>
      <w:r w:rsidR="00587656" w:rsidRPr="004A3436">
        <w:rPr>
          <w:rFonts w:asciiTheme="minorHAnsi" w:hAnsiTheme="minorHAnsi" w:cstheme="minorHAnsi"/>
          <w:sz w:val="24"/>
          <w:szCs w:val="24"/>
        </w:rPr>
        <w:t xml:space="preserve">Reciprocating </w:t>
      </w:r>
      <w:r w:rsidR="00164C42" w:rsidRPr="00164C42">
        <w:rPr>
          <w:rFonts w:asciiTheme="minorHAnsi" w:hAnsiTheme="minorHAnsi" w:cstheme="minorHAnsi"/>
          <w:sz w:val="24"/>
          <w:szCs w:val="24"/>
        </w:rPr>
        <w:t>compressors are engineered for reliability in demanding industrial applications where consistent pressure and durability are critical. They are ideally suited for intermittent and high-pressure operations, delivering precise compressed air and gas output. Known for their robust construction, these compressors perform efficiently across a wide range of operating conditions.</w:t>
      </w:r>
    </w:p>
    <w:p w14:paraId="682FA70E" w14:textId="7D60E751" w:rsidR="00356B89" w:rsidRDefault="00356B89" w:rsidP="00356B89">
      <w:pPr>
        <w:pStyle w:val="TableParagraph"/>
        <w:numPr>
          <w:ilvl w:val="0"/>
          <w:numId w:val="18"/>
        </w:numPr>
        <w:tabs>
          <w:tab w:val="left" w:pos="722"/>
        </w:tabs>
        <w:spacing w:line="276" w:lineRule="auto"/>
        <w:rPr>
          <w:rFonts w:asciiTheme="minorHAnsi" w:hAnsiTheme="minorHAnsi" w:cstheme="minorHAnsi"/>
          <w:sz w:val="24"/>
          <w:szCs w:val="24"/>
        </w:rPr>
      </w:pPr>
      <w:r w:rsidRPr="001E519F">
        <w:rPr>
          <w:rFonts w:asciiTheme="minorHAnsi" w:hAnsiTheme="minorHAnsi" w:cstheme="minorHAnsi"/>
          <w:b/>
          <w:bCs/>
          <w:sz w:val="24"/>
          <w:szCs w:val="24"/>
          <w:u w:val="thick"/>
        </w:rPr>
        <w:t xml:space="preserve">Screw </w:t>
      </w:r>
      <w:r w:rsidR="00587656" w:rsidRPr="001E519F">
        <w:rPr>
          <w:rFonts w:asciiTheme="minorHAnsi" w:hAnsiTheme="minorHAnsi" w:cstheme="minorHAnsi"/>
          <w:b/>
          <w:bCs/>
          <w:sz w:val="24"/>
          <w:szCs w:val="24"/>
          <w:u w:val="thick"/>
        </w:rPr>
        <w:t>Compressor</w:t>
      </w:r>
      <w:r w:rsidR="00587656">
        <w:rPr>
          <w:rFonts w:asciiTheme="minorHAnsi" w:hAnsiTheme="minorHAnsi" w:cstheme="minorHAnsi"/>
          <w:sz w:val="24"/>
          <w:szCs w:val="24"/>
        </w:rPr>
        <w:t>:</w:t>
      </w:r>
      <w:r w:rsidR="00587656" w:rsidRPr="00587656">
        <w:rPr>
          <w:rFonts w:ascii="Calibri" w:eastAsiaTheme="minorHAnsi" w:hAnsi="Calibri" w:cstheme="minorBidi"/>
          <w:kern w:val="2"/>
          <w:sz w:val="28"/>
          <w14:ligatures w14:val="standardContextual"/>
        </w:rPr>
        <w:t xml:space="preserve"> </w:t>
      </w:r>
      <w:r w:rsidR="00587656" w:rsidRPr="00587656">
        <w:rPr>
          <w:rFonts w:asciiTheme="minorHAnsi" w:hAnsiTheme="minorHAnsi" w:cstheme="minorHAnsi"/>
          <w:sz w:val="24"/>
          <w:szCs w:val="24"/>
        </w:rPr>
        <w:t xml:space="preserve">Screw compressors provide continuous, smooth, and energy-efficient compressed air for industrial processes requiring uninterrupted operation. Designed for high reliability and low maintenance, they ensure stable performance with minimal vibration and noise. Their compact design and efficiency make them ideal for </w:t>
      </w:r>
      <w:r w:rsidR="00587656" w:rsidRPr="00587656">
        <w:rPr>
          <w:rFonts w:asciiTheme="minorHAnsi" w:hAnsiTheme="minorHAnsi" w:cstheme="minorHAnsi"/>
          <w:sz w:val="24"/>
          <w:szCs w:val="24"/>
        </w:rPr>
        <w:t>medium-to-large</w:t>
      </w:r>
      <w:r w:rsidR="00587656" w:rsidRPr="00587656">
        <w:rPr>
          <w:rFonts w:asciiTheme="minorHAnsi" w:hAnsiTheme="minorHAnsi" w:cstheme="minorHAnsi"/>
          <w:sz w:val="24"/>
          <w:szCs w:val="24"/>
        </w:rPr>
        <w:t>-scale industrial applications.</w:t>
      </w:r>
    </w:p>
    <w:p w14:paraId="1726EBF6" w14:textId="0AA0BF44" w:rsidR="00165E37" w:rsidRPr="00813533" w:rsidRDefault="00165E37" w:rsidP="00165E37">
      <w:pPr>
        <w:pStyle w:val="TableParagraph"/>
        <w:numPr>
          <w:ilvl w:val="0"/>
          <w:numId w:val="2"/>
        </w:numPr>
        <w:tabs>
          <w:tab w:val="left" w:pos="722"/>
        </w:tabs>
        <w:spacing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Compressor Oil</w:t>
      </w:r>
    </w:p>
    <w:p w14:paraId="5DC34966" w14:textId="580C9FE9" w:rsidR="00165E37" w:rsidRPr="00542335" w:rsidRDefault="00CE1BA5" w:rsidP="00165E37">
      <w:pPr>
        <w:pStyle w:val="TableParagraph"/>
        <w:numPr>
          <w:ilvl w:val="0"/>
          <w:numId w:val="13"/>
        </w:numPr>
        <w:tabs>
          <w:tab w:val="left" w:pos="722"/>
        </w:tabs>
        <w:spacing w:line="276" w:lineRule="auto"/>
        <w:rPr>
          <w:rFonts w:asciiTheme="minorHAnsi" w:hAnsiTheme="minorHAnsi" w:cstheme="minorHAnsi"/>
          <w:b/>
          <w:bCs/>
          <w:sz w:val="24"/>
          <w:szCs w:val="24"/>
        </w:rPr>
      </w:pPr>
      <w:r w:rsidRPr="00542335">
        <w:rPr>
          <w:rFonts w:asciiTheme="minorHAnsi" w:hAnsiTheme="minorHAnsi" w:cstheme="minorHAnsi"/>
          <w:b/>
          <w:bCs/>
          <w:sz w:val="24"/>
          <w:szCs w:val="24"/>
        </w:rPr>
        <w:t>Atlas Copco Oil (Replacement)</w:t>
      </w:r>
      <w:r w:rsidR="00311EE6" w:rsidRPr="00542335">
        <w:rPr>
          <w:rFonts w:asciiTheme="minorHAnsi" w:hAnsiTheme="minorHAnsi" w:cstheme="minorHAnsi"/>
          <w:b/>
          <w:bCs/>
          <w:sz w:val="24"/>
          <w:szCs w:val="24"/>
        </w:rPr>
        <w:t>:</w:t>
      </w:r>
    </w:p>
    <w:p w14:paraId="479B3E50" w14:textId="4D255CB1" w:rsidR="00311EE6" w:rsidRDefault="00311EE6" w:rsidP="00311EE6">
      <w:pPr>
        <w:pStyle w:val="TableParagraph"/>
        <w:numPr>
          <w:ilvl w:val="0"/>
          <w:numId w:val="14"/>
        </w:numPr>
        <w:tabs>
          <w:tab w:val="left" w:pos="722"/>
        </w:tabs>
        <w:spacing w:line="276" w:lineRule="auto"/>
        <w:rPr>
          <w:rFonts w:asciiTheme="minorHAnsi" w:hAnsiTheme="minorHAnsi" w:cstheme="minorHAnsi"/>
          <w:sz w:val="24"/>
          <w:szCs w:val="24"/>
        </w:rPr>
      </w:pPr>
      <w:r w:rsidRPr="00311EE6">
        <w:rPr>
          <w:rFonts w:asciiTheme="minorHAnsi" w:hAnsiTheme="minorHAnsi" w:cstheme="minorHAnsi"/>
          <w:sz w:val="24"/>
          <w:szCs w:val="24"/>
        </w:rPr>
        <w:t>Roto Synthetic Fluid ULTRA</w:t>
      </w:r>
    </w:p>
    <w:p w14:paraId="1C292F85" w14:textId="5E1D9121" w:rsidR="00311EE6" w:rsidRDefault="00311EE6" w:rsidP="00311EE6">
      <w:pPr>
        <w:pStyle w:val="TableParagraph"/>
        <w:numPr>
          <w:ilvl w:val="0"/>
          <w:numId w:val="14"/>
        </w:numPr>
        <w:tabs>
          <w:tab w:val="left" w:pos="722"/>
        </w:tabs>
        <w:spacing w:line="276" w:lineRule="auto"/>
        <w:rPr>
          <w:rFonts w:asciiTheme="minorHAnsi" w:hAnsiTheme="minorHAnsi" w:cstheme="minorHAnsi"/>
          <w:sz w:val="24"/>
          <w:szCs w:val="24"/>
        </w:rPr>
      </w:pPr>
      <w:r w:rsidRPr="00311EE6">
        <w:rPr>
          <w:rFonts w:asciiTheme="minorHAnsi" w:hAnsiTheme="minorHAnsi" w:cstheme="minorHAnsi"/>
          <w:sz w:val="24"/>
          <w:szCs w:val="24"/>
        </w:rPr>
        <w:t>Roto Synthetic Fluid XTEND DUTY</w:t>
      </w:r>
    </w:p>
    <w:p w14:paraId="7EA71C10" w14:textId="24D34537" w:rsidR="00311EE6" w:rsidRDefault="00311EE6" w:rsidP="00311EE6">
      <w:pPr>
        <w:pStyle w:val="TableParagraph"/>
        <w:numPr>
          <w:ilvl w:val="0"/>
          <w:numId w:val="14"/>
        </w:numPr>
        <w:tabs>
          <w:tab w:val="left" w:pos="722"/>
        </w:tabs>
        <w:spacing w:line="276" w:lineRule="auto"/>
        <w:rPr>
          <w:rFonts w:asciiTheme="minorHAnsi" w:hAnsiTheme="minorHAnsi" w:cstheme="minorHAnsi"/>
          <w:sz w:val="24"/>
          <w:szCs w:val="24"/>
        </w:rPr>
      </w:pPr>
      <w:r w:rsidRPr="00311EE6">
        <w:rPr>
          <w:rFonts w:asciiTheme="minorHAnsi" w:hAnsiTheme="minorHAnsi" w:cstheme="minorHAnsi"/>
          <w:sz w:val="24"/>
          <w:szCs w:val="24"/>
        </w:rPr>
        <w:lastRenderedPageBreak/>
        <w:t>Roto Inject Fluid NDURANCE</w:t>
      </w:r>
    </w:p>
    <w:p w14:paraId="6F011544" w14:textId="138B0A08" w:rsidR="00311EE6" w:rsidRDefault="00311EE6" w:rsidP="00311EE6">
      <w:pPr>
        <w:pStyle w:val="TableParagraph"/>
        <w:numPr>
          <w:ilvl w:val="0"/>
          <w:numId w:val="14"/>
        </w:numPr>
        <w:tabs>
          <w:tab w:val="left" w:pos="722"/>
        </w:tabs>
        <w:spacing w:line="276" w:lineRule="auto"/>
        <w:rPr>
          <w:rFonts w:asciiTheme="minorHAnsi" w:hAnsiTheme="minorHAnsi" w:cstheme="minorHAnsi"/>
          <w:sz w:val="24"/>
          <w:szCs w:val="24"/>
        </w:rPr>
      </w:pPr>
      <w:r w:rsidRPr="00311EE6">
        <w:rPr>
          <w:rFonts w:asciiTheme="minorHAnsi" w:hAnsiTheme="minorHAnsi" w:cstheme="minorHAnsi"/>
          <w:sz w:val="24"/>
          <w:szCs w:val="24"/>
        </w:rPr>
        <w:t>Roto Z Fluid</w:t>
      </w:r>
    </w:p>
    <w:p w14:paraId="25D7DD7D" w14:textId="4E6E80A3" w:rsidR="00311EE6" w:rsidRDefault="00222124" w:rsidP="00311EE6">
      <w:pPr>
        <w:pStyle w:val="TableParagraph"/>
        <w:numPr>
          <w:ilvl w:val="0"/>
          <w:numId w:val="13"/>
        </w:numPr>
        <w:tabs>
          <w:tab w:val="left" w:pos="722"/>
        </w:tabs>
        <w:spacing w:line="276" w:lineRule="auto"/>
        <w:rPr>
          <w:rFonts w:asciiTheme="minorHAnsi" w:hAnsiTheme="minorHAnsi" w:cstheme="minorHAnsi"/>
          <w:b/>
          <w:bCs/>
          <w:sz w:val="24"/>
          <w:szCs w:val="24"/>
        </w:rPr>
      </w:pPr>
      <w:r w:rsidRPr="00542335">
        <w:rPr>
          <w:rFonts w:asciiTheme="minorHAnsi" w:hAnsiTheme="minorHAnsi" w:cstheme="minorHAnsi"/>
          <w:b/>
          <w:bCs/>
          <w:sz w:val="24"/>
          <w:szCs w:val="24"/>
        </w:rPr>
        <w:t xml:space="preserve">Ingersoll Rand </w:t>
      </w:r>
      <w:r w:rsidR="00E2332B" w:rsidRPr="00542335">
        <w:rPr>
          <w:rFonts w:asciiTheme="minorHAnsi" w:hAnsiTheme="minorHAnsi" w:cstheme="minorHAnsi"/>
          <w:b/>
          <w:bCs/>
          <w:sz w:val="24"/>
          <w:szCs w:val="24"/>
        </w:rPr>
        <w:t>Oil (</w:t>
      </w:r>
      <w:r w:rsidRPr="00542335">
        <w:rPr>
          <w:rFonts w:asciiTheme="minorHAnsi" w:hAnsiTheme="minorHAnsi" w:cstheme="minorHAnsi"/>
          <w:b/>
          <w:bCs/>
          <w:sz w:val="24"/>
          <w:szCs w:val="24"/>
        </w:rPr>
        <w:t>Replacement)</w:t>
      </w:r>
    </w:p>
    <w:p w14:paraId="28DFFE0E" w14:textId="77777777" w:rsidR="00E237F5" w:rsidRPr="00542335" w:rsidRDefault="00E237F5" w:rsidP="00E237F5">
      <w:pPr>
        <w:pStyle w:val="TableParagraph"/>
        <w:tabs>
          <w:tab w:val="left" w:pos="722"/>
        </w:tabs>
        <w:spacing w:line="276" w:lineRule="auto"/>
        <w:ind w:left="1575" w:firstLine="0"/>
        <w:rPr>
          <w:rFonts w:asciiTheme="minorHAnsi" w:hAnsiTheme="minorHAnsi" w:cstheme="minorHAnsi"/>
          <w:b/>
          <w:bCs/>
          <w:sz w:val="24"/>
          <w:szCs w:val="24"/>
        </w:rPr>
      </w:pPr>
    </w:p>
    <w:p w14:paraId="7F1B6DFA" w14:textId="57F28F7D" w:rsidR="00222124" w:rsidRPr="00542335" w:rsidRDefault="00222124" w:rsidP="00311EE6">
      <w:pPr>
        <w:pStyle w:val="TableParagraph"/>
        <w:numPr>
          <w:ilvl w:val="0"/>
          <w:numId w:val="13"/>
        </w:numPr>
        <w:tabs>
          <w:tab w:val="left" w:pos="722"/>
        </w:tabs>
        <w:spacing w:line="276" w:lineRule="auto"/>
        <w:rPr>
          <w:rFonts w:asciiTheme="minorHAnsi" w:hAnsiTheme="minorHAnsi" w:cstheme="minorHAnsi"/>
          <w:b/>
          <w:bCs/>
          <w:sz w:val="24"/>
          <w:szCs w:val="24"/>
        </w:rPr>
      </w:pPr>
      <w:r w:rsidRPr="00542335">
        <w:rPr>
          <w:rFonts w:asciiTheme="minorHAnsi" w:hAnsiTheme="minorHAnsi" w:cstheme="minorHAnsi"/>
          <w:b/>
          <w:bCs/>
          <w:sz w:val="24"/>
          <w:szCs w:val="24"/>
        </w:rPr>
        <w:t xml:space="preserve">Chicago Pneumatic </w:t>
      </w:r>
      <w:r w:rsidR="00E2332B" w:rsidRPr="00542335">
        <w:rPr>
          <w:rFonts w:asciiTheme="minorHAnsi" w:hAnsiTheme="minorHAnsi" w:cstheme="minorHAnsi"/>
          <w:b/>
          <w:bCs/>
          <w:sz w:val="24"/>
          <w:szCs w:val="24"/>
        </w:rPr>
        <w:t>Oil (</w:t>
      </w:r>
      <w:r w:rsidRPr="00542335">
        <w:rPr>
          <w:rFonts w:asciiTheme="minorHAnsi" w:hAnsiTheme="minorHAnsi" w:cstheme="minorHAnsi"/>
          <w:b/>
          <w:bCs/>
          <w:sz w:val="24"/>
          <w:szCs w:val="24"/>
        </w:rPr>
        <w:t>Replacement)</w:t>
      </w:r>
    </w:p>
    <w:p w14:paraId="1740DD46" w14:textId="523944A2" w:rsidR="005F0A0F" w:rsidRDefault="005F0A0F" w:rsidP="005F0A0F">
      <w:pPr>
        <w:pStyle w:val="TableParagraph"/>
        <w:numPr>
          <w:ilvl w:val="0"/>
          <w:numId w:val="15"/>
        </w:numPr>
        <w:tabs>
          <w:tab w:val="left" w:pos="722"/>
        </w:tabs>
        <w:spacing w:line="276" w:lineRule="auto"/>
        <w:rPr>
          <w:rFonts w:asciiTheme="minorHAnsi" w:hAnsiTheme="minorHAnsi" w:cstheme="minorHAnsi"/>
          <w:sz w:val="24"/>
          <w:szCs w:val="24"/>
        </w:rPr>
      </w:pPr>
      <w:proofErr w:type="spellStart"/>
      <w:r w:rsidRPr="005F0A0F">
        <w:rPr>
          <w:rFonts w:asciiTheme="minorHAnsi" w:hAnsiTheme="minorHAnsi" w:cstheme="minorHAnsi"/>
          <w:sz w:val="24"/>
          <w:szCs w:val="24"/>
        </w:rPr>
        <w:t>Rotair</w:t>
      </w:r>
      <w:proofErr w:type="spellEnd"/>
      <w:r w:rsidRPr="005F0A0F">
        <w:rPr>
          <w:rFonts w:asciiTheme="minorHAnsi" w:hAnsiTheme="minorHAnsi" w:cstheme="minorHAnsi"/>
          <w:sz w:val="24"/>
          <w:szCs w:val="24"/>
        </w:rPr>
        <w:t xml:space="preserve"> Xtra</w:t>
      </w:r>
    </w:p>
    <w:p w14:paraId="0E320918" w14:textId="460FB995" w:rsidR="005F0A0F" w:rsidRDefault="005F0A0F" w:rsidP="005F0A0F">
      <w:pPr>
        <w:pStyle w:val="TableParagraph"/>
        <w:numPr>
          <w:ilvl w:val="0"/>
          <w:numId w:val="15"/>
        </w:numPr>
        <w:tabs>
          <w:tab w:val="left" w:pos="722"/>
        </w:tabs>
        <w:spacing w:line="276" w:lineRule="auto"/>
        <w:rPr>
          <w:rFonts w:asciiTheme="minorHAnsi" w:hAnsiTheme="minorHAnsi" w:cstheme="minorHAnsi"/>
          <w:sz w:val="24"/>
          <w:szCs w:val="24"/>
        </w:rPr>
      </w:pPr>
      <w:proofErr w:type="spellStart"/>
      <w:r w:rsidRPr="005F0A0F">
        <w:rPr>
          <w:rFonts w:asciiTheme="minorHAnsi" w:hAnsiTheme="minorHAnsi" w:cstheme="minorHAnsi"/>
          <w:sz w:val="24"/>
          <w:szCs w:val="24"/>
        </w:rPr>
        <w:t>Rotair</w:t>
      </w:r>
      <w:proofErr w:type="spellEnd"/>
      <w:r w:rsidRPr="005F0A0F">
        <w:rPr>
          <w:rFonts w:asciiTheme="minorHAnsi" w:hAnsiTheme="minorHAnsi" w:cstheme="minorHAnsi"/>
          <w:sz w:val="24"/>
          <w:szCs w:val="24"/>
        </w:rPr>
        <w:t xml:space="preserve"> Plus</w:t>
      </w:r>
    </w:p>
    <w:p w14:paraId="721BF6D8" w14:textId="6840751A" w:rsidR="00B13B67" w:rsidRDefault="005F0A0F" w:rsidP="00E237F5">
      <w:pPr>
        <w:pStyle w:val="TableParagraph"/>
        <w:numPr>
          <w:ilvl w:val="0"/>
          <w:numId w:val="15"/>
        </w:numPr>
        <w:tabs>
          <w:tab w:val="left" w:pos="722"/>
        </w:tabs>
        <w:spacing w:line="276" w:lineRule="auto"/>
        <w:rPr>
          <w:rFonts w:asciiTheme="minorHAnsi" w:hAnsiTheme="minorHAnsi" w:cstheme="minorHAnsi"/>
          <w:sz w:val="24"/>
          <w:szCs w:val="24"/>
        </w:rPr>
      </w:pPr>
      <w:proofErr w:type="spellStart"/>
      <w:r w:rsidRPr="005F0A0F">
        <w:rPr>
          <w:rFonts w:asciiTheme="minorHAnsi" w:hAnsiTheme="minorHAnsi" w:cstheme="minorHAnsi"/>
          <w:sz w:val="24"/>
          <w:szCs w:val="24"/>
        </w:rPr>
        <w:t>Rotair</w:t>
      </w:r>
      <w:proofErr w:type="spellEnd"/>
    </w:p>
    <w:p w14:paraId="1D598B84" w14:textId="77777777" w:rsidR="00E237F5" w:rsidRPr="00E237F5" w:rsidRDefault="00E237F5" w:rsidP="00E237F5">
      <w:pPr>
        <w:pStyle w:val="TableParagraph"/>
        <w:tabs>
          <w:tab w:val="left" w:pos="722"/>
        </w:tabs>
        <w:spacing w:line="276" w:lineRule="auto"/>
        <w:ind w:left="1935" w:firstLine="0"/>
        <w:rPr>
          <w:rFonts w:asciiTheme="minorHAnsi" w:hAnsiTheme="minorHAnsi" w:cstheme="minorHAnsi"/>
          <w:sz w:val="24"/>
          <w:szCs w:val="24"/>
        </w:rPr>
      </w:pPr>
    </w:p>
    <w:p w14:paraId="1465B016" w14:textId="1BB8C88F" w:rsidR="005F0A0F" w:rsidRPr="00542335" w:rsidRDefault="005F0A0F" w:rsidP="005F0A0F">
      <w:pPr>
        <w:pStyle w:val="ListParagraph"/>
        <w:numPr>
          <w:ilvl w:val="0"/>
          <w:numId w:val="16"/>
        </w:numPr>
        <w:rPr>
          <w:rFonts w:asciiTheme="minorHAnsi" w:eastAsia="Verdana" w:hAnsiTheme="minorHAnsi" w:cstheme="minorHAnsi"/>
          <w:b/>
          <w:bCs/>
          <w:kern w:val="0"/>
          <w:sz w:val="24"/>
          <w:szCs w:val="24"/>
          <w14:ligatures w14:val="none"/>
        </w:rPr>
      </w:pPr>
      <w:r w:rsidRPr="00542335">
        <w:rPr>
          <w:rFonts w:asciiTheme="minorHAnsi" w:eastAsia="Verdana" w:hAnsiTheme="minorHAnsi" w:cstheme="minorHAnsi"/>
          <w:b/>
          <w:bCs/>
          <w:kern w:val="0"/>
          <w:sz w:val="24"/>
          <w:szCs w:val="24"/>
          <w14:ligatures w14:val="none"/>
        </w:rPr>
        <w:t xml:space="preserve">ELGI </w:t>
      </w:r>
      <w:r w:rsidR="00E2332B" w:rsidRPr="00542335">
        <w:rPr>
          <w:rFonts w:asciiTheme="minorHAnsi" w:eastAsia="Verdana" w:hAnsiTheme="minorHAnsi" w:cstheme="minorHAnsi"/>
          <w:b/>
          <w:bCs/>
          <w:kern w:val="0"/>
          <w:sz w:val="24"/>
          <w:szCs w:val="24"/>
          <w14:ligatures w14:val="none"/>
        </w:rPr>
        <w:t>Oil (</w:t>
      </w:r>
      <w:r w:rsidRPr="00542335">
        <w:rPr>
          <w:rFonts w:asciiTheme="minorHAnsi" w:eastAsia="Verdana" w:hAnsiTheme="minorHAnsi" w:cstheme="minorHAnsi"/>
          <w:b/>
          <w:bCs/>
          <w:kern w:val="0"/>
          <w:sz w:val="24"/>
          <w:szCs w:val="24"/>
          <w14:ligatures w14:val="none"/>
        </w:rPr>
        <w:t>Replacement)</w:t>
      </w:r>
    </w:p>
    <w:p w14:paraId="3ECC7D7F" w14:textId="52DB609E" w:rsidR="005F0A0F" w:rsidRDefault="00E2332B" w:rsidP="00E2332B">
      <w:pPr>
        <w:pStyle w:val="ListParagraph"/>
        <w:numPr>
          <w:ilvl w:val="0"/>
          <w:numId w:val="17"/>
        </w:numPr>
        <w:rPr>
          <w:rFonts w:asciiTheme="minorHAnsi" w:eastAsia="Verdana" w:hAnsiTheme="minorHAnsi" w:cstheme="minorHAnsi"/>
          <w:kern w:val="0"/>
          <w:sz w:val="24"/>
          <w:szCs w:val="24"/>
          <w14:ligatures w14:val="none"/>
        </w:rPr>
      </w:pPr>
      <w:proofErr w:type="spellStart"/>
      <w:r w:rsidRPr="00E2332B">
        <w:rPr>
          <w:rFonts w:asciiTheme="minorHAnsi" w:eastAsia="Verdana" w:hAnsiTheme="minorHAnsi" w:cstheme="minorHAnsi"/>
          <w:kern w:val="0"/>
          <w:sz w:val="24"/>
          <w:szCs w:val="24"/>
          <w14:ligatures w14:val="none"/>
        </w:rPr>
        <w:t>Airlube</w:t>
      </w:r>
      <w:proofErr w:type="spellEnd"/>
    </w:p>
    <w:p w14:paraId="6F9DFA17" w14:textId="390875D1" w:rsidR="00E2332B" w:rsidRDefault="00E2332B" w:rsidP="00E2332B">
      <w:pPr>
        <w:pStyle w:val="ListParagraph"/>
        <w:numPr>
          <w:ilvl w:val="0"/>
          <w:numId w:val="17"/>
        </w:numPr>
        <w:rPr>
          <w:rFonts w:asciiTheme="minorHAnsi" w:eastAsia="Verdana" w:hAnsiTheme="minorHAnsi" w:cstheme="minorHAnsi"/>
          <w:kern w:val="0"/>
          <w:sz w:val="24"/>
          <w:szCs w:val="24"/>
          <w14:ligatures w14:val="none"/>
        </w:rPr>
      </w:pPr>
      <w:proofErr w:type="spellStart"/>
      <w:r w:rsidRPr="00E2332B">
        <w:rPr>
          <w:rFonts w:asciiTheme="minorHAnsi" w:eastAsia="Verdana" w:hAnsiTheme="minorHAnsi" w:cstheme="minorHAnsi"/>
          <w:kern w:val="0"/>
          <w:sz w:val="24"/>
          <w:szCs w:val="24"/>
          <w14:ligatures w14:val="none"/>
        </w:rPr>
        <w:t>Airlube</w:t>
      </w:r>
      <w:proofErr w:type="spellEnd"/>
      <w:r>
        <w:rPr>
          <w:rFonts w:asciiTheme="minorHAnsi" w:eastAsia="Verdana" w:hAnsiTheme="minorHAnsi" w:cstheme="minorHAnsi"/>
          <w:kern w:val="0"/>
          <w:sz w:val="24"/>
          <w:szCs w:val="24"/>
          <w14:ligatures w14:val="none"/>
        </w:rPr>
        <w:t xml:space="preserve"> Plus</w:t>
      </w:r>
    </w:p>
    <w:p w14:paraId="149CAF9D" w14:textId="3715A322" w:rsidR="00E2332B" w:rsidRDefault="00E2332B" w:rsidP="00E2332B">
      <w:pPr>
        <w:pStyle w:val="ListParagraph"/>
        <w:numPr>
          <w:ilvl w:val="0"/>
          <w:numId w:val="17"/>
        </w:numPr>
        <w:rPr>
          <w:rFonts w:asciiTheme="minorHAnsi" w:eastAsia="Verdana" w:hAnsiTheme="minorHAnsi" w:cstheme="minorHAnsi"/>
          <w:kern w:val="0"/>
          <w:sz w:val="24"/>
          <w:szCs w:val="24"/>
          <w14:ligatures w14:val="none"/>
        </w:rPr>
      </w:pPr>
      <w:proofErr w:type="spellStart"/>
      <w:r w:rsidRPr="002526F4">
        <w:rPr>
          <w:rFonts w:asciiTheme="minorHAnsi" w:eastAsia="Verdana" w:hAnsiTheme="minorHAnsi" w:cstheme="minorHAnsi"/>
          <w:kern w:val="0"/>
          <w:sz w:val="24"/>
          <w:szCs w:val="24"/>
          <w14:ligatures w14:val="none"/>
        </w:rPr>
        <w:t>Airlube</w:t>
      </w:r>
      <w:proofErr w:type="spellEnd"/>
      <w:r>
        <w:rPr>
          <w:rFonts w:asciiTheme="minorHAnsi" w:eastAsia="Verdana" w:hAnsiTheme="minorHAnsi" w:cstheme="minorHAnsi"/>
          <w:kern w:val="0"/>
          <w:sz w:val="24"/>
          <w:szCs w:val="24"/>
          <w14:ligatures w14:val="none"/>
        </w:rPr>
        <w:t xml:space="preserve"> UT</w:t>
      </w:r>
    </w:p>
    <w:p w14:paraId="28187198" w14:textId="77777777" w:rsidR="00E237F5" w:rsidRDefault="00E237F5" w:rsidP="00E237F5">
      <w:pPr>
        <w:pStyle w:val="ListParagraph"/>
        <w:ind w:left="1993"/>
        <w:rPr>
          <w:rFonts w:asciiTheme="minorHAnsi" w:eastAsia="Verdana" w:hAnsiTheme="minorHAnsi" w:cstheme="minorHAnsi"/>
          <w:kern w:val="0"/>
          <w:sz w:val="24"/>
          <w:szCs w:val="24"/>
          <w14:ligatures w14:val="none"/>
        </w:rPr>
      </w:pPr>
    </w:p>
    <w:p w14:paraId="5C790859" w14:textId="0AA6CE62" w:rsidR="00B9018F" w:rsidRPr="00813533" w:rsidRDefault="00B9018F" w:rsidP="00B9018F">
      <w:pPr>
        <w:pStyle w:val="TableParagraph"/>
        <w:numPr>
          <w:ilvl w:val="0"/>
          <w:numId w:val="2"/>
        </w:numPr>
        <w:tabs>
          <w:tab w:val="left" w:pos="722"/>
        </w:tabs>
        <w:spacing w:line="276" w:lineRule="auto"/>
        <w:rPr>
          <w:rFonts w:asciiTheme="minorHAnsi" w:hAnsiTheme="minorHAnsi" w:cstheme="minorHAnsi"/>
          <w:b/>
          <w:bCs/>
          <w:color w:val="1F3864" w:themeColor="accent1" w:themeShade="80"/>
          <w:sz w:val="28"/>
          <w:szCs w:val="28"/>
          <w:u w:val="thick"/>
        </w:rPr>
      </w:pPr>
      <w:r w:rsidRPr="00813533">
        <w:rPr>
          <w:rFonts w:asciiTheme="minorHAnsi" w:hAnsiTheme="minorHAnsi" w:cstheme="minorHAnsi"/>
          <w:b/>
          <w:bCs/>
          <w:color w:val="1F3864" w:themeColor="accent1" w:themeShade="80"/>
          <w:sz w:val="28"/>
          <w:szCs w:val="28"/>
          <w:u w:val="thick"/>
        </w:rPr>
        <w:t xml:space="preserve">Compressor </w:t>
      </w:r>
      <w:r w:rsidRPr="00813533">
        <w:rPr>
          <w:rFonts w:asciiTheme="minorHAnsi" w:hAnsiTheme="minorHAnsi" w:cstheme="minorHAnsi"/>
          <w:b/>
          <w:bCs/>
          <w:color w:val="1F3864" w:themeColor="accent1" w:themeShade="80"/>
          <w:sz w:val="28"/>
          <w:szCs w:val="28"/>
          <w:u w:val="thick"/>
        </w:rPr>
        <w:t xml:space="preserve">replacement spare </w:t>
      </w:r>
      <w:proofErr w:type="gramStart"/>
      <w:r w:rsidRPr="00813533">
        <w:rPr>
          <w:rFonts w:asciiTheme="minorHAnsi" w:hAnsiTheme="minorHAnsi" w:cstheme="minorHAnsi"/>
          <w:b/>
          <w:bCs/>
          <w:color w:val="1F3864" w:themeColor="accent1" w:themeShade="80"/>
          <w:sz w:val="28"/>
          <w:szCs w:val="28"/>
          <w:u w:val="thick"/>
        </w:rPr>
        <w:t>parts :</w:t>
      </w:r>
      <w:proofErr w:type="gramEnd"/>
    </w:p>
    <w:p w14:paraId="3B0A4E30" w14:textId="004DC114" w:rsidR="00B9018F" w:rsidRDefault="00B9018F" w:rsidP="00B9018F">
      <w:pPr>
        <w:pStyle w:val="TableParagraph"/>
        <w:numPr>
          <w:ilvl w:val="0"/>
          <w:numId w:val="16"/>
        </w:numPr>
        <w:tabs>
          <w:tab w:val="left" w:pos="722"/>
        </w:tabs>
        <w:spacing w:line="276" w:lineRule="auto"/>
        <w:rPr>
          <w:rFonts w:asciiTheme="minorHAnsi" w:hAnsiTheme="minorHAnsi" w:cstheme="minorHAnsi"/>
          <w:sz w:val="24"/>
          <w:szCs w:val="24"/>
        </w:rPr>
      </w:pPr>
      <w:r w:rsidRPr="00B9018F">
        <w:rPr>
          <w:rFonts w:asciiTheme="minorHAnsi" w:hAnsiTheme="minorHAnsi" w:cstheme="minorHAnsi"/>
          <w:sz w:val="24"/>
          <w:szCs w:val="24"/>
        </w:rPr>
        <w:t>Piston &amp; Rider Ring</w:t>
      </w:r>
    </w:p>
    <w:p w14:paraId="66F91566" w14:textId="583A77D3" w:rsidR="003A41B7" w:rsidRDefault="003A41B7" w:rsidP="003A41B7">
      <w:pPr>
        <w:pStyle w:val="TableParagraph"/>
        <w:numPr>
          <w:ilvl w:val="0"/>
          <w:numId w:val="16"/>
        </w:numPr>
        <w:tabs>
          <w:tab w:val="left" w:pos="722"/>
        </w:tabs>
        <w:spacing w:line="276" w:lineRule="auto"/>
        <w:rPr>
          <w:rFonts w:asciiTheme="minorHAnsi" w:hAnsiTheme="minorHAnsi" w:cstheme="minorHAnsi"/>
          <w:sz w:val="24"/>
          <w:szCs w:val="24"/>
        </w:rPr>
      </w:pPr>
      <w:r w:rsidRPr="003A41B7">
        <w:rPr>
          <w:rFonts w:asciiTheme="minorHAnsi" w:hAnsiTheme="minorHAnsi" w:cstheme="minorHAnsi"/>
          <w:sz w:val="24"/>
          <w:szCs w:val="24"/>
        </w:rPr>
        <w:t>Air Filter, Oil Filter, Line Filter, Air Separator, Oil</w:t>
      </w:r>
      <w:r>
        <w:rPr>
          <w:rFonts w:asciiTheme="minorHAnsi" w:hAnsiTheme="minorHAnsi" w:cstheme="minorHAnsi"/>
          <w:sz w:val="24"/>
          <w:szCs w:val="24"/>
        </w:rPr>
        <w:t xml:space="preserve"> </w:t>
      </w:r>
      <w:r w:rsidRPr="003A41B7">
        <w:rPr>
          <w:rFonts w:asciiTheme="minorHAnsi" w:hAnsiTheme="minorHAnsi" w:cstheme="minorHAnsi"/>
          <w:sz w:val="24"/>
          <w:szCs w:val="24"/>
        </w:rPr>
        <w:t>Separator &amp; Pre-Filter</w:t>
      </w:r>
    </w:p>
    <w:p w14:paraId="4EA2C5E2" w14:textId="3A608A5B" w:rsidR="003A41B7" w:rsidRDefault="003A41B7" w:rsidP="003A41B7">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Valve &amp; Valve Service Kit</w:t>
      </w:r>
    </w:p>
    <w:p w14:paraId="70B453F4" w14:textId="0BED6F98" w:rsidR="003A41B7" w:rsidRDefault="003A41B7" w:rsidP="003A41B7">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Cylinders</w:t>
      </w:r>
    </w:p>
    <w:p w14:paraId="363AE3AE" w14:textId="6DC2C2A3" w:rsidR="003A41B7" w:rsidRDefault="003A41B7" w:rsidP="003A41B7">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Coolers</w:t>
      </w:r>
    </w:p>
    <w:p w14:paraId="397277EE" w14:textId="362EEAA6" w:rsidR="003A41B7" w:rsidRDefault="00342B8E" w:rsidP="003A41B7">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Air receiver tank</w:t>
      </w:r>
    </w:p>
    <w:p w14:paraId="5456D07C" w14:textId="047066C6" w:rsidR="00342B8E" w:rsidRDefault="00342B8E" w:rsidP="003A41B7">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Gasket</w:t>
      </w:r>
    </w:p>
    <w:p w14:paraId="146FA987" w14:textId="6C2BF9A5" w:rsidR="00740C31" w:rsidRPr="00740C31" w:rsidRDefault="00342B8E" w:rsidP="00740C31">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Piston Rod</w:t>
      </w:r>
    </w:p>
    <w:p w14:paraId="77F6B39D" w14:textId="0E205FB4" w:rsidR="00342B8E" w:rsidRDefault="00342B8E" w:rsidP="003A41B7">
      <w:pPr>
        <w:pStyle w:val="TableParagraph"/>
        <w:numPr>
          <w:ilvl w:val="0"/>
          <w:numId w:val="16"/>
        </w:numPr>
        <w:tabs>
          <w:tab w:val="left" w:pos="722"/>
        </w:tabs>
        <w:spacing w:line="276" w:lineRule="auto"/>
        <w:rPr>
          <w:rFonts w:asciiTheme="minorHAnsi" w:hAnsiTheme="minorHAnsi" w:cstheme="minorHAnsi"/>
          <w:sz w:val="24"/>
          <w:szCs w:val="24"/>
        </w:rPr>
      </w:pPr>
      <w:r w:rsidRPr="00342B8E">
        <w:rPr>
          <w:rFonts w:asciiTheme="minorHAnsi" w:hAnsiTheme="minorHAnsi" w:cstheme="minorHAnsi"/>
          <w:sz w:val="24"/>
          <w:szCs w:val="24"/>
        </w:rPr>
        <w:t>Oil Scraper Ring /Oil Wiper Ring/ Packing Ring</w:t>
      </w:r>
    </w:p>
    <w:p w14:paraId="685A9706" w14:textId="54DAAEDA" w:rsidR="002D02D8" w:rsidRDefault="002D02D8" w:rsidP="002D02D8">
      <w:pPr>
        <w:pStyle w:val="TableParagraph"/>
        <w:numPr>
          <w:ilvl w:val="0"/>
          <w:numId w:val="16"/>
        </w:numPr>
        <w:tabs>
          <w:tab w:val="left" w:pos="722"/>
        </w:tabs>
        <w:spacing w:line="276" w:lineRule="auto"/>
        <w:rPr>
          <w:rFonts w:asciiTheme="minorHAnsi" w:hAnsiTheme="minorHAnsi" w:cstheme="minorHAnsi"/>
          <w:sz w:val="24"/>
          <w:szCs w:val="24"/>
        </w:rPr>
      </w:pPr>
      <w:r w:rsidRPr="002D02D8">
        <w:rPr>
          <w:rFonts w:asciiTheme="minorHAnsi" w:hAnsiTheme="minorHAnsi" w:cstheme="minorHAnsi"/>
          <w:sz w:val="24"/>
          <w:szCs w:val="24"/>
        </w:rPr>
        <w:t xml:space="preserve">Thermostat, </w:t>
      </w:r>
      <w:r>
        <w:rPr>
          <w:rFonts w:asciiTheme="minorHAnsi" w:hAnsiTheme="minorHAnsi" w:cstheme="minorHAnsi"/>
          <w:sz w:val="24"/>
          <w:szCs w:val="24"/>
        </w:rPr>
        <w:t>Minimum Pressure Valve Kit (</w:t>
      </w:r>
      <w:r w:rsidRPr="002D02D8">
        <w:rPr>
          <w:rFonts w:asciiTheme="minorHAnsi" w:hAnsiTheme="minorHAnsi" w:cstheme="minorHAnsi"/>
          <w:sz w:val="24"/>
          <w:szCs w:val="24"/>
        </w:rPr>
        <w:t>MPV</w:t>
      </w:r>
      <w:r>
        <w:rPr>
          <w:rFonts w:asciiTheme="minorHAnsi" w:hAnsiTheme="minorHAnsi" w:cstheme="minorHAnsi"/>
          <w:sz w:val="24"/>
          <w:szCs w:val="24"/>
        </w:rPr>
        <w:t>)</w:t>
      </w:r>
      <w:r w:rsidRPr="002D02D8">
        <w:rPr>
          <w:rFonts w:asciiTheme="minorHAnsi" w:hAnsiTheme="minorHAnsi" w:cstheme="minorHAnsi"/>
          <w:sz w:val="24"/>
          <w:szCs w:val="24"/>
        </w:rPr>
        <w:t>, Unloader Valve Kit,</w:t>
      </w:r>
      <w:r>
        <w:rPr>
          <w:rFonts w:asciiTheme="minorHAnsi" w:hAnsiTheme="minorHAnsi" w:cstheme="minorHAnsi"/>
          <w:sz w:val="24"/>
          <w:szCs w:val="24"/>
        </w:rPr>
        <w:t xml:space="preserve"> </w:t>
      </w:r>
      <w:r w:rsidRPr="002D02D8">
        <w:rPr>
          <w:rFonts w:asciiTheme="minorHAnsi" w:hAnsiTheme="minorHAnsi" w:cstheme="minorHAnsi"/>
          <w:sz w:val="24"/>
          <w:szCs w:val="24"/>
        </w:rPr>
        <w:t>Check Valve &amp; Oil Stop Valve Kit</w:t>
      </w:r>
    </w:p>
    <w:p w14:paraId="23E512C2" w14:textId="4E2028AC" w:rsidR="00352E90" w:rsidRDefault="00352E90" w:rsidP="002D02D8">
      <w:pPr>
        <w:pStyle w:val="TableParagraph"/>
        <w:numPr>
          <w:ilvl w:val="0"/>
          <w:numId w:val="16"/>
        </w:numPr>
        <w:tabs>
          <w:tab w:val="left" w:pos="722"/>
        </w:tabs>
        <w:spacing w:line="276" w:lineRule="auto"/>
        <w:rPr>
          <w:rFonts w:asciiTheme="minorHAnsi" w:hAnsiTheme="minorHAnsi" w:cstheme="minorHAnsi"/>
          <w:sz w:val="24"/>
          <w:szCs w:val="24"/>
        </w:rPr>
      </w:pPr>
      <w:r w:rsidRPr="00352E90">
        <w:rPr>
          <w:rFonts w:asciiTheme="minorHAnsi" w:hAnsiTheme="minorHAnsi" w:cstheme="minorHAnsi"/>
          <w:sz w:val="24"/>
          <w:szCs w:val="24"/>
        </w:rPr>
        <w:t>Mechanical Seal &amp; Pump</w:t>
      </w:r>
    </w:p>
    <w:p w14:paraId="23BF4643" w14:textId="67FF2AC3" w:rsidR="00352E90" w:rsidRDefault="00352E90" w:rsidP="002D02D8">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Crank Shaft</w:t>
      </w:r>
    </w:p>
    <w:p w14:paraId="1A01EB87" w14:textId="1EBEC950" w:rsidR="00352E90" w:rsidRPr="002D02D8" w:rsidRDefault="00740C31" w:rsidP="002D02D8">
      <w:pPr>
        <w:pStyle w:val="TableParagraph"/>
        <w:numPr>
          <w:ilvl w:val="0"/>
          <w:numId w:val="16"/>
        </w:numPr>
        <w:tabs>
          <w:tab w:val="left" w:pos="722"/>
        </w:tabs>
        <w:spacing w:line="276" w:lineRule="auto"/>
        <w:rPr>
          <w:rFonts w:asciiTheme="minorHAnsi" w:hAnsiTheme="minorHAnsi" w:cstheme="minorHAnsi"/>
          <w:sz w:val="24"/>
          <w:szCs w:val="24"/>
        </w:rPr>
      </w:pPr>
      <w:r>
        <w:rPr>
          <w:rFonts w:asciiTheme="minorHAnsi" w:hAnsiTheme="minorHAnsi" w:cstheme="minorHAnsi"/>
          <w:sz w:val="24"/>
          <w:szCs w:val="24"/>
        </w:rPr>
        <w:t>T</w:t>
      </w:r>
      <w:r w:rsidRPr="00740C31">
        <w:rPr>
          <w:rFonts w:asciiTheme="minorHAnsi" w:hAnsiTheme="minorHAnsi" w:cstheme="minorHAnsi"/>
          <w:sz w:val="24"/>
          <w:szCs w:val="24"/>
        </w:rPr>
        <w:t xml:space="preserve">emperature Sensors, Pressure Sensor, Oil Pressure Sensor, Transducer, </w:t>
      </w:r>
      <w:r w:rsidRPr="00740C31">
        <w:rPr>
          <w:rFonts w:asciiTheme="minorHAnsi" w:hAnsiTheme="minorHAnsi" w:cstheme="minorHAnsi"/>
          <w:sz w:val="24"/>
          <w:szCs w:val="24"/>
        </w:rPr>
        <w:lastRenderedPageBreak/>
        <w:t>Cable for Sensors</w:t>
      </w:r>
    </w:p>
    <w:p w14:paraId="4182524E" w14:textId="77777777" w:rsidR="00B9018F" w:rsidRPr="00B9018F" w:rsidRDefault="00B9018F" w:rsidP="00B9018F">
      <w:pPr>
        <w:rPr>
          <w:rFonts w:asciiTheme="minorHAnsi" w:eastAsia="Verdana" w:hAnsiTheme="minorHAnsi" w:cstheme="minorHAnsi"/>
          <w:kern w:val="0"/>
          <w:sz w:val="24"/>
          <w:szCs w:val="24"/>
          <w14:ligatures w14:val="none"/>
        </w:rPr>
      </w:pPr>
    </w:p>
    <w:p w14:paraId="4BF5EAE6" w14:textId="60C1B0B6" w:rsidR="00A80DB5" w:rsidRPr="00A80DB5" w:rsidRDefault="00B9018F" w:rsidP="00A80DB5">
      <w:pPr>
        <w:rPr>
          <w:rFonts w:asciiTheme="minorHAnsi" w:eastAsia="Verdana" w:hAnsiTheme="minorHAnsi" w:cstheme="minorHAnsi"/>
          <w:kern w:val="0"/>
          <w:sz w:val="24"/>
          <w:szCs w:val="24"/>
          <w14:ligatures w14:val="none"/>
        </w:rPr>
      </w:pPr>
      <w:r>
        <w:rPr>
          <w:rFonts w:asciiTheme="minorHAnsi" w:eastAsia="Verdana" w:hAnsiTheme="minorHAnsi" w:cstheme="minorHAnsi"/>
          <w:kern w:val="0"/>
          <w:sz w:val="24"/>
          <w:szCs w:val="24"/>
          <w14:ligatures w14:val="none"/>
        </w:rPr>
        <w:t xml:space="preserve"> </w:t>
      </w:r>
    </w:p>
    <w:p w14:paraId="21481992" w14:textId="77777777" w:rsidR="00D73A46" w:rsidRDefault="00D73A46" w:rsidP="00D73A46">
      <w:pPr>
        <w:rPr>
          <w:rFonts w:asciiTheme="minorHAnsi" w:eastAsia="Verdana" w:hAnsiTheme="minorHAnsi" w:cstheme="minorHAnsi"/>
          <w:kern w:val="0"/>
          <w:sz w:val="24"/>
          <w:szCs w:val="24"/>
          <w14:ligatures w14:val="none"/>
        </w:rPr>
      </w:pPr>
    </w:p>
    <w:p w14:paraId="2B844E3A" w14:textId="5F6ECB45" w:rsidR="00D73A46" w:rsidRDefault="00D73A46" w:rsidP="00D73A46">
      <w:pPr>
        <w:pStyle w:val="Heading1"/>
        <w:jc w:val="center"/>
        <w:rPr>
          <w:rFonts w:eastAsia="Verdana"/>
          <w:u w:val="single"/>
        </w:rPr>
      </w:pPr>
      <w:r w:rsidRPr="00D73A46">
        <w:rPr>
          <w:rFonts w:eastAsia="Verdana"/>
          <w:u w:val="single"/>
        </w:rPr>
        <w:t>Onsite Repair &amp; Services</w:t>
      </w:r>
    </w:p>
    <w:p w14:paraId="3CD10175" w14:textId="77777777" w:rsidR="00304335" w:rsidRDefault="00304335" w:rsidP="00304335"/>
    <w:p w14:paraId="0F29FC1B" w14:textId="77777777" w:rsidR="002526F4" w:rsidRPr="002526F4" w:rsidRDefault="002526F4" w:rsidP="002526F4">
      <w:pPr>
        <w:pStyle w:val="NormalWeb"/>
        <w:numPr>
          <w:ilvl w:val="0"/>
          <w:numId w:val="2"/>
        </w:numPr>
        <w:rPr>
          <w:rFonts w:asciiTheme="minorHAnsi" w:eastAsiaTheme="minorHAnsi" w:hAnsiTheme="minorHAnsi"/>
        </w:rPr>
      </w:pPr>
      <w:r w:rsidRPr="002526F4">
        <w:rPr>
          <w:rStyle w:val="Strong"/>
          <w:rFonts w:asciiTheme="minorHAnsi" w:eastAsiaTheme="minorHAnsi" w:hAnsiTheme="minorHAnsi"/>
        </w:rPr>
        <w:t>Application-Specific Compression Solutions</w:t>
      </w:r>
      <w:r w:rsidRPr="002526F4">
        <w:rPr>
          <w:rFonts w:asciiTheme="minorHAnsi" w:eastAsiaTheme="minorHAnsi" w:hAnsiTheme="minorHAnsi"/>
        </w:rPr>
        <w:br/>
        <w:t xml:space="preserve">Imperial Compressors delivers engineered-to-order solutions tailored to diverse industrial requirements, covering both low-pressure and high-pressure applications with operating capabilities up to 100 </w:t>
      </w:r>
      <w:proofErr w:type="gramStart"/>
      <w:r w:rsidRPr="002526F4">
        <w:rPr>
          <w:rFonts w:asciiTheme="minorHAnsi" w:eastAsiaTheme="minorHAnsi" w:hAnsiTheme="minorHAnsi"/>
        </w:rPr>
        <w:t>bar</w:t>
      </w:r>
      <w:proofErr w:type="gramEnd"/>
      <w:r w:rsidRPr="002526F4">
        <w:rPr>
          <w:rFonts w:asciiTheme="minorHAnsi" w:eastAsiaTheme="minorHAnsi" w:hAnsiTheme="minorHAnsi"/>
        </w:rPr>
        <w:t>.</w:t>
      </w:r>
    </w:p>
    <w:p w14:paraId="58B96057" w14:textId="77777777" w:rsidR="002526F4" w:rsidRPr="002526F4" w:rsidRDefault="002526F4" w:rsidP="002526F4">
      <w:pPr>
        <w:pStyle w:val="NormalWeb"/>
        <w:numPr>
          <w:ilvl w:val="0"/>
          <w:numId w:val="2"/>
        </w:numPr>
        <w:rPr>
          <w:rFonts w:asciiTheme="minorHAnsi" w:eastAsiaTheme="minorHAnsi" w:hAnsiTheme="minorHAnsi"/>
        </w:rPr>
      </w:pPr>
      <w:r w:rsidRPr="002526F4">
        <w:rPr>
          <w:rStyle w:val="Strong"/>
          <w:rFonts w:asciiTheme="minorHAnsi" w:eastAsiaTheme="minorHAnsi" w:hAnsiTheme="minorHAnsi"/>
        </w:rPr>
        <w:t>OEM-Equivalent Replacement Spares</w:t>
      </w:r>
      <w:r w:rsidRPr="002526F4">
        <w:rPr>
          <w:rFonts w:asciiTheme="minorHAnsi" w:eastAsiaTheme="minorHAnsi" w:hAnsiTheme="minorHAnsi"/>
        </w:rPr>
        <w:br/>
        <w:t>Our replacement spares for leading compressor brands—including Ingersoll Rand, Chicago Pneumatic, Kirloskar Pneumatic, ELGI, Atlas Copco, KG Khosla, and Sullair—are manufactured for complete dimensional and functional interchangeability, ensuring seamless fitment and performance without compromise.</w:t>
      </w:r>
    </w:p>
    <w:p w14:paraId="5AB1BCD9" w14:textId="77777777" w:rsidR="002526F4" w:rsidRPr="002526F4" w:rsidRDefault="002526F4" w:rsidP="002526F4">
      <w:pPr>
        <w:pStyle w:val="NormalWeb"/>
        <w:numPr>
          <w:ilvl w:val="0"/>
          <w:numId w:val="2"/>
        </w:numPr>
        <w:rPr>
          <w:rFonts w:asciiTheme="minorHAnsi" w:eastAsiaTheme="minorHAnsi" w:hAnsiTheme="minorHAnsi"/>
        </w:rPr>
      </w:pPr>
      <w:r w:rsidRPr="002526F4">
        <w:rPr>
          <w:rStyle w:val="Strong"/>
          <w:rFonts w:asciiTheme="minorHAnsi" w:eastAsiaTheme="minorHAnsi" w:hAnsiTheme="minorHAnsi"/>
        </w:rPr>
        <w:t>Lifecycle Cost Leadership</w:t>
      </w:r>
      <w:r w:rsidRPr="002526F4">
        <w:rPr>
          <w:rFonts w:asciiTheme="minorHAnsi" w:eastAsiaTheme="minorHAnsi" w:hAnsiTheme="minorHAnsi"/>
        </w:rPr>
        <w:br/>
        <w:t>Cost efficiency at Imperial extends far beyond initial pricing. Superior material selection, precision manufacturing, and optimized design translate into longer service life, reduced downtime, and lower total cost of ownership—creating sustained value for our customers.</w:t>
      </w:r>
    </w:p>
    <w:p w14:paraId="6FA6C977" w14:textId="77777777" w:rsidR="002526F4" w:rsidRDefault="002526F4" w:rsidP="002526F4">
      <w:pPr>
        <w:pStyle w:val="NormalWeb"/>
        <w:numPr>
          <w:ilvl w:val="0"/>
          <w:numId w:val="2"/>
        </w:numPr>
        <w:rPr>
          <w:rFonts w:asciiTheme="minorHAnsi" w:eastAsiaTheme="minorHAnsi" w:hAnsiTheme="minorHAnsi"/>
        </w:rPr>
      </w:pPr>
      <w:r w:rsidRPr="002526F4">
        <w:rPr>
          <w:rStyle w:val="Strong"/>
          <w:rFonts w:asciiTheme="minorHAnsi" w:eastAsiaTheme="minorHAnsi" w:hAnsiTheme="minorHAnsi"/>
        </w:rPr>
        <w:t>Written Performance Assurance</w:t>
      </w:r>
      <w:r w:rsidRPr="002526F4">
        <w:rPr>
          <w:rFonts w:asciiTheme="minorHAnsi" w:eastAsiaTheme="minorHAnsi" w:hAnsiTheme="minorHAnsi"/>
        </w:rPr>
        <w:br/>
        <w:t>We stand firmly behind our engineering. Imperial Compressors provides written performance assurance on its replacement spares, subject to adherence to OEM-recommended maintenance practices—offering customers clarity, confidence, and measurable reliability.</w:t>
      </w:r>
    </w:p>
    <w:p w14:paraId="74E4C9E1" w14:textId="77777777" w:rsidR="00813533" w:rsidRDefault="00813533" w:rsidP="00813533">
      <w:pPr>
        <w:pStyle w:val="NormalWeb"/>
        <w:rPr>
          <w:rFonts w:asciiTheme="minorHAnsi" w:eastAsiaTheme="minorHAnsi" w:hAnsiTheme="minorHAnsi"/>
        </w:rPr>
      </w:pPr>
    </w:p>
    <w:p w14:paraId="1176FA02" w14:textId="77777777" w:rsidR="00813533" w:rsidRPr="002526F4" w:rsidRDefault="00813533" w:rsidP="00813533">
      <w:pPr>
        <w:pStyle w:val="NormalWeb"/>
        <w:rPr>
          <w:rFonts w:asciiTheme="minorHAnsi" w:eastAsiaTheme="minorHAnsi" w:hAnsiTheme="minorHAnsi"/>
        </w:rPr>
      </w:pPr>
    </w:p>
    <w:p w14:paraId="0C5C7AB0" w14:textId="1C73F0B2" w:rsidR="00E2332B" w:rsidRPr="00AF54BA" w:rsidRDefault="00AF54BA" w:rsidP="00AF54BA">
      <w:pPr>
        <w:pStyle w:val="Heading1"/>
        <w:jc w:val="center"/>
        <w:rPr>
          <w:rFonts w:eastAsiaTheme="minorHAnsi"/>
          <w:b/>
          <w:bCs/>
          <w:u w:val="thick"/>
        </w:rPr>
      </w:pPr>
      <w:r w:rsidRPr="00AF54BA">
        <w:rPr>
          <w:b/>
          <w:bCs/>
          <w:u w:val="thick"/>
        </w:rPr>
        <w:lastRenderedPageBreak/>
        <w:t>Contact</w:t>
      </w:r>
    </w:p>
    <w:p w14:paraId="0127F6E6" w14:textId="77777777" w:rsidR="005F0A0F" w:rsidRDefault="005F0A0F" w:rsidP="005F0A0F">
      <w:pPr>
        <w:pStyle w:val="TableParagraph"/>
        <w:tabs>
          <w:tab w:val="left" w:pos="722"/>
        </w:tabs>
        <w:spacing w:line="276" w:lineRule="auto"/>
        <w:ind w:left="1438" w:firstLine="0"/>
        <w:rPr>
          <w:rFonts w:asciiTheme="minorHAnsi" w:hAnsiTheme="minorHAnsi" w:cstheme="minorHAnsi"/>
          <w:sz w:val="24"/>
          <w:szCs w:val="24"/>
        </w:rPr>
      </w:pPr>
    </w:p>
    <w:p w14:paraId="1DF86940" w14:textId="6AEF1717" w:rsidR="00222124" w:rsidRPr="00112214" w:rsidRDefault="00222124" w:rsidP="00222124">
      <w:pPr>
        <w:pStyle w:val="TableParagraph"/>
        <w:tabs>
          <w:tab w:val="left" w:pos="722"/>
        </w:tabs>
        <w:spacing w:line="276" w:lineRule="auto"/>
        <w:ind w:left="1575" w:firstLine="0"/>
        <w:rPr>
          <w:rFonts w:asciiTheme="minorHAnsi" w:hAnsiTheme="minorHAnsi" w:cstheme="minorHAnsi"/>
          <w:sz w:val="24"/>
          <w:szCs w:val="24"/>
        </w:rPr>
      </w:pPr>
    </w:p>
    <w:p w14:paraId="31B73C80" w14:textId="165F599B" w:rsidR="00556B2B" w:rsidRPr="00813533" w:rsidRDefault="008F6915" w:rsidP="008F6915">
      <w:pPr>
        <w:pStyle w:val="ListParagraph"/>
        <w:numPr>
          <w:ilvl w:val="0"/>
          <w:numId w:val="19"/>
        </w:numPr>
        <w:rPr>
          <w:rFonts w:asciiTheme="minorHAnsi" w:hAnsiTheme="minorHAnsi"/>
        </w:rPr>
      </w:pPr>
      <w:r w:rsidRPr="00813533">
        <w:rPr>
          <w:rFonts w:asciiTheme="minorHAnsi" w:hAnsiTheme="minorHAnsi"/>
        </w:rPr>
        <w:t>Inquiry Form</w:t>
      </w:r>
      <w:r w:rsidR="00813533">
        <w:rPr>
          <w:rFonts w:asciiTheme="minorHAnsi" w:hAnsiTheme="minorHAnsi"/>
        </w:rPr>
        <w:t xml:space="preserve"> </w:t>
      </w:r>
    </w:p>
    <w:p w14:paraId="7DD4A7B8" w14:textId="6F34CB57" w:rsidR="008F6915" w:rsidRPr="00813533" w:rsidRDefault="00C8368A" w:rsidP="00C8368A">
      <w:pPr>
        <w:pStyle w:val="ListParagraph"/>
        <w:numPr>
          <w:ilvl w:val="0"/>
          <w:numId w:val="19"/>
        </w:numPr>
        <w:rPr>
          <w:rFonts w:asciiTheme="minorHAnsi" w:hAnsiTheme="minorHAnsi"/>
        </w:rPr>
      </w:pPr>
      <w:r w:rsidRPr="00813533">
        <w:rPr>
          <w:rFonts w:asciiTheme="minorHAnsi" w:hAnsiTheme="minorHAnsi"/>
          <w:b/>
          <w:bCs/>
        </w:rPr>
        <w:t>Ahmedabad office Address</w:t>
      </w:r>
      <w:r w:rsidRPr="00813533">
        <w:rPr>
          <w:rFonts w:asciiTheme="minorHAnsi" w:hAnsiTheme="minorHAnsi"/>
        </w:rPr>
        <w:t>:</w:t>
      </w:r>
      <w:r w:rsidR="008F6915" w:rsidRPr="00813533">
        <w:rPr>
          <w:rFonts w:asciiTheme="minorHAnsi" w:hAnsiTheme="minorHAnsi"/>
        </w:rPr>
        <w:t xml:space="preserve"> </w:t>
      </w:r>
      <w:r w:rsidR="008F6915" w:rsidRPr="00813533">
        <w:rPr>
          <w:rFonts w:asciiTheme="minorHAnsi" w:hAnsiTheme="minorHAnsi"/>
        </w:rPr>
        <w:t>506/B Premium House,</w:t>
      </w:r>
      <w:r w:rsidR="008F6915" w:rsidRPr="00813533">
        <w:rPr>
          <w:rFonts w:asciiTheme="minorHAnsi" w:hAnsiTheme="minorHAnsi"/>
        </w:rPr>
        <w:t xml:space="preserve"> </w:t>
      </w:r>
      <w:r w:rsidR="008F6915" w:rsidRPr="00813533">
        <w:rPr>
          <w:rFonts w:asciiTheme="minorHAnsi" w:hAnsiTheme="minorHAnsi"/>
        </w:rPr>
        <w:t xml:space="preserve">Near Gandhigram </w:t>
      </w:r>
      <w:r w:rsidRPr="00813533">
        <w:rPr>
          <w:rFonts w:asciiTheme="minorHAnsi" w:hAnsiTheme="minorHAnsi"/>
        </w:rPr>
        <w:t xml:space="preserve">       </w:t>
      </w:r>
      <w:r w:rsidR="008F6915" w:rsidRPr="00813533">
        <w:rPr>
          <w:rFonts w:asciiTheme="minorHAnsi" w:hAnsiTheme="minorHAnsi"/>
        </w:rPr>
        <w:t>Railway Station,</w:t>
      </w:r>
      <w:r w:rsidRPr="00813533">
        <w:rPr>
          <w:rFonts w:asciiTheme="minorHAnsi" w:hAnsiTheme="minorHAnsi"/>
        </w:rPr>
        <w:t xml:space="preserve"> </w:t>
      </w:r>
      <w:r w:rsidR="008F6915" w:rsidRPr="00813533">
        <w:rPr>
          <w:rFonts w:asciiTheme="minorHAnsi" w:hAnsiTheme="minorHAnsi"/>
        </w:rPr>
        <w:t>Behind Handloom House,</w:t>
      </w:r>
      <w:r w:rsidR="008F6915" w:rsidRPr="00813533">
        <w:rPr>
          <w:rFonts w:asciiTheme="minorHAnsi" w:hAnsiTheme="minorHAnsi"/>
        </w:rPr>
        <w:t xml:space="preserve"> </w:t>
      </w:r>
      <w:proofErr w:type="gramStart"/>
      <w:r w:rsidR="008F6915" w:rsidRPr="00813533">
        <w:rPr>
          <w:rFonts w:asciiTheme="minorHAnsi" w:hAnsiTheme="minorHAnsi"/>
        </w:rPr>
        <w:t>Off</w:t>
      </w:r>
      <w:proofErr w:type="gramEnd"/>
      <w:r w:rsidR="008F6915" w:rsidRPr="00813533">
        <w:rPr>
          <w:rFonts w:asciiTheme="minorHAnsi" w:hAnsiTheme="minorHAnsi"/>
        </w:rPr>
        <w:t>. Ashram Road,</w:t>
      </w:r>
      <w:r w:rsidR="008F6915" w:rsidRPr="00813533">
        <w:rPr>
          <w:rFonts w:asciiTheme="minorHAnsi" w:hAnsiTheme="minorHAnsi"/>
        </w:rPr>
        <w:t xml:space="preserve"> </w:t>
      </w:r>
      <w:r w:rsidR="008F6915" w:rsidRPr="00813533">
        <w:rPr>
          <w:rFonts w:asciiTheme="minorHAnsi" w:hAnsiTheme="minorHAnsi"/>
        </w:rPr>
        <w:t>Ahmedabad 380009, Gujarat, Republic of India</w:t>
      </w:r>
    </w:p>
    <w:p w14:paraId="0B6EC63B" w14:textId="5DD92CF2" w:rsidR="00C8368A" w:rsidRPr="00813533" w:rsidRDefault="00C8368A" w:rsidP="00C8368A">
      <w:pPr>
        <w:pStyle w:val="ListParagraph"/>
        <w:numPr>
          <w:ilvl w:val="0"/>
          <w:numId w:val="19"/>
        </w:numPr>
        <w:rPr>
          <w:rFonts w:asciiTheme="minorHAnsi" w:hAnsiTheme="minorHAnsi"/>
        </w:rPr>
      </w:pPr>
      <w:r w:rsidRPr="00813533">
        <w:rPr>
          <w:rFonts w:asciiTheme="minorHAnsi" w:hAnsiTheme="minorHAnsi"/>
          <w:b/>
        </w:rPr>
        <w:t>Satellite Office</w:t>
      </w:r>
      <w:r w:rsidRPr="00813533">
        <w:rPr>
          <w:rFonts w:asciiTheme="minorHAnsi" w:hAnsiTheme="minorHAnsi"/>
        </w:rPr>
        <w:t xml:space="preserve"> – Lagos, Nigeria</w:t>
      </w:r>
    </w:p>
    <w:p w14:paraId="253AB127" w14:textId="77777777" w:rsidR="00C8368A" w:rsidRPr="00C8368A" w:rsidRDefault="00C8368A" w:rsidP="00C8368A">
      <w:pPr>
        <w:pStyle w:val="ListParagraph"/>
        <w:numPr>
          <w:ilvl w:val="0"/>
          <w:numId w:val="19"/>
        </w:numPr>
        <w:rPr>
          <w:rFonts w:asciiTheme="minorHAnsi" w:hAnsiTheme="minorHAnsi"/>
        </w:rPr>
      </w:pPr>
      <w:r w:rsidRPr="00C8368A">
        <w:rPr>
          <w:rFonts w:asciiTheme="minorHAnsi" w:hAnsiTheme="minorHAnsi"/>
          <w:b/>
          <w:bCs/>
        </w:rPr>
        <w:t>Ahmedabad Office Landline no:</w:t>
      </w:r>
      <w:r w:rsidRPr="00C8368A">
        <w:rPr>
          <w:rFonts w:asciiTheme="minorHAnsi" w:hAnsiTheme="minorHAnsi"/>
        </w:rPr>
        <w:t> +917926585144</w:t>
      </w:r>
    </w:p>
    <w:p w14:paraId="57AAE9CD" w14:textId="77777777" w:rsidR="00C8368A" w:rsidRPr="00813533" w:rsidRDefault="00C8368A" w:rsidP="00C8368A">
      <w:pPr>
        <w:pStyle w:val="ListParagraph"/>
        <w:numPr>
          <w:ilvl w:val="0"/>
          <w:numId w:val="19"/>
        </w:numPr>
        <w:rPr>
          <w:rFonts w:asciiTheme="minorHAnsi" w:hAnsiTheme="minorHAnsi"/>
        </w:rPr>
      </w:pPr>
      <w:r w:rsidRPr="00C8368A">
        <w:rPr>
          <w:rFonts w:asciiTheme="minorHAnsi" w:hAnsiTheme="minorHAnsi"/>
          <w:b/>
          <w:bCs/>
        </w:rPr>
        <w:t>Ahmedabad Office Mobile No.</w:t>
      </w:r>
      <w:r w:rsidRPr="00C8368A">
        <w:rPr>
          <w:rFonts w:asciiTheme="minorHAnsi" w:hAnsiTheme="minorHAnsi"/>
        </w:rPr>
        <w:t>: +919429131085</w:t>
      </w:r>
    </w:p>
    <w:p w14:paraId="14968590" w14:textId="1E0A24EC" w:rsidR="00DE10DF" w:rsidRPr="00813533" w:rsidRDefault="00DE10DF" w:rsidP="00DE10DF">
      <w:pPr>
        <w:pStyle w:val="ListParagraph"/>
        <w:numPr>
          <w:ilvl w:val="0"/>
          <w:numId w:val="19"/>
        </w:numPr>
        <w:rPr>
          <w:rFonts w:asciiTheme="minorHAnsi" w:hAnsiTheme="minorHAnsi"/>
        </w:rPr>
      </w:pPr>
      <w:r w:rsidRPr="00813533">
        <w:rPr>
          <w:rFonts w:asciiTheme="minorHAnsi" w:hAnsiTheme="minorHAnsi"/>
        </w:rPr>
        <w:t>Email</w:t>
      </w:r>
      <w:r w:rsidRPr="00813533">
        <w:rPr>
          <w:rFonts w:asciiTheme="minorHAnsi" w:hAnsiTheme="minorHAnsi"/>
        </w:rPr>
        <w:t xml:space="preserve">: </w:t>
      </w:r>
      <w:r w:rsidRPr="00813533">
        <w:rPr>
          <w:rFonts w:asciiTheme="minorHAnsi" w:hAnsiTheme="minorHAnsi"/>
        </w:rPr>
        <w:t>info@imperialcompressors.net</w:t>
      </w:r>
    </w:p>
    <w:p w14:paraId="629546E3" w14:textId="77777777" w:rsidR="00C8368A" w:rsidRPr="00556B2B" w:rsidRDefault="00C8368A" w:rsidP="00C8368A">
      <w:pPr>
        <w:pStyle w:val="ListParagraph"/>
      </w:pPr>
    </w:p>
    <w:sectPr w:rsidR="00C8368A" w:rsidRPr="00556B2B" w:rsidSect="005B2FDF">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5881"/>
    <w:multiLevelType w:val="hybridMultilevel"/>
    <w:tmpl w:val="224C257A"/>
    <w:lvl w:ilvl="0" w:tplc="18141880">
      <w:numFmt w:val="bullet"/>
      <w:lvlText w:val=""/>
      <w:lvlJc w:val="left"/>
      <w:pPr>
        <w:ind w:left="1515"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 w15:restartNumberingAfterBreak="0">
    <w:nsid w:val="13B65D04"/>
    <w:multiLevelType w:val="hybridMultilevel"/>
    <w:tmpl w:val="D5FA6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868A8"/>
    <w:multiLevelType w:val="hybridMultilevel"/>
    <w:tmpl w:val="6AF83FB6"/>
    <w:lvl w:ilvl="0" w:tplc="18141880">
      <w:numFmt w:val="bullet"/>
      <w:lvlText w:val=""/>
      <w:lvlJc w:val="left"/>
      <w:pPr>
        <w:ind w:left="1350"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1E36320F"/>
    <w:multiLevelType w:val="hybridMultilevel"/>
    <w:tmpl w:val="E0022F1E"/>
    <w:lvl w:ilvl="0" w:tplc="18141880">
      <w:numFmt w:val="bullet"/>
      <w:lvlText w:val=""/>
      <w:lvlJc w:val="left"/>
      <w:pPr>
        <w:ind w:left="1515"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 w15:restartNumberingAfterBreak="0">
    <w:nsid w:val="2E913762"/>
    <w:multiLevelType w:val="hybridMultilevel"/>
    <w:tmpl w:val="6728D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9F2D14"/>
    <w:multiLevelType w:val="hybridMultilevel"/>
    <w:tmpl w:val="9A08C91A"/>
    <w:lvl w:ilvl="0" w:tplc="18141880">
      <w:numFmt w:val="bullet"/>
      <w:lvlText w:val=""/>
      <w:lvlJc w:val="left"/>
      <w:pPr>
        <w:ind w:left="1575"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6" w15:restartNumberingAfterBreak="0">
    <w:nsid w:val="3463792E"/>
    <w:multiLevelType w:val="hybridMultilevel"/>
    <w:tmpl w:val="93A80F98"/>
    <w:lvl w:ilvl="0" w:tplc="52BED3DA">
      <w:numFmt w:val="bullet"/>
      <w:lvlText w:val=""/>
      <w:lvlJc w:val="left"/>
      <w:pPr>
        <w:ind w:left="720" w:hanging="360"/>
      </w:pPr>
      <w:rPr>
        <w:rFonts w:ascii="Symbol" w:eastAsia="Symbol" w:hAnsi="Symbol" w:cs="Symbol" w:hint="default"/>
        <w:b w:val="0"/>
        <w:bCs w:val="0"/>
        <w:i w:val="0"/>
        <w:iCs w:val="0"/>
        <w:color w:val="ED7D31" w:themeColor="accent2"/>
        <w:spacing w:val="0"/>
        <w:w w:val="100"/>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AB624F1"/>
    <w:multiLevelType w:val="hybridMultilevel"/>
    <w:tmpl w:val="C68808C0"/>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8" w15:restartNumberingAfterBreak="0">
    <w:nsid w:val="4D4049CB"/>
    <w:multiLevelType w:val="hybridMultilevel"/>
    <w:tmpl w:val="8578B182"/>
    <w:lvl w:ilvl="0" w:tplc="4C3C0552">
      <w:start w:val="1"/>
      <w:numFmt w:val="bullet"/>
      <w:lvlText w:val=""/>
      <w:lvlJc w:val="left"/>
      <w:pPr>
        <w:ind w:left="722" w:hanging="360"/>
      </w:pPr>
      <w:rPr>
        <w:rFonts w:ascii="Wingdings" w:hAnsi="Wingdings" w:hint="default"/>
        <w:b w:val="0"/>
        <w:bCs w:val="0"/>
        <w:i w:val="0"/>
        <w:iCs w:val="0"/>
        <w:spacing w:val="0"/>
        <w:w w:val="100"/>
        <w:sz w:val="22"/>
        <w:szCs w:val="20"/>
        <w:lang w:val="en-US" w:eastAsia="en-US" w:bidi="ar-SA"/>
      </w:rPr>
    </w:lvl>
    <w:lvl w:ilvl="1" w:tplc="48B47892">
      <w:numFmt w:val="bullet"/>
      <w:lvlText w:val="•"/>
      <w:lvlJc w:val="left"/>
      <w:pPr>
        <w:ind w:left="1308" w:hanging="360"/>
      </w:pPr>
      <w:rPr>
        <w:rFonts w:hint="default"/>
        <w:lang w:val="en-US" w:eastAsia="en-US" w:bidi="ar-SA"/>
      </w:rPr>
    </w:lvl>
    <w:lvl w:ilvl="2" w:tplc="D49CE040">
      <w:numFmt w:val="bullet"/>
      <w:lvlText w:val="•"/>
      <w:lvlJc w:val="left"/>
      <w:pPr>
        <w:ind w:left="1897" w:hanging="360"/>
      </w:pPr>
      <w:rPr>
        <w:rFonts w:hint="default"/>
        <w:lang w:val="en-US" w:eastAsia="en-US" w:bidi="ar-SA"/>
      </w:rPr>
    </w:lvl>
    <w:lvl w:ilvl="3" w:tplc="B78AAA40">
      <w:numFmt w:val="bullet"/>
      <w:lvlText w:val="•"/>
      <w:lvlJc w:val="left"/>
      <w:pPr>
        <w:ind w:left="2486" w:hanging="360"/>
      </w:pPr>
      <w:rPr>
        <w:rFonts w:hint="default"/>
        <w:lang w:val="en-US" w:eastAsia="en-US" w:bidi="ar-SA"/>
      </w:rPr>
    </w:lvl>
    <w:lvl w:ilvl="4" w:tplc="D4044B50">
      <w:numFmt w:val="bullet"/>
      <w:lvlText w:val="•"/>
      <w:lvlJc w:val="left"/>
      <w:pPr>
        <w:ind w:left="3075" w:hanging="360"/>
      </w:pPr>
      <w:rPr>
        <w:rFonts w:hint="default"/>
        <w:lang w:val="en-US" w:eastAsia="en-US" w:bidi="ar-SA"/>
      </w:rPr>
    </w:lvl>
    <w:lvl w:ilvl="5" w:tplc="D3AA9AEC">
      <w:numFmt w:val="bullet"/>
      <w:lvlText w:val="•"/>
      <w:lvlJc w:val="left"/>
      <w:pPr>
        <w:ind w:left="3664" w:hanging="360"/>
      </w:pPr>
      <w:rPr>
        <w:rFonts w:hint="default"/>
        <w:lang w:val="en-US" w:eastAsia="en-US" w:bidi="ar-SA"/>
      </w:rPr>
    </w:lvl>
    <w:lvl w:ilvl="6" w:tplc="FB9ACCD8">
      <w:numFmt w:val="bullet"/>
      <w:lvlText w:val="•"/>
      <w:lvlJc w:val="left"/>
      <w:pPr>
        <w:ind w:left="4252" w:hanging="360"/>
      </w:pPr>
      <w:rPr>
        <w:rFonts w:hint="default"/>
        <w:lang w:val="en-US" w:eastAsia="en-US" w:bidi="ar-SA"/>
      </w:rPr>
    </w:lvl>
    <w:lvl w:ilvl="7" w:tplc="32F07656">
      <w:numFmt w:val="bullet"/>
      <w:lvlText w:val="•"/>
      <w:lvlJc w:val="left"/>
      <w:pPr>
        <w:ind w:left="4841" w:hanging="360"/>
      </w:pPr>
      <w:rPr>
        <w:rFonts w:hint="default"/>
        <w:lang w:val="en-US" w:eastAsia="en-US" w:bidi="ar-SA"/>
      </w:rPr>
    </w:lvl>
    <w:lvl w:ilvl="8" w:tplc="1C36A426">
      <w:numFmt w:val="bullet"/>
      <w:lvlText w:val="•"/>
      <w:lvlJc w:val="left"/>
      <w:pPr>
        <w:ind w:left="5430" w:hanging="360"/>
      </w:pPr>
      <w:rPr>
        <w:rFonts w:hint="default"/>
        <w:lang w:val="en-US" w:eastAsia="en-US" w:bidi="ar-SA"/>
      </w:rPr>
    </w:lvl>
  </w:abstractNum>
  <w:abstractNum w:abstractNumId="9" w15:restartNumberingAfterBreak="0">
    <w:nsid w:val="52583AE3"/>
    <w:multiLevelType w:val="hybridMultilevel"/>
    <w:tmpl w:val="C2EED9AA"/>
    <w:lvl w:ilvl="0" w:tplc="18141880">
      <w:numFmt w:val="bullet"/>
      <w:lvlText w:val=""/>
      <w:lvlJc w:val="left"/>
      <w:pPr>
        <w:ind w:left="1710"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15:restartNumberingAfterBreak="0">
    <w:nsid w:val="52721828"/>
    <w:multiLevelType w:val="hybridMultilevel"/>
    <w:tmpl w:val="FAB0F98C"/>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56DF658C"/>
    <w:multiLevelType w:val="hybridMultilevel"/>
    <w:tmpl w:val="CC2E75CA"/>
    <w:lvl w:ilvl="0" w:tplc="18141880">
      <w:numFmt w:val="bullet"/>
      <w:lvlText w:val=""/>
      <w:lvlJc w:val="left"/>
      <w:pPr>
        <w:ind w:left="1110"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58480A31"/>
    <w:multiLevelType w:val="hybridMultilevel"/>
    <w:tmpl w:val="592EA3C2"/>
    <w:lvl w:ilvl="0" w:tplc="0409000B">
      <w:start w:val="1"/>
      <w:numFmt w:val="bullet"/>
      <w:lvlText w:val=""/>
      <w:lvlJc w:val="left"/>
      <w:pPr>
        <w:ind w:left="722" w:hanging="360"/>
      </w:pPr>
      <w:rPr>
        <w:rFonts w:ascii="Wingdings" w:hAnsi="Wingdings" w:hint="default"/>
        <w:b w:val="0"/>
        <w:bCs w:val="0"/>
        <w:i w:val="0"/>
        <w:iCs w:val="0"/>
        <w:spacing w:val="0"/>
        <w:w w:val="100"/>
        <w:sz w:val="20"/>
        <w:szCs w:val="20"/>
        <w:lang w:val="en-US" w:eastAsia="en-US" w:bidi="ar-SA"/>
      </w:rPr>
    </w:lvl>
    <w:lvl w:ilvl="1" w:tplc="18141880">
      <w:numFmt w:val="bullet"/>
      <w:lvlText w:val=""/>
      <w:lvlJc w:val="left"/>
      <w:pPr>
        <w:ind w:left="1442" w:hanging="360"/>
      </w:pPr>
      <w:rPr>
        <w:rFonts w:ascii="Symbol" w:eastAsia="Symbol" w:hAnsi="Symbol" w:cs="Symbol" w:hint="default"/>
        <w:b w:val="0"/>
        <w:bCs w:val="0"/>
        <w:i w:val="0"/>
        <w:iCs w:val="0"/>
        <w:color w:val="auto"/>
        <w:spacing w:val="0"/>
        <w:w w:val="100"/>
        <w:sz w:val="22"/>
        <w:szCs w:val="22"/>
        <w:lang w:val="en-US" w:eastAsia="en-US" w:bidi="ar-SA"/>
      </w:rPr>
    </w:lvl>
    <w:lvl w:ilvl="2" w:tplc="502618BC">
      <w:numFmt w:val="bullet"/>
      <w:lvlText w:val="•"/>
      <w:lvlJc w:val="left"/>
      <w:pPr>
        <w:ind w:left="2014" w:hanging="360"/>
      </w:pPr>
      <w:rPr>
        <w:rFonts w:hint="default"/>
        <w:lang w:val="en-US" w:eastAsia="en-US" w:bidi="ar-SA"/>
      </w:rPr>
    </w:lvl>
    <w:lvl w:ilvl="3" w:tplc="2FC03ED0">
      <w:numFmt w:val="bullet"/>
      <w:lvlText w:val="•"/>
      <w:lvlJc w:val="left"/>
      <w:pPr>
        <w:ind w:left="2588" w:hanging="360"/>
      </w:pPr>
      <w:rPr>
        <w:rFonts w:hint="default"/>
        <w:lang w:val="en-US" w:eastAsia="en-US" w:bidi="ar-SA"/>
      </w:rPr>
    </w:lvl>
    <w:lvl w:ilvl="4" w:tplc="18AA8E3C">
      <w:numFmt w:val="bullet"/>
      <w:lvlText w:val="•"/>
      <w:lvlJc w:val="left"/>
      <w:pPr>
        <w:ind w:left="3162" w:hanging="360"/>
      </w:pPr>
      <w:rPr>
        <w:rFonts w:hint="default"/>
        <w:lang w:val="en-US" w:eastAsia="en-US" w:bidi="ar-SA"/>
      </w:rPr>
    </w:lvl>
    <w:lvl w:ilvl="5" w:tplc="2E282F2C">
      <w:numFmt w:val="bullet"/>
      <w:lvlText w:val="•"/>
      <w:lvlJc w:val="left"/>
      <w:pPr>
        <w:ind w:left="3736" w:hanging="360"/>
      </w:pPr>
      <w:rPr>
        <w:rFonts w:hint="default"/>
        <w:lang w:val="en-US" w:eastAsia="en-US" w:bidi="ar-SA"/>
      </w:rPr>
    </w:lvl>
    <w:lvl w:ilvl="6" w:tplc="373EC01C">
      <w:numFmt w:val="bullet"/>
      <w:lvlText w:val="•"/>
      <w:lvlJc w:val="left"/>
      <w:pPr>
        <w:ind w:left="4311" w:hanging="360"/>
      </w:pPr>
      <w:rPr>
        <w:rFonts w:hint="default"/>
        <w:lang w:val="en-US" w:eastAsia="en-US" w:bidi="ar-SA"/>
      </w:rPr>
    </w:lvl>
    <w:lvl w:ilvl="7" w:tplc="8BAE35C2">
      <w:numFmt w:val="bullet"/>
      <w:lvlText w:val="•"/>
      <w:lvlJc w:val="left"/>
      <w:pPr>
        <w:ind w:left="4885" w:hanging="360"/>
      </w:pPr>
      <w:rPr>
        <w:rFonts w:hint="default"/>
        <w:lang w:val="en-US" w:eastAsia="en-US" w:bidi="ar-SA"/>
      </w:rPr>
    </w:lvl>
    <w:lvl w:ilvl="8" w:tplc="C9BCE050">
      <w:numFmt w:val="bullet"/>
      <w:lvlText w:val="•"/>
      <w:lvlJc w:val="left"/>
      <w:pPr>
        <w:ind w:left="5459" w:hanging="360"/>
      </w:pPr>
      <w:rPr>
        <w:rFonts w:hint="default"/>
        <w:lang w:val="en-US" w:eastAsia="en-US" w:bidi="ar-SA"/>
      </w:rPr>
    </w:lvl>
  </w:abstractNum>
  <w:abstractNum w:abstractNumId="13" w15:restartNumberingAfterBreak="0">
    <w:nsid w:val="5F9645FB"/>
    <w:multiLevelType w:val="hybridMultilevel"/>
    <w:tmpl w:val="5CC8C38A"/>
    <w:lvl w:ilvl="0" w:tplc="BA0E5D72">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14" w15:restartNumberingAfterBreak="0">
    <w:nsid w:val="60223369"/>
    <w:multiLevelType w:val="hybridMultilevel"/>
    <w:tmpl w:val="D2AEE07E"/>
    <w:lvl w:ilvl="0" w:tplc="07885226">
      <w:start w:val="1"/>
      <w:numFmt w:val="decimal"/>
      <w:lvlText w:val="%1."/>
      <w:lvlJc w:val="left"/>
      <w:pPr>
        <w:ind w:left="1993" w:hanging="360"/>
      </w:pPr>
      <w:rPr>
        <w:rFonts w:hint="default"/>
      </w:rPr>
    </w:lvl>
    <w:lvl w:ilvl="1" w:tplc="04090019" w:tentative="1">
      <w:start w:val="1"/>
      <w:numFmt w:val="lowerLetter"/>
      <w:lvlText w:val="%2."/>
      <w:lvlJc w:val="left"/>
      <w:pPr>
        <w:ind w:left="2713" w:hanging="360"/>
      </w:pPr>
    </w:lvl>
    <w:lvl w:ilvl="2" w:tplc="0409001B" w:tentative="1">
      <w:start w:val="1"/>
      <w:numFmt w:val="lowerRoman"/>
      <w:lvlText w:val="%3."/>
      <w:lvlJc w:val="right"/>
      <w:pPr>
        <w:ind w:left="3433" w:hanging="180"/>
      </w:pPr>
    </w:lvl>
    <w:lvl w:ilvl="3" w:tplc="0409000F" w:tentative="1">
      <w:start w:val="1"/>
      <w:numFmt w:val="decimal"/>
      <w:lvlText w:val="%4."/>
      <w:lvlJc w:val="left"/>
      <w:pPr>
        <w:ind w:left="4153" w:hanging="360"/>
      </w:pPr>
    </w:lvl>
    <w:lvl w:ilvl="4" w:tplc="04090019" w:tentative="1">
      <w:start w:val="1"/>
      <w:numFmt w:val="lowerLetter"/>
      <w:lvlText w:val="%5."/>
      <w:lvlJc w:val="left"/>
      <w:pPr>
        <w:ind w:left="4873" w:hanging="360"/>
      </w:pPr>
    </w:lvl>
    <w:lvl w:ilvl="5" w:tplc="0409001B" w:tentative="1">
      <w:start w:val="1"/>
      <w:numFmt w:val="lowerRoman"/>
      <w:lvlText w:val="%6."/>
      <w:lvlJc w:val="right"/>
      <w:pPr>
        <w:ind w:left="5593" w:hanging="180"/>
      </w:pPr>
    </w:lvl>
    <w:lvl w:ilvl="6" w:tplc="0409000F" w:tentative="1">
      <w:start w:val="1"/>
      <w:numFmt w:val="decimal"/>
      <w:lvlText w:val="%7."/>
      <w:lvlJc w:val="left"/>
      <w:pPr>
        <w:ind w:left="6313" w:hanging="360"/>
      </w:pPr>
    </w:lvl>
    <w:lvl w:ilvl="7" w:tplc="04090019" w:tentative="1">
      <w:start w:val="1"/>
      <w:numFmt w:val="lowerLetter"/>
      <w:lvlText w:val="%8."/>
      <w:lvlJc w:val="left"/>
      <w:pPr>
        <w:ind w:left="7033" w:hanging="360"/>
      </w:pPr>
    </w:lvl>
    <w:lvl w:ilvl="8" w:tplc="0409001B" w:tentative="1">
      <w:start w:val="1"/>
      <w:numFmt w:val="lowerRoman"/>
      <w:lvlText w:val="%9."/>
      <w:lvlJc w:val="right"/>
      <w:pPr>
        <w:ind w:left="7753" w:hanging="180"/>
      </w:pPr>
    </w:lvl>
  </w:abstractNum>
  <w:abstractNum w:abstractNumId="15" w15:restartNumberingAfterBreak="0">
    <w:nsid w:val="60F562D8"/>
    <w:multiLevelType w:val="hybridMultilevel"/>
    <w:tmpl w:val="4CD85502"/>
    <w:lvl w:ilvl="0" w:tplc="C9F8B3AA">
      <w:start w:val="1"/>
      <w:numFmt w:val="bullet"/>
      <w:lvlText w:val=""/>
      <w:lvlJc w:val="left"/>
      <w:pPr>
        <w:ind w:left="720" w:hanging="360"/>
      </w:pPr>
      <w:rPr>
        <w:rFonts w:ascii="Wingdings" w:hAnsi="Wingdings" w:hint="default"/>
        <w:color w:val="ED7D31" w:themeColor="accent2"/>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D022B"/>
    <w:multiLevelType w:val="hybridMultilevel"/>
    <w:tmpl w:val="FCAE6CF4"/>
    <w:lvl w:ilvl="0" w:tplc="18141880">
      <w:numFmt w:val="bullet"/>
      <w:lvlText w:val=""/>
      <w:lvlJc w:val="left"/>
      <w:pPr>
        <w:ind w:left="1438" w:hanging="360"/>
      </w:pPr>
      <w:rPr>
        <w:rFonts w:ascii="Symbol" w:eastAsia="Symbol" w:hAnsi="Symbol" w:cs="Symbol" w:hint="default"/>
        <w:b w:val="0"/>
        <w:bCs w:val="0"/>
        <w:i w:val="0"/>
        <w:iCs w:val="0"/>
        <w:color w:val="auto"/>
        <w:spacing w:val="0"/>
        <w:w w:val="100"/>
        <w:sz w:val="22"/>
        <w:szCs w:val="22"/>
        <w:lang w:val="en-US" w:eastAsia="en-US" w:bidi="ar-SA"/>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7" w15:restartNumberingAfterBreak="0">
    <w:nsid w:val="71BF7A01"/>
    <w:multiLevelType w:val="hybridMultilevel"/>
    <w:tmpl w:val="772C7626"/>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8" w15:restartNumberingAfterBreak="0">
    <w:nsid w:val="76237DF9"/>
    <w:multiLevelType w:val="hybridMultilevel"/>
    <w:tmpl w:val="A30A5B62"/>
    <w:lvl w:ilvl="0" w:tplc="85D823FA">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19" w15:restartNumberingAfterBreak="0">
    <w:nsid w:val="7ACB01AF"/>
    <w:multiLevelType w:val="hybridMultilevel"/>
    <w:tmpl w:val="12D27872"/>
    <w:lvl w:ilvl="0" w:tplc="0409000B">
      <w:start w:val="1"/>
      <w:numFmt w:val="bullet"/>
      <w:lvlText w:val=""/>
      <w:lvlJc w:val="left"/>
      <w:pPr>
        <w:ind w:left="722" w:hanging="360"/>
      </w:pPr>
      <w:rPr>
        <w:rFonts w:ascii="Wingdings" w:hAnsi="Wingdings" w:hint="default"/>
        <w:b w:val="0"/>
        <w:bCs w:val="0"/>
        <w:i w:val="0"/>
        <w:iCs w:val="0"/>
        <w:spacing w:val="0"/>
        <w:w w:val="100"/>
        <w:sz w:val="20"/>
        <w:szCs w:val="20"/>
        <w:lang w:val="en-US" w:eastAsia="en-US" w:bidi="ar-SA"/>
      </w:rPr>
    </w:lvl>
    <w:lvl w:ilvl="1" w:tplc="CE94992C">
      <w:numFmt w:val="bullet"/>
      <w:lvlText w:val=""/>
      <w:lvlJc w:val="left"/>
      <w:pPr>
        <w:ind w:left="1442" w:hanging="360"/>
      </w:pPr>
      <w:rPr>
        <w:rFonts w:ascii="Symbol" w:eastAsia="Symbol" w:hAnsi="Symbol" w:cs="Symbol" w:hint="default"/>
        <w:b w:val="0"/>
        <w:bCs w:val="0"/>
        <w:i w:val="0"/>
        <w:iCs w:val="0"/>
        <w:color w:val="auto"/>
        <w:spacing w:val="0"/>
        <w:w w:val="100"/>
        <w:sz w:val="22"/>
        <w:szCs w:val="22"/>
        <w:lang w:val="en-US" w:eastAsia="en-US" w:bidi="ar-SA"/>
      </w:rPr>
    </w:lvl>
    <w:lvl w:ilvl="2" w:tplc="502618BC">
      <w:numFmt w:val="bullet"/>
      <w:lvlText w:val="•"/>
      <w:lvlJc w:val="left"/>
      <w:pPr>
        <w:ind w:left="2014" w:hanging="360"/>
      </w:pPr>
      <w:rPr>
        <w:rFonts w:hint="default"/>
        <w:lang w:val="en-US" w:eastAsia="en-US" w:bidi="ar-SA"/>
      </w:rPr>
    </w:lvl>
    <w:lvl w:ilvl="3" w:tplc="2FC03ED0">
      <w:numFmt w:val="bullet"/>
      <w:lvlText w:val="•"/>
      <w:lvlJc w:val="left"/>
      <w:pPr>
        <w:ind w:left="2588" w:hanging="360"/>
      </w:pPr>
      <w:rPr>
        <w:rFonts w:hint="default"/>
        <w:lang w:val="en-US" w:eastAsia="en-US" w:bidi="ar-SA"/>
      </w:rPr>
    </w:lvl>
    <w:lvl w:ilvl="4" w:tplc="18AA8E3C">
      <w:numFmt w:val="bullet"/>
      <w:lvlText w:val="•"/>
      <w:lvlJc w:val="left"/>
      <w:pPr>
        <w:ind w:left="3162" w:hanging="360"/>
      </w:pPr>
      <w:rPr>
        <w:rFonts w:hint="default"/>
        <w:lang w:val="en-US" w:eastAsia="en-US" w:bidi="ar-SA"/>
      </w:rPr>
    </w:lvl>
    <w:lvl w:ilvl="5" w:tplc="2E282F2C">
      <w:numFmt w:val="bullet"/>
      <w:lvlText w:val="•"/>
      <w:lvlJc w:val="left"/>
      <w:pPr>
        <w:ind w:left="3736" w:hanging="360"/>
      </w:pPr>
      <w:rPr>
        <w:rFonts w:hint="default"/>
        <w:lang w:val="en-US" w:eastAsia="en-US" w:bidi="ar-SA"/>
      </w:rPr>
    </w:lvl>
    <w:lvl w:ilvl="6" w:tplc="373EC01C">
      <w:numFmt w:val="bullet"/>
      <w:lvlText w:val="•"/>
      <w:lvlJc w:val="left"/>
      <w:pPr>
        <w:ind w:left="4311" w:hanging="360"/>
      </w:pPr>
      <w:rPr>
        <w:rFonts w:hint="default"/>
        <w:lang w:val="en-US" w:eastAsia="en-US" w:bidi="ar-SA"/>
      </w:rPr>
    </w:lvl>
    <w:lvl w:ilvl="7" w:tplc="8BAE35C2">
      <w:numFmt w:val="bullet"/>
      <w:lvlText w:val="•"/>
      <w:lvlJc w:val="left"/>
      <w:pPr>
        <w:ind w:left="4885" w:hanging="360"/>
      </w:pPr>
      <w:rPr>
        <w:rFonts w:hint="default"/>
        <w:lang w:val="en-US" w:eastAsia="en-US" w:bidi="ar-SA"/>
      </w:rPr>
    </w:lvl>
    <w:lvl w:ilvl="8" w:tplc="C9BCE050">
      <w:numFmt w:val="bullet"/>
      <w:lvlText w:val="•"/>
      <w:lvlJc w:val="left"/>
      <w:pPr>
        <w:ind w:left="5459" w:hanging="360"/>
      </w:pPr>
      <w:rPr>
        <w:rFonts w:hint="default"/>
        <w:lang w:val="en-US" w:eastAsia="en-US" w:bidi="ar-SA"/>
      </w:rPr>
    </w:lvl>
  </w:abstractNum>
  <w:num w:numId="1" w16cid:durableId="324238136">
    <w:abstractNumId w:val="12"/>
  </w:num>
  <w:num w:numId="2" w16cid:durableId="259532172">
    <w:abstractNumId w:val="19"/>
  </w:num>
  <w:num w:numId="3" w16cid:durableId="1179658804">
    <w:abstractNumId w:val="7"/>
  </w:num>
  <w:num w:numId="4" w16cid:durableId="1567761052">
    <w:abstractNumId w:val="17"/>
  </w:num>
  <w:num w:numId="5" w16cid:durableId="1119644259">
    <w:abstractNumId w:val="8"/>
  </w:num>
  <w:num w:numId="6" w16cid:durableId="47920828">
    <w:abstractNumId w:val="15"/>
  </w:num>
  <w:num w:numId="7" w16cid:durableId="1237978341">
    <w:abstractNumId w:val="10"/>
  </w:num>
  <w:num w:numId="8" w16cid:durableId="1086341771">
    <w:abstractNumId w:val="2"/>
  </w:num>
  <w:num w:numId="9" w16cid:durableId="1122111932">
    <w:abstractNumId w:val="3"/>
  </w:num>
  <w:num w:numId="10" w16cid:durableId="928002669">
    <w:abstractNumId w:val="4"/>
  </w:num>
  <w:num w:numId="11" w16cid:durableId="99184766">
    <w:abstractNumId w:val="11"/>
  </w:num>
  <w:num w:numId="12" w16cid:durableId="737439935">
    <w:abstractNumId w:val="0"/>
  </w:num>
  <w:num w:numId="13" w16cid:durableId="480736084">
    <w:abstractNumId w:val="5"/>
  </w:num>
  <w:num w:numId="14" w16cid:durableId="427847071">
    <w:abstractNumId w:val="18"/>
  </w:num>
  <w:num w:numId="15" w16cid:durableId="532812826">
    <w:abstractNumId w:val="13"/>
  </w:num>
  <w:num w:numId="16" w16cid:durableId="2008166538">
    <w:abstractNumId w:val="16"/>
  </w:num>
  <w:num w:numId="17" w16cid:durableId="324893000">
    <w:abstractNumId w:val="14"/>
  </w:num>
  <w:num w:numId="18" w16cid:durableId="740326797">
    <w:abstractNumId w:val="9"/>
  </w:num>
  <w:num w:numId="19" w16cid:durableId="1242985800">
    <w:abstractNumId w:val="1"/>
  </w:num>
  <w:num w:numId="20" w16cid:durableId="514535152">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8B"/>
    <w:rsid w:val="000A08C6"/>
    <w:rsid w:val="000B7B8C"/>
    <w:rsid w:val="00124B26"/>
    <w:rsid w:val="00164C42"/>
    <w:rsid w:val="00165E37"/>
    <w:rsid w:val="001E444B"/>
    <w:rsid w:val="001E519F"/>
    <w:rsid w:val="001E6262"/>
    <w:rsid w:val="002052CC"/>
    <w:rsid w:val="00216202"/>
    <w:rsid w:val="00220263"/>
    <w:rsid w:val="00222124"/>
    <w:rsid w:val="002526F4"/>
    <w:rsid w:val="00292B08"/>
    <w:rsid w:val="002A69D9"/>
    <w:rsid w:val="002D02D8"/>
    <w:rsid w:val="00304335"/>
    <w:rsid w:val="00311EE6"/>
    <w:rsid w:val="00342B8E"/>
    <w:rsid w:val="0034403B"/>
    <w:rsid w:val="00352E90"/>
    <w:rsid w:val="00356B89"/>
    <w:rsid w:val="003A41B7"/>
    <w:rsid w:val="003E66C0"/>
    <w:rsid w:val="003F78FB"/>
    <w:rsid w:val="004A3436"/>
    <w:rsid w:val="004D4C39"/>
    <w:rsid w:val="00526F19"/>
    <w:rsid w:val="00542335"/>
    <w:rsid w:val="00556B2B"/>
    <w:rsid w:val="00587656"/>
    <w:rsid w:val="005B2FDF"/>
    <w:rsid w:val="005F0A0F"/>
    <w:rsid w:val="006403EB"/>
    <w:rsid w:val="00647988"/>
    <w:rsid w:val="00685CD6"/>
    <w:rsid w:val="00693D05"/>
    <w:rsid w:val="00740C31"/>
    <w:rsid w:val="00813533"/>
    <w:rsid w:val="008A5194"/>
    <w:rsid w:val="008F6915"/>
    <w:rsid w:val="00951891"/>
    <w:rsid w:val="009A3E92"/>
    <w:rsid w:val="009B014E"/>
    <w:rsid w:val="00A80DB5"/>
    <w:rsid w:val="00AF54BA"/>
    <w:rsid w:val="00B13B67"/>
    <w:rsid w:val="00B4096D"/>
    <w:rsid w:val="00B9018F"/>
    <w:rsid w:val="00BA2DE1"/>
    <w:rsid w:val="00BA2E05"/>
    <w:rsid w:val="00BF14D3"/>
    <w:rsid w:val="00BF205D"/>
    <w:rsid w:val="00C07B69"/>
    <w:rsid w:val="00C8368A"/>
    <w:rsid w:val="00CB245E"/>
    <w:rsid w:val="00CD2D70"/>
    <w:rsid w:val="00CE1BA5"/>
    <w:rsid w:val="00D3463A"/>
    <w:rsid w:val="00D73A46"/>
    <w:rsid w:val="00DE10DF"/>
    <w:rsid w:val="00E2332B"/>
    <w:rsid w:val="00E237F5"/>
    <w:rsid w:val="00EA57AA"/>
    <w:rsid w:val="00EB0109"/>
    <w:rsid w:val="00ED76EC"/>
    <w:rsid w:val="00EE001C"/>
    <w:rsid w:val="00F31EC1"/>
    <w:rsid w:val="00F569B7"/>
    <w:rsid w:val="00FA1DF2"/>
    <w:rsid w:val="00FA328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9DB5"/>
  <w15:chartTrackingRefBased/>
  <w15:docId w15:val="{C9C05044-C23B-420D-95A4-52A476FA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3EB"/>
  </w:style>
  <w:style w:type="paragraph" w:styleId="Heading1">
    <w:name w:val="heading 1"/>
    <w:basedOn w:val="Normal"/>
    <w:next w:val="Normal"/>
    <w:link w:val="Heading1Char"/>
    <w:uiPriority w:val="9"/>
    <w:qFormat/>
    <w:rsid w:val="00FA3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28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A32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32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32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32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32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32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28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A32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32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32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32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32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32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3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28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328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A328B"/>
    <w:pPr>
      <w:spacing w:before="160"/>
      <w:jc w:val="center"/>
    </w:pPr>
    <w:rPr>
      <w:i/>
      <w:iCs/>
      <w:color w:val="404040" w:themeColor="text1" w:themeTint="BF"/>
    </w:rPr>
  </w:style>
  <w:style w:type="character" w:customStyle="1" w:styleId="QuoteChar">
    <w:name w:val="Quote Char"/>
    <w:basedOn w:val="DefaultParagraphFont"/>
    <w:link w:val="Quote"/>
    <w:uiPriority w:val="29"/>
    <w:rsid w:val="00FA328B"/>
    <w:rPr>
      <w:i/>
      <w:iCs/>
      <w:color w:val="404040" w:themeColor="text1" w:themeTint="BF"/>
    </w:rPr>
  </w:style>
  <w:style w:type="paragraph" w:styleId="ListParagraph">
    <w:name w:val="List Paragraph"/>
    <w:basedOn w:val="Normal"/>
    <w:uiPriority w:val="34"/>
    <w:qFormat/>
    <w:rsid w:val="00FA328B"/>
    <w:pPr>
      <w:ind w:left="720"/>
      <w:contextualSpacing/>
    </w:pPr>
  </w:style>
  <w:style w:type="character" w:styleId="IntenseEmphasis">
    <w:name w:val="Intense Emphasis"/>
    <w:basedOn w:val="DefaultParagraphFont"/>
    <w:uiPriority w:val="21"/>
    <w:qFormat/>
    <w:rsid w:val="00FA328B"/>
    <w:rPr>
      <w:i/>
      <w:iCs/>
      <w:color w:val="2F5496" w:themeColor="accent1" w:themeShade="BF"/>
    </w:rPr>
  </w:style>
  <w:style w:type="paragraph" w:styleId="IntenseQuote">
    <w:name w:val="Intense Quote"/>
    <w:basedOn w:val="Normal"/>
    <w:next w:val="Normal"/>
    <w:link w:val="IntenseQuoteChar"/>
    <w:uiPriority w:val="30"/>
    <w:qFormat/>
    <w:rsid w:val="00FA3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28B"/>
    <w:rPr>
      <w:i/>
      <w:iCs/>
      <w:color w:val="2F5496" w:themeColor="accent1" w:themeShade="BF"/>
    </w:rPr>
  </w:style>
  <w:style w:type="character" w:styleId="IntenseReference">
    <w:name w:val="Intense Reference"/>
    <w:basedOn w:val="DefaultParagraphFont"/>
    <w:uiPriority w:val="32"/>
    <w:qFormat/>
    <w:rsid w:val="00FA328B"/>
    <w:rPr>
      <w:b/>
      <w:bCs/>
      <w:smallCaps/>
      <w:color w:val="2F5496" w:themeColor="accent1" w:themeShade="BF"/>
      <w:spacing w:val="5"/>
    </w:rPr>
  </w:style>
  <w:style w:type="paragraph" w:customStyle="1" w:styleId="TableParagraph">
    <w:name w:val="Table Paragraph"/>
    <w:basedOn w:val="Normal"/>
    <w:uiPriority w:val="1"/>
    <w:qFormat/>
    <w:rsid w:val="00FA328B"/>
    <w:pPr>
      <w:widowControl w:val="0"/>
      <w:autoSpaceDE w:val="0"/>
      <w:autoSpaceDN w:val="0"/>
      <w:spacing w:after="0" w:line="240" w:lineRule="auto"/>
      <w:ind w:left="1078" w:hanging="360"/>
    </w:pPr>
    <w:rPr>
      <w:rFonts w:ascii="Verdana" w:eastAsia="Verdana" w:hAnsi="Verdana" w:cs="Verdana"/>
      <w:kern w:val="0"/>
      <w:sz w:val="22"/>
      <w14:ligatures w14:val="none"/>
    </w:rPr>
  </w:style>
  <w:style w:type="paragraph" w:styleId="NormalWeb">
    <w:name w:val="Normal (Web)"/>
    <w:basedOn w:val="Normal"/>
    <w:uiPriority w:val="99"/>
    <w:unhideWhenUsed/>
    <w:rsid w:val="00BF20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F20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Yu Gothic UI"/>
        <a:ea typeface=""/>
        <a:cs typeface=""/>
      </a:majorFont>
      <a:minorFont>
        <a:latin typeface="Yu Gothic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1284</Words>
  <Characters>7641</Characters>
  <Application>Microsoft Office Word</Application>
  <DocSecurity>0</DocSecurity>
  <Lines>212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Mitul Choksi</dc:creator>
  <cp:keywords/>
  <dc:description/>
  <cp:lastModifiedBy>Mitul Choksi</cp:lastModifiedBy>
  <cp:revision>11</cp:revision>
  <dcterms:created xsi:type="dcterms:W3CDTF">2026-01-08T13:28:00Z</dcterms:created>
  <dcterms:modified xsi:type="dcterms:W3CDTF">2026-01-09T11:26:00Z</dcterms:modified>
</cp:coreProperties>
</file>