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284345" cy="202628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3825" y="2766850"/>
                          <a:ext cx="4284345" cy="2026285"/>
                          <a:chOff x="3203825" y="2766850"/>
                          <a:chExt cx="4284350" cy="2026300"/>
                        </a:xfrm>
                      </wpg:grpSpPr>
                      <wpg:grpSp>
                        <wpg:cNvGrpSpPr/>
                        <wpg:grpSpPr>
                          <a:xfrm>
                            <a:off x="3203828" y="2766858"/>
                            <a:ext cx="4284345" cy="2026285"/>
                            <a:chOff x="0" y="0"/>
                            <a:chExt cx="6747" cy="3191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725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747" cy="3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747" cy="3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283.9999389648438" w:right="2313.9999389648438" w:firstLine="2283.9999389648438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9"/>
                                    <w:vertAlign w:val="baseline"/>
                                  </w:rPr>
                                  <w:t xml:space="preserve">Experiment No.5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9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8.00000190734863" w:right="0" w:firstLine="14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9"/>
                                    <w:vertAlign w:val="baseline"/>
                                  </w:rPr>
                                  <w:t xml:space="preserve">Title: Execution of Spatial database queries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84345" cy="2026285"/>
                <wp:effectExtent b="0" l="0" r="0" t="0"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345" cy="2026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59" w:lineRule="auto"/>
        <w:ind w:left="140" w:firstLine="0"/>
        <w:rPr>
          <w:rFonts w:ascii="Calibri" w:cs="Calibri" w:eastAsia="Calibri" w:hAnsi="Calibri"/>
          <w:sz w:val="21"/>
          <w:szCs w:val="21"/>
        </w:rPr>
        <w:sectPr>
          <w:headerReference r:id="rId8" w:type="default"/>
          <w:pgSz w:h="16850" w:w="11930" w:orient="portrait"/>
          <w:pgMar w:bottom="280" w:top="1180" w:left="1300" w:right="1300" w:header="247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Page No: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700"/>
          <w:tab w:val="left" w:leader="none" w:pos="6902"/>
        </w:tabs>
        <w:spacing w:before="90" w:lineRule="auto"/>
        <w:ind w:left="1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Batch:A2</w:t>
        <w:tab/>
        <w:t xml:space="preserve">Roll No.:16010421073</w:t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Experiment No.:5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Aim: To execute spatial queries using PostGIS.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47814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6928" y="3779365"/>
                          <a:ext cx="5478145" cy="1270"/>
                        </a:xfrm>
                        <a:custGeom>
                          <a:rect b="b" l="l" r="r" t="t"/>
                          <a:pathLst>
                            <a:path extrusionOk="0" h="120000" w="8627">
                              <a:moveTo>
                                <a:pt x="0" y="0"/>
                              </a:moveTo>
                              <a:lnTo>
                                <a:pt x="862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478145" cy="12700"/>
                <wp:effectExtent b="0" l="0" r="0" t="0"/>
                <wp:wrapTopAndBottom distB="0" distT="0"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0" w:lineRule="auto"/>
        <w:ind w:left="1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sz w:val="24"/>
          <w:szCs w:val="24"/>
          <w:rtl w:val="0"/>
        </w:rPr>
        <w:t xml:space="preserve">PostgreSQL 9.6, PostGIS 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7150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152400</wp:posOffset>
                </wp:positionV>
                <wp:extent cx="5715000" cy="12700"/>
                <wp:effectExtent b="0" l="0" r="0" t="0"/>
                <wp:wrapTopAndBottom distB="0" distT="0"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90" w:lineRule="auto"/>
        <w:ind w:firstLine="140"/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40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open source software program that adds support for geographic objects to the PostgreSQL object-relational database. PostGIS follows the Simple Features for SQL specification from the Open Geospatial Consortium (OGC). PostGIS turns the PostgreSQL Database Management System into a spatial database by adding support for the three features: spatial types, indexes, and functions. Because it is built on PostgreSQL, PostGIS automatically inherits important “enterprise” features as well as open standards for implementation. PostgreSQL is a powerful, object-relational database management system (ORDBMS). It is also open source software.</w:t>
      </w:r>
    </w:p>
    <w:p w:rsidR="00000000" w:rsidDel="00000000" w:rsidP="00000000" w:rsidRDefault="00000000" w:rsidRPr="00000000" w14:paraId="00000041">
      <w:pPr>
        <w:spacing w:before="11" w:lineRule="auto"/>
        <w:ind w:left="1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of </w:t>
      </w:r>
      <w:r w:rsidDel="00000000" w:rsidR="00000000" w:rsidRPr="00000000">
        <w:rPr>
          <w:sz w:val="24"/>
          <w:szCs w:val="24"/>
          <w:rtl w:val="0"/>
        </w:rPr>
        <w:t xml:space="preserve">PostGIS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7" w:line="237" w:lineRule="auto"/>
        <w:ind w:left="500" w:right="336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Geometry types for points, line strings, polygons, multi-points, multi-line-strings, multi- polygons and geometry collections.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2277745</wp:posOffset>
            </wp:positionH>
            <wp:positionV relativeFrom="paragraph">
              <wp:posOffset>100724</wp:posOffset>
            </wp:positionV>
            <wp:extent cx="1372870" cy="2026285"/>
            <wp:effectExtent b="0" l="0" r="0" t="0"/>
            <wp:wrapNone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39" w:line="232" w:lineRule="auto"/>
        <w:ind w:left="500" w:right="240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predicates for determining the interactions of geometries using the 3x3 Egenhofer matrix (provided by the GEOS software library).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36" w:line="237" w:lineRule="auto"/>
        <w:ind w:left="500" w:right="265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operators for determining geospatial measurements like area, distance, length and perimeter.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25" w:line="254" w:lineRule="auto"/>
        <w:ind w:left="500" w:right="324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operators for determining geospatial set operations, like union, difference, symmetric difference and buffers (provided by GEOS).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34" w:line="232" w:lineRule="auto"/>
        <w:ind w:left="500" w:right="935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R-tree-over-GiST (Generalised Search Tree) spatial indexes for high speed spatial querying.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36" w:line="237" w:lineRule="auto"/>
        <w:ind w:left="500" w:right="218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selectivity support, to provide high performance query plans for mixed spatial/non- spatial queries.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0"/>
          <w:tab w:val="left" w:leader="none" w:pos="501"/>
        </w:tabs>
        <w:spacing w:after="0" w:before="25" w:line="240" w:lineRule="auto"/>
        <w:ind w:left="500" w:right="0" w:hanging="35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raster 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5" w:lineRule="auto"/>
        <w:ind w:left="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Geometry is and abstract type and concrete subtypes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atomic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</w:t>
      </w:r>
      <w:r w:rsidDel="00000000" w:rsidR="00000000" w:rsidRPr="00000000">
        <w:rPr>
          <w:sz w:val="24"/>
          <w:szCs w:val="24"/>
          <w:rtl w:val="0"/>
        </w:rPr>
        <w:t xml:space="preserve">types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0"/>
          <w:tab w:val="left" w:leader="none" w:pos="1221"/>
        </w:tabs>
        <w:spacing w:after="0" w:before="0" w:line="274" w:lineRule="auto"/>
        <w:ind w:left="12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84" w:lineRule="auto"/>
        <w:ind w:left="19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: It represents a single location in coordinate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POINT(3, 4), POINT (3,5,4,8)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30" w:lineRule="auto"/>
        <w:ind w:left="1941" w:right="248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LineString : It is a 1-dimensional line formed by a contiguous sequence of line segments. Each line segment is defined by two points, with the end point of one segment forming the start point of the next segment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LINESTRING (1 2, 3 4, 5 6)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20" w:lineRule="auto"/>
        <w:ind w:left="1941" w:right="537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LineRing : It is a LineString which is both closed and simple. The first and last points must be equal, and the line must not self-intersect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LINEARRING (0 0 0, 4 0 0, 4 4 0, 0 4 0, 0 0 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30" w:lineRule="auto"/>
        <w:ind w:left="1941" w:right="552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Polygon : It is a 2-dimensional planar region, delimited by an exterior boundary (the shell) and zero or more interior boundaries (holes). Each boundary is a LinearRing.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POLYGON ((0 0 0,4 0 0,4 4 0,0 4 0,0 0 0),(1 1 0,2 1 0,2 2 0,1 2 0,1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7"/>
        </w:numPr>
        <w:tabs>
          <w:tab w:val="left" w:leader="none" w:pos="1220"/>
          <w:tab w:val="left" w:leader="none" w:pos="1221"/>
        </w:tabs>
        <w:ind w:left="1220" w:hanging="360.99999999999994"/>
        <w:rPr/>
        <w:sectPr>
          <w:type w:val="nextPage"/>
          <w:pgSz w:h="16850" w:w="11930" w:orient="portrait"/>
          <w:pgMar w:bottom="0" w:top="1180" w:left="1300" w:right="1300" w:header="247" w:footer="0"/>
        </w:sectPr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80" w:line="285" w:lineRule="auto"/>
        <w:ind w:left="19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MultiPoint : It is a collection of points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MULTIPOINT ( (0 0), (1 2)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20" w:lineRule="auto"/>
        <w:ind w:left="1941" w:right="526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MultiLineString : It is a collection of LineStrings. A MultiLineString is closed if each of its elements is closed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MULTILINESTRING ( (0 0,1 1,1 2), (2 3,3 2,5 4)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1" w:line="230" w:lineRule="auto"/>
        <w:ind w:left="1941" w:right="309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MultiPolygon : It is a collection of non-overlapping, non-adjacent polygons. Polygons in the collection may touch only at a finite number of points.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MULTIPOLYGON (((1 5, 5 5, 5 1, 1 1, 1 5)), ((6 5, 9 1, 6 1, 6 5)))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23" w:lineRule="auto"/>
        <w:ind w:left="1941" w:right="78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GeometryCollection : It is a is a heterogeneous (mixed) collection of geometries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GEOMETRYCOLLECTION ( POINT(2 3), LINESTRING(2 3, 3 4))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1"/>
        </w:tabs>
        <w:spacing w:after="0" w:before="0" w:line="240" w:lineRule="auto"/>
        <w:ind w:left="19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there are PolyHedralSurface, Triangle and TIN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40" w:right="141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PostGIS provides different functions for determining relationships(topological or distance) between geometries, compute measurements, overlays and geometry construction also besides other provisions.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 of the functions are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274" w:lineRule="auto"/>
        <w:ind w:firstLine="140"/>
        <w:rPr/>
      </w:pPr>
      <w:r w:rsidDel="00000000" w:rsidR="00000000" w:rsidRPr="00000000">
        <w:rPr>
          <w:rtl w:val="0"/>
        </w:rPr>
        <w:t xml:space="preserve">Measurement functions</w:t>
      </w:r>
    </w:p>
    <w:p w:rsidR="00000000" w:rsidDel="00000000" w:rsidP="00000000" w:rsidRDefault="00000000" w:rsidRPr="00000000" w14:paraId="0000006C">
      <w:pPr>
        <w:spacing w:line="285" w:lineRule="auto"/>
        <w:ind w:left="1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ST_Area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ST_Area(geometry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the area of a polygonal geometry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" w:lineRule="auto"/>
        <w:ind w:left="1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ST_Length </w:t>
      </w:r>
      <w:r w:rsidDel="00000000" w:rsidR="00000000" w:rsidRPr="00000000">
        <w:rPr>
          <w:color w:val="2d2d2d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ST_Length(geometry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a_2dlinestring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rFonts w:ascii="Verdana" w:cs="Verdana" w:eastAsia="Verdana" w:hAnsi="Verdana"/>
          <w:color w:val="2d2d2d"/>
          <w:sz w:val="20"/>
          <w:szCs w:val="2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40" w:right="0" w:firstLine="14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the 2D Cartesian length of the geometry if it is a LineString, MultiLineString, ST_Curve, ST_MultiCurve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84" w:lineRule="auto"/>
        <w:ind w:left="1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ST_Perimeter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float ST_Perimeter(geometry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60" w:right="598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the 2D perimeter of the geometry/geography if it is a ST_Surface, ST_MultiSurface (Polygon, MultiPolygon)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Named Spatial Relationships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40" w:right="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determining common spatial relationships, OGC SFS defines a set of named spatial relationship predicates. PostGIS provides these as the functions</w:t>
      </w:r>
    </w:p>
    <w:p w:rsidR="00000000" w:rsidDel="00000000" w:rsidP="00000000" w:rsidRDefault="00000000" w:rsidRPr="00000000" w14:paraId="00000077">
      <w:pPr>
        <w:spacing w:before="3" w:line="232" w:lineRule="auto"/>
        <w:ind w:left="140" w:right="894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ST_Contains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ST_Contains(geometry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geomA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geomB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ST_Crosses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ST_Crosses(geometry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ST_Disjoint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ST_Disjoint(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ST_Equals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ST_Equals(geometry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line="273" w:lineRule="auto"/>
        <w:ind w:left="1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ST_Intersects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ST_Intersects(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geomB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before="4" w:line="230" w:lineRule="auto"/>
        <w:ind w:left="140" w:right="1907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ST_Overlaps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ST_Overlaps(geometry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ST_Touches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ST_Touches(geometry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ST_Within.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ST_Within(geometry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also defines the non-standard relationship predicates</w:t>
      </w:r>
    </w:p>
    <w:p w:rsidR="00000000" w:rsidDel="00000000" w:rsidP="00000000" w:rsidRDefault="00000000" w:rsidRPr="00000000" w14:paraId="0000007C">
      <w:pPr>
        <w:spacing w:before="5" w:line="242" w:lineRule="auto"/>
        <w:ind w:left="140" w:right="492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ST_Covers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ST_Covers(geometry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ST_CoveredBy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ST_CoveredBy(geometry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 </w:t>
      </w:r>
      <w:r w:rsidDel="00000000" w:rsidR="00000000" w:rsidRPr="00000000">
        <w:rPr>
          <w:sz w:val="24"/>
          <w:szCs w:val="24"/>
          <w:rtl w:val="0"/>
        </w:rPr>
        <w:t xml:space="preserve">ST_ContainsProperly 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 ST_ContainsProperly(geometry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geometry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geomB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predicates are usually used as conditions in SQL WHERE or JOIN clauses.</w:t>
      </w:r>
    </w:p>
    <w:p w:rsidR="00000000" w:rsidDel="00000000" w:rsidP="00000000" w:rsidRDefault="00000000" w:rsidRPr="00000000" w14:paraId="0000007F">
      <w:pPr>
        <w:spacing w:before="46" w:lineRule="auto"/>
        <w:ind w:left="860" w:firstLine="0"/>
        <w:rPr>
          <w:rFonts w:ascii="Courier New" w:cs="Courier New" w:eastAsia="Courier New" w:hAnsi="Courier New"/>
          <w:b w:val="1"/>
        </w:rPr>
        <w:sectPr>
          <w:type w:val="nextPage"/>
          <w:pgSz w:h="16850" w:w="11930" w:orient="portrait"/>
          <w:pgMar w:bottom="0" w:top="1180" w:left="1300" w:right="1300" w:header="247" w:footer="0"/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city.name, state.name, city.geom</w:t>
      </w:r>
    </w:p>
    <w:p w:rsidR="00000000" w:rsidDel="00000000" w:rsidP="00000000" w:rsidRDefault="00000000" w:rsidRPr="00000000" w14:paraId="00000080">
      <w:pPr>
        <w:spacing w:before="128" w:lineRule="auto"/>
        <w:ind w:left="8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city JOIN state ON ST_Intersects(city.geom, state.geom);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190500</wp:posOffset>
                </wp:positionV>
                <wp:extent cx="56388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26600" y="3779365"/>
                          <a:ext cx="5638800" cy="1270"/>
                        </a:xfrm>
                        <a:custGeom>
                          <a:rect b="b" l="l" r="r" t="t"/>
                          <a:pathLst>
                            <a:path extrusionOk="0" h="120000"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190500</wp:posOffset>
                </wp:positionV>
                <wp:extent cx="5638800" cy="12700"/>
                <wp:effectExtent b="0" l="0" r="0" t="0"/>
                <wp:wrapTopAndBottom distB="0" dist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before="90" w:lineRule="auto"/>
        <w:ind w:firstLine="1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5" w:line="237" w:lineRule="auto"/>
        <w:ind w:left="860" w:right="168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relational database PostgreSQL 9.6 (download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http://www.enterprisedb.com/products-services-training/pgdownload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72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PostGIS using Application stack builder.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6" w:line="235" w:lineRule="auto"/>
        <w:ind w:left="860" w:right="13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spatial data from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https://www.diva-gis.org/gdata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 similar website with FREE usable data) Get it for any country with minimum 3 subjects.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72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data in your PostgreSQL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8" w:line="240" w:lineRule="auto"/>
        <w:ind w:left="860" w:right="93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spatial relationship between any two geometric entities (any 3 named relationships)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56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any two measurement functions for geometric data.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56" w:lineRule="auto"/>
        <w:ind w:left="8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any one range query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64.0000000000005" w:type="dxa"/>
        <w:jc w:val="left"/>
        <w:tblInd w:w="201.0" w:type="dxa"/>
        <w:tblLayout w:type="fixed"/>
        <w:tblLook w:val="0000"/>
      </w:tblPr>
      <w:tblGrid>
        <w:gridCol w:w="1734"/>
        <w:gridCol w:w="204"/>
        <w:gridCol w:w="560"/>
        <w:gridCol w:w="356"/>
        <w:gridCol w:w="510"/>
        <w:tblGridChange w:id="0">
          <w:tblGrid>
            <w:gridCol w:w="1734"/>
            <w:gridCol w:w="204"/>
            <w:gridCol w:w="560"/>
            <w:gridCol w:w="356"/>
            <w:gridCol w:w="51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5541.57712511724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7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129A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5579.67450712005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6083.4207708641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7691.2205404848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7900.75451037313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8694.20710669982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129B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9564.24289057111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12089.665931705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f8f8f8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173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18472.5531479404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173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173" w:lineRule="auto"/>
              <w:ind w:left="5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173" w:lineRule="auto"/>
              <w:ind w:left="0" w:right="48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8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173" w:lineRule="auto"/>
              <w:ind w:left="5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d2d2d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ind w:right="5909" w:firstLine="140"/>
        <w:rPr/>
      </w:pPr>
      <w:r w:rsidDel="00000000" w:rsidR="00000000" w:rsidRPr="00000000">
        <w:rPr>
          <w:rtl w:val="0"/>
        </w:rPr>
        <w:t xml:space="preserve">Range query in Postgis SELECT ST_Reclass(rast, 1,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-4597399</wp:posOffset>
                </wp:positionV>
                <wp:extent cx="5998210" cy="450913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6875" y="1524775"/>
                          <a:ext cx="5998210" cy="4509135"/>
                          <a:chOff x="2346875" y="1524775"/>
                          <a:chExt cx="5998250" cy="4509175"/>
                        </a:xfrm>
                      </wpg:grpSpPr>
                      <wpg:grpSp>
                        <wpg:cNvGrpSpPr/>
                        <wpg:grpSpPr>
                          <a:xfrm>
                            <a:off x="2346895" y="1524798"/>
                            <a:ext cx="5998210" cy="4509135"/>
                            <a:chOff x="1248" y="-7249"/>
                            <a:chExt cx="9446" cy="7101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248" y="-7248"/>
                              <a:ext cx="9425" cy="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253" y="-7220"/>
                              <a:ext cx="9437" cy="401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248" y="-7249"/>
                              <a:ext cx="9446" cy="430"/>
                            </a:xfrm>
                            <a:custGeom>
                              <a:rect b="b" l="l" r="r" t="t"/>
                              <a:pathLst>
                                <a:path extrusionOk="0" h="430" w="9446">
                                  <a:moveTo>
                                    <a:pt x="5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29"/>
                                  </a:lnTo>
                                  <a:lnTo>
                                    <a:pt x="5" y="429"/>
                                  </a:lnTo>
                                  <a:lnTo>
                                    <a:pt x="5" y="29"/>
                                  </a:lnTo>
                                  <a:close/>
                                  <a:moveTo>
                                    <a:pt x="9446" y="29"/>
                                  </a:moveTo>
                                  <a:lnTo>
                                    <a:pt x="9442" y="29"/>
                                  </a:lnTo>
                                  <a:lnTo>
                                    <a:pt x="9442" y="429"/>
                                  </a:lnTo>
                                  <a:lnTo>
                                    <a:pt x="9446" y="429"/>
                                  </a:lnTo>
                                  <a:lnTo>
                                    <a:pt x="9446" y="29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9442" y="29"/>
                                  </a:lnTo>
                                  <a:lnTo>
                                    <a:pt x="9446" y="2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53" y="-681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248" y="-681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5" y="392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2"/>
                                  </a:lnTo>
                                  <a:lnTo>
                                    <a:pt x="9446" y="392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253" y="-6428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248" y="-6428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5" y="388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8"/>
                                  </a:lnTo>
                                  <a:lnTo>
                                    <a:pt x="9446" y="388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253" y="-603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48" y="-603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5" y="392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2"/>
                                  </a:lnTo>
                                  <a:lnTo>
                                    <a:pt x="9446" y="392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53" y="-5648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248" y="-5648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5" y="388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8"/>
                                  </a:lnTo>
                                  <a:lnTo>
                                    <a:pt x="9446" y="388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253" y="-525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48" y="-525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5" y="392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2"/>
                                  </a:lnTo>
                                  <a:lnTo>
                                    <a:pt x="9446" y="392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253" y="-4867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40" y="-4723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2C2C2C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380" y="-4724"/>
                              <a:ext cx="1735" cy="2"/>
                            </a:xfrm>
                            <a:custGeom>
                              <a:rect b="b" l="l" r="r" t="t"/>
                              <a:pathLst>
                                <a:path extrusionOk="0" h="120000" w="1735">
                                  <a:moveTo>
                                    <a:pt x="0" y="0"/>
                                  </a:moveTo>
                                  <a:lnTo>
                                    <a:pt x="817" y="0"/>
                                  </a:lnTo>
                                  <a:moveTo>
                                    <a:pt x="919" y="0"/>
                                  </a:moveTo>
                                  <a:lnTo>
                                    <a:pt x="173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C2C2C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248" y="-4867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5" y="389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9"/>
                                  </a:lnTo>
                                  <a:lnTo>
                                    <a:pt x="9446" y="38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253" y="-447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248" y="-447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1"/>
                                  </a:lnTo>
                                  <a:lnTo>
                                    <a:pt x="5" y="391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1"/>
                                  </a:lnTo>
                                  <a:lnTo>
                                    <a:pt x="9446" y="391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253" y="-4087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248" y="-4087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5" y="389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9"/>
                                  </a:lnTo>
                                  <a:lnTo>
                                    <a:pt x="9446" y="38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253" y="-369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248" y="-369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1"/>
                                  </a:lnTo>
                                  <a:lnTo>
                                    <a:pt x="5" y="391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1"/>
                                  </a:lnTo>
                                  <a:lnTo>
                                    <a:pt x="9446" y="391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253" y="-3307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248" y="-3307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5" y="389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9"/>
                                  </a:lnTo>
                                  <a:lnTo>
                                    <a:pt x="9446" y="38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253" y="-291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248" y="-291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1"/>
                                  </a:lnTo>
                                  <a:lnTo>
                                    <a:pt x="5" y="391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1"/>
                                  </a:lnTo>
                                  <a:lnTo>
                                    <a:pt x="9446" y="391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253" y="-2527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248" y="-2527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5" y="389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9"/>
                                  </a:lnTo>
                                  <a:lnTo>
                                    <a:pt x="9446" y="38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253" y="-2139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248" y="-2139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1"/>
                                  </a:lnTo>
                                  <a:lnTo>
                                    <a:pt x="5" y="391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1"/>
                                  </a:lnTo>
                                  <a:lnTo>
                                    <a:pt x="9446" y="391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253" y="-1747"/>
                              <a:ext cx="9437" cy="390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248" y="-1747"/>
                              <a:ext cx="9446" cy="390"/>
                            </a:xfrm>
                            <a:custGeom>
                              <a:rect b="b" l="l" r="r" t="t"/>
                              <a:pathLst>
                                <a:path extrusionOk="0" h="390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lnTo>
                                    <a:pt x="5" y="389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9"/>
                                  </a:lnTo>
                                  <a:lnTo>
                                    <a:pt x="9446" y="389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253" y="-1358"/>
                              <a:ext cx="9437" cy="392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248" y="-1358"/>
                              <a:ext cx="9446" cy="392"/>
                            </a:xfrm>
                            <a:custGeom>
                              <a:rect b="b" l="l" r="r" t="t"/>
                              <a:pathLst>
                                <a:path extrusionOk="0" h="392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5" y="392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92"/>
                                  </a:lnTo>
                                  <a:lnTo>
                                    <a:pt x="9446" y="392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253" y="-967"/>
                              <a:ext cx="9437" cy="389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248" y="-967"/>
                              <a:ext cx="9446" cy="389"/>
                            </a:xfrm>
                            <a:custGeom>
                              <a:rect b="b" l="l" r="r" t="t"/>
                              <a:pathLst>
                                <a:path extrusionOk="0" h="389" w="9446">
                                  <a:moveTo>
                                    <a:pt x="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5" y="388"/>
                                  </a:lnTo>
                                  <a:lnTo>
                                    <a:pt x="5" y="0"/>
                                  </a:lnTo>
                                  <a:close/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388"/>
                                  </a:lnTo>
                                  <a:lnTo>
                                    <a:pt x="9446" y="388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253" y="-578"/>
                              <a:ext cx="9437" cy="401"/>
                            </a:xfrm>
                            <a:prstGeom prst="rect">
                              <a:avLst/>
                            </a:pr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248" y="-578"/>
                              <a:ext cx="9446" cy="430"/>
                            </a:xfrm>
                            <a:custGeom>
                              <a:rect b="b" l="l" r="r" t="t"/>
                              <a:pathLst>
                                <a:path extrusionOk="0" h="430" w="9446">
                                  <a:moveTo>
                                    <a:pt x="9446" y="0"/>
                                  </a:moveTo>
                                  <a:lnTo>
                                    <a:pt x="9442" y="0"/>
                                  </a:lnTo>
                                  <a:lnTo>
                                    <a:pt x="9442" y="401"/>
                                  </a:lnTo>
                                  <a:lnTo>
                                    <a:pt x="5" y="401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1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9442" y="430"/>
                                  </a:lnTo>
                                  <a:lnTo>
                                    <a:pt x="9446" y="430"/>
                                  </a:lnTo>
                                  <a:lnTo>
                                    <a:pt x="9446" y="401"/>
                                  </a:lnTo>
                                  <a:lnTo>
                                    <a:pt x="94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21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440" y="-7009"/>
                              <a:ext cx="8385" cy="12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0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SELECT ST_Distance(geom, 'SRID=3005;POINT(1011102 450541)'::geometry) as d,edabbr, vaabbr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5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FROM va2005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ORDER BY d limit 10;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258" y="-5209"/>
                              <a:ext cx="123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278" y="-5209"/>
                              <a:ext cx="1754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| edabbr | vaabbr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440" y="-4817"/>
                              <a:ext cx="3785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 	+	+ 	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440" y="-530"/>
                              <a:ext cx="941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d2d2d"/>
                                    <w:sz w:val="17"/>
                                    <w:vertAlign w:val="baseline"/>
                                  </w:rPr>
                                  <w:t xml:space="preserve">(10 rows)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-4597399</wp:posOffset>
                </wp:positionV>
                <wp:extent cx="5998210" cy="4509135"/>
                <wp:effectExtent b="0" l="0" r="0" t="0"/>
                <wp:wrapNone/>
                <wp:docPr id="1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8210" cy="4509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'[0-90]:0,(90-100):1,[100-1000):2',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4388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'4BUI', 0) AS rast FROM sometable WHERE filename = '123.tif';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type w:val="nextPage"/>
          <w:pgSz w:h="16850" w:w="11930" w:orient="portrait"/>
          <w:pgMar w:bottom="840" w:top="1180" w:left="1300" w:right="1300" w:header="247" w:footer="645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487035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2602483" y="3779365"/>
                          <a:ext cx="5487035" cy="1270"/>
                        </a:xfrm>
                        <a:custGeom>
                          <a:rect b="b" l="l" r="r" t="t"/>
                          <a:pathLst>
                            <a:path extrusionOk="0" h="120000"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487035" cy="12700"/>
                <wp:effectExtent b="0" l="0" r="0" t="0"/>
                <wp:wrapTopAndBottom distB="0" distT="0"/>
                <wp:docPr id="1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90" w:lineRule="auto"/>
        <w:ind w:firstLine="140"/>
        <w:rPr/>
      </w:pPr>
      <w:r w:rsidDel="00000000" w:rsidR="00000000" w:rsidRPr="00000000">
        <w:rPr>
          <w:rtl w:val="0"/>
        </w:rPr>
        <w:t xml:space="preserve">Results: (Program printout with output)</w:t>
      </w:r>
    </w:p>
    <w:p w:rsidR="00000000" w:rsidDel="00000000" w:rsidP="00000000" w:rsidRDefault="00000000" w:rsidRPr="00000000" w14:paraId="000000D7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4526280" cy="284988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353187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3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318262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8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307594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7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Find rail roads which crosses the water areas</w:t>
      </w:r>
    </w:p>
    <w:p w:rsidR="00000000" w:rsidDel="00000000" w:rsidP="00000000" w:rsidRDefault="00000000" w:rsidRPr="00000000" w14:paraId="000000E9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284099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Find rail roads which are contain the water areas</w:t>
      </w:r>
    </w:p>
    <w:p w:rsidR="00000000" w:rsidDel="00000000" w:rsidP="00000000" w:rsidRDefault="00000000" w:rsidRPr="00000000" w14:paraId="000000ED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295465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5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Find rail roads which are within the water areas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179149</wp:posOffset>
            </wp:positionV>
            <wp:extent cx="5893860" cy="1532763"/>
            <wp:effectExtent b="0" l="0" r="0" t="0"/>
            <wp:wrapTopAndBottom distB="0" dist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860" cy="153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widowControl w:val="1"/>
        <w:spacing w:after="20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Write a query to find all the rails and water areas which intersect each other</w:t>
      </w:r>
    </w:p>
    <w:p w:rsidR="00000000" w:rsidDel="00000000" w:rsidP="00000000" w:rsidRDefault="00000000" w:rsidRPr="00000000" w14:paraId="000000FA">
      <w:pPr>
        <w:widowControl w:val="1"/>
        <w:spacing w:after="20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24550" cy="300037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7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Write a query to find perimeter of water areas using the spatial data</w:t>
      </w:r>
    </w:p>
    <w:p w:rsidR="00000000" w:rsidDel="00000000" w:rsidP="00000000" w:rsidRDefault="00000000" w:rsidRPr="00000000" w14:paraId="0000010A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869180" cy="5661660"/>
            <wp:effectExtent b="0" l="0" r="0" t="0"/>
            <wp:wrapSquare wrapText="bothSides" distB="0" distT="0" distL="114300" distR="1143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566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B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tabs>
          <w:tab w:val="center" w:leader="none" w:pos="735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Write a query to find length of rails using the spatial data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3954780" cy="537972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37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80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1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Write a query to find Area of water areas using the spatial data</w:t>
      </w:r>
    </w:p>
    <w:p w:rsidR="00000000" w:rsidDel="00000000" w:rsidP="00000000" w:rsidRDefault="00000000" w:rsidRPr="00000000" w14:paraId="00000149">
      <w:pPr>
        <w:spacing w:before="80" w:lineRule="auto"/>
        <w:ind w:left="10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067300" cy="55626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067300" cy="55626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38" w:lineRule="auto"/>
        <w:ind w:left="100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Write a query to Find all the rails and water areas which lie within 1 distance from each other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208867</wp:posOffset>
            </wp:positionV>
            <wp:extent cx="5810114" cy="3059430"/>
            <wp:effectExtent b="0" l="0" r="0" t="0"/>
            <wp:wrapTopAndBottom distB="0" dist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114" cy="3059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widowControl w:val="1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pacing w:before="90" w:lineRule="auto"/>
        <w:ind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177800</wp:posOffset>
                </wp:positionV>
                <wp:extent cx="5715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177800</wp:posOffset>
                </wp:positionV>
                <wp:extent cx="5715000" cy="12700"/>
                <wp:effectExtent b="0" l="0" r="0" t="0"/>
                <wp:wrapTopAndBottom distB="0" dist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F">
      <w:pPr>
        <w:spacing w:line="25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5"/>
        </w:numPr>
        <w:tabs>
          <w:tab w:val="left" w:leader="none" w:pos="381"/>
        </w:tabs>
        <w:ind w:left="380" w:hanging="241"/>
        <w:rPr/>
      </w:pPr>
      <w:r w:rsidDel="00000000" w:rsidR="00000000" w:rsidRPr="00000000">
        <w:rPr>
          <w:rtl w:val="0"/>
        </w:rPr>
        <w:t xml:space="preserve">Explain the spatial functions used for these queries in detail.</w:t>
      </w:r>
    </w:p>
    <w:p w:rsidR="00000000" w:rsidDel="00000000" w:rsidP="00000000" w:rsidRDefault="00000000" w:rsidRPr="00000000" w14:paraId="00000152">
      <w:pPr>
        <w:pStyle w:val="Heading1"/>
        <w:tabs>
          <w:tab w:val="left" w:leader="none" w:pos="381"/>
        </w:tabs>
        <w:ind w:left="38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153">
      <w:pPr>
        <w:pStyle w:val="Heading1"/>
        <w:tabs>
          <w:tab w:val="left" w:leader="none" w:pos="381"/>
        </w:tabs>
        <w:ind w:left="38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Spatial functions are used to query and manipulate spatial data in a database. They allow you to perform operations such as measuring distances between points, finding objects within a certain radius, and computing the area of a polygon. Here are some common spatial functions and their descriptions: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ST_Intersects: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function tests whether two geometry objects intersect. It returns true if the two objects share any portion of their space. For example, ST_Intersects(p1, p2) returns true if point p1 and point p2 intersect.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ST_Within: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tests whether a geometry object is within another geometry object. It returns true if the first object is completely within the second object. For example, ST_Within(p1, polygon) returns true if point p1 is within the polygon.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ST_Area: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function calculates the area of a polygon geometry object. It returns the area in the units specified by the spatial reference system of the object. For example, ST_Area(polygon) returns the area of the polygon.</w:t>
      </w:r>
    </w:p>
    <w:p w:rsidR="00000000" w:rsidDel="00000000" w:rsidP="00000000" w:rsidRDefault="00000000" w:rsidRPr="00000000" w14:paraId="00000157">
      <w:pPr>
        <w:pStyle w:val="Heading1"/>
        <w:tabs>
          <w:tab w:val="left" w:leader="none" w:pos="381"/>
        </w:tabs>
        <w:ind w:left="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tabs>
          <w:tab w:val="left" w:leader="none" w:pos="381"/>
        </w:tabs>
        <w:ind w:left="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3"/>
        </w:tabs>
        <w:spacing w:after="0" w:before="2" w:line="240" w:lineRule="auto"/>
        <w:ind w:left="392" w:right="0" w:hanging="25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any two applications of spatial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" w:lineRule="auto"/>
        <w:ind w:left="860" w:right="13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Spatial databases are used to store, manage, and manipulate spatial                  data, which includes information about the location and shape of objects. Here are two applications of spatial databases: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3"/>
        </w:numPr>
        <w:tabs>
          <w:tab w:val="left" w:leader="none" w:pos="820"/>
        </w:tabs>
        <w:ind w:left="15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Geographic Information Systems (GIS): </w:t>
      </w:r>
    </w:p>
    <w:p w:rsidR="00000000" w:rsidDel="00000000" w:rsidP="00000000" w:rsidRDefault="00000000" w:rsidRPr="00000000" w14:paraId="0000015D">
      <w:pPr>
        <w:pStyle w:val="Heading1"/>
        <w:numPr>
          <w:ilvl w:val="0"/>
          <w:numId w:val="1"/>
        </w:numPr>
        <w:tabs>
          <w:tab w:val="left" w:leader="none" w:pos="820"/>
        </w:tabs>
        <w:ind w:left="15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 GIS is a system designed to capture,store, manipulate, analyze, manage, and present spatial or geographic data.</w:t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1"/>
        </w:numPr>
        <w:tabs>
          <w:tab w:val="left" w:leader="none" w:pos="820"/>
        </w:tabs>
        <w:ind w:left="15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 A GIS uses a spatial database to store the spatial data, such as maps, satellite imagery, and demographic data.</w:t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tabs>
          <w:tab w:val="left" w:leader="none" w:pos="820"/>
        </w:tabs>
        <w:ind w:left="15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 Spatial databases are an integral part of GIS as they provide a structured and organized way of storing the spatial data. GIS is used in various fields, including urban planning, environmental management, forestry, transportation, and public health.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1580" w:right="1358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Location-Based Services (LBS):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1540" w:right="135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LBS is a type of service that uses location data to provide information, entertainment, or security to users.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1540" w:right="135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databases are used in LBS to store and retrieve information about points of interest,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restaurants, hotels, and gas 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1540" w:right="135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stored in the spatial database can be used to provide directions, traffic updates, and location-based advertising.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1540" w:right="135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LBS is used in various applications, such as mobile navigation, social networking, and emergency response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3"/>
        </w:tabs>
        <w:spacing w:after="0" w:before="2" w:line="240" w:lineRule="auto"/>
        <w:ind w:left="3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715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715000" cy="12700"/>
                <wp:effectExtent b="0" l="0" r="0" t="0"/>
                <wp:wrapTopAndBottom distB="0" dist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pStyle w:val="Heading1"/>
        <w:spacing w:line="242.99999999999997" w:lineRule="auto"/>
        <w:ind w:firstLine="140"/>
        <w:rPr/>
      </w:pPr>
      <w:r w:rsidDel="00000000" w:rsidR="00000000" w:rsidRPr="00000000">
        <w:rPr>
          <w:rtl w:val="0"/>
        </w:rPr>
        <w:t xml:space="preserve">Outcomes:</w:t>
      </w:r>
    </w:p>
    <w:p w:rsidR="00000000" w:rsidDel="00000000" w:rsidP="00000000" w:rsidRDefault="00000000" w:rsidRPr="00000000" w14:paraId="00000168">
      <w:pPr>
        <w:pStyle w:val="Heading1"/>
        <w:spacing w:line="242.99999999999997" w:lineRule="auto"/>
        <w:ind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line="242.99999999999997" w:lineRule="auto"/>
        <w:ind w:firstLine="140"/>
        <w:rPr>
          <w:b w:val="0"/>
        </w:rPr>
      </w:pPr>
      <w:r w:rsidDel="00000000" w:rsidR="00000000" w:rsidRPr="00000000">
        <w:rPr>
          <w:rtl w:val="0"/>
        </w:rPr>
        <w:t xml:space="preserve"> CO2: </w:t>
      </w:r>
      <w:r w:rsidDel="00000000" w:rsidR="00000000" w:rsidRPr="00000000">
        <w:rPr>
          <w:b w:val="0"/>
          <w:rtl w:val="0"/>
        </w:rPr>
        <w:t xml:space="preserve">Design advanced database systems using Object Relational, Spatial and NOSQL Databases and its implementation.</w:t>
      </w:r>
    </w:p>
    <w:p w:rsidR="00000000" w:rsidDel="00000000" w:rsidP="00000000" w:rsidRDefault="00000000" w:rsidRPr="00000000" w14:paraId="0000016A">
      <w:pPr>
        <w:pStyle w:val="Heading1"/>
        <w:spacing w:line="242.99999999999997" w:lineRule="auto"/>
        <w:ind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(Conclusion to be based on outcomes achieved)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71500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5715000" cy="12700"/>
                <wp:effectExtent b="0" l="0" r="0" t="0"/>
                <wp:wrapTopAndBottom distB="0" distT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431800</wp:posOffset>
                </wp:positionV>
                <wp:extent cx="571627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487865" y="3779365"/>
                          <a:ext cx="5716270" cy="1270"/>
                        </a:xfrm>
                        <a:custGeom>
                          <a:rect b="b" l="l" r="r" t="t"/>
                          <a:pathLst>
                            <a:path extrusionOk="0" h="120000" w="9002">
                              <a:moveTo>
                                <a:pt x="0" y="0"/>
                              </a:moveTo>
                              <a:lnTo>
                                <a:pt x="9002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431800</wp:posOffset>
                </wp:positionV>
                <wp:extent cx="5716270" cy="12700"/>
                <wp:effectExtent b="0" l="0" r="0" t="0"/>
                <wp:wrapTopAndBottom distB="0" distT="0"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6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698500</wp:posOffset>
                </wp:positionV>
                <wp:extent cx="571500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698500</wp:posOffset>
                </wp:positionV>
                <wp:extent cx="5715000" cy="12700"/>
                <wp:effectExtent b="0" l="0" r="0" t="0"/>
                <wp:wrapTopAndBottom distB="0" distT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965200</wp:posOffset>
                </wp:positionV>
                <wp:extent cx="54864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965200</wp:posOffset>
                </wp:positionV>
                <wp:extent cx="5486400" cy="12700"/>
                <wp:effectExtent b="0" l="0" r="0" t="0"/>
                <wp:wrapTopAndBottom distB="0" distT="0"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we successfully implemented the execution of spatial queries.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Elmasri and Navathe, “Fundamentals of Database Systems”, Pearson 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5779135" cy="202628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6425" y="2766200"/>
                          <a:ext cx="5779135" cy="2026285"/>
                          <a:chOff x="2456425" y="2766200"/>
                          <a:chExt cx="5779150" cy="2026325"/>
                        </a:xfrm>
                      </wpg:grpSpPr>
                      <wpg:grpSp>
                        <wpg:cNvGrpSpPr/>
                        <wpg:grpSpPr>
                          <a:xfrm>
                            <a:off x="2456433" y="2766223"/>
                            <a:ext cx="5779135" cy="2026285"/>
                            <a:chOff x="1413" y="254"/>
                            <a:chExt cx="9101" cy="3191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413" y="255"/>
                              <a:ext cx="910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13" y="254"/>
                              <a:ext cx="9101" cy="3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1440" y="317"/>
                              <a:ext cx="9001" cy="2811"/>
                            </a:xfrm>
                            <a:custGeom>
                              <a:rect b="b" l="l" r="r" t="t"/>
                              <a:pathLst>
                                <a:path extrusionOk="0" h="2811" w="9001">
                                  <a:moveTo>
                                    <a:pt x="0" y="0"/>
                                  </a:moveTo>
                                  <a:lnTo>
                                    <a:pt x="9001" y="0"/>
                                  </a:lnTo>
                                  <a:moveTo>
                                    <a:pt x="0" y="406"/>
                                  </a:moveTo>
                                  <a:lnTo>
                                    <a:pt x="9000" y="406"/>
                                  </a:lnTo>
                                  <a:moveTo>
                                    <a:pt x="0" y="826"/>
                                  </a:moveTo>
                                  <a:lnTo>
                                    <a:pt x="9000" y="826"/>
                                  </a:lnTo>
                                  <a:moveTo>
                                    <a:pt x="0" y="1246"/>
                                  </a:moveTo>
                                  <a:lnTo>
                                    <a:pt x="9001" y="1246"/>
                                  </a:lnTo>
                                  <a:moveTo>
                                    <a:pt x="0" y="2811"/>
                                  </a:moveTo>
                                  <a:lnTo>
                                    <a:pt x="9000" y="2811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40" y="1754"/>
                              <a:ext cx="4246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Grade: AA / AB / BB / BC / CC / CD /DD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0" y="2596"/>
                              <a:ext cx="4094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Signature of faculty in-charge with date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References: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5779135" cy="2026285"/>
                <wp:effectExtent b="0" l="0" r="0" t="0"/>
                <wp:wrapTopAndBottom distB="0" dist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202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12" w:line="235" w:lineRule="auto"/>
        <w:ind w:left="860" w:right="452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Raghu Ramakrishnan and Johannes Gehrke, “Database Management Systems” 3rd Edition, McGraw  Hill,2002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75" w:lineRule="auto"/>
        <w:ind w:left="860" w:right="0" w:hanging="35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Korth, Silberchatz, Sudarshan, “Database System Concepts” McGraw Hill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4" w:line="240" w:lineRule="auto"/>
        <w:ind w:left="860" w:right="0" w:hanging="35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http://www.bostongis.com/PrinterFriendly.aspx?content_name=postgis_tut01</w:t>
        </w:r>
      </w:hyperlink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840" w:top="1180" w:left="1300" w:right="1300" w:header="247" w:footer="64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9"/>
        <w:szCs w:val="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10134600</wp:posOffset>
              </wp:positionV>
              <wp:extent cx="520700" cy="1695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90413" y="3699990"/>
                        <a:ext cx="51117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4.99999046325684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Page No: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10134600</wp:posOffset>
              </wp:positionV>
              <wp:extent cx="520700" cy="169545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69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3640772</wp:posOffset>
              </wp:positionH>
              <wp:positionV relativeFrom="page">
                <wp:posOffset>139383</wp:posOffset>
              </wp:positionV>
              <wp:extent cx="2679700" cy="20383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010913" y="3682845"/>
                        <a:ext cx="26701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 IV/AD/2022-23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3640772</wp:posOffset>
              </wp:positionH>
              <wp:positionV relativeFrom="page">
                <wp:posOffset>139383</wp:posOffset>
              </wp:positionV>
              <wp:extent cx="2679700" cy="203835"/>
              <wp:effectExtent b="0" l="0" r="0" t="0"/>
              <wp:wrapNone/>
              <wp:docPr id="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97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3640772</wp:posOffset>
              </wp:positionH>
              <wp:positionV relativeFrom="page">
                <wp:posOffset>139383</wp:posOffset>
              </wp:positionV>
              <wp:extent cx="2679700" cy="20383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67" name="Shape 67"/>
                    <wps:spPr>
                      <a:xfrm>
                        <a:off x="4010913" y="3682845"/>
                        <a:ext cx="26701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 IV/AD/2022-23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3640772</wp:posOffset>
              </wp:positionH>
              <wp:positionV relativeFrom="page">
                <wp:posOffset>139383</wp:posOffset>
              </wp:positionV>
              <wp:extent cx="2679700" cy="203835"/>
              <wp:effectExtent b="0" l="0" r="0" t="0"/>
              <wp:wrapNone/>
              <wp:docPr id="16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97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5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80" w:hanging="240"/>
      </w:pPr>
      <w:rPr>
        <w:b w:val="1"/>
      </w:rPr>
    </w:lvl>
    <w:lvl w:ilvl="1">
      <w:start w:val="1"/>
      <w:numFmt w:val="decimal"/>
      <w:lvlText w:val="%2."/>
      <w:lvlJc w:val="left"/>
      <w:pPr>
        <w:ind w:left="860" w:hanging="358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800" w:hanging="358"/>
      </w:pPr>
      <w:rPr/>
    </w:lvl>
    <w:lvl w:ilvl="3">
      <w:start w:val="0"/>
      <w:numFmt w:val="bullet"/>
      <w:lvlText w:val="•"/>
      <w:lvlJc w:val="left"/>
      <w:pPr>
        <w:ind w:left="2740" w:hanging="358"/>
      </w:pPr>
      <w:rPr/>
    </w:lvl>
    <w:lvl w:ilvl="4">
      <w:start w:val="0"/>
      <w:numFmt w:val="bullet"/>
      <w:lvlText w:val="•"/>
      <w:lvlJc w:val="left"/>
      <w:pPr>
        <w:ind w:left="3680" w:hanging="358"/>
      </w:pPr>
      <w:rPr/>
    </w:lvl>
    <w:lvl w:ilvl="5">
      <w:start w:val="0"/>
      <w:numFmt w:val="bullet"/>
      <w:lvlText w:val="•"/>
      <w:lvlJc w:val="left"/>
      <w:pPr>
        <w:ind w:left="4620" w:hanging="358"/>
      </w:pPr>
      <w:rPr/>
    </w:lvl>
    <w:lvl w:ilvl="6">
      <w:start w:val="0"/>
      <w:numFmt w:val="bullet"/>
      <w:lvlText w:val="•"/>
      <w:lvlJc w:val="left"/>
      <w:pPr>
        <w:ind w:left="5560" w:hanging="358"/>
      </w:pPr>
      <w:rPr/>
    </w:lvl>
    <w:lvl w:ilvl="7">
      <w:start w:val="0"/>
      <w:numFmt w:val="bullet"/>
      <w:lvlText w:val="•"/>
      <w:lvlJc w:val="left"/>
      <w:pPr>
        <w:ind w:left="6500" w:hanging="358"/>
      </w:pPr>
      <w:rPr/>
    </w:lvl>
    <w:lvl w:ilvl="8">
      <w:start w:val="0"/>
      <w:numFmt w:val="bullet"/>
      <w:lvlText w:val="•"/>
      <w:lvlJc w:val="left"/>
      <w:pPr>
        <w:ind w:left="7440" w:hanging="358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06" w:hanging="360"/>
      </w:pPr>
      <w:rPr/>
    </w:lvl>
    <w:lvl w:ilvl="2">
      <w:start w:val="0"/>
      <w:numFmt w:val="bullet"/>
      <w:lvlText w:val="•"/>
      <w:lvlJc w:val="left"/>
      <w:pPr>
        <w:ind w:left="2552" w:hanging="360"/>
      </w:pPr>
      <w:rPr/>
    </w:lvl>
    <w:lvl w:ilvl="3">
      <w:start w:val="0"/>
      <w:numFmt w:val="bullet"/>
      <w:lvlText w:val="•"/>
      <w:lvlJc w:val="left"/>
      <w:pPr>
        <w:ind w:left="3398" w:hanging="360"/>
      </w:pPr>
      <w:rPr/>
    </w:lvl>
    <w:lvl w:ilvl="4">
      <w:start w:val="0"/>
      <w:numFmt w:val="bullet"/>
      <w:lvlText w:val="•"/>
      <w:lvlJc w:val="left"/>
      <w:pPr>
        <w:ind w:left="4244" w:hanging="360"/>
      </w:pPr>
      <w:rPr/>
    </w:lvl>
    <w:lvl w:ilvl="5">
      <w:start w:val="0"/>
      <w:numFmt w:val="bullet"/>
      <w:lvlText w:val="•"/>
      <w:lvlJc w:val="left"/>
      <w:pPr>
        <w:ind w:left="5090" w:hanging="360"/>
      </w:pPr>
      <w:rPr/>
    </w:lvl>
    <w:lvl w:ilvl="6">
      <w:start w:val="0"/>
      <w:numFmt w:val="bullet"/>
      <w:lvlText w:val="•"/>
      <w:lvlJc w:val="left"/>
      <w:pPr>
        <w:ind w:left="5936" w:hanging="360"/>
      </w:pPr>
      <w:rPr/>
    </w:lvl>
    <w:lvl w:ilvl="7">
      <w:start w:val="0"/>
      <w:numFmt w:val="bullet"/>
      <w:lvlText w:val="•"/>
      <w:lvlJc w:val="left"/>
      <w:pPr>
        <w:ind w:left="6782" w:hanging="360"/>
      </w:pPr>
      <w:rPr/>
    </w:lvl>
    <w:lvl w:ilvl="8">
      <w:start w:val="0"/>
      <w:numFmt w:val="bullet"/>
      <w:lvlText w:val="•"/>
      <w:lvlJc w:val="left"/>
      <w:pPr>
        <w:ind w:left="7628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500" w:hanging="358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▪"/>
      <w:lvlJc w:val="left"/>
      <w:pPr>
        <w:ind w:left="12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o"/>
      <w:lvlJc w:val="left"/>
      <w:pPr>
        <w:ind w:left="1941" w:hanging="361"/>
      </w:pPr>
      <w:rPr>
        <w:rFonts w:ascii="Courier New" w:cs="Courier New" w:eastAsia="Courier New" w:hAnsi="Courier New"/>
        <w:sz w:val="24"/>
        <w:szCs w:val="24"/>
      </w:rPr>
    </w:lvl>
    <w:lvl w:ilvl="3">
      <w:start w:val="0"/>
      <w:numFmt w:val="bullet"/>
      <w:lvlText w:val="•"/>
      <w:lvlJc w:val="left"/>
      <w:pPr>
        <w:ind w:left="2862" w:hanging="361"/>
      </w:pPr>
      <w:rPr/>
    </w:lvl>
    <w:lvl w:ilvl="4">
      <w:start w:val="0"/>
      <w:numFmt w:val="bullet"/>
      <w:lvlText w:val="•"/>
      <w:lvlJc w:val="left"/>
      <w:pPr>
        <w:ind w:left="3785" w:hanging="361"/>
      </w:pPr>
      <w:rPr/>
    </w:lvl>
    <w:lvl w:ilvl="5">
      <w:start w:val="0"/>
      <w:numFmt w:val="bullet"/>
      <w:lvlText w:val="•"/>
      <w:lvlJc w:val="left"/>
      <w:pPr>
        <w:ind w:left="4707" w:hanging="361"/>
      </w:pPr>
      <w:rPr/>
    </w:lvl>
    <w:lvl w:ilvl="6">
      <w:start w:val="0"/>
      <w:numFmt w:val="bullet"/>
      <w:lvlText w:val="•"/>
      <w:lvlJc w:val="left"/>
      <w:pPr>
        <w:ind w:left="5630" w:hanging="361"/>
      </w:pPr>
      <w:rPr/>
    </w:lvl>
    <w:lvl w:ilvl="7">
      <w:start w:val="0"/>
      <w:numFmt w:val="bullet"/>
      <w:lvlText w:val="•"/>
      <w:lvlJc w:val="left"/>
      <w:pPr>
        <w:ind w:left="6553" w:hanging="361.0000000000009"/>
      </w:pPr>
      <w:rPr/>
    </w:lvl>
    <w:lvl w:ilvl="8">
      <w:start w:val="0"/>
      <w:numFmt w:val="bullet"/>
      <w:lvlText w:val="•"/>
      <w:lvlJc w:val="left"/>
      <w:pPr>
        <w:ind w:left="7475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jpg"/><Relationship Id="rId29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header" Target="header2.xml"/><Relationship Id="rId31" Type="http://schemas.openxmlformats.org/officeDocument/2006/relationships/image" Target="media/image17.png"/><Relationship Id="rId30" Type="http://schemas.openxmlformats.org/officeDocument/2006/relationships/image" Target="media/image4.png"/><Relationship Id="rId11" Type="http://schemas.openxmlformats.org/officeDocument/2006/relationships/image" Target="media/image2.jpg"/><Relationship Id="rId33" Type="http://schemas.openxmlformats.org/officeDocument/2006/relationships/image" Target="media/image28.png"/><Relationship Id="rId10" Type="http://schemas.openxmlformats.org/officeDocument/2006/relationships/image" Target="media/image25.png"/><Relationship Id="rId32" Type="http://schemas.openxmlformats.org/officeDocument/2006/relationships/image" Target="media/image15.png"/><Relationship Id="rId13" Type="http://schemas.openxmlformats.org/officeDocument/2006/relationships/hyperlink" Target="http://www.enterprisedb.com/products-services-training/pgdownload" TargetMode="External"/><Relationship Id="rId35" Type="http://schemas.openxmlformats.org/officeDocument/2006/relationships/image" Target="media/image29.png"/><Relationship Id="rId12" Type="http://schemas.openxmlformats.org/officeDocument/2006/relationships/image" Target="media/image16.png"/><Relationship Id="rId34" Type="http://schemas.openxmlformats.org/officeDocument/2006/relationships/image" Target="media/image27.png"/><Relationship Id="rId15" Type="http://schemas.openxmlformats.org/officeDocument/2006/relationships/image" Target="media/image23.png"/><Relationship Id="rId37" Type="http://schemas.openxmlformats.org/officeDocument/2006/relationships/image" Target="media/image31.jpg"/><Relationship Id="rId14" Type="http://schemas.openxmlformats.org/officeDocument/2006/relationships/hyperlink" Target="https://www.diva-gis.org/gdata" TargetMode="External"/><Relationship Id="rId36" Type="http://schemas.openxmlformats.org/officeDocument/2006/relationships/image" Target="media/image22.png"/><Relationship Id="rId17" Type="http://schemas.openxmlformats.org/officeDocument/2006/relationships/footer" Target="footer1.xml"/><Relationship Id="rId39" Type="http://schemas.openxmlformats.org/officeDocument/2006/relationships/hyperlink" Target="http://www.bostongis.com/PrinterFriendly.aspx?content_name=postgis_tut01" TargetMode="External"/><Relationship Id="rId16" Type="http://schemas.openxmlformats.org/officeDocument/2006/relationships/header" Target="header1.xml"/><Relationship Id="rId38" Type="http://schemas.openxmlformats.org/officeDocument/2006/relationships/image" Target="media/image18.png"/><Relationship Id="rId19" Type="http://schemas.openxmlformats.org/officeDocument/2006/relationships/image" Target="media/image10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