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B694" w14:textId="00869939" w:rsidR="007D30A1" w:rsidRDefault="000F3EE3">
      <w:pPr>
        <w:rPr>
          <w:b/>
          <w:bCs/>
          <w:sz w:val="52"/>
          <w:szCs w:val="52"/>
        </w:rPr>
      </w:pPr>
      <w:r w:rsidRPr="000F3EE3">
        <w:rPr>
          <w:b/>
          <w:bCs/>
          <w:sz w:val="52"/>
          <w:szCs w:val="52"/>
        </w:rPr>
        <w:t>Theory Questions:</w:t>
      </w:r>
    </w:p>
    <w:p w14:paraId="6B6D34C3" w14:textId="1C3BC186" w:rsidR="000F3EE3" w:rsidRDefault="000F3EE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Mod-1</w:t>
      </w:r>
    </w:p>
    <w:p w14:paraId="1FA4EC92" w14:textId="261B37E8" w:rsidR="000F3EE3" w:rsidRDefault="001B40E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DFA vs </w:t>
      </w:r>
      <w:proofErr w:type="spellStart"/>
      <w:r>
        <w:rPr>
          <w:b/>
          <w:bCs/>
          <w:sz w:val="52"/>
          <w:szCs w:val="52"/>
        </w:rPr>
        <w:t>NFa</w:t>
      </w:r>
      <w:proofErr w:type="spellEnd"/>
    </w:p>
    <w:p w14:paraId="16558842" w14:textId="4DFE6DD9" w:rsidR="001B40E1" w:rsidRDefault="001B40E1">
      <w:pPr>
        <w:rPr>
          <w:b/>
          <w:bCs/>
          <w:sz w:val="52"/>
          <w:szCs w:val="52"/>
        </w:rPr>
      </w:pPr>
      <w:r w:rsidRPr="001B40E1">
        <w:rPr>
          <w:b/>
          <w:bCs/>
          <w:sz w:val="52"/>
          <w:szCs w:val="52"/>
        </w:rPr>
        <w:drawing>
          <wp:inline distT="0" distB="0" distL="0" distR="0" wp14:anchorId="34C90DDA" wp14:editId="2985BB58">
            <wp:extent cx="5943600" cy="5612765"/>
            <wp:effectExtent l="0" t="0" r="0" b="6985"/>
            <wp:docPr id="22647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5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25C3" w14:textId="791923D2" w:rsidR="001B40E1" w:rsidRDefault="001B40E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Concept of Automata</w:t>
      </w:r>
    </w:p>
    <w:p w14:paraId="50DC5249" w14:textId="47C29009" w:rsidR="001B40E1" w:rsidRPr="000F3EE3" w:rsidRDefault="001B40E1">
      <w:pPr>
        <w:rPr>
          <w:b/>
          <w:bCs/>
          <w:sz w:val="52"/>
          <w:szCs w:val="52"/>
        </w:rPr>
      </w:pPr>
      <w:r w:rsidRPr="001B40E1">
        <w:rPr>
          <w:b/>
          <w:bCs/>
          <w:sz w:val="52"/>
          <w:szCs w:val="52"/>
        </w:rPr>
        <w:lastRenderedPageBreak/>
        <w:drawing>
          <wp:inline distT="0" distB="0" distL="0" distR="0" wp14:anchorId="0E1C8270" wp14:editId="76C4BC01">
            <wp:extent cx="5334462" cy="1211685"/>
            <wp:effectExtent l="0" t="0" r="0" b="7620"/>
            <wp:docPr id="161777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1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34F4" w14:textId="3F5BAC62" w:rsidR="000F3EE3" w:rsidRDefault="001B40E1">
      <w:r w:rsidRPr="001B40E1">
        <w:drawing>
          <wp:inline distT="0" distB="0" distL="0" distR="0" wp14:anchorId="3AF0F329" wp14:editId="48AD3147">
            <wp:extent cx="5326842" cy="3528366"/>
            <wp:effectExtent l="0" t="0" r="7620" b="0"/>
            <wp:docPr id="52207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7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4180" w14:textId="2CBC2E84" w:rsidR="0008209B" w:rsidRDefault="0008209B">
      <w:r w:rsidRPr="0008209B">
        <w:drawing>
          <wp:inline distT="0" distB="0" distL="0" distR="0" wp14:anchorId="4A513F24" wp14:editId="693AE01A">
            <wp:extent cx="5943600" cy="2599055"/>
            <wp:effectExtent l="0" t="0" r="0" b="0"/>
            <wp:docPr id="134649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E8C" w14:textId="232F634A" w:rsidR="00F46C4D" w:rsidRDefault="00F46C4D">
      <w:pPr>
        <w:rPr>
          <w:b/>
          <w:bCs/>
          <w:sz w:val="96"/>
          <w:szCs w:val="96"/>
        </w:rPr>
      </w:pPr>
      <w:r w:rsidRPr="00F46C4D">
        <w:rPr>
          <w:b/>
          <w:bCs/>
          <w:sz w:val="96"/>
          <w:szCs w:val="96"/>
        </w:rPr>
        <w:lastRenderedPageBreak/>
        <w:t>Mod-2</w:t>
      </w:r>
    </w:p>
    <w:p w14:paraId="7DB6553C" w14:textId="6A7DD8D7" w:rsidR="00F46C4D" w:rsidRPr="00F46C4D" w:rsidRDefault="00F46C4D">
      <w:pPr>
        <w:rPr>
          <w:sz w:val="6"/>
          <w:szCs w:val="6"/>
        </w:rPr>
      </w:pPr>
      <w:r w:rsidRPr="00F46C4D">
        <w:rPr>
          <w:b/>
          <w:bCs/>
          <w:sz w:val="32"/>
          <w:szCs w:val="32"/>
        </w:rPr>
        <w:t>Regular Language Properties:</w:t>
      </w:r>
    </w:p>
    <w:p w14:paraId="50D33585" w14:textId="6F65A071" w:rsidR="001B40E1" w:rsidRDefault="00F46C4D">
      <w:r w:rsidRPr="00F46C4D">
        <w:drawing>
          <wp:inline distT="0" distB="0" distL="0" distR="0" wp14:anchorId="1C694F8C" wp14:editId="2A17E78B">
            <wp:extent cx="6021493" cy="4838700"/>
            <wp:effectExtent l="0" t="0" r="0" b="0"/>
            <wp:docPr id="120593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33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511" cy="48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2224" w14:textId="78A9029D" w:rsidR="00F46C4D" w:rsidRDefault="00F46C4D">
      <w:r w:rsidRPr="00F46C4D">
        <w:lastRenderedPageBreak/>
        <w:drawing>
          <wp:inline distT="0" distB="0" distL="0" distR="0" wp14:anchorId="06D6310F" wp14:editId="5335B4FF">
            <wp:extent cx="5943600" cy="2232025"/>
            <wp:effectExtent l="0" t="0" r="0" b="0"/>
            <wp:docPr id="111152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28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8BF" w14:textId="2276E9C2" w:rsidR="00F46C4D" w:rsidRDefault="003075DF">
      <w:pPr>
        <w:rPr>
          <w:b/>
          <w:bCs/>
          <w:sz w:val="48"/>
          <w:szCs w:val="48"/>
        </w:rPr>
      </w:pPr>
      <w:r w:rsidRPr="003075DF">
        <w:rPr>
          <w:b/>
          <w:bCs/>
          <w:sz w:val="48"/>
          <w:szCs w:val="48"/>
        </w:rPr>
        <w:t>Arden’s Theorem:</w:t>
      </w:r>
    </w:p>
    <w:p w14:paraId="5E4E352E" w14:textId="11542459" w:rsidR="003075DF" w:rsidRDefault="003075DF">
      <w:pPr>
        <w:rPr>
          <w:b/>
          <w:bCs/>
          <w:sz w:val="48"/>
          <w:szCs w:val="48"/>
        </w:rPr>
      </w:pPr>
      <w:r w:rsidRPr="003075DF">
        <w:rPr>
          <w:b/>
          <w:bCs/>
          <w:sz w:val="48"/>
          <w:szCs w:val="48"/>
        </w:rPr>
        <w:drawing>
          <wp:inline distT="0" distB="0" distL="0" distR="0" wp14:anchorId="640332C9" wp14:editId="5B12ECD1">
            <wp:extent cx="4998768" cy="4091940"/>
            <wp:effectExtent l="0" t="0" r="0" b="3810"/>
            <wp:docPr id="123471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16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560" cy="40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5B5E" w14:textId="16D09BEC" w:rsidR="005B0BCE" w:rsidRDefault="005B0BC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Pumping lemma for regular </w:t>
      </w:r>
      <w:proofErr w:type="spellStart"/>
      <w:r>
        <w:rPr>
          <w:b/>
          <w:bCs/>
          <w:sz w:val="48"/>
          <w:szCs w:val="48"/>
        </w:rPr>
        <w:t>langauges</w:t>
      </w:r>
      <w:proofErr w:type="spellEnd"/>
      <w:r>
        <w:rPr>
          <w:b/>
          <w:bCs/>
          <w:sz w:val="48"/>
          <w:szCs w:val="48"/>
        </w:rPr>
        <w:t>:</w:t>
      </w:r>
    </w:p>
    <w:p w14:paraId="2EAE9046" w14:textId="2EDEBA6B" w:rsidR="005B0BCE" w:rsidRDefault="00F57FAB">
      <w:pPr>
        <w:rPr>
          <w:b/>
          <w:bCs/>
          <w:sz w:val="48"/>
          <w:szCs w:val="48"/>
        </w:rPr>
      </w:pPr>
      <w:r w:rsidRPr="00F57FAB">
        <w:rPr>
          <w:b/>
          <w:bCs/>
          <w:sz w:val="48"/>
          <w:szCs w:val="48"/>
        </w:rPr>
        <w:lastRenderedPageBreak/>
        <w:drawing>
          <wp:inline distT="0" distB="0" distL="0" distR="0" wp14:anchorId="31A254A4" wp14:editId="04B36889">
            <wp:extent cx="4204312" cy="5433060"/>
            <wp:effectExtent l="0" t="0" r="6350" b="0"/>
            <wp:docPr id="45083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38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879" cy="54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DAA" w14:textId="0B2B91EA" w:rsidR="00F57FAB" w:rsidRDefault="00F57FAB">
      <w:pPr>
        <w:rPr>
          <w:b/>
          <w:bCs/>
          <w:sz w:val="48"/>
          <w:szCs w:val="48"/>
        </w:rPr>
      </w:pPr>
      <w:r w:rsidRPr="00F57FAB">
        <w:rPr>
          <w:b/>
          <w:bCs/>
          <w:sz w:val="48"/>
          <w:szCs w:val="48"/>
        </w:rPr>
        <w:lastRenderedPageBreak/>
        <w:drawing>
          <wp:inline distT="0" distB="0" distL="0" distR="0" wp14:anchorId="2189850B" wp14:editId="33C1B1F7">
            <wp:extent cx="4671465" cy="3215919"/>
            <wp:effectExtent l="0" t="0" r="0" b="3810"/>
            <wp:docPr id="156548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87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0D74" w14:textId="7313467B" w:rsidR="00364C0D" w:rsidRPr="00466A07" w:rsidRDefault="00364C0D">
      <w:pPr>
        <w:rPr>
          <w:b/>
          <w:bCs/>
          <w:sz w:val="72"/>
          <w:szCs w:val="72"/>
        </w:rPr>
      </w:pPr>
      <w:r w:rsidRPr="00364C0D">
        <w:rPr>
          <w:b/>
          <w:bCs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33BF13AD" wp14:editId="16FA23E2">
            <wp:simplePos x="0" y="0"/>
            <wp:positionH relativeFrom="margin">
              <wp:posOffset>22860</wp:posOffset>
            </wp:positionH>
            <wp:positionV relativeFrom="margin">
              <wp:posOffset>5158740</wp:posOffset>
            </wp:positionV>
            <wp:extent cx="5859780" cy="2835910"/>
            <wp:effectExtent l="0" t="0" r="7620" b="2540"/>
            <wp:wrapSquare wrapText="bothSides"/>
            <wp:docPr id="159916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6194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6"/>
                    <a:stretch/>
                  </pic:blipFill>
                  <pic:spPr bwMode="auto">
                    <a:xfrm>
                      <a:off x="0" y="0"/>
                      <a:ext cx="585978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t xml:space="preserve">Chomsky </w:t>
      </w:r>
      <w:proofErr w:type="spellStart"/>
      <w:r>
        <w:rPr>
          <w:b/>
          <w:bCs/>
          <w:sz w:val="48"/>
          <w:szCs w:val="48"/>
        </w:rPr>
        <w:t>Heirarchy</w:t>
      </w:r>
      <w:proofErr w:type="spellEnd"/>
      <w:r>
        <w:rPr>
          <w:b/>
          <w:bCs/>
          <w:sz w:val="48"/>
          <w:szCs w:val="48"/>
        </w:rPr>
        <w:t>:</w:t>
      </w:r>
      <w:r w:rsidRPr="00364C0D">
        <w:rPr>
          <w:b/>
          <w:bCs/>
          <w:sz w:val="48"/>
          <w:szCs w:val="48"/>
        </w:rPr>
        <w:drawing>
          <wp:inline distT="0" distB="0" distL="0" distR="0" wp14:anchorId="4092A1AF" wp14:editId="02645E5B">
            <wp:extent cx="5852667" cy="4747671"/>
            <wp:effectExtent l="0" t="0" r="0" b="0"/>
            <wp:docPr id="137985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54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49A3" w14:textId="32353250" w:rsidR="00364C0D" w:rsidRDefault="00466A07">
      <w:pPr>
        <w:rPr>
          <w:b/>
          <w:bCs/>
          <w:sz w:val="72"/>
          <w:szCs w:val="72"/>
        </w:rPr>
      </w:pPr>
      <w:r w:rsidRPr="00466A07">
        <w:rPr>
          <w:b/>
          <w:bCs/>
          <w:sz w:val="72"/>
          <w:szCs w:val="72"/>
        </w:rPr>
        <w:lastRenderedPageBreak/>
        <w:t>Mod-4</w:t>
      </w:r>
    </w:p>
    <w:p w14:paraId="213D3FE3" w14:textId="21F91FD0" w:rsidR="00466A07" w:rsidRDefault="00466A07">
      <w:pPr>
        <w:rPr>
          <w:b/>
          <w:bCs/>
          <w:sz w:val="72"/>
          <w:szCs w:val="72"/>
        </w:rPr>
      </w:pPr>
      <w:r w:rsidRPr="00466A07">
        <w:rPr>
          <w:b/>
          <w:bCs/>
          <w:sz w:val="72"/>
          <w:szCs w:val="72"/>
        </w:rPr>
        <w:drawing>
          <wp:inline distT="0" distB="0" distL="0" distR="0" wp14:anchorId="6D4623C2" wp14:editId="4B41E23D">
            <wp:extent cx="5943600" cy="2054860"/>
            <wp:effectExtent l="0" t="0" r="0" b="2540"/>
            <wp:docPr id="24460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02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9626" w14:textId="0F49F617" w:rsidR="00466A07" w:rsidRDefault="00A03FBB">
      <w:pPr>
        <w:rPr>
          <w:b/>
          <w:bCs/>
          <w:sz w:val="52"/>
          <w:szCs w:val="52"/>
        </w:rPr>
      </w:pPr>
      <w:r w:rsidRPr="00A03FBB">
        <w:rPr>
          <w:b/>
          <w:bCs/>
          <w:sz w:val="52"/>
          <w:szCs w:val="52"/>
        </w:rPr>
        <w:t>Universal Turing machine:</w:t>
      </w:r>
    </w:p>
    <w:p w14:paraId="7A359FB0" w14:textId="7D98F71A" w:rsidR="00A03FBB" w:rsidRPr="00A03FBB" w:rsidRDefault="00A03FBB">
      <w:pPr>
        <w:rPr>
          <w:b/>
          <w:bCs/>
          <w:sz w:val="52"/>
          <w:szCs w:val="52"/>
        </w:rPr>
      </w:pPr>
      <w:r w:rsidRPr="00A03FBB">
        <w:rPr>
          <w:b/>
          <w:bCs/>
          <w:sz w:val="52"/>
          <w:szCs w:val="52"/>
        </w:rPr>
        <w:lastRenderedPageBreak/>
        <w:drawing>
          <wp:inline distT="0" distB="0" distL="0" distR="0" wp14:anchorId="704C9209" wp14:editId="448B4B32">
            <wp:extent cx="5799323" cy="5555461"/>
            <wp:effectExtent l="0" t="0" r="0" b="7620"/>
            <wp:docPr id="74486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66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41D1" w14:textId="5F82C4DF" w:rsidR="00364C0D" w:rsidRDefault="00A03FBB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85E72C" wp14:editId="1B6F519C">
            <wp:extent cx="5219700" cy="2101329"/>
            <wp:effectExtent l="0" t="0" r="0" b="0"/>
            <wp:docPr id="119594723" name="Picture 4" descr="Universal Turing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versal Turing Mach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04" cy="210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9451" w14:textId="74367BD1" w:rsidR="00A03FBB" w:rsidRDefault="00A03FB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Turing Machine:</w:t>
      </w:r>
    </w:p>
    <w:p w14:paraId="4A9CA45B" w14:textId="016827BD" w:rsidR="00A03FBB" w:rsidRDefault="00A03FBB">
      <w:pPr>
        <w:rPr>
          <w:b/>
          <w:bCs/>
          <w:sz w:val="48"/>
          <w:szCs w:val="48"/>
        </w:rPr>
      </w:pPr>
      <w:r w:rsidRPr="00A03FBB">
        <w:rPr>
          <w:b/>
          <w:bCs/>
          <w:sz w:val="48"/>
          <w:szCs w:val="48"/>
        </w:rPr>
        <w:drawing>
          <wp:inline distT="0" distB="0" distL="0" distR="0" wp14:anchorId="13C94153" wp14:editId="6F28B727">
            <wp:extent cx="5943600" cy="3728085"/>
            <wp:effectExtent l="0" t="0" r="0" b="5715"/>
            <wp:docPr id="58827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2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544D" w14:textId="3C8F0C3C" w:rsidR="00A03FBB" w:rsidRDefault="00B1519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Variations of </w:t>
      </w:r>
      <w:proofErr w:type="spellStart"/>
      <w:r>
        <w:rPr>
          <w:b/>
          <w:bCs/>
          <w:sz w:val="48"/>
          <w:szCs w:val="48"/>
        </w:rPr>
        <w:t>turing</w:t>
      </w:r>
      <w:proofErr w:type="spellEnd"/>
      <w:r>
        <w:rPr>
          <w:b/>
          <w:bCs/>
          <w:sz w:val="48"/>
          <w:szCs w:val="48"/>
        </w:rPr>
        <w:t xml:space="preserve"> machine:</w:t>
      </w:r>
    </w:p>
    <w:p w14:paraId="4CE2BD9C" w14:textId="778E50A5" w:rsidR="00B15193" w:rsidRDefault="00AA7082">
      <w:pPr>
        <w:rPr>
          <w:b/>
          <w:bCs/>
          <w:sz w:val="48"/>
          <w:szCs w:val="48"/>
        </w:rPr>
      </w:pPr>
      <w:r w:rsidRPr="00AA7082">
        <w:rPr>
          <w:b/>
          <w:bCs/>
          <w:sz w:val="48"/>
          <w:szCs w:val="48"/>
        </w:rPr>
        <w:lastRenderedPageBreak/>
        <w:drawing>
          <wp:inline distT="0" distB="0" distL="0" distR="0" wp14:anchorId="29B8C38D" wp14:editId="14A881A4">
            <wp:extent cx="5943600" cy="4542790"/>
            <wp:effectExtent l="0" t="0" r="0" b="0"/>
            <wp:docPr id="196681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6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0B2C" w14:textId="28AB5FB5" w:rsidR="00AA7082" w:rsidRDefault="007C385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Church Turing-thesis:</w:t>
      </w:r>
    </w:p>
    <w:p w14:paraId="373C5F59" w14:textId="68580FE0" w:rsidR="007C3851" w:rsidRDefault="007C3851">
      <w:pPr>
        <w:rPr>
          <w:b/>
          <w:bCs/>
          <w:sz w:val="48"/>
          <w:szCs w:val="48"/>
        </w:rPr>
      </w:pPr>
      <w:r w:rsidRPr="007C3851">
        <w:rPr>
          <w:b/>
          <w:bCs/>
          <w:sz w:val="48"/>
          <w:szCs w:val="48"/>
        </w:rPr>
        <w:lastRenderedPageBreak/>
        <w:drawing>
          <wp:inline distT="0" distB="0" distL="0" distR="0" wp14:anchorId="1566015C" wp14:editId="43F16AA9">
            <wp:extent cx="5943600" cy="3810000"/>
            <wp:effectExtent l="0" t="0" r="0" b="0"/>
            <wp:docPr id="84392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273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740F" w14:textId="3E0FE464" w:rsidR="007C3851" w:rsidRDefault="007C3851">
      <w:pPr>
        <w:rPr>
          <w:b/>
          <w:bCs/>
          <w:sz w:val="48"/>
          <w:szCs w:val="48"/>
        </w:rPr>
      </w:pPr>
      <w:r w:rsidRPr="007C3851">
        <w:rPr>
          <w:b/>
          <w:bCs/>
          <w:sz w:val="48"/>
          <w:szCs w:val="48"/>
        </w:rPr>
        <w:drawing>
          <wp:inline distT="0" distB="0" distL="0" distR="0" wp14:anchorId="02B9B57C" wp14:editId="297411C4">
            <wp:extent cx="4983912" cy="3490262"/>
            <wp:effectExtent l="0" t="0" r="7620" b="0"/>
            <wp:docPr id="807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82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8C10" w14:textId="77777777" w:rsidR="007C3851" w:rsidRDefault="007C3851">
      <w:pPr>
        <w:rPr>
          <w:b/>
          <w:bCs/>
          <w:sz w:val="48"/>
          <w:szCs w:val="48"/>
        </w:rPr>
      </w:pPr>
    </w:p>
    <w:p w14:paraId="20EEC6CC" w14:textId="4C594AE4" w:rsidR="004F5BC3" w:rsidRDefault="004F5BC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Halting Problem:</w:t>
      </w:r>
    </w:p>
    <w:p w14:paraId="0CA0BC7E" w14:textId="64B48BF5" w:rsidR="004F5BC3" w:rsidRDefault="004F5BC3">
      <w:pPr>
        <w:rPr>
          <w:b/>
          <w:bCs/>
          <w:sz w:val="48"/>
          <w:szCs w:val="48"/>
        </w:rPr>
      </w:pPr>
      <w:r w:rsidRPr="004F5BC3">
        <w:rPr>
          <w:b/>
          <w:bCs/>
          <w:sz w:val="48"/>
          <w:szCs w:val="48"/>
        </w:rPr>
        <w:drawing>
          <wp:inline distT="0" distB="0" distL="0" distR="0" wp14:anchorId="7D6A22B9" wp14:editId="6BC3028C">
            <wp:extent cx="5883150" cy="5517358"/>
            <wp:effectExtent l="0" t="0" r="3810" b="7620"/>
            <wp:docPr id="75938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5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FDBC" w14:textId="04C3FB63" w:rsidR="004F5BC3" w:rsidRDefault="00E6251E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AD65DAB" wp14:editId="3713918F">
            <wp:extent cx="5669280" cy="3512820"/>
            <wp:effectExtent l="0" t="0" r="7620" b="0"/>
            <wp:docPr id="1367663243" name="Picture 5" descr="Chapter 4. Turing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pter 4. Turing machin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F2A5" w14:textId="77777777" w:rsidR="00E6251E" w:rsidRPr="00E6251E" w:rsidRDefault="00E6251E" w:rsidP="00E6251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after="30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When describing Turing machines (TMs) and their components, several key terms and concepts are commonly used in the field of theoretical computer science. Here's a list of important terminology related to Turing machines:</w:t>
      </w:r>
    </w:p>
    <w:p w14:paraId="76E39AC6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Tape:</w:t>
      </w:r>
    </w:p>
    <w:p w14:paraId="14B5A148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The infinite tape on which symbols can be written. It extends indefinitely in both directions.</w:t>
      </w:r>
    </w:p>
    <w:p w14:paraId="16F90AAB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Alphabet:</w:t>
      </w:r>
    </w:p>
    <w:p w14:paraId="6B1B0ED8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The set of symbols that can appear on the tape.</w:t>
      </w:r>
    </w:p>
    <w:p w14:paraId="081574AD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Head:</w:t>
      </w:r>
    </w:p>
    <w:p w14:paraId="3A29BC3B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The read/write head that scans a single tape cell at a time and can move left or right.</w:t>
      </w:r>
    </w:p>
    <w:p w14:paraId="6E2703CA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State:</w:t>
      </w:r>
    </w:p>
    <w:p w14:paraId="69C94CD9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The internal state of the Turing machine. The machine's behavior is determined by its current state.</w:t>
      </w:r>
    </w:p>
    <w:p w14:paraId="6A961365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Transition Function (δ):</w:t>
      </w:r>
    </w:p>
    <w:p w14:paraId="1A72FF7B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A function that defines how the Turing machine transitions from one state to another based on the current symbol being read.</w:t>
      </w:r>
    </w:p>
    <w:p w14:paraId="48BFD9D7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Configuration:</w:t>
      </w:r>
    </w:p>
    <w:p w14:paraId="0314E3E0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A snapshot of the Turing machine's current state, the symbols on the tape, and the position of the tape head.</w:t>
      </w:r>
    </w:p>
    <w:p w14:paraId="5376C8E3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Accepting State:</w:t>
      </w:r>
    </w:p>
    <w:p w14:paraId="0F05955F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lastRenderedPageBreak/>
        <w:t>A state in which the Turing machine enters when it successfully recognizes the input, indicating acceptance of the input.</w:t>
      </w:r>
    </w:p>
    <w:p w14:paraId="64400D04" w14:textId="77777777" w:rsidR="00E6251E" w:rsidRPr="00E6251E" w:rsidRDefault="00E6251E" w:rsidP="00E6251E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b/>
          <w:bCs/>
          <w:color w:val="D1D5DB"/>
          <w:kern w:val="0"/>
          <w:sz w:val="24"/>
          <w:szCs w:val="24"/>
          <w:bdr w:val="single" w:sz="2" w:space="0" w:color="D9D9E3" w:frame="1"/>
          <w14:ligatures w14:val="none"/>
        </w:rPr>
        <w:t>Rejecting State:</w:t>
      </w:r>
    </w:p>
    <w:p w14:paraId="08403271" w14:textId="77777777" w:rsidR="00E6251E" w:rsidRPr="00E6251E" w:rsidRDefault="00E6251E" w:rsidP="00E6251E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</w:pPr>
      <w:r w:rsidRPr="00E6251E">
        <w:rPr>
          <w:rFonts w:ascii="Segoe UI" w:eastAsia="Times New Roman" w:hAnsi="Segoe UI" w:cs="Segoe UI"/>
          <w:color w:val="D1D5DB"/>
          <w:kern w:val="0"/>
          <w:sz w:val="24"/>
          <w:szCs w:val="24"/>
          <w14:ligatures w14:val="none"/>
        </w:rPr>
        <w:t>A state in which the Turing machine enters when it determines that the input is not accepted.</w:t>
      </w:r>
    </w:p>
    <w:p w14:paraId="3C5347DB" w14:textId="3E684230" w:rsidR="00E6251E" w:rsidRDefault="00E6251E">
      <w:p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Hilberts</w:t>
      </w:r>
      <w:proofErr w:type="spellEnd"/>
      <w:r>
        <w:rPr>
          <w:b/>
          <w:bCs/>
          <w:sz w:val="48"/>
          <w:szCs w:val="48"/>
        </w:rPr>
        <w:t xml:space="preserve"> problems</w:t>
      </w:r>
    </w:p>
    <w:p w14:paraId="1E2A8DE9" w14:textId="134335BE" w:rsidR="00E6251E" w:rsidRDefault="00E6251E">
      <w:pPr>
        <w:rPr>
          <w:b/>
          <w:bCs/>
          <w:sz w:val="48"/>
          <w:szCs w:val="48"/>
        </w:rPr>
      </w:pPr>
      <w:r w:rsidRPr="00E6251E">
        <w:rPr>
          <w:b/>
          <w:bCs/>
          <w:sz w:val="48"/>
          <w:szCs w:val="48"/>
        </w:rPr>
        <w:drawing>
          <wp:inline distT="0" distB="0" distL="0" distR="0" wp14:anchorId="14717359" wp14:editId="5F62DD73">
            <wp:extent cx="5601185" cy="1897544"/>
            <wp:effectExtent l="0" t="0" r="0" b="7620"/>
            <wp:docPr id="18526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7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2635" w14:textId="26489806" w:rsidR="004226A9" w:rsidRDefault="00DF51A8">
      <w:pPr>
        <w:rPr>
          <w:b/>
          <w:bCs/>
          <w:sz w:val="56"/>
          <w:szCs w:val="56"/>
        </w:rPr>
      </w:pPr>
      <w:r w:rsidRPr="00DF51A8">
        <w:rPr>
          <w:b/>
          <w:bCs/>
          <w:sz w:val="56"/>
          <w:szCs w:val="56"/>
        </w:rPr>
        <w:t>Mod-5</w:t>
      </w:r>
    </w:p>
    <w:p w14:paraId="0611C888" w14:textId="336E8C64" w:rsidR="00DF51A8" w:rsidRDefault="00DF51A8">
      <w:pPr>
        <w:rPr>
          <w:b/>
          <w:bCs/>
          <w:sz w:val="56"/>
          <w:szCs w:val="56"/>
        </w:rPr>
      </w:pPr>
      <w:r w:rsidRPr="00DF51A8">
        <w:rPr>
          <w:b/>
          <w:bCs/>
          <w:sz w:val="56"/>
          <w:szCs w:val="56"/>
        </w:rPr>
        <w:lastRenderedPageBreak/>
        <w:drawing>
          <wp:inline distT="0" distB="0" distL="0" distR="0" wp14:anchorId="330C9552" wp14:editId="04C93F16">
            <wp:extent cx="5921253" cy="4762913"/>
            <wp:effectExtent l="0" t="0" r="3810" b="0"/>
            <wp:docPr id="17206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65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61D" w14:textId="588C9B16" w:rsidR="00975AC3" w:rsidRDefault="00975AC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Post </w:t>
      </w:r>
      <w:proofErr w:type="spellStart"/>
      <w:r>
        <w:rPr>
          <w:b/>
          <w:bCs/>
          <w:sz w:val="56"/>
          <w:szCs w:val="56"/>
        </w:rPr>
        <w:t>Correspondance</w:t>
      </w:r>
      <w:proofErr w:type="spellEnd"/>
      <w:r>
        <w:rPr>
          <w:b/>
          <w:bCs/>
          <w:sz w:val="56"/>
          <w:szCs w:val="56"/>
        </w:rPr>
        <w:t xml:space="preserve"> Problem:</w:t>
      </w:r>
    </w:p>
    <w:p w14:paraId="284AB060" w14:textId="22573993" w:rsidR="00DF51A8" w:rsidRPr="00DF51A8" w:rsidRDefault="00975AC3">
      <w:pPr>
        <w:rPr>
          <w:b/>
          <w:bCs/>
          <w:sz w:val="56"/>
          <w:szCs w:val="56"/>
        </w:rPr>
      </w:pPr>
      <w:r w:rsidRPr="00975AC3">
        <w:rPr>
          <w:b/>
          <w:bCs/>
          <w:sz w:val="56"/>
          <w:szCs w:val="56"/>
        </w:rPr>
        <w:drawing>
          <wp:inline distT="0" distB="0" distL="0" distR="0" wp14:anchorId="07488D07" wp14:editId="4E826F01">
            <wp:extent cx="5943600" cy="2324100"/>
            <wp:effectExtent l="0" t="0" r="0" b="0"/>
            <wp:docPr id="189993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32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C4EA" w14:textId="68F566AA" w:rsidR="003075DF" w:rsidRDefault="009C112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Undecidable problems </w:t>
      </w:r>
      <w:r w:rsidR="000873B3">
        <w:rPr>
          <w:b/>
          <w:bCs/>
          <w:sz w:val="48"/>
          <w:szCs w:val="48"/>
        </w:rPr>
        <w:t>about Turing Machine</w:t>
      </w:r>
    </w:p>
    <w:p w14:paraId="5B033239" w14:textId="250863F5" w:rsidR="000873B3" w:rsidRDefault="000873B3">
      <w:pPr>
        <w:rPr>
          <w:b/>
          <w:bCs/>
          <w:sz w:val="48"/>
          <w:szCs w:val="48"/>
        </w:rPr>
      </w:pPr>
      <w:r w:rsidRPr="000873B3">
        <w:rPr>
          <w:b/>
          <w:bCs/>
          <w:sz w:val="48"/>
          <w:szCs w:val="48"/>
        </w:rPr>
        <w:drawing>
          <wp:inline distT="0" distB="0" distL="0" distR="0" wp14:anchorId="4DEF787B" wp14:editId="0C30D24C">
            <wp:extent cx="5379720" cy="4222115"/>
            <wp:effectExtent l="0" t="0" r="0" b="6985"/>
            <wp:docPr id="110299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4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110" cy="42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F77C" w14:textId="3DEA89E2" w:rsidR="00656549" w:rsidRDefault="00656549">
      <w:pPr>
        <w:rPr>
          <w:b/>
          <w:bCs/>
          <w:sz w:val="48"/>
          <w:szCs w:val="48"/>
        </w:rPr>
      </w:pPr>
      <w:r w:rsidRPr="00656549">
        <w:rPr>
          <w:b/>
          <w:bCs/>
          <w:sz w:val="48"/>
          <w:szCs w:val="48"/>
        </w:rPr>
        <w:lastRenderedPageBreak/>
        <w:drawing>
          <wp:inline distT="0" distB="0" distL="0" distR="0" wp14:anchorId="69B87958" wp14:editId="6514016E">
            <wp:extent cx="5883150" cy="3635055"/>
            <wp:effectExtent l="0" t="0" r="3810" b="3810"/>
            <wp:docPr id="177081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16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9CFE" w14:textId="77777777" w:rsidR="00467460" w:rsidRDefault="00467460">
      <w:pPr>
        <w:rPr>
          <w:b/>
          <w:bCs/>
          <w:sz w:val="48"/>
          <w:szCs w:val="48"/>
        </w:rPr>
      </w:pPr>
    </w:p>
    <w:p w14:paraId="30B7EA93" w14:textId="77777777" w:rsidR="00656549" w:rsidRPr="003075DF" w:rsidRDefault="00656549">
      <w:pPr>
        <w:rPr>
          <w:b/>
          <w:bCs/>
          <w:sz w:val="48"/>
          <w:szCs w:val="48"/>
        </w:rPr>
      </w:pPr>
    </w:p>
    <w:sectPr w:rsidR="00656549" w:rsidRPr="00307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25139"/>
    <w:multiLevelType w:val="multilevel"/>
    <w:tmpl w:val="9322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3042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EE3"/>
    <w:rsid w:val="0008209B"/>
    <w:rsid w:val="000873B3"/>
    <w:rsid w:val="000F3EE3"/>
    <w:rsid w:val="001B40E1"/>
    <w:rsid w:val="003075DF"/>
    <w:rsid w:val="00364C0D"/>
    <w:rsid w:val="004226A9"/>
    <w:rsid w:val="00466A07"/>
    <w:rsid w:val="00467460"/>
    <w:rsid w:val="004F5BC3"/>
    <w:rsid w:val="005B0BCE"/>
    <w:rsid w:val="00656549"/>
    <w:rsid w:val="007C3851"/>
    <w:rsid w:val="007D30A1"/>
    <w:rsid w:val="00975AC3"/>
    <w:rsid w:val="009C1125"/>
    <w:rsid w:val="00A03FBB"/>
    <w:rsid w:val="00AA7082"/>
    <w:rsid w:val="00B15193"/>
    <w:rsid w:val="00DF51A8"/>
    <w:rsid w:val="00E6251E"/>
    <w:rsid w:val="00F46C4D"/>
    <w:rsid w:val="00F5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8623"/>
  <w15:chartTrackingRefBased/>
  <w15:docId w15:val="{C49BA28B-5665-49C5-A8B2-B5987C93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2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625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3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18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6</cp:revision>
  <dcterms:created xsi:type="dcterms:W3CDTF">2023-11-28T12:18:00Z</dcterms:created>
  <dcterms:modified xsi:type="dcterms:W3CDTF">2023-11-28T22:22:00Z</dcterms:modified>
</cp:coreProperties>
</file>